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CA1D" w14:textId="77777777" w:rsidR="00EE6054" w:rsidRPr="003009BF" w:rsidRDefault="00000000">
      <w:pPr>
        <w:jc w:val="center"/>
        <w:rPr>
          <w:rFonts w:ascii="Times New Roman" w:hAnsi="Times New Roman" w:cs="Times New Roman"/>
          <w:color w:val="000000" w:themeColor="text1"/>
        </w:rPr>
      </w:pPr>
      <w:r w:rsidRPr="003009BF">
        <w:rPr>
          <w:rFonts w:ascii="Times New Roman" w:hAnsi="Times New Roman" w:cs="Times New Roman"/>
          <w:b/>
          <w:color w:val="000000" w:themeColor="text1"/>
          <w:sz w:val="44"/>
        </w:rPr>
        <w:t>DOKUMEN PRODUCT BACKLOG &amp;</w:t>
      </w:r>
      <w:r w:rsidRPr="003009BF">
        <w:rPr>
          <w:rFonts w:ascii="Times New Roman" w:hAnsi="Times New Roman" w:cs="Times New Roman"/>
          <w:b/>
          <w:color w:val="000000" w:themeColor="text1"/>
          <w:sz w:val="44"/>
        </w:rPr>
        <w:br/>
        <w:t>USE CASE DIAGRAM</w:t>
      </w:r>
    </w:p>
    <w:p w14:paraId="133F7D4D" w14:textId="77777777" w:rsidR="00EE6054" w:rsidRPr="003009BF" w:rsidRDefault="00000000">
      <w:pPr>
        <w:spacing w:after="720"/>
        <w:jc w:val="center"/>
        <w:rPr>
          <w:rFonts w:ascii="Times New Roman" w:hAnsi="Times New Roman" w:cs="Times New Roman"/>
          <w:color w:val="000000" w:themeColor="text1"/>
        </w:rPr>
      </w:pPr>
      <w:r w:rsidRPr="003009BF">
        <w:rPr>
          <w:rFonts w:ascii="Times New Roman" w:hAnsi="Times New Roman" w:cs="Times New Roman"/>
          <w:b/>
          <w:color w:val="000000" w:themeColor="text1"/>
        </w:rPr>
        <w:t>PROYEK PENGEMBANGAN SISTEM REKOMENDASI PROGRAM STUDI KULIAH (PRODIPATH)</w:t>
      </w:r>
      <w:r w:rsidRPr="003009BF">
        <w:rPr>
          <w:rFonts w:ascii="Times New Roman" w:hAnsi="Times New Roman" w:cs="Times New Roman"/>
          <w:b/>
          <w:color w:val="000000" w:themeColor="text1"/>
        </w:rPr>
        <w:br/>
        <w:t>BERBASIS MACHINE LEARNING UNTUK SISWA KELAS XII</w:t>
      </w:r>
    </w:p>
    <w:tbl>
      <w:tblPr>
        <w:tblW w:w="0" w:type="auto"/>
        <w:jc w:val="center"/>
        <w:tblLayout w:type="fixed"/>
        <w:tblLook w:val="04A0" w:firstRow="1" w:lastRow="0" w:firstColumn="1" w:lastColumn="0" w:noHBand="0" w:noVBand="1"/>
      </w:tblPr>
      <w:tblGrid>
        <w:gridCol w:w="3168"/>
        <w:gridCol w:w="6192"/>
      </w:tblGrid>
      <w:tr w:rsidR="00EE6054" w:rsidRPr="003009BF" w14:paraId="35A5A306"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5B6A06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9"/>
              </w:rPr>
              <w:t>Mata Kuliah</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A3385ED" w14:textId="3804AFA8"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9"/>
              </w:rPr>
              <w:t xml:space="preserve">Proyek Perangkat Lunak (PPL) </w:t>
            </w:r>
          </w:p>
        </w:tc>
      </w:tr>
      <w:tr w:rsidR="00EE6054" w:rsidRPr="003009BF" w14:paraId="367F560C"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E6BF36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9"/>
              </w:rPr>
              <w:t>Kelas / Semester</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E6652B1" w14:textId="5B4A9B4B"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9"/>
              </w:rPr>
              <w:t xml:space="preserve">IF </w:t>
            </w:r>
            <w:r w:rsidR="003009BF">
              <w:rPr>
                <w:rFonts w:ascii="Times New Roman" w:hAnsi="Times New Roman" w:cs="Times New Roman"/>
                <w:color w:val="000000" w:themeColor="text1"/>
                <w:sz w:val="19"/>
              </w:rPr>
              <w:t>23A</w:t>
            </w:r>
            <w:r w:rsidRPr="003009BF">
              <w:rPr>
                <w:rFonts w:ascii="Times New Roman" w:hAnsi="Times New Roman" w:cs="Times New Roman"/>
                <w:color w:val="000000" w:themeColor="text1"/>
                <w:sz w:val="19"/>
              </w:rPr>
              <w:t xml:space="preserve">  / Semester Ganjil 2026</w:t>
            </w:r>
          </w:p>
        </w:tc>
      </w:tr>
      <w:tr w:rsidR="00EE6054" w:rsidRPr="003009BF" w14:paraId="26372F04"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E14ED0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9"/>
              </w:rPr>
              <w:t>Nama Tim / Kelompok</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3D67AF1" w14:textId="6C567B23"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9"/>
              </w:rPr>
              <w:t xml:space="preserve">Kelompok </w:t>
            </w:r>
            <w:r w:rsidR="00907F46">
              <w:rPr>
                <w:rFonts w:ascii="Times New Roman" w:hAnsi="Times New Roman" w:cs="Times New Roman"/>
                <w:color w:val="000000" w:themeColor="text1"/>
                <w:sz w:val="19"/>
              </w:rPr>
              <w:t>Uda Garcia</w:t>
            </w:r>
            <w:r w:rsidR="00807CFC">
              <w:rPr>
                <w:rFonts w:ascii="Times New Roman" w:hAnsi="Times New Roman" w:cs="Times New Roman"/>
                <w:color w:val="000000" w:themeColor="text1"/>
                <w:sz w:val="19"/>
              </w:rPr>
              <w:t>ssk nnbbbbbbbbbbbbbbbbbbbbbbb</w:t>
            </w:r>
          </w:p>
        </w:tc>
      </w:tr>
      <w:tr w:rsidR="00EE6054" w:rsidRPr="003009BF" w14:paraId="6B15832D"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E13808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9"/>
              </w:rPr>
              <w:t>Mitra Proyek</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D3666E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9"/>
              </w:rPr>
              <w:t>SMA Muhammadiyah 2 Bandar Lampung</w:t>
            </w:r>
          </w:p>
        </w:tc>
      </w:tr>
      <w:tr w:rsidR="00EE6054" w:rsidRPr="003009BF" w14:paraId="59643A87"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AD7B39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9"/>
              </w:rPr>
              <w:t>Anggota Kelompok</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010A3A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9"/>
              </w:rPr>
              <w:t>1. Yudistyo Herlambang (NPM: 24312120) — Ketua / Developer</w:t>
            </w:r>
            <w:r w:rsidRPr="003009BF">
              <w:rPr>
                <w:rFonts w:ascii="Times New Roman" w:hAnsi="Times New Roman" w:cs="Times New Roman"/>
                <w:color w:val="000000" w:themeColor="text1"/>
                <w:sz w:val="19"/>
              </w:rPr>
              <w:br/>
              <w:t>2. Maelani Putri (NPM: 24312189) — Anggota / Requirements &amp; UI/UX</w:t>
            </w:r>
            <w:r w:rsidRPr="003009BF">
              <w:rPr>
                <w:rFonts w:ascii="Times New Roman" w:hAnsi="Times New Roman" w:cs="Times New Roman"/>
                <w:color w:val="000000" w:themeColor="text1"/>
                <w:sz w:val="19"/>
              </w:rPr>
              <w:br/>
              <w:t>3. Siti Diana (NPM: 24312118) — Anggota / QA &amp; Data Analyst</w:t>
            </w:r>
          </w:p>
        </w:tc>
      </w:tr>
    </w:tbl>
    <w:p w14:paraId="017114C3" w14:textId="703F3D1F" w:rsidR="00EE6054" w:rsidRPr="003009BF" w:rsidRDefault="00000000">
      <w:pPr>
        <w:keepNext/>
        <w:spacing w:before="320" w:after="120"/>
        <w:rPr>
          <w:rFonts w:ascii="Times New Roman" w:hAnsi="Times New Roman" w:cs="Times New Roman"/>
          <w:color w:val="000000" w:themeColor="text1"/>
        </w:rPr>
      </w:pPr>
      <w:r w:rsidRPr="003009BF">
        <w:rPr>
          <w:rFonts w:ascii="Times New Roman" w:hAnsi="Times New Roman" w:cs="Times New Roman"/>
          <w:b/>
          <w:color w:val="000000" w:themeColor="text1"/>
          <w:sz w:val="28"/>
        </w:rPr>
        <w:t>BAB I. PENDAHULUAN &amp; GAMBARAN UMUM PROYEK</w:t>
      </w:r>
    </w:p>
    <w:p w14:paraId="6A363AE1"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1.1 Latar Belakang Masalah</w:t>
      </w:r>
    </w:p>
    <w:p w14:paraId="3D7DB2DD"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Menentukan pilihan program studi di perguruan tinggi merupakan salah satu keputusan paling krusial bagi siswa kelas XII tingkat Sekolah Menengah Atas (SMA). Berdasarkan observasi awal, banyak siswa mengalami dilema dan kebingungan dalam menghubungkan antara capaian nilai rapor akademik dengan minat kejuruan, keterampilan praktis, serta kemampuan analitis yang dimilikinya. Informasi penjurusan sering kali tersaji secara terpisah, manual, dan belum ada alat bantu digital yang mampu memadukan profil siswa secara objektif.</w:t>
      </w:r>
    </w:p>
    <w:p w14:paraId="1A43A786"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ProdiPath hadir sebagai platform aplikasi web interaktif yang memanfaatkan algoritma Machine Learning (Decision Tree Classifier) untuk memberikan rekomendasi program studi secara terukur, objektif, dan transparan bagi siswa kelas XII. Sistem ini dirancang untuk menjadi bahan eksplorasi awal dan referensi diskusi terarah antara siswa, guru Bimbingan Konseling (BK), dan orang tua.</w:t>
      </w:r>
    </w:p>
    <w:p w14:paraId="307E6DFD"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1.2 Profil Mitra dan Sasaran Pengguna</w:t>
      </w:r>
    </w:p>
    <w:p w14:paraId="7D4E4020"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Mitra utama penerapan proyek ini adalah SMA Muhammadiyah 2 Bandar Lampung. Sasaran pengguna terbagi menjadi dua kategori utama:</w:t>
      </w:r>
    </w:p>
    <w:p w14:paraId="3DFEF4D3"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1. Pengguna Utama (Siswa): </w:t>
      </w:r>
      <w:r w:rsidRPr="003009BF">
        <w:rPr>
          <w:rFonts w:ascii="Times New Roman" w:hAnsi="Times New Roman" w:cs="Times New Roman"/>
          <w:color w:val="000000" w:themeColor="text1"/>
          <w:sz w:val="20"/>
        </w:rPr>
        <w:t>Siswa aktif kelas XII (lintas jurusan IPA, IPS, dan Bahasa) yang memerlukan eksplorasi awal program studi perguruan tinggi secara mandiri tanpa perlu repot login akun.</w:t>
      </w:r>
    </w:p>
    <w:p w14:paraId="79031D63"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2. Pengguna Pengelola (Administrator): </w:t>
      </w:r>
      <w:r w:rsidRPr="003009BF">
        <w:rPr>
          <w:rFonts w:ascii="Times New Roman" w:hAnsi="Times New Roman" w:cs="Times New Roman"/>
          <w:color w:val="000000" w:themeColor="text1"/>
          <w:sz w:val="20"/>
        </w:rPr>
        <w:t>Guru Bimbingan Konseling (BK) dan Tim IT/Tata Usaha Sekolah yang bertindak sebagai administrator sistem untuk mengelola data siswa, meninjau distribusi pilihan, dan mengimpor dataset referensi pelatihan model.</w:t>
      </w:r>
    </w:p>
    <w:p w14:paraId="078B5DE6"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1.3 Ruang Lingkup dan Arsitektur Sistem</w:t>
      </w:r>
    </w:p>
    <w:p w14:paraId="089DE8A5"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Sistem dibangun dengan arsitektur modern berbasis Client-Server (REST API):</w:t>
      </w:r>
    </w:p>
    <w:p w14:paraId="2CF2BC3D"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Frontend Web: </w:t>
      </w:r>
      <w:r w:rsidRPr="003009BF">
        <w:rPr>
          <w:rFonts w:ascii="Times New Roman" w:hAnsi="Times New Roman" w:cs="Times New Roman"/>
          <w:color w:val="000000" w:themeColor="text1"/>
          <w:sz w:val="20"/>
        </w:rPr>
        <w:t>Menggunakan React, Vite, dan Tailwind CSS yang responsif, modern, dan interaktif.</w:t>
      </w:r>
    </w:p>
    <w:p w14:paraId="772C2FC5"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lastRenderedPageBreak/>
        <w:t xml:space="preserve">Backend API: </w:t>
      </w:r>
      <w:r w:rsidRPr="003009BF">
        <w:rPr>
          <w:rFonts w:ascii="Times New Roman" w:hAnsi="Times New Roman" w:cs="Times New Roman"/>
          <w:color w:val="000000" w:themeColor="text1"/>
          <w:sz w:val="20"/>
        </w:rPr>
        <w:t>Menggunakan FastAPI (Python) yang menyajikan endpoint prediksi AI, autentikasi berbasis JWT, dan manajemen data siswa.</w:t>
      </w:r>
    </w:p>
    <w:p w14:paraId="7531A0EF"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Machine Learning Engine: </w:t>
      </w:r>
      <w:r w:rsidRPr="003009BF">
        <w:rPr>
          <w:rFonts w:ascii="Times New Roman" w:hAnsi="Times New Roman" w:cs="Times New Roman"/>
          <w:color w:val="000000" w:themeColor="text1"/>
          <w:sz w:val="20"/>
        </w:rPr>
        <w:t>Model Decision Tree Classifier (scikit-learn) yang dilatih menggunakan dataset profil akademik dan peminatan rujukan.</w:t>
      </w:r>
    </w:p>
    <w:p w14:paraId="0BF7E125"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Database: </w:t>
      </w:r>
      <w:r w:rsidRPr="003009BF">
        <w:rPr>
          <w:rFonts w:ascii="Times New Roman" w:hAnsi="Times New Roman" w:cs="Times New Roman"/>
          <w:color w:val="000000" w:themeColor="text1"/>
          <w:sz w:val="20"/>
        </w:rPr>
        <w:t>MySQL (metopen_db) untuk penyimpanan data kuesioner siswa, akun pengelola, dan riwayat rekomendasi.</w:t>
      </w:r>
    </w:p>
    <w:p w14:paraId="75F59E11" w14:textId="77777777" w:rsidR="003009BF" w:rsidRPr="003009BF" w:rsidRDefault="003009BF" w:rsidP="003009BF">
      <w:pPr>
        <w:pStyle w:val="ListBullet"/>
        <w:numPr>
          <w:ilvl w:val="0"/>
          <w:numId w:val="0"/>
        </w:numPr>
        <w:spacing w:after="60"/>
        <w:ind w:left="360"/>
        <w:rPr>
          <w:rFonts w:ascii="Times New Roman" w:hAnsi="Times New Roman" w:cs="Times New Roman"/>
          <w:color w:val="000000" w:themeColor="text1"/>
        </w:rPr>
      </w:pPr>
    </w:p>
    <w:p w14:paraId="3F8506B5" w14:textId="77777777" w:rsidR="00EE6054" w:rsidRPr="003009BF" w:rsidRDefault="00000000" w:rsidP="003009BF">
      <w:pPr>
        <w:keepNext/>
        <w:spacing w:before="320" w:after="12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28"/>
        </w:rPr>
        <w:t>BAB II. PRODUCT BACKLOG PROYEK PRODIPATH</w:t>
      </w:r>
    </w:p>
    <w:p w14:paraId="6D5F256B"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Sesuai dengan kerangka kerja Agile Scrum yang dibahas pada Pertemuan ke-3, Product Backlog merupakan daftar terurut dan terprioritaskan dari seluruh kebutuhan fungsional perangkat lunak. Setiap Product Backlog Item (PBI) dinyatakan dalam bentuk User Story baku ('Sebagai [Peran], Saya ingin [Fitur], Agar [Manfaat]'), dilengkapi Kriteria Penerimaan (Acceptance Criteria / Definition of Done), prioritas MoSCoW (Must Have, Should Have, Could Have), estimasi bobot Story Points (deret Fibonacci), serta alokasi target Sprint.</w:t>
      </w:r>
    </w:p>
    <w:p w14:paraId="762B67A3"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2.1 Tabel Rinci Product Backlog Item (PBI)</w:t>
      </w:r>
    </w:p>
    <w:tbl>
      <w:tblPr>
        <w:tblW w:w="0" w:type="auto"/>
        <w:jc w:val="center"/>
        <w:tblLayout w:type="fixed"/>
        <w:tblLook w:val="04A0" w:firstRow="1" w:lastRow="0" w:firstColumn="1" w:lastColumn="0" w:noHBand="0" w:noVBand="1"/>
      </w:tblPr>
      <w:tblGrid>
        <w:gridCol w:w="936"/>
        <w:gridCol w:w="1080"/>
        <w:gridCol w:w="3168"/>
        <w:gridCol w:w="3024"/>
        <w:gridCol w:w="1152"/>
        <w:gridCol w:w="720"/>
        <w:gridCol w:w="936"/>
      </w:tblGrid>
      <w:tr w:rsidR="00EE6054" w:rsidRPr="003009BF" w14:paraId="51437017" w14:textId="77777777">
        <w:trPr>
          <w:jc w:val="center"/>
        </w:trPr>
        <w:tc>
          <w:tcPr>
            <w:tcW w:w="936" w:type="dxa"/>
            <w:shd w:val="clear" w:color="auto" w:fill="1E3A8A"/>
            <w:tcMar>
              <w:top w:w="100" w:type="dxa"/>
              <w:left w:w="100" w:type="dxa"/>
              <w:bottom w:w="100" w:type="dxa"/>
              <w:right w:w="100" w:type="dxa"/>
            </w:tcMar>
          </w:tcPr>
          <w:p w14:paraId="7A33DC76"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ID</w:t>
            </w:r>
          </w:p>
        </w:tc>
        <w:tc>
          <w:tcPr>
            <w:tcW w:w="1080" w:type="dxa"/>
            <w:shd w:val="clear" w:color="auto" w:fill="1E3A8A"/>
            <w:tcMar>
              <w:top w:w="100" w:type="dxa"/>
              <w:left w:w="100" w:type="dxa"/>
              <w:bottom w:w="100" w:type="dxa"/>
              <w:right w:w="100" w:type="dxa"/>
            </w:tcMar>
          </w:tcPr>
          <w:p w14:paraId="329D8BA3"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Modul</w:t>
            </w:r>
          </w:p>
        </w:tc>
        <w:tc>
          <w:tcPr>
            <w:tcW w:w="3168" w:type="dxa"/>
            <w:shd w:val="clear" w:color="auto" w:fill="1E3A8A"/>
            <w:tcMar>
              <w:top w:w="100" w:type="dxa"/>
              <w:left w:w="100" w:type="dxa"/>
              <w:bottom w:w="100" w:type="dxa"/>
              <w:right w:w="100" w:type="dxa"/>
            </w:tcMar>
          </w:tcPr>
          <w:p w14:paraId="6102ADED"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User Story</w:t>
            </w:r>
          </w:p>
        </w:tc>
        <w:tc>
          <w:tcPr>
            <w:tcW w:w="3024" w:type="dxa"/>
            <w:shd w:val="clear" w:color="auto" w:fill="1E3A8A"/>
            <w:tcMar>
              <w:top w:w="100" w:type="dxa"/>
              <w:left w:w="100" w:type="dxa"/>
              <w:bottom w:w="100" w:type="dxa"/>
              <w:right w:w="100" w:type="dxa"/>
            </w:tcMar>
          </w:tcPr>
          <w:p w14:paraId="3ED74267"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Kriteria Penerimaan (Acceptance Criteria)</w:t>
            </w:r>
          </w:p>
        </w:tc>
        <w:tc>
          <w:tcPr>
            <w:tcW w:w="1152" w:type="dxa"/>
            <w:shd w:val="clear" w:color="auto" w:fill="1E3A8A"/>
            <w:tcMar>
              <w:top w:w="100" w:type="dxa"/>
              <w:left w:w="100" w:type="dxa"/>
              <w:bottom w:w="100" w:type="dxa"/>
              <w:right w:w="100" w:type="dxa"/>
            </w:tcMar>
          </w:tcPr>
          <w:p w14:paraId="631B3312"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Prioritas</w:t>
            </w:r>
          </w:p>
        </w:tc>
        <w:tc>
          <w:tcPr>
            <w:tcW w:w="720" w:type="dxa"/>
            <w:shd w:val="clear" w:color="auto" w:fill="1E3A8A"/>
            <w:tcMar>
              <w:top w:w="100" w:type="dxa"/>
              <w:left w:w="100" w:type="dxa"/>
              <w:bottom w:w="100" w:type="dxa"/>
              <w:right w:w="100" w:type="dxa"/>
            </w:tcMar>
          </w:tcPr>
          <w:p w14:paraId="25832896"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Poin</w:t>
            </w:r>
          </w:p>
        </w:tc>
        <w:tc>
          <w:tcPr>
            <w:tcW w:w="936" w:type="dxa"/>
            <w:shd w:val="clear" w:color="auto" w:fill="1E3A8A"/>
            <w:tcMar>
              <w:top w:w="100" w:type="dxa"/>
              <w:left w:w="100" w:type="dxa"/>
              <w:bottom w:w="100" w:type="dxa"/>
              <w:right w:w="100" w:type="dxa"/>
            </w:tcMar>
          </w:tcPr>
          <w:p w14:paraId="33B8BD50"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Sprint</w:t>
            </w:r>
          </w:p>
        </w:tc>
      </w:tr>
      <w:tr w:rsidR="00EE6054" w:rsidRPr="003009BF" w14:paraId="5926B55C"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3300DE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PBI-01</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5913D52"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AUTH</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FEA185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login menggunakan username dan password terenkripsi, agar saya dapat mengakses panel manajemen sistem secara aman.</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2B4286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Form login memvalidasi kelengkapan input.</w:t>
            </w:r>
            <w:r w:rsidRPr="003009BF">
              <w:rPr>
                <w:rFonts w:ascii="Times New Roman" w:hAnsi="Times New Roman" w:cs="Times New Roman"/>
                <w:color w:val="000000" w:themeColor="text1"/>
                <w:sz w:val="16"/>
              </w:rPr>
              <w:br/>
              <w:t>2. Password diverifikasi dengan bcrypt hash.</w:t>
            </w:r>
            <w:r w:rsidRPr="003009BF">
              <w:rPr>
                <w:rFonts w:ascii="Times New Roman" w:hAnsi="Times New Roman" w:cs="Times New Roman"/>
                <w:color w:val="000000" w:themeColor="text1"/>
                <w:sz w:val="16"/>
              </w:rPr>
              <w:br/>
              <w:t>3. Diterbitkan token JWT yang tersimpan di sesi browser.</w:t>
            </w:r>
            <w:r w:rsidRPr="003009BF">
              <w:rPr>
                <w:rFonts w:ascii="Times New Roman" w:hAnsi="Times New Roman" w:cs="Times New Roman"/>
                <w:color w:val="000000" w:themeColor="text1"/>
                <w:sz w:val="16"/>
              </w:rPr>
              <w:br/>
              <w:t>4. Muncul notifikasi kesalahan jika kredensial salah.</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47FDC9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83ED538"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D866D94"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0E4033E8"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D086828"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PBI-02</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690A94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AUTH</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6BB3EC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melakukan logout dari sistem, agar sesi akses saya berakhir dan data sistem tetap terlindungi.</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864D37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Menekan tombol Logout menghapus token JWT dari local/session storage.</w:t>
            </w:r>
            <w:r w:rsidRPr="003009BF">
              <w:rPr>
                <w:rFonts w:ascii="Times New Roman" w:hAnsi="Times New Roman" w:cs="Times New Roman"/>
                <w:color w:val="000000" w:themeColor="text1"/>
                <w:sz w:val="16"/>
              </w:rPr>
              <w:br/>
              <w:t>2. Pengguna dialihkan otomatis ke halaman login.</w:t>
            </w:r>
            <w:r w:rsidRPr="003009BF">
              <w:rPr>
                <w:rFonts w:ascii="Times New Roman" w:hAnsi="Times New Roman" w:cs="Times New Roman"/>
                <w:color w:val="000000" w:themeColor="text1"/>
                <w:sz w:val="16"/>
              </w:rPr>
              <w:br/>
              <w:t>3. Rute halaman admin tidak dapat diakses kembali tanpa login ulang.</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1F10DD96"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511922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2</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E214AD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65C9B3C8"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5014080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PBI-03</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B859A1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STUDENT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F7617A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melihat halaman informasi pengantar ProdiPath, agar saya memahami alur kerja dan batas rekomendasi sistem.</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0759E8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Menampilkan hero section yang ramah dan informatif.</w:t>
            </w:r>
            <w:r w:rsidRPr="003009BF">
              <w:rPr>
                <w:rFonts w:ascii="Times New Roman" w:hAnsi="Times New Roman" w:cs="Times New Roman"/>
                <w:color w:val="000000" w:themeColor="text1"/>
                <w:sz w:val="16"/>
              </w:rPr>
              <w:br/>
              <w:t>2. Menjelaskan kriteria yang dinilai (nilai rapor, minat, analitis).</w:t>
            </w:r>
            <w:r w:rsidRPr="003009BF">
              <w:rPr>
                <w:rFonts w:ascii="Times New Roman" w:hAnsi="Times New Roman" w:cs="Times New Roman"/>
                <w:color w:val="000000" w:themeColor="text1"/>
                <w:sz w:val="16"/>
              </w:rPr>
              <w:br/>
              <w:t>3. Menyediakan tombol CTA langsung menuju form kuesioner tanpa perlu login.</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B4FAAD6"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Should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A59AF02"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D9B9C58"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57778724"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602FB5E"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PBI-04</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B71F45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STUDENT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1DB80B2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menginputkan identitas dasar (NISN 10 digit, nama lengkap, dan peminatan SMA IPA/IPS/Bahasa), agar data profil saya teridentifikasi.</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8914EB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NISN divalidasi tepat 10 digit numerik.</w:t>
            </w:r>
            <w:r w:rsidRPr="003009BF">
              <w:rPr>
                <w:rFonts w:ascii="Times New Roman" w:hAnsi="Times New Roman" w:cs="Times New Roman"/>
                <w:color w:val="000000" w:themeColor="text1"/>
                <w:sz w:val="16"/>
              </w:rPr>
              <w:br/>
              <w:t>2. Pilihan jurusan SMA berupa dropdown (IPA, IPS, Bahasa).</w:t>
            </w:r>
            <w:r w:rsidRPr="003009BF">
              <w:rPr>
                <w:rFonts w:ascii="Times New Roman" w:hAnsi="Times New Roman" w:cs="Times New Roman"/>
                <w:color w:val="000000" w:themeColor="text1"/>
                <w:sz w:val="16"/>
              </w:rPr>
              <w:br/>
              <w:t>3. Nama lengkap tidak boleh kosong dan divalidasi format teks.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9863B2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D98B54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166FBB7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60DBAF9B"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F8851C9"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PBI-05</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BB6607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STUDENT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E9F83E8"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memasukkan nilai rapor 4 mapel utama (Matematika, Sains, Sosial, Bahasa) skala 0-100, agar sistem dapat mengukur potensi akademik saya.</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8942A7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Input angka divalidasi batas rentang 0 hingga 100.</w:t>
            </w:r>
            <w:r w:rsidRPr="003009BF">
              <w:rPr>
                <w:rFonts w:ascii="Times New Roman" w:hAnsi="Times New Roman" w:cs="Times New Roman"/>
                <w:color w:val="000000" w:themeColor="text1"/>
                <w:sz w:val="16"/>
              </w:rPr>
              <w:br/>
              <w:t>2. Terdapat validasi tipe data (tidak boleh huruf/negatif).</w:t>
            </w:r>
            <w:r w:rsidRPr="003009BF">
              <w:rPr>
                <w:rFonts w:ascii="Times New Roman" w:hAnsi="Times New Roman" w:cs="Times New Roman"/>
                <w:color w:val="000000" w:themeColor="text1"/>
                <w:sz w:val="16"/>
              </w:rPr>
              <w:br/>
              <w:t>3. Notifikasi visual jika input berada di luar batas yang ditentukan.</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72E8A4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F7C68B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2CB006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536A96A3"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6ECC9F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PBI-06</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50DD258"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STUDENT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1E4B2ED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menilai minat bidang (Teknologi, Seni, Komunikasi) dan kemampuan analitis mandiri skala Likert 1-5, agar potensi non-akademik saya terpetakan.</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551DDA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Pilihan radio button / rating interaktif skala 1 sampai 5.</w:t>
            </w:r>
            <w:r w:rsidRPr="003009BF">
              <w:rPr>
                <w:rFonts w:ascii="Times New Roman" w:hAnsi="Times New Roman" w:cs="Times New Roman"/>
                <w:color w:val="000000" w:themeColor="text1"/>
                <w:sz w:val="16"/>
              </w:rPr>
              <w:br/>
              <w:t>2. Terdapat label keterangan (1: Sangat Rendah s.d. 5: Sangat Tinggi).</w:t>
            </w:r>
            <w:r w:rsidRPr="003009BF">
              <w:rPr>
                <w:rFonts w:ascii="Times New Roman" w:hAnsi="Times New Roman" w:cs="Times New Roman"/>
                <w:color w:val="000000" w:themeColor="text1"/>
                <w:sz w:val="16"/>
              </w:rPr>
              <w:br/>
              <w:t>3. Seluruh penilaian minat wajib dipilih sebelum submit.</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0B0414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4C622AE"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02D42D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68EA845E"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B21C534"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PBI-07</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9973B80"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STUDENT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59D26EA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memberikan persetujuan penyimpanan data (consent checkbox), agar data saya digunakan secara transparan dan sesuai etika privasi.</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8EBA54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Terdapat checkbox persetujuan dengan klausul perlindungan privasi data.</w:t>
            </w:r>
            <w:r w:rsidRPr="003009BF">
              <w:rPr>
                <w:rFonts w:ascii="Times New Roman" w:hAnsi="Times New Roman" w:cs="Times New Roman"/>
                <w:color w:val="000000" w:themeColor="text1"/>
                <w:sz w:val="16"/>
              </w:rPr>
              <w:br/>
              <w:t>2. Tombol submit rekomendasi terkunci (disabled) jika checkbox belum dicentang.</w:t>
            </w:r>
            <w:r w:rsidRPr="003009BF">
              <w:rPr>
                <w:rFonts w:ascii="Times New Roman" w:hAnsi="Times New Roman" w:cs="Times New Roman"/>
                <w:color w:val="000000" w:themeColor="text1"/>
                <w:sz w:val="16"/>
              </w:rPr>
              <w:br/>
              <w:t>3. Status persetujuan dicatat ke database.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3307FDF"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6A630D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2</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0AD06C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65731879"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7E4F633"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PBI-08</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5C5B32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AI-REC</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C76DAF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menerima satu rekomendasi jurusan kuliah terbaik dari model Decision Tree, agar saya mendapat saran terarah untuk studi lanjut.</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6BA78D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Backend memanggil model Decision Tree Classifier terlatih.</w:t>
            </w:r>
            <w:r w:rsidRPr="003009BF">
              <w:rPr>
                <w:rFonts w:ascii="Times New Roman" w:hAnsi="Times New Roman" w:cs="Times New Roman"/>
                <w:color w:val="000000" w:themeColor="text1"/>
                <w:sz w:val="16"/>
              </w:rPr>
              <w:br/>
              <w:t>2. Menghasilkan label rekomendasi jurusan yang paling sesuai profil.</w:t>
            </w:r>
            <w:r w:rsidRPr="003009BF">
              <w:rPr>
                <w:rFonts w:ascii="Times New Roman" w:hAnsi="Times New Roman" w:cs="Times New Roman"/>
                <w:color w:val="000000" w:themeColor="text1"/>
                <w:sz w:val="16"/>
              </w:rPr>
              <w:br/>
              <w:t>3. Hasil prediksi ditampilkan dalam card hasil yang interaktif dan jelas.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AB9A9EB"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FB8547E"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8</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D8E417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1</w:t>
            </w:r>
          </w:p>
        </w:tc>
      </w:tr>
      <w:tr w:rsidR="00EE6054" w:rsidRPr="003009BF" w14:paraId="69517417"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B7EBF6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PBI-09</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881F6B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AI-REC</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CE3711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Siswa, saya ingin membaca detail penjelasan jurusan, peluang karir, dan disclaimer etika rekomendasi, agar saya memahami bahwa hasil adalah rujukan awal.</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C76AE0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Card rekomendasi memuat deskripsi program studi dan prospek karir.</w:t>
            </w:r>
            <w:r w:rsidRPr="003009BF">
              <w:rPr>
                <w:rFonts w:ascii="Times New Roman" w:hAnsi="Times New Roman" w:cs="Times New Roman"/>
                <w:color w:val="000000" w:themeColor="text1"/>
                <w:sz w:val="16"/>
              </w:rPr>
              <w:br/>
              <w:t>2. Ditampilkan badge disclaimer eksplisit bahwa keputusan akhir ada pada siswa/guru BK.</w:t>
            </w:r>
            <w:r w:rsidRPr="003009BF">
              <w:rPr>
                <w:rFonts w:ascii="Times New Roman" w:hAnsi="Times New Roman" w:cs="Times New Roman"/>
                <w:color w:val="000000" w:themeColor="text1"/>
                <w:sz w:val="16"/>
              </w:rPr>
              <w:br/>
              <w:t>3. Terdapat opsi saran alternatif program studi terkait.</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FFE926F"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Should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444BB5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BD4AF2F"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2</w:t>
            </w:r>
          </w:p>
        </w:tc>
      </w:tr>
      <w:tr w:rsidR="00EE6054" w:rsidRPr="003009BF" w14:paraId="125FC69B"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4DF8446"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PBI-10</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DE25D2D"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AI-REC</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301D68F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Sistem, saya ingin menyimpan hasil kuesioner dan rekomendasi siswa ke database dengan sumber 'kuesioner_web', agar riwayat data tersimpan rapi.</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35132A8"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Data tersimpan pada tabel questionnaire_data dengan flag sumber_data='kuesioner_web'.</w:t>
            </w:r>
            <w:r w:rsidRPr="003009BF">
              <w:rPr>
                <w:rFonts w:ascii="Times New Roman" w:hAnsi="Times New Roman" w:cs="Times New Roman"/>
                <w:color w:val="000000" w:themeColor="text1"/>
                <w:sz w:val="16"/>
              </w:rPr>
              <w:br/>
              <w:t>2. Jika NISN sudah ada, sistem memperbarui (update) data profil terkini.</w:t>
            </w:r>
            <w:r w:rsidRPr="003009BF">
              <w:rPr>
                <w:rFonts w:ascii="Times New Roman" w:hAnsi="Times New Roman" w:cs="Times New Roman"/>
                <w:color w:val="000000" w:themeColor="text1"/>
                <w:sz w:val="16"/>
              </w:rPr>
              <w:br/>
              <w:t>3. Timestamp created_at tercatat otomatis.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D115032"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C3E36B3"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9C55522"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2</w:t>
            </w:r>
          </w:p>
        </w:tc>
      </w:tr>
      <w:tr w:rsidR="00EE6054" w:rsidRPr="003009BF" w14:paraId="6B3ECD00"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F52E632"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PBI-11</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A560DB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DASH</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259019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melihat dashboard ringkasan statistik (total siswa, sebaran jurusan SMA, dan rekomendasi teratas), agar saya dapat memantau tren siswa.</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B9DFA9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Kartu metrik total siswa, total data latih, dan rekomendasi dominan.</w:t>
            </w:r>
            <w:r w:rsidRPr="003009BF">
              <w:rPr>
                <w:rFonts w:ascii="Times New Roman" w:hAnsi="Times New Roman" w:cs="Times New Roman"/>
                <w:color w:val="000000" w:themeColor="text1"/>
                <w:sz w:val="16"/>
              </w:rPr>
              <w:br/>
              <w:t>2. Visualisasi grafik interaktif Chart.js (Bar chart &amp; Doughnut chart).</w:t>
            </w:r>
            <w:r w:rsidRPr="003009BF">
              <w:rPr>
                <w:rFonts w:ascii="Times New Roman" w:hAnsi="Times New Roman" w:cs="Times New Roman"/>
                <w:color w:val="000000" w:themeColor="text1"/>
                <w:sz w:val="16"/>
              </w:rPr>
              <w:br/>
              <w:t>3. Data diperbarui real-time saat dashboard dibuka.</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6A2F6F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54E9AE5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3D2DB96"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2</w:t>
            </w:r>
          </w:p>
        </w:tc>
      </w:tr>
      <w:tr w:rsidR="00EE6054" w:rsidRPr="003009BF" w14:paraId="67D0F520"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34B6C1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PBI-12</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5F7E883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STU-MGT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143BB7D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melihat daftar lengkap data siswa beserta fitur pencarian (berdasarkan NISN/Nama) dan filter jurusan SMA, agar data mudah ditelusuri.</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52086622"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Tabel responsif memuat NISN, nama, jurusan SMA, nilai, minat, dan hasil jurusan.</w:t>
            </w:r>
            <w:r w:rsidRPr="003009BF">
              <w:rPr>
                <w:rFonts w:ascii="Times New Roman" w:hAnsi="Times New Roman" w:cs="Times New Roman"/>
                <w:color w:val="000000" w:themeColor="text1"/>
                <w:sz w:val="16"/>
              </w:rPr>
              <w:br/>
              <w:t>2. Kotak pencarian responsif menyaring data secara real-time.</w:t>
            </w:r>
            <w:r w:rsidRPr="003009BF">
              <w:rPr>
                <w:rFonts w:ascii="Times New Roman" w:hAnsi="Times New Roman" w:cs="Times New Roman"/>
                <w:color w:val="000000" w:themeColor="text1"/>
                <w:sz w:val="16"/>
              </w:rPr>
              <w:br/>
              <w:t>3. Filter dropdown berdasarkan jurusan SMA (IPA, IPS, Bahasa).</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742F494"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Must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EAD9D84"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580C34A"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2</w:t>
            </w:r>
          </w:p>
        </w:tc>
      </w:tr>
      <w:tr w:rsidR="00EE6054" w:rsidRPr="003009BF" w14:paraId="34C37E54"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5658C795"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PBI-13</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6ED7BBE"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STU-MGT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FB0EEF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menghapus data kuesioner siswa tertentu jika terjadi kesalahan input, agar data tetap bersih dan relevan.</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1CCED8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Tombol aksi hapus pada setiap baris data siswa.</w:t>
            </w:r>
            <w:r w:rsidRPr="003009BF">
              <w:rPr>
                <w:rFonts w:ascii="Times New Roman" w:hAnsi="Times New Roman" w:cs="Times New Roman"/>
                <w:color w:val="000000" w:themeColor="text1"/>
                <w:sz w:val="16"/>
              </w:rPr>
              <w:br/>
              <w:t>2. Modal konfirmasi keamanan sebelum penghapusan dieksekusi.</w:t>
            </w:r>
            <w:r w:rsidRPr="003009BF">
              <w:rPr>
                <w:rFonts w:ascii="Times New Roman" w:hAnsi="Times New Roman" w:cs="Times New Roman"/>
                <w:color w:val="000000" w:themeColor="text1"/>
                <w:sz w:val="16"/>
              </w:rPr>
              <w:br/>
              <w:t>3. Data terhapus permanen dari database dan tabel me-refresh otomatis.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DC1F018"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Should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424B990"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3</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4FEF921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2</w:t>
            </w:r>
          </w:p>
        </w:tc>
      </w:tr>
      <w:tr w:rsidR="00EE6054" w:rsidRPr="003009BF" w14:paraId="24CBE1B2"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AD2226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PBI-14</w:t>
            </w:r>
          </w:p>
        </w:tc>
        <w:tc>
          <w:tcPr>
            <w:tcW w:w="1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A7F752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DATASET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06BD626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Administrator, saya ingin mengimpor dataset referensi baru berupa file CSV, agar model machine learning dapat diperbarui dengan data rujukan terkini.</w:t>
            </w:r>
          </w:p>
        </w:tc>
        <w:tc>
          <w:tcPr>
            <w:tcW w:w="30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A750D8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Form unggah berkas CSV khusus admin.</w:t>
            </w:r>
            <w:r w:rsidRPr="003009BF">
              <w:rPr>
                <w:rFonts w:ascii="Times New Roman" w:hAnsi="Times New Roman" w:cs="Times New Roman"/>
                <w:color w:val="000000" w:themeColor="text1"/>
                <w:sz w:val="16"/>
              </w:rPr>
              <w:br/>
              <w:t>2. Validasi struktur kolom (nisn, nilai, minat, rekomendasi_jurusan).</w:t>
            </w:r>
            <w:r w:rsidRPr="003009BF">
              <w:rPr>
                <w:rFonts w:ascii="Times New Roman" w:hAnsi="Times New Roman" w:cs="Times New Roman"/>
                <w:color w:val="000000" w:themeColor="text1"/>
                <w:sz w:val="16"/>
              </w:rPr>
              <w:br/>
              <w:t>3. Validasi rentang nilai (0-100) dan minat (1-5) sebelum proses simpan.</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79463B5"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Should Have</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2C2000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2787EE40"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3</w:t>
            </w:r>
          </w:p>
        </w:tc>
      </w:tr>
      <w:tr w:rsidR="00EE6054" w:rsidRPr="003009BF" w14:paraId="54B39A8A"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C9E385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PBI-15</w:t>
            </w:r>
          </w:p>
        </w:tc>
        <w:tc>
          <w:tcPr>
            <w:tcW w:w="1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CE430CF"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DATASET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9312872"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Sebagai Tim Pengembang, saya ingin memiliki skrip training otomatis untuk melatih ulang model Decision Tree dan mengevaluasi akurasinya, agar kualitas model terjaga.</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6DE9A6E8"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6"/>
              </w:rPr>
              <w:t>1. Skrip train.py mengekstrak dataset CSV dan melakukan label encoding.</w:t>
            </w:r>
            <w:r w:rsidRPr="003009BF">
              <w:rPr>
                <w:rFonts w:ascii="Times New Roman" w:hAnsi="Times New Roman" w:cs="Times New Roman"/>
                <w:color w:val="000000" w:themeColor="text1"/>
                <w:sz w:val="16"/>
              </w:rPr>
              <w:br/>
              <w:t>2. Memisahkan data train dan holdout test.</w:t>
            </w:r>
            <w:r w:rsidRPr="003009BF">
              <w:rPr>
                <w:rFonts w:ascii="Times New Roman" w:hAnsi="Times New Roman" w:cs="Times New Roman"/>
                <w:color w:val="000000" w:themeColor="text1"/>
                <w:sz w:val="16"/>
              </w:rPr>
              <w:br/>
              <w:t>3. Menyimpan bobot model ke model_jurusan.pkl dan encoder ke label_encoder.pkl.</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7B4F81C"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Could Have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49F1E51"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5</w:t>
            </w:r>
          </w:p>
        </w:tc>
        <w:tc>
          <w:tcPr>
            <w:tcW w:w="93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575AE297" w14:textId="77777777" w:rsidR="00EE6054" w:rsidRPr="003009BF" w:rsidRDefault="00000000">
            <w:pPr>
              <w:spacing w:after="0" w:line="252" w:lineRule="auto"/>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Sprint 3</w:t>
            </w:r>
          </w:p>
        </w:tc>
      </w:tr>
    </w:tbl>
    <w:p w14:paraId="093C7841" w14:textId="77777777" w:rsidR="00EE6054" w:rsidRPr="003009BF" w:rsidRDefault="00EE6054">
      <w:pPr>
        <w:spacing w:after="80"/>
        <w:rPr>
          <w:rFonts w:ascii="Times New Roman" w:hAnsi="Times New Roman" w:cs="Times New Roman"/>
          <w:color w:val="000000" w:themeColor="text1"/>
        </w:rPr>
      </w:pPr>
    </w:p>
    <w:p w14:paraId="646C017B" w14:textId="77777777" w:rsidR="003009BF" w:rsidRDefault="003009BF">
      <w:pPr>
        <w:keepNext/>
        <w:spacing w:before="240" w:after="80"/>
        <w:rPr>
          <w:rFonts w:ascii="Times New Roman" w:hAnsi="Times New Roman" w:cs="Times New Roman"/>
          <w:b/>
          <w:color w:val="000000" w:themeColor="text1"/>
          <w:sz w:val="23"/>
        </w:rPr>
      </w:pPr>
    </w:p>
    <w:p w14:paraId="6FDDFA1A" w14:textId="616B175C"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2.2 Rekapitulasi Rencana Sprint dan Alokasi Beban Kerja</w:t>
      </w:r>
    </w:p>
    <w:p w14:paraId="31D0A2E5"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Berdasarkan hasil estimasi Story Points menggunakan deret Fibonacci, total bobot Product Backlog adalah 58 Story Points. Beban kerja dibagi secara bertahap ke dalam 3 Sprint iteratif:</w:t>
      </w:r>
    </w:p>
    <w:tbl>
      <w:tblPr>
        <w:tblW w:w="0" w:type="auto"/>
        <w:jc w:val="center"/>
        <w:tblLayout w:type="fixed"/>
        <w:tblLook w:val="04A0" w:firstRow="1" w:lastRow="0" w:firstColumn="1" w:lastColumn="0" w:noHBand="0" w:noVBand="1"/>
      </w:tblPr>
      <w:tblGrid>
        <w:gridCol w:w="1296"/>
        <w:gridCol w:w="3744"/>
        <w:gridCol w:w="2592"/>
        <w:gridCol w:w="1440"/>
        <w:gridCol w:w="1440"/>
      </w:tblGrid>
      <w:tr w:rsidR="00EE6054" w:rsidRPr="003009BF" w14:paraId="2148DC61" w14:textId="77777777">
        <w:trPr>
          <w:jc w:val="center"/>
        </w:trPr>
        <w:tc>
          <w:tcPr>
            <w:tcW w:w="1296" w:type="dxa"/>
            <w:shd w:val="clear" w:color="auto" w:fill="2563EB"/>
            <w:tcMar>
              <w:top w:w="90" w:type="dxa"/>
              <w:left w:w="100" w:type="dxa"/>
              <w:bottom w:w="90" w:type="dxa"/>
              <w:right w:w="100" w:type="dxa"/>
            </w:tcMar>
          </w:tcPr>
          <w:p w14:paraId="2C05F0F4"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Sprint</w:t>
            </w:r>
          </w:p>
        </w:tc>
        <w:tc>
          <w:tcPr>
            <w:tcW w:w="3744" w:type="dxa"/>
            <w:shd w:val="clear" w:color="auto" w:fill="2563EB"/>
            <w:tcMar>
              <w:top w:w="90" w:type="dxa"/>
              <w:left w:w="100" w:type="dxa"/>
              <w:bottom w:w="90" w:type="dxa"/>
              <w:right w:w="100" w:type="dxa"/>
            </w:tcMar>
          </w:tcPr>
          <w:p w14:paraId="7AF9783C"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Fokus Utama Pengembangan</w:t>
            </w:r>
          </w:p>
        </w:tc>
        <w:tc>
          <w:tcPr>
            <w:tcW w:w="2592" w:type="dxa"/>
            <w:shd w:val="clear" w:color="auto" w:fill="2563EB"/>
            <w:tcMar>
              <w:top w:w="90" w:type="dxa"/>
              <w:left w:w="100" w:type="dxa"/>
              <w:bottom w:w="90" w:type="dxa"/>
              <w:right w:w="100" w:type="dxa"/>
            </w:tcMar>
          </w:tcPr>
          <w:p w14:paraId="4F868D75"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Daftar Item PBI</w:t>
            </w:r>
          </w:p>
        </w:tc>
        <w:tc>
          <w:tcPr>
            <w:tcW w:w="1440" w:type="dxa"/>
            <w:shd w:val="clear" w:color="auto" w:fill="2563EB"/>
            <w:tcMar>
              <w:top w:w="90" w:type="dxa"/>
              <w:left w:w="100" w:type="dxa"/>
              <w:bottom w:w="90" w:type="dxa"/>
              <w:right w:w="100" w:type="dxa"/>
            </w:tcMar>
          </w:tcPr>
          <w:p w14:paraId="77ED9E7D"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Total Poin</w:t>
            </w:r>
          </w:p>
        </w:tc>
        <w:tc>
          <w:tcPr>
            <w:tcW w:w="1440" w:type="dxa"/>
            <w:shd w:val="clear" w:color="auto" w:fill="2563EB"/>
            <w:tcMar>
              <w:top w:w="90" w:type="dxa"/>
              <w:left w:w="100" w:type="dxa"/>
              <w:bottom w:w="90" w:type="dxa"/>
              <w:right w:w="100" w:type="dxa"/>
            </w:tcMar>
          </w:tcPr>
          <w:p w14:paraId="71E60B35"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Persentase</w:t>
            </w:r>
          </w:p>
        </w:tc>
      </w:tr>
      <w:tr w:rsidR="00EE6054" w:rsidRPr="003009BF" w14:paraId="0538A9C5"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33B2CEA"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Sprint 1</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036BEE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7"/>
              </w:rPr>
              <w:t>Fondasi Sistem: Autentikasi Pengelola, Form Input Siswa, Validasi, dan Engine Prediksi Inti.</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1F46C970"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PBI-01, PBI-02, PBI-03, PBI-04, PBI-05, PBI-06, PBI-07, PBI-08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79AAA187"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29 Poin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203C210"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50.0 %</w:t>
            </w:r>
          </w:p>
        </w:tc>
      </w:tr>
      <w:tr w:rsidR="00EE6054" w:rsidRPr="003009BF" w14:paraId="5FC8B8CF"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9D5A8C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Sprint 2</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44B7EB2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7"/>
              </w:rPr>
              <w:t>Antarmuka Hasil &amp; Pengelolaan: Card Rekomendasi, Detail Prospek Karir, Penyimpanan Web, Dashboard Ringkasan, dan Manajemen Data Siswa.</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5EC5E8E0"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PBI-09, PBI-10, PBI-11, PBI-12, PBI-13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6983B6C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21 Poin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90" w:type="dxa"/>
              <w:bottom w:w="80" w:type="dxa"/>
              <w:right w:w="90" w:type="dxa"/>
            </w:tcMar>
          </w:tcPr>
          <w:p w14:paraId="7D09107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36.2 %</w:t>
            </w:r>
          </w:p>
        </w:tc>
      </w:tr>
      <w:tr w:rsidR="00EE6054" w:rsidRPr="003009BF" w14:paraId="3A053B38"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3266BD7C"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Sprint 3</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A80012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7"/>
              </w:rPr>
              <w:t>Penyempurnaan Dataset: Fitur Import CSV Dataset Latih, Validasi Header/Rentang, dan Skrip Pelatihan Otomatis.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BBA385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PBI-14, PBI-15</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020F903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7"/>
              </w:rPr>
              <w:t>8 Poin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90" w:type="dxa"/>
              <w:bottom w:w="80" w:type="dxa"/>
              <w:right w:w="90" w:type="dxa"/>
            </w:tcMar>
          </w:tcPr>
          <w:p w14:paraId="2A1D1D9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7"/>
              </w:rPr>
              <w:t>13.8 %</w:t>
            </w:r>
          </w:p>
        </w:tc>
      </w:tr>
    </w:tbl>
    <w:p w14:paraId="75BDAC81" w14:textId="77777777" w:rsidR="00EE6054" w:rsidRPr="003009BF" w:rsidRDefault="00000000">
      <w:pPr>
        <w:rPr>
          <w:rFonts w:ascii="Times New Roman" w:hAnsi="Times New Roman" w:cs="Times New Roman"/>
          <w:color w:val="000000" w:themeColor="text1"/>
        </w:rPr>
      </w:pPr>
      <w:r w:rsidRPr="003009BF">
        <w:rPr>
          <w:rFonts w:ascii="Times New Roman" w:hAnsi="Times New Roman" w:cs="Times New Roman"/>
          <w:color w:val="000000" w:themeColor="text1"/>
        </w:rPr>
        <w:br w:type="page"/>
      </w:r>
    </w:p>
    <w:p w14:paraId="5D5D9AF0" w14:textId="0D8C0C5A" w:rsidR="003009BF" w:rsidRDefault="00000000" w:rsidP="003009BF">
      <w:pPr>
        <w:keepNext/>
        <w:spacing w:after="120"/>
        <w:jc w:val="center"/>
        <w:rPr>
          <w:rFonts w:ascii="Times New Roman" w:hAnsi="Times New Roman" w:cs="Times New Roman"/>
          <w:b/>
          <w:color w:val="000000" w:themeColor="text1"/>
          <w:sz w:val="28"/>
        </w:rPr>
      </w:pPr>
      <w:r w:rsidRPr="003009BF">
        <w:rPr>
          <w:rFonts w:ascii="Times New Roman" w:hAnsi="Times New Roman" w:cs="Times New Roman"/>
          <w:b/>
          <w:color w:val="000000" w:themeColor="text1"/>
          <w:sz w:val="28"/>
        </w:rPr>
        <w:t>BAB III</w:t>
      </w:r>
    </w:p>
    <w:p w14:paraId="088FD6EA" w14:textId="60955EAA" w:rsidR="00EE6054" w:rsidRPr="003009BF" w:rsidRDefault="00000000" w:rsidP="003009BF">
      <w:pPr>
        <w:keepNext/>
        <w:spacing w:after="12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28"/>
        </w:rPr>
        <w:t>USE CASE DIAGRAM SISTEM REKOMENDASI PRODIPATH</w:t>
      </w:r>
    </w:p>
    <w:p w14:paraId="113480D7"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Use Case Diagram menggambarkan interaksi fungsional antara aktor pengguna dengan sistem perangkat lunak ProdiPath. Diagram ini mendokumentasikan batasan sistem (system boundary), aktor luar yang terlibat, serta relasi dependensi seperti asosiasi langsung (association), pemanggilan wajib («include»), dan penambahan perilaku bersyarat («extend»).</w:t>
      </w:r>
    </w:p>
    <w:p w14:paraId="263F6391"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3.1 Diagram Use Case</w:t>
      </w:r>
    </w:p>
    <w:p w14:paraId="68DB72A3"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Gambar berikut menyajikan Diagram Use Case Sistem Rekomendasi Program Studi Kuliah (ProdiPath):</w:t>
      </w:r>
    </w:p>
    <w:p w14:paraId="45C9C390" w14:textId="77777777" w:rsidR="00EE6054" w:rsidRPr="003009BF" w:rsidRDefault="00000000">
      <w:pPr>
        <w:spacing w:before="160" w:after="80"/>
        <w:jc w:val="center"/>
        <w:rPr>
          <w:rFonts w:ascii="Times New Roman" w:hAnsi="Times New Roman" w:cs="Times New Roman"/>
          <w:color w:val="000000" w:themeColor="text1"/>
        </w:rPr>
      </w:pPr>
      <w:r w:rsidRPr="003009BF">
        <w:rPr>
          <w:rFonts w:ascii="Times New Roman" w:hAnsi="Times New Roman" w:cs="Times New Roman"/>
          <w:noProof/>
          <w:color w:val="000000" w:themeColor="text1"/>
        </w:rPr>
        <w:drawing>
          <wp:inline distT="0" distB="0" distL="0" distR="0" wp14:anchorId="514C7CBD" wp14:editId="7E5A483B">
            <wp:extent cx="5852160" cy="4011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8"/>
                    <a:stretch>
                      <a:fillRect/>
                    </a:stretch>
                  </pic:blipFill>
                  <pic:spPr>
                    <a:xfrm>
                      <a:off x="0" y="0"/>
                      <a:ext cx="5852160" cy="4011858"/>
                    </a:xfrm>
                    <a:prstGeom prst="rect">
                      <a:avLst/>
                    </a:prstGeom>
                  </pic:spPr>
                </pic:pic>
              </a:graphicData>
            </a:graphic>
          </wp:inline>
        </w:drawing>
      </w:r>
    </w:p>
    <w:p w14:paraId="686037D0" w14:textId="77777777" w:rsidR="00EE6054" w:rsidRPr="003009BF" w:rsidRDefault="00000000">
      <w:pPr>
        <w:spacing w:after="240"/>
        <w:jc w:val="center"/>
        <w:rPr>
          <w:rFonts w:ascii="Times New Roman" w:hAnsi="Times New Roman" w:cs="Times New Roman"/>
          <w:color w:val="000000" w:themeColor="text1"/>
        </w:rPr>
      </w:pPr>
      <w:r w:rsidRPr="003009BF">
        <w:rPr>
          <w:rFonts w:ascii="Times New Roman" w:hAnsi="Times New Roman" w:cs="Times New Roman"/>
          <w:i/>
          <w:color w:val="000000" w:themeColor="text1"/>
          <w:sz w:val="18"/>
        </w:rPr>
        <w:t>Gambar 3.1 Use Case Diagram Sistem Rekomendasi Program Studi (ProdiPath)</w:t>
      </w:r>
    </w:p>
    <w:p w14:paraId="4E4A11DC"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3.2 Deskripsi Aktor Sistem</w:t>
      </w:r>
    </w:p>
    <w:p w14:paraId="0A9C02F6"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Terdapat dua aktor utama yang berinteraksi dengan sistem perangkat lunak ProdiPath:</w:t>
      </w:r>
    </w:p>
    <w:p w14:paraId="1E2A4946"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1. Siswa (Kelas XII): </w:t>
      </w:r>
      <w:r w:rsidRPr="003009BF">
        <w:rPr>
          <w:rFonts w:ascii="Times New Roman" w:hAnsi="Times New Roman" w:cs="Times New Roman"/>
          <w:color w:val="000000" w:themeColor="text1"/>
          <w:sz w:val="20"/>
        </w:rPr>
        <w:t>Siswa kelas XII SMA Muhammadiyah 2 Bandar Lampung sebagai pengguna publik akhir. Siswa dapat mengakses beranda, mengisi form profil diri (NISN, nilai rapor, minat, kemampuan analitis), menyetujui penyimpanan data, dan memperoleh rekomendasi jurusan AI tanpa perlu melakukan login akun.</w:t>
      </w:r>
    </w:p>
    <w:p w14:paraId="5749B4DB"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2. Administrator / Guru BK: </w:t>
      </w:r>
      <w:r w:rsidRPr="003009BF">
        <w:rPr>
          <w:rFonts w:ascii="Times New Roman" w:hAnsi="Times New Roman" w:cs="Times New Roman"/>
          <w:color w:val="000000" w:themeColor="text1"/>
          <w:sz w:val="20"/>
        </w:rPr>
        <w:t>Pihak Guru Bimbingan Konseling (BK) atau Tenaga Administrasi Sekolah yang memiliki hak akses kredensial resmi. Bertanggung jawab mengelola data isian siswa, memantau tren distribusi pilihan studi pada dashboard analitik, dan melakukan impor dataset referensi CSV untuk memperbarui data latih model.</w:t>
      </w:r>
    </w:p>
    <w:p w14:paraId="41AC18C4"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3.3 Daftar dan Klasifikasi Use Case</w:t>
      </w:r>
    </w:p>
    <w:p w14:paraId="023EDD91"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Rincian use case yang didefinisikan pada sistem dirangkum dalam tabel berikut:</w:t>
      </w:r>
    </w:p>
    <w:tbl>
      <w:tblPr>
        <w:tblW w:w="0" w:type="auto"/>
        <w:jc w:val="center"/>
        <w:tblLayout w:type="fixed"/>
        <w:tblLook w:val="04A0" w:firstRow="1" w:lastRow="0" w:firstColumn="1" w:lastColumn="0" w:noHBand="0" w:noVBand="1"/>
      </w:tblPr>
      <w:tblGrid>
        <w:gridCol w:w="1008"/>
        <w:gridCol w:w="3312"/>
        <w:gridCol w:w="1584"/>
        <w:gridCol w:w="1296"/>
        <w:gridCol w:w="3168"/>
      </w:tblGrid>
      <w:tr w:rsidR="00EE6054" w:rsidRPr="003009BF" w14:paraId="79F98868" w14:textId="77777777">
        <w:trPr>
          <w:jc w:val="center"/>
        </w:trPr>
        <w:tc>
          <w:tcPr>
            <w:tcW w:w="1008" w:type="dxa"/>
            <w:shd w:val="clear" w:color="auto" w:fill="1E3A8A"/>
            <w:tcMar>
              <w:top w:w="80" w:type="dxa"/>
              <w:left w:w="90" w:type="dxa"/>
              <w:bottom w:w="80" w:type="dxa"/>
              <w:right w:w="90" w:type="dxa"/>
            </w:tcMar>
          </w:tcPr>
          <w:p w14:paraId="40C6A64B"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Kode</w:t>
            </w:r>
          </w:p>
        </w:tc>
        <w:tc>
          <w:tcPr>
            <w:tcW w:w="3312" w:type="dxa"/>
            <w:shd w:val="clear" w:color="auto" w:fill="1E3A8A"/>
            <w:tcMar>
              <w:top w:w="80" w:type="dxa"/>
              <w:left w:w="90" w:type="dxa"/>
              <w:bottom w:w="80" w:type="dxa"/>
              <w:right w:w="90" w:type="dxa"/>
            </w:tcMar>
          </w:tcPr>
          <w:p w14:paraId="1FE661F1"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Nama Use Case</w:t>
            </w:r>
          </w:p>
        </w:tc>
        <w:tc>
          <w:tcPr>
            <w:tcW w:w="1584" w:type="dxa"/>
            <w:shd w:val="clear" w:color="auto" w:fill="1E3A8A"/>
            <w:tcMar>
              <w:top w:w="80" w:type="dxa"/>
              <w:left w:w="90" w:type="dxa"/>
              <w:bottom w:w="80" w:type="dxa"/>
              <w:right w:w="90" w:type="dxa"/>
            </w:tcMar>
          </w:tcPr>
          <w:p w14:paraId="64482B19"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Aktor</w:t>
            </w:r>
          </w:p>
        </w:tc>
        <w:tc>
          <w:tcPr>
            <w:tcW w:w="1296" w:type="dxa"/>
            <w:shd w:val="clear" w:color="auto" w:fill="1E3A8A"/>
            <w:tcMar>
              <w:top w:w="80" w:type="dxa"/>
              <w:left w:w="90" w:type="dxa"/>
              <w:bottom w:w="80" w:type="dxa"/>
              <w:right w:w="90" w:type="dxa"/>
            </w:tcMar>
          </w:tcPr>
          <w:p w14:paraId="3FAA4209"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Kategori</w:t>
            </w:r>
          </w:p>
        </w:tc>
        <w:tc>
          <w:tcPr>
            <w:tcW w:w="3168" w:type="dxa"/>
            <w:shd w:val="clear" w:color="auto" w:fill="1E3A8A"/>
            <w:tcMar>
              <w:top w:w="80" w:type="dxa"/>
              <w:left w:w="90" w:type="dxa"/>
              <w:bottom w:w="80" w:type="dxa"/>
              <w:right w:w="90" w:type="dxa"/>
            </w:tcMar>
          </w:tcPr>
          <w:p w14:paraId="01B438F4"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Deskripsi Fungsional Singkat</w:t>
            </w:r>
          </w:p>
        </w:tc>
      </w:tr>
      <w:tr w:rsidR="00EE6054" w:rsidRPr="003009BF" w14:paraId="6B7ED51C"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4F2FE9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UC-01</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91D943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Informasi Sistem &amp; Panduan Studi</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ECACB3A"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Siswa</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4E36F7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437608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Menampilkan beranda pengantar, panduan pengisian profil, dan tujuan rekomendasi.</w:t>
            </w:r>
          </w:p>
        </w:tc>
      </w:tr>
      <w:tr w:rsidR="00EE6054" w:rsidRPr="003009BF" w14:paraId="4810B9A8"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BC28A9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UC-02</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14C4AD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Mengisi Profil Akademik, Minat &amp; Bakat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6DF7DDC"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Siswa</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6EC287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CD9BC1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Menginput NISN, nama, jurusan SMA, nilai 4 mapel (0-100), dan minat 1-5.</w:t>
            </w:r>
          </w:p>
        </w:tc>
      </w:tr>
      <w:tr w:rsidR="00EE6054" w:rsidRPr="003009BF" w14:paraId="44DC3D1D"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4AF480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UC-03</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36A56B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Menyetujui Persetujuan Penyimpanan Data</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18E3440"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Siswa</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7775FC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9A332A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Memberikan persetujuan (consent) penyimpanan data kuesioner ke sistem.</w:t>
            </w:r>
          </w:p>
        </w:tc>
      </w:tr>
      <w:tr w:rsidR="00EE6054" w:rsidRPr="003009BF" w14:paraId="4AFA26FB"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50215DB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UC-04</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B145F8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Mendapatkan Rekomendasi Jurusan (AI)</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7A1FDDC"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Siswa</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C94BAC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0CD9C8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Memproses profil ke model Decision Tree dan menampilkan rekomendasi program studi.</w:t>
            </w:r>
          </w:p>
        </w:tc>
      </w:tr>
      <w:tr w:rsidR="00EE6054" w:rsidRPr="003009BF" w14:paraId="03401145"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9B6396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UC-05</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EC53CE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Validasi Kelengkapan &amp; Format Nilai Siswa</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FBE0F9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Sistem</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969952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«include»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28C164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Memeriksa validitas NISN 10 digit, nilai 0-100, dan minat 1-5 sebelum rekomendasi dihitung.</w:t>
            </w:r>
          </w:p>
        </w:tc>
      </w:tr>
      <w:tr w:rsidR="00EE6054" w:rsidRPr="003009BF" w14:paraId="7A06DDEA"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BE3254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UC-06</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41940B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Detail Penjelasan &amp; Alternatif Jurusan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37D4F1B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Siswa</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F48F02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«extend»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C314A9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Menampilkan prospek karir, penjabaran jurusan, dan alternatif bidang studi terkait.</w:t>
            </w:r>
          </w:p>
        </w:tc>
      </w:tr>
      <w:tr w:rsidR="00EE6054" w:rsidRPr="003009BF" w14:paraId="25C36EF9"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47C4527"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UC-07</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E75DFC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Login Administrator (Kredensial Akun)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B16C3C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Administrator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362D954"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238528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Autentikasi akun admin dengan username dan verifikasi password hash.</w:t>
            </w:r>
          </w:p>
        </w:tc>
      </w:tr>
      <w:tr w:rsidR="00EE6054" w:rsidRPr="003009BF" w14:paraId="213BD557"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5584FD14"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UC-08</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9EDD21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Dashboard Statistik &amp; Distribusi Dataset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3A09BE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Administrator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38AFDC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636D95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Menampilkan visualisasi grafik sebaran jurusan rekomendasi dan data siswa.</w:t>
            </w:r>
          </w:p>
        </w:tc>
      </w:tr>
      <w:tr w:rsidR="00EE6054" w:rsidRPr="003009BF" w14:paraId="176F011D"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0F74271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UC-09</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60BCDC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Mengelola Data Siswa (Cari, Tinjau, Hapus)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DE24F3E"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Administrator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E06D26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6C324F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Menampilkan tabel data kuesioner web, pencarian nama/NISN, dan hapus entri.</w:t>
            </w:r>
          </w:p>
        </w:tc>
      </w:tr>
      <w:tr w:rsidR="00EE6054" w:rsidRPr="003009BF" w14:paraId="00706F69"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88A6B0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UC-10</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139064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Mengimpor Dataset CSV &amp; Validasi Rentang</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53B26247"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Administrator</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D71162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66AF61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Mengunggah file CSV data latih baru dengan validasi struktur dan rentang nilai.</w:t>
            </w:r>
          </w:p>
        </w:tc>
      </w:tr>
      <w:tr w:rsidR="00EE6054" w:rsidRPr="003009BF" w14:paraId="66A35FCA"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46EBD86"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UC-11</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769A83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Logout Sesi Pengelola</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0B67A9B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Administrator</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2E59F0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Utama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E11A99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Menghapus token JWT aktif dan mengakhiri sesi pengelolaan sistem.</w:t>
            </w:r>
          </w:p>
        </w:tc>
      </w:tr>
      <w:tr w:rsidR="00EE6054" w:rsidRPr="003009BF" w14:paraId="21F7A2DD" w14:textId="77777777">
        <w:trP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49EBE1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UC-12</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8EF864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Verifikasi Sesi Login &amp; Autentikasi JWT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7FEDFF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Sistem</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7E27A3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color w:val="000000" w:themeColor="text1"/>
                <w:sz w:val="16"/>
              </w:rPr>
              <w:t>«include»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3677835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Memeriksa validitas bearer token JWT pada setiap permintaan API terproteksi.</w:t>
            </w:r>
          </w:p>
        </w:tc>
      </w:tr>
    </w:tbl>
    <w:p w14:paraId="342FB979" w14:textId="77777777" w:rsidR="00EE6054" w:rsidRPr="003009BF" w:rsidRDefault="00EE6054">
      <w:pPr>
        <w:spacing w:after="80"/>
        <w:rPr>
          <w:rFonts w:ascii="Times New Roman" w:hAnsi="Times New Roman" w:cs="Times New Roman"/>
          <w:color w:val="000000" w:themeColor="text1"/>
        </w:rPr>
      </w:pPr>
    </w:p>
    <w:p w14:paraId="25EB31D9"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3.4 Penjelasan Relasi Use Case («include» &amp; «extend»)</w:t>
      </w:r>
    </w:p>
    <w:p w14:paraId="4AE411F8"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Relasi «include» (Penyertaan Wajib): </w:t>
      </w:r>
      <w:r w:rsidRPr="003009BF">
        <w:rPr>
          <w:rFonts w:ascii="Times New Roman" w:hAnsi="Times New Roman" w:cs="Times New Roman"/>
          <w:color w:val="000000" w:themeColor="text1"/>
          <w:sz w:val="20"/>
        </w:rPr>
        <w:t>Relasi «include» menandakan use case sumber mutlak memerlukan use case tujuan agar dapat terselesaikan secara utuh. Pada sistem ProdiPath: (a) UC-02 (Mengisi Profil Siswa) meng-include UC-05 (Validasi Kelengkapan Nilai) karena data profil wajib divalidasi integritasnya sebelum sistem memproses rekomendasi; (b) UC-08, UC-09, dan UC-10 meng-include UC-12 (Verifikasi Sesi Login &amp; Token JWT) karena endpoint panel administrator secara ketat memverifikasi token otorisasi sebelum mengizinkan pertukaran data.</w:t>
      </w:r>
    </w:p>
    <w:p w14:paraId="2A924384" w14:textId="77777777" w:rsidR="00EE6054" w:rsidRPr="003009BF" w:rsidRDefault="00000000">
      <w:pPr>
        <w:pStyle w:val="ListBullet"/>
        <w:spacing w:after="60"/>
        <w:rPr>
          <w:rFonts w:ascii="Times New Roman" w:hAnsi="Times New Roman" w:cs="Times New Roman"/>
          <w:color w:val="000000" w:themeColor="text1"/>
        </w:rPr>
      </w:pPr>
      <w:r w:rsidRPr="003009BF">
        <w:rPr>
          <w:rFonts w:ascii="Times New Roman" w:hAnsi="Times New Roman" w:cs="Times New Roman"/>
          <w:b/>
          <w:color w:val="000000" w:themeColor="text1"/>
          <w:sz w:val="20"/>
        </w:rPr>
        <w:t xml:space="preserve">Relasi «extend» (Perluasan Bersyarat): </w:t>
      </w:r>
      <w:r w:rsidRPr="003009BF">
        <w:rPr>
          <w:rFonts w:ascii="Times New Roman" w:hAnsi="Times New Roman" w:cs="Times New Roman"/>
          <w:color w:val="000000" w:themeColor="text1"/>
          <w:sz w:val="20"/>
        </w:rPr>
        <w:t>Relasi «extend» menandakan use case tambahan yang memperluas fungsionalitas use case dasar pada kondisi tertentu. Pada sistem ProdiPath, UC-06 (Melihat Detail Penjelasan &amp; Alternatif Jurusan) meng-extend UC-04 (Mendapatkan Rekomendasi Jurusan) di mana setelah hasil rekomendasi utama keluar, siswa dapat memilih untuk mengeksplorasi deskripsi prospek karir dan program studi alternatif yang bersesuaian dengan profil minatnya.</w:t>
      </w:r>
    </w:p>
    <w:p w14:paraId="4834F26C" w14:textId="77777777" w:rsidR="00EE6054" w:rsidRPr="003009BF" w:rsidRDefault="00000000">
      <w:pPr>
        <w:rPr>
          <w:rFonts w:ascii="Times New Roman" w:hAnsi="Times New Roman" w:cs="Times New Roman"/>
          <w:color w:val="000000" w:themeColor="text1"/>
        </w:rPr>
      </w:pPr>
      <w:r w:rsidRPr="003009BF">
        <w:rPr>
          <w:rFonts w:ascii="Times New Roman" w:hAnsi="Times New Roman" w:cs="Times New Roman"/>
          <w:color w:val="000000" w:themeColor="text1"/>
        </w:rPr>
        <w:br w:type="page"/>
      </w:r>
    </w:p>
    <w:p w14:paraId="32450069" w14:textId="77777777" w:rsidR="00EE6054" w:rsidRPr="003009BF" w:rsidRDefault="00000000">
      <w:pPr>
        <w:keepNext/>
        <w:spacing w:before="320" w:after="120"/>
        <w:rPr>
          <w:rFonts w:ascii="Times New Roman" w:hAnsi="Times New Roman" w:cs="Times New Roman"/>
          <w:color w:val="000000" w:themeColor="text1"/>
        </w:rPr>
      </w:pPr>
      <w:r w:rsidRPr="003009BF">
        <w:rPr>
          <w:rFonts w:ascii="Times New Roman" w:hAnsi="Times New Roman" w:cs="Times New Roman"/>
          <w:b/>
          <w:color w:val="000000" w:themeColor="text1"/>
          <w:sz w:val="28"/>
        </w:rPr>
        <w:t>BAB IV. SPESIFIKASI DAN SKENARIO USE CASE (USE CASE SPECIFICATIONS)</w:t>
      </w:r>
    </w:p>
    <w:p w14:paraId="1C2D9A8F"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Bagian ini mendokumentasikan spesifikasi rinci dan skenario alur kejadian (event flow) untuk setiap use case, mencakup prakondisi, pascakondisi, skenario normal (happy path), dan skenario alternatif/eksepsi kegagalan sistem.</w:t>
      </w:r>
    </w:p>
    <w:p w14:paraId="1C8F0E55"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4.1 Spesifikasi UC-01: Melihat Informasi Sistem &amp; Panduan Studi</w:t>
      </w:r>
    </w:p>
    <w:tbl>
      <w:tblPr>
        <w:tblW w:w="0" w:type="auto"/>
        <w:jc w:val="center"/>
        <w:tblLayout w:type="fixed"/>
        <w:tblLook w:val="04A0" w:firstRow="1" w:lastRow="0" w:firstColumn="1" w:lastColumn="0" w:noHBand="0" w:noVBand="1"/>
      </w:tblPr>
      <w:tblGrid>
        <w:gridCol w:w="3024"/>
        <w:gridCol w:w="6336"/>
      </w:tblGrid>
      <w:tr w:rsidR="00EE6054" w:rsidRPr="003009BF" w14:paraId="6AB776F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725971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82125E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UC-01 — Melihat Informasi Sistem &amp; Panduan Studi</w:t>
            </w:r>
          </w:p>
        </w:tc>
      </w:tr>
      <w:tr w:rsidR="00EE6054" w:rsidRPr="003009BF" w14:paraId="77B2736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B5AD09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013748"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(Kelas XII)</w:t>
            </w:r>
          </w:p>
        </w:tc>
      </w:tr>
      <w:tr w:rsidR="00EE6054" w:rsidRPr="003009BF" w14:paraId="3990389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401799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7A1E9B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membuka halaman awal website ProdiPath untuk memahami tujuan sistem dan panduan pengisian.</w:t>
            </w:r>
          </w:p>
        </w:tc>
      </w:tr>
      <w:tr w:rsidR="00EE6054" w:rsidRPr="003009BF" w14:paraId="7AC1E54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CD7152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2524F8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Perangkat siswa terhubung dengan jaringan internet dan server web ProdiPath aktif.</w:t>
            </w:r>
          </w:p>
        </w:tc>
      </w:tr>
      <w:tr w:rsidR="00EE6054" w:rsidRPr="003009BF" w14:paraId="0445425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B84C81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FC7C9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memahami alur kuesioner dan siap mengisi formulir profil diri.</w:t>
            </w:r>
          </w:p>
        </w:tc>
      </w:tr>
      <w:tr w:rsidR="00EE6054" w:rsidRPr="003009BF" w14:paraId="13E568E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00DE88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9D76D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Siswa mengakses URL website ProdiPath melalui peramban web.</w:t>
            </w:r>
            <w:r w:rsidRPr="003009BF">
              <w:rPr>
                <w:rFonts w:ascii="Times New Roman" w:hAnsi="Times New Roman" w:cs="Times New Roman"/>
                <w:color w:val="000000" w:themeColor="text1"/>
                <w:sz w:val="17"/>
              </w:rPr>
              <w:br/>
              <w:t>2. Sistem menampilkan halaman Beranda (Hero Section, penjelasan kriteria, dan disclaimer model).</w:t>
            </w:r>
            <w:r w:rsidRPr="003009BF">
              <w:rPr>
                <w:rFonts w:ascii="Times New Roman" w:hAnsi="Times New Roman" w:cs="Times New Roman"/>
                <w:color w:val="000000" w:themeColor="text1"/>
                <w:sz w:val="17"/>
              </w:rPr>
              <w:br/>
              <w:t>3. Siswa membaca ringkasan alur rekomendasi dan petunjuk pengisian.</w:t>
            </w:r>
            <w:r w:rsidRPr="003009BF">
              <w:rPr>
                <w:rFonts w:ascii="Times New Roman" w:hAnsi="Times New Roman" w:cs="Times New Roman"/>
                <w:color w:val="000000" w:themeColor="text1"/>
                <w:sz w:val="17"/>
              </w:rPr>
              <w:br/>
              <w:t>4. Siswa mengklik tombol 'Mulai Rekomendasi' untuk menuju formulir kuesioner profil.</w:t>
            </w:r>
          </w:p>
        </w:tc>
      </w:tr>
      <w:tr w:rsidR="00EE6054" w:rsidRPr="003009BF" w14:paraId="7CB2A29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2F557D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38376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2a. Server backend tidak merespons: Sistem menampilkan pesan peringatan status offline dan menyarankan refresh halaman.</w:t>
            </w:r>
          </w:p>
        </w:tc>
      </w:tr>
      <w:tr w:rsidR="00EE6054" w:rsidRPr="003009BF" w14:paraId="7A4043E5"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C1466F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BF62D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0E79AE51" w14:textId="77777777" w:rsidR="00EE6054" w:rsidRPr="003009BF" w:rsidRDefault="00EE6054">
      <w:pPr>
        <w:spacing w:after="80"/>
        <w:rPr>
          <w:rFonts w:ascii="Times New Roman" w:hAnsi="Times New Roman" w:cs="Times New Roman"/>
          <w:color w:val="000000" w:themeColor="text1"/>
        </w:rPr>
      </w:pPr>
    </w:p>
    <w:p w14:paraId="6D21124B"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4.2 Spesifikasi UC-02: Mengisi Profil Akademik, Minat &amp; Bakat</w:t>
      </w:r>
    </w:p>
    <w:tbl>
      <w:tblPr>
        <w:tblW w:w="0" w:type="auto"/>
        <w:jc w:val="center"/>
        <w:tblLayout w:type="fixed"/>
        <w:tblLook w:val="04A0" w:firstRow="1" w:lastRow="0" w:firstColumn="1" w:lastColumn="0" w:noHBand="0" w:noVBand="1"/>
      </w:tblPr>
      <w:tblGrid>
        <w:gridCol w:w="3024"/>
        <w:gridCol w:w="6336"/>
      </w:tblGrid>
      <w:tr w:rsidR="00EE6054" w:rsidRPr="003009BF" w14:paraId="2DC8427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8C7C24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75018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UC-02 — Mengisi Profil Akademik, Minat &amp; Bakat</w:t>
            </w:r>
          </w:p>
        </w:tc>
      </w:tr>
      <w:tr w:rsidR="00EE6054" w:rsidRPr="003009BF" w14:paraId="21A3B4AA"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6AA2EA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CBFC8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(Kelas XII)</w:t>
            </w:r>
          </w:p>
        </w:tc>
      </w:tr>
      <w:tr w:rsidR="00EE6054" w:rsidRPr="003009BF" w14:paraId="5B4F0F6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056ADB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852CB5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mengisikan data identitas, jurusan SMA, nilai rapor, dan preferensi minat pada formulir kuesioner.</w:t>
            </w:r>
          </w:p>
        </w:tc>
      </w:tr>
      <w:tr w:rsidR="00EE6054" w:rsidRPr="003009BF" w14:paraId="4ABBCA0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30FFED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AFB4E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berada pada halaman formulir rekomendasi (/prediksi).</w:t>
            </w:r>
          </w:p>
        </w:tc>
      </w:tr>
      <w:tr w:rsidR="00EE6054" w:rsidRPr="003009BF" w14:paraId="7938D2C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14148C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92C26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Data profil siswa terisi lengkap dan siap dikirim untuk divalidasi (UC-05).</w:t>
            </w:r>
          </w:p>
        </w:tc>
      </w:tr>
      <w:tr w:rsidR="00EE6054" w:rsidRPr="003009BF" w14:paraId="3EF255BC"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3FA91E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EBB352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Siswa memasukkan NISN (10 digit numerik) dan Nama Lengkap.</w:t>
            </w:r>
            <w:r w:rsidRPr="003009BF">
              <w:rPr>
                <w:rFonts w:ascii="Times New Roman" w:hAnsi="Times New Roman" w:cs="Times New Roman"/>
                <w:color w:val="000000" w:themeColor="text1"/>
                <w:sz w:val="17"/>
              </w:rPr>
              <w:br/>
              <w:t>2. Siswa memilih jurusan asal SMA (IPA, IPS, atau Bahasa) melalui dropdown.</w:t>
            </w:r>
            <w:r w:rsidRPr="003009BF">
              <w:rPr>
                <w:rFonts w:ascii="Times New Roman" w:hAnsi="Times New Roman" w:cs="Times New Roman"/>
                <w:color w:val="000000" w:themeColor="text1"/>
                <w:sz w:val="17"/>
              </w:rPr>
              <w:br/>
              <w:t>3. Siswa menginputkan nilai rapor Matematika, Sains, Sosial, dan Bahasa (skala 0-100).</w:t>
            </w:r>
            <w:r w:rsidRPr="003009BF">
              <w:rPr>
                <w:rFonts w:ascii="Times New Roman" w:hAnsi="Times New Roman" w:cs="Times New Roman"/>
                <w:color w:val="000000" w:themeColor="text1"/>
                <w:sz w:val="17"/>
              </w:rPr>
              <w:br/>
              <w:t>4. Siswa memilih rating minat Teknologi, Seni, Komunikasi, dan kemampuan Analitis (skala 1-5).</w:t>
            </w:r>
            <w:r w:rsidRPr="003009BF">
              <w:rPr>
                <w:rFonts w:ascii="Times New Roman" w:hAnsi="Times New Roman" w:cs="Times New Roman"/>
                <w:color w:val="000000" w:themeColor="text1"/>
                <w:sz w:val="17"/>
              </w:rPr>
              <w:br/>
              <w:t>5. Sistem menyertakan «include» UC-05 untuk memvalidasi kelengkapan dan format data.</w:t>
            </w:r>
          </w:p>
        </w:tc>
      </w:tr>
      <w:tr w:rsidR="00EE6054" w:rsidRPr="003009BF" w14:paraId="36B5F12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1CFD4D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259AF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4a. Nilai rapor bernilai negatif atau melebihi 100: Form menampilkan border merah dan pesan 'Nilai harus 0-100'.</w:t>
            </w:r>
            <w:r w:rsidRPr="003009BF">
              <w:rPr>
                <w:rFonts w:ascii="Times New Roman" w:hAnsi="Times New Roman" w:cs="Times New Roman"/>
                <w:color w:val="000000" w:themeColor="text1"/>
                <w:sz w:val="17"/>
              </w:rPr>
              <w:br/>
              <w:t>4b. NISN kurang atau lebih dari 10 digit: Form menampilkan peringatan 'NISN harus 10 digit angka'.</w:t>
            </w:r>
          </w:p>
        </w:tc>
      </w:tr>
      <w:tr w:rsidR="00EE6054" w:rsidRPr="003009BF" w14:paraId="6A7D7FB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CF2658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2EA50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6B9973A8" w14:textId="77777777" w:rsidR="00EE6054" w:rsidRPr="003009BF" w:rsidRDefault="00EE6054">
      <w:pPr>
        <w:spacing w:after="80"/>
        <w:rPr>
          <w:rFonts w:ascii="Times New Roman" w:hAnsi="Times New Roman" w:cs="Times New Roman"/>
          <w:color w:val="000000" w:themeColor="text1"/>
        </w:rPr>
      </w:pPr>
    </w:p>
    <w:p w14:paraId="78F6EE9C"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4.3 Spesifikasi UC-03: Menyetujui Persetujuan Penyimpanan Data (Consent)</w:t>
      </w:r>
    </w:p>
    <w:tbl>
      <w:tblPr>
        <w:tblW w:w="0" w:type="auto"/>
        <w:jc w:val="center"/>
        <w:tblLayout w:type="fixed"/>
        <w:tblLook w:val="04A0" w:firstRow="1" w:lastRow="0" w:firstColumn="1" w:lastColumn="0" w:noHBand="0" w:noVBand="1"/>
      </w:tblPr>
      <w:tblGrid>
        <w:gridCol w:w="3024"/>
        <w:gridCol w:w="6336"/>
      </w:tblGrid>
      <w:tr w:rsidR="00EE6054" w:rsidRPr="003009BF" w14:paraId="47EA416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42CDD2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82D9642"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UC-03 — Menyetujui Persetujuan Penyimpanan Data (Consent)</w:t>
            </w:r>
          </w:p>
        </w:tc>
      </w:tr>
      <w:tr w:rsidR="00EE6054" w:rsidRPr="003009BF" w14:paraId="4D1A2DE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0DD28E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76D6C6"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(Kelas XII)</w:t>
            </w:r>
          </w:p>
        </w:tc>
      </w:tr>
      <w:tr w:rsidR="00EE6054" w:rsidRPr="003009BF" w14:paraId="190B448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05F5F7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DE37B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memberikan konfirmasi etis dan persetujuan bahwa data profilnya disimpan untuk kebutuhan analisis sekolah.</w:t>
            </w:r>
          </w:p>
        </w:tc>
      </w:tr>
      <w:tr w:rsidR="00EE6054" w:rsidRPr="003009BF" w14:paraId="520EF11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0503B3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FBAC5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telah mengisi seluruh atribut formulir kuesioner.</w:t>
            </w:r>
          </w:p>
        </w:tc>
      </w:tr>
      <w:tr w:rsidR="00EE6054" w:rsidRPr="003009BF" w14:paraId="7D9F7A5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243489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A4469E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Status persetujuan bernilai True dan tombol submit rekomendasi menjadi aktif.</w:t>
            </w:r>
          </w:p>
        </w:tc>
      </w:tr>
      <w:tr w:rsidR="00EE6054" w:rsidRPr="003009BF" w14:paraId="5ED7EE3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A262B8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5FFF7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Siswa membaca klausul persetujuan privasi data pada bagian akhir formulir.</w:t>
            </w:r>
            <w:r w:rsidRPr="003009BF">
              <w:rPr>
                <w:rFonts w:ascii="Times New Roman" w:hAnsi="Times New Roman" w:cs="Times New Roman"/>
                <w:color w:val="000000" w:themeColor="text1"/>
                <w:sz w:val="17"/>
              </w:rPr>
              <w:br/>
              <w:t>2. Siswa mencentang checkbox 'Saya menyetujui data profil ini disimpan untuk bahan evaluasi rekomendasi'.</w:t>
            </w:r>
            <w:r w:rsidRPr="003009BF">
              <w:rPr>
                <w:rFonts w:ascii="Times New Roman" w:hAnsi="Times New Roman" w:cs="Times New Roman"/>
                <w:color w:val="000000" w:themeColor="text1"/>
                <w:sz w:val="17"/>
              </w:rPr>
              <w:br/>
              <w:t>3. Sistem mengaktifkan tombol 'Dapatkan Rekomendasi Program Studi'.</w:t>
            </w:r>
          </w:p>
        </w:tc>
      </w:tr>
      <w:tr w:rsidR="00EE6054" w:rsidRPr="003009BF" w14:paraId="00FD47A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CD99A9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0CE6C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2a. Checkbox belum dicentang: Tombol submit tetap disabled dan muncul tooltip 'Persetujuan wajib dicentang sebelum melanjutkan'.</w:t>
            </w:r>
          </w:p>
        </w:tc>
      </w:tr>
      <w:tr w:rsidR="00EE6054" w:rsidRPr="003009BF" w14:paraId="49EF299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FB31E8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A6C562"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771C487E" w14:textId="77777777" w:rsidR="00EE6054" w:rsidRPr="003009BF" w:rsidRDefault="00EE6054">
      <w:pPr>
        <w:spacing w:after="80"/>
        <w:rPr>
          <w:rFonts w:ascii="Times New Roman" w:hAnsi="Times New Roman" w:cs="Times New Roman"/>
          <w:color w:val="000000" w:themeColor="text1"/>
        </w:rPr>
      </w:pPr>
    </w:p>
    <w:p w14:paraId="13160F86"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4.4 Spesifikasi UC-04: Mendapatkan Rekomendasi Jurusan (Decision Tree AI)</w:t>
      </w:r>
    </w:p>
    <w:tbl>
      <w:tblPr>
        <w:tblW w:w="0" w:type="auto"/>
        <w:jc w:val="center"/>
        <w:tblLayout w:type="fixed"/>
        <w:tblLook w:val="04A0" w:firstRow="1" w:lastRow="0" w:firstColumn="1" w:lastColumn="0" w:noHBand="0" w:noVBand="1"/>
      </w:tblPr>
      <w:tblGrid>
        <w:gridCol w:w="3024"/>
        <w:gridCol w:w="6336"/>
      </w:tblGrid>
      <w:tr w:rsidR="00EE6054" w:rsidRPr="003009BF" w14:paraId="40CA5661"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05E43F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636FF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UC-04 — Mendapatkan Rekomendasi Jurusan (Decision Tree AI)</w:t>
            </w:r>
          </w:p>
        </w:tc>
      </w:tr>
      <w:tr w:rsidR="00EE6054" w:rsidRPr="003009BF" w14:paraId="345CEFF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D609B4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32F7E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(Kelas XII)</w:t>
            </w:r>
          </w:p>
        </w:tc>
      </w:tr>
      <w:tr w:rsidR="00EE6054" w:rsidRPr="003009BF" w14:paraId="1EF1A4E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C6FE16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26149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Sistem mengirimkan profil siswa ke backend, mengeksekusi model klasifikasi, dan menyajikan rekomendasi.</w:t>
            </w:r>
          </w:p>
        </w:tc>
      </w:tr>
      <w:tr w:rsidR="00EE6054" w:rsidRPr="003009BF" w14:paraId="1E5473FA"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74EF70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6860B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Formulir terisi valid (UC-05 terpenuhi) dan persetujuan data dicentang (UC-03 terpenuhi).</w:t>
            </w:r>
          </w:p>
        </w:tc>
      </w:tr>
      <w:tr w:rsidR="00EE6054" w:rsidRPr="003009BF" w14:paraId="2FC2221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8F2099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66186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Rekomendasi jurusan ditampilkan di layar dan data tersimpan ke tabel questionnaire_data.</w:t>
            </w:r>
          </w:p>
        </w:tc>
      </w:tr>
      <w:tr w:rsidR="00EE6054" w:rsidRPr="003009BF" w14:paraId="61A0D60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5A3D3C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900754D"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Siswa menekan tombol 'Dapatkan Rekomendasi Program Studi'.</w:t>
            </w:r>
            <w:r w:rsidRPr="003009BF">
              <w:rPr>
                <w:rFonts w:ascii="Times New Roman" w:hAnsi="Times New Roman" w:cs="Times New Roman"/>
                <w:color w:val="000000" w:themeColor="text1"/>
                <w:sz w:val="17"/>
              </w:rPr>
              <w:br/>
              <w:t>2. Frontend mengirimkan payload JSON profil siswa ke endpoint POST /api/predict/.</w:t>
            </w:r>
            <w:r w:rsidRPr="003009BF">
              <w:rPr>
                <w:rFonts w:ascii="Times New Roman" w:hAnsi="Times New Roman" w:cs="Times New Roman"/>
                <w:color w:val="000000" w:themeColor="text1"/>
                <w:sz w:val="17"/>
              </w:rPr>
              <w:br/>
              <w:t>3. Backend mengonversi fitur kategori jurusan SMA dan mengeksekusi Decision Tree model.</w:t>
            </w:r>
            <w:r w:rsidRPr="003009BF">
              <w:rPr>
                <w:rFonts w:ascii="Times New Roman" w:hAnsi="Times New Roman" w:cs="Times New Roman"/>
                <w:color w:val="000000" w:themeColor="text1"/>
                <w:sz w:val="17"/>
              </w:rPr>
              <w:br/>
              <w:t>4. Backend menyimpan data isian dan hasil prediksi ke MySQL dengan sumber 'kuesioner_web'.</w:t>
            </w:r>
            <w:r w:rsidRPr="003009BF">
              <w:rPr>
                <w:rFonts w:ascii="Times New Roman" w:hAnsi="Times New Roman" w:cs="Times New Roman"/>
                <w:color w:val="000000" w:themeColor="text1"/>
                <w:sz w:val="17"/>
              </w:rPr>
              <w:br/>
              <w:t>5. Sistem menampilkan Card Rekomendasi Jurusan yang memuat nama prodi dan kecocokan profil.</w:t>
            </w:r>
            <w:r w:rsidRPr="003009BF">
              <w:rPr>
                <w:rFonts w:ascii="Times New Roman" w:hAnsi="Times New Roman" w:cs="Times New Roman"/>
                <w:color w:val="000000" w:themeColor="text1"/>
                <w:sz w:val="17"/>
              </w:rPr>
              <w:br/>
              <w:t>6. Siswa dapat memperluas informasi melalui «extend» UC-06 untuk melihat detail penjelasan.</w:t>
            </w:r>
          </w:p>
        </w:tc>
      </w:tr>
      <w:tr w:rsidR="00EE6054" w:rsidRPr="003009BF" w14:paraId="3ECA7BB8"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2408AB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1647B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3a. Model AI belum dilatih atau file model_jurusan.pkl korup: Backend merespons status error 500 dan frontend menampilkan saran hubungi admin.</w:t>
            </w:r>
            <w:r w:rsidRPr="003009BF">
              <w:rPr>
                <w:rFonts w:ascii="Times New Roman" w:hAnsi="Times New Roman" w:cs="Times New Roman"/>
                <w:color w:val="000000" w:themeColor="text1"/>
                <w:sz w:val="17"/>
              </w:rPr>
              <w:br/>
              <w:t>4a. NISN siswa telah ada sebelumnya: Sistem melakukan UPDATE pada rekaman data NISN yang bersangkutan.</w:t>
            </w:r>
          </w:p>
        </w:tc>
      </w:tr>
      <w:tr w:rsidR="00EE6054" w:rsidRPr="003009BF" w14:paraId="578A823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8F910D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070D0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77B1F07C" w14:textId="77777777" w:rsidR="00EE6054" w:rsidRPr="003009BF" w:rsidRDefault="00EE6054">
      <w:pPr>
        <w:spacing w:after="80"/>
        <w:rPr>
          <w:rFonts w:ascii="Times New Roman" w:hAnsi="Times New Roman" w:cs="Times New Roman"/>
          <w:color w:val="000000" w:themeColor="text1"/>
        </w:rPr>
      </w:pPr>
    </w:p>
    <w:p w14:paraId="0063BEF6"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4.5 Spesifikasi UC-05: Validasi Kelengkapan &amp; Format Nilai Siswa («include»)</w:t>
      </w:r>
    </w:p>
    <w:tbl>
      <w:tblPr>
        <w:tblW w:w="0" w:type="auto"/>
        <w:jc w:val="center"/>
        <w:tblLayout w:type="fixed"/>
        <w:tblLook w:val="04A0" w:firstRow="1" w:lastRow="0" w:firstColumn="1" w:lastColumn="0" w:noHBand="0" w:noVBand="1"/>
      </w:tblPr>
      <w:tblGrid>
        <w:gridCol w:w="3024"/>
        <w:gridCol w:w="6336"/>
      </w:tblGrid>
      <w:tr w:rsidR="00EE6054" w:rsidRPr="003009BF" w14:paraId="37363D1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DA184D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72CD2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UC-05 — Validasi Kelengkapan &amp; Format Nilai Siswa («include»)</w:t>
            </w:r>
          </w:p>
        </w:tc>
      </w:tr>
      <w:tr w:rsidR="00EE6054" w:rsidRPr="003009BF" w14:paraId="7E164C4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6D1EC5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65450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Sistem (ProdiPath Engine)</w:t>
            </w:r>
          </w:p>
        </w:tc>
      </w:tr>
      <w:tr w:rsidR="00EE6054" w:rsidRPr="003009BF" w14:paraId="0C67761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87909B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677C90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Memeriksa integritas seluruh isian sebelum diproses lebih lanjut oleh engine klasifikasi.</w:t>
            </w:r>
          </w:p>
        </w:tc>
      </w:tr>
      <w:tr w:rsidR="00EE6054" w:rsidRPr="003009BF" w14:paraId="3459173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82B4AA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DC5FE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melakukan interaksi pengisian form dan menekan tombol rekomendasi.</w:t>
            </w:r>
          </w:p>
        </w:tc>
      </w:tr>
      <w:tr w:rsidR="00EE6054" w:rsidRPr="003009BF" w14:paraId="4547F31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8DB4B3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E1D226"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Data diverifikasi valid (siap dikirim ke server) atau ditolak dengan pesan kesalahan visual.</w:t>
            </w:r>
          </w:p>
        </w:tc>
      </w:tr>
      <w:tr w:rsidR="00EE6054" w:rsidRPr="003009BF" w14:paraId="32A36FA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44599C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29AB7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Sistem memverifikasi NISN hanya memuat angka dan berjumlah 10 karakter.</w:t>
            </w:r>
            <w:r w:rsidRPr="003009BF">
              <w:rPr>
                <w:rFonts w:ascii="Times New Roman" w:hAnsi="Times New Roman" w:cs="Times New Roman"/>
                <w:color w:val="000000" w:themeColor="text1"/>
                <w:sz w:val="17"/>
              </w:rPr>
              <w:br/>
              <w:t>2. Sistem memverifikasi nilai Matematika, Sains, Sosial, dan Bahasa bertipe integer dan 0 &lt;= nilai &lt;= 100.</w:t>
            </w:r>
            <w:r w:rsidRPr="003009BF">
              <w:rPr>
                <w:rFonts w:ascii="Times New Roman" w:hAnsi="Times New Roman" w:cs="Times New Roman"/>
                <w:color w:val="000000" w:themeColor="text1"/>
                <w:sz w:val="17"/>
              </w:rPr>
              <w:br/>
              <w:t>3. Sistem memverifikasi minat Teknologi, Seni, Komunikasi, dan Analitis bertipe integer 1 &lt;= nilai &lt;= 5.</w:t>
            </w:r>
            <w:r w:rsidRPr="003009BF">
              <w:rPr>
                <w:rFonts w:ascii="Times New Roman" w:hAnsi="Times New Roman" w:cs="Times New Roman"/>
                <w:color w:val="000000" w:themeColor="text1"/>
                <w:sz w:val="17"/>
              </w:rPr>
              <w:br/>
              <w:t>4. Sistem menerbitkan status lolos validasi ke form pemanggil.</w:t>
            </w:r>
          </w:p>
        </w:tc>
      </w:tr>
      <w:tr w:rsidR="00EE6054" w:rsidRPr="003009BF" w14:paraId="4199927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2FF7D2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7174C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1a. Terdapat field kosong: Sistem menyorot input terkait dan menampilkan notifikasi 'Kolom ini wajib diisi'.</w:t>
            </w:r>
          </w:p>
        </w:tc>
      </w:tr>
      <w:tr w:rsidR="00EE6054" w:rsidRPr="003009BF" w14:paraId="5279056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B94C47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41A58D"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07D087C7" w14:textId="77777777" w:rsidR="00EE6054" w:rsidRPr="003009BF" w:rsidRDefault="00EE6054">
      <w:pPr>
        <w:spacing w:after="80"/>
        <w:rPr>
          <w:rFonts w:ascii="Times New Roman" w:hAnsi="Times New Roman" w:cs="Times New Roman"/>
          <w:color w:val="000000" w:themeColor="text1"/>
        </w:rPr>
      </w:pPr>
    </w:p>
    <w:p w14:paraId="65F5847A"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4.6 Spesifikasi UC-06: Melihat Detail Penjelasan &amp; Alternatif Jurusan («extend»)</w:t>
      </w:r>
    </w:p>
    <w:tbl>
      <w:tblPr>
        <w:tblW w:w="0" w:type="auto"/>
        <w:jc w:val="center"/>
        <w:tblLayout w:type="fixed"/>
        <w:tblLook w:val="04A0" w:firstRow="1" w:lastRow="0" w:firstColumn="1" w:lastColumn="0" w:noHBand="0" w:noVBand="1"/>
      </w:tblPr>
      <w:tblGrid>
        <w:gridCol w:w="3024"/>
        <w:gridCol w:w="6336"/>
      </w:tblGrid>
      <w:tr w:rsidR="00EE6054" w:rsidRPr="003009BF" w14:paraId="1E8E963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6E83C7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63D27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UC-06 — Melihat Detail Penjelasan &amp; Alternatif Jurusan («extend»)</w:t>
            </w:r>
          </w:p>
        </w:tc>
      </w:tr>
      <w:tr w:rsidR="00EE6054" w:rsidRPr="003009BF" w14:paraId="7F7C222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F24CA0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66CAB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(Kelas XII)</w:t>
            </w:r>
          </w:p>
        </w:tc>
      </w:tr>
      <w:tr w:rsidR="00EE6054" w:rsidRPr="003009BF" w14:paraId="7562FEE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837112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39AD17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membuka tab atau modal informasi pendukung untuk memperdalam wawasan program studi hasil rekomendasi.</w:t>
            </w:r>
          </w:p>
        </w:tc>
      </w:tr>
      <w:tr w:rsidR="00EE6054" w:rsidRPr="003009BF" w14:paraId="2412735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1D9A5A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B3F6D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telah berhasil menerima rekomendasi jurusan utama pada UC-04.</w:t>
            </w:r>
          </w:p>
        </w:tc>
      </w:tr>
      <w:tr w:rsidR="00EE6054" w:rsidRPr="003009BF" w14:paraId="60741961"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2DFE8D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F51D5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Siswa mendapatkan wawasan komprehensif mengenai prospek karir dan alternatif jurusan terkait.</w:t>
            </w:r>
          </w:p>
        </w:tc>
      </w:tr>
      <w:tr w:rsidR="00EE6054" w:rsidRPr="003009BF" w14:paraId="5B207DC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0FE789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65880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Pada card hasil rekomendasi, siswa mengklik tombol 'Pelajari Jurusan Ini &amp; Alternatif'.</w:t>
            </w:r>
            <w:r w:rsidRPr="003009BF">
              <w:rPr>
                <w:rFonts w:ascii="Times New Roman" w:hAnsi="Times New Roman" w:cs="Times New Roman"/>
                <w:color w:val="000000" w:themeColor="text1"/>
                <w:sz w:val="17"/>
              </w:rPr>
              <w:br/>
              <w:t>2. Sistem menampilkan penjelasan bidang keilmuan yang dipelajari dan relevansi nilai raportnya.</w:t>
            </w:r>
            <w:r w:rsidRPr="003009BF">
              <w:rPr>
                <w:rFonts w:ascii="Times New Roman" w:hAnsi="Times New Roman" w:cs="Times New Roman"/>
                <w:color w:val="000000" w:themeColor="text1"/>
                <w:sz w:val="17"/>
              </w:rPr>
              <w:br/>
              <w:t>3. Sistem menyajikan daftar prospek karir potensial di dunia industri.</w:t>
            </w:r>
            <w:r w:rsidRPr="003009BF">
              <w:rPr>
                <w:rFonts w:ascii="Times New Roman" w:hAnsi="Times New Roman" w:cs="Times New Roman"/>
                <w:color w:val="000000" w:themeColor="text1"/>
                <w:sz w:val="17"/>
              </w:rPr>
              <w:br/>
              <w:t>4. Sistem menampilkan opsi 2 jurusan alternatif serumpun sebagai bahan pembanding.</w:t>
            </w:r>
            <w:r w:rsidRPr="003009BF">
              <w:rPr>
                <w:rFonts w:ascii="Times New Roman" w:hAnsi="Times New Roman" w:cs="Times New Roman"/>
                <w:color w:val="000000" w:themeColor="text1"/>
                <w:sz w:val="17"/>
              </w:rPr>
              <w:br/>
              <w:t>5. Siswa membaca catatan pengingat untuk tetap mendiskusikan hasil bersama Guru BK dan orang tua.</w:t>
            </w:r>
          </w:p>
        </w:tc>
      </w:tr>
      <w:tr w:rsidR="00EE6054" w:rsidRPr="003009BF" w14:paraId="3583A3D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887656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4A469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1a. Siswa tidak mengklik tombol detail: Alur selesai pada tampilan rekomendasi utama tanpa kendala.</w:t>
            </w:r>
          </w:p>
        </w:tc>
      </w:tr>
      <w:tr w:rsidR="00EE6054" w:rsidRPr="003009BF" w14:paraId="78E3719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632434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4BED8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48896DC5" w14:textId="77777777" w:rsidR="00EE6054" w:rsidRPr="003009BF" w:rsidRDefault="00EE6054">
      <w:pPr>
        <w:spacing w:after="80"/>
        <w:rPr>
          <w:rFonts w:ascii="Times New Roman" w:hAnsi="Times New Roman" w:cs="Times New Roman"/>
          <w:color w:val="000000" w:themeColor="text1"/>
        </w:rPr>
      </w:pPr>
    </w:p>
    <w:p w14:paraId="5B44F628"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4.7 Spesifikasi UC-07: Login Administrator (Kredensial Akun)</w:t>
      </w:r>
    </w:p>
    <w:tbl>
      <w:tblPr>
        <w:tblW w:w="0" w:type="auto"/>
        <w:jc w:val="center"/>
        <w:tblLayout w:type="fixed"/>
        <w:tblLook w:val="04A0" w:firstRow="1" w:lastRow="0" w:firstColumn="1" w:lastColumn="0" w:noHBand="0" w:noVBand="1"/>
      </w:tblPr>
      <w:tblGrid>
        <w:gridCol w:w="3024"/>
        <w:gridCol w:w="6336"/>
      </w:tblGrid>
      <w:tr w:rsidR="00EE6054" w:rsidRPr="003009BF" w14:paraId="3B5DEFA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FA4435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B7F5C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UC-07 — Login Administrator (Kredensial Akun)</w:t>
            </w:r>
          </w:p>
        </w:tc>
      </w:tr>
      <w:tr w:rsidR="00EE6054" w:rsidRPr="003009BF" w14:paraId="244995F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DBE966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9CDFF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 Guru BK</w:t>
            </w:r>
          </w:p>
        </w:tc>
      </w:tr>
      <w:tr w:rsidR="00EE6054" w:rsidRPr="003009BF" w14:paraId="1C14295A"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60B399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AE12CD"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Proses otentikasi pengelola untuk memperoleh akses ke halaman dashboard dan data siswa.</w:t>
            </w:r>
          </w:p>
        </w:tc>
      </w:tr>
      <w:tr w:rsidR="00EE6054" w:rsidRPr="003009BF" w14:paraId="6C7ECC71"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C83243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E11D0A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membuka halaman login (/login) dan memiliki akun terdaftar.</w:t>
            </w:r>
          </w:p>
        </w:tc>
      </w:tr>
      <w:tr w:rsidR="00EE6054" w:rsidRPr="003009BF" w14:paraId="5E7846C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775FE3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A664D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berhasil masuk ke dashboard dan token JWT disimpan pada browser.</w:t>
            </w:r>
          </w:p>
        </w:tc>
      </w:tr>
      <w:tr w:rsidR="00EE6054" w:rsidRPr="003009BF" w14:paraId="7E3579D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741227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D493C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Administrator membuka halaman login.</w:t>
            </w:r>
            <w:r w:rsidRPr="003009BF">
              <w:rPr>
                <w:rFonts w:ascii="Times New Roman" w:hAnsi="Times New Roman" w:cs="Times New Roman"/>
                <w:color w:val="000000" w:themeColor="text1"/>
                <w:sz w:val="17"/>
              </w:rPr>
              <w:br/>
              <w:t>2. Administrator memasukkan username dan password.</w:t>
            </w:r>
            <w:r w:rsidRPr="003009BF">
              <w:rPr>
                <w:rFonts w:ascii="Times New Roman" w:hAnsi="Times New Roman" w:cs="Times New Roman"/>
                <w:color w:val="000000" w:themeColor="text1"/>
                <w:sz w:val="17"/>
              </w:rPr>
              <w:br/>
              <w:t>3. Administrator menekan tombol 'Masuk sebagai Pengelola'.</w:t>
            </w:r>
            <w:r w:rsidRPr="003009BF">
              <w:rPr>
                <w:rFonts w:ascii="Times New Roman" w:hAnsi="Times New Roman" w:cs="Times New Roman"/>
                <w:color w:val="000000" w:themeColor="text1"/>
                <w:sz w:val="17"/>
              </w:rPr>
              <w:br/>
              <w:t>4. Backend memverifikasi username dan mencocokkan password_hash (bcrypt).</w:t>
            </w:r>
            <w:r w:rsidRPr="003009BF">
              <w:rPr>
                <w:rFonts w:ascii="Times New Roman" w:hAnsi="Times New Roman" w:cs="Times New Roman"/>
                <w:color w:val="000000" w:themeColor="text1"/>
                <w:sz w:val="17"/>
              </w:rPr>
              <w:br/>
              <w:t>5. Backend menghasilkan JWT access token.</w:t>
            </w:r>
            <w:r w:rsidRPr="003009BF">
              <w:rPr>
                <w:rFonts w:ascii="Times New Roman" w:hAnsi="Times New Roman" w:cs="Times New Roman"/>
                <w:color w:val="000000" w:themeColor="text1"/>
                <w:sz w:val="17"/>
              </w:rPr>
              <w:br/>
              <w:t>6. Frontend menyimpan token dan mengarahkan admin ke halaman Dashboard (/dashboard).</w:t>
            </w:r>
          </w:p>
        </w:tc>
      </w:tr>
      <w:tr w:rsidR="00EE6054" w:rsidRPr="003009BF" w14:paraId="0D4B2C68"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48F999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05604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4a. Username tidak ditemukan atau password salah: Sistem menampilkan pesan 'Username atau password salah'.</w:t>
            </w:r>
            <w:r w:rsidRPr="003009BF">
              <w:rPr>
                <w:rFonts w:ascii="Times New Roman" w:hAnsi="Times New Roman" w:cs="Times New Roman"/>
                <w:color w:val="000000" w:themeColor="text1"/>
                <w:sz w:val="17"/>
              </w:rPr>
              <w:br/>
              <w:t>4b. Role akun bukan admin: Sistem menolak akses dan mengarahkan ke halaman prediksi publik.</w:t>
            </w:r>
          </w:p>
        </w:tc>
      </w:tr>
      <w:tr w:rsidR="00EE6054" w:rsidRPr="003009BF" w14:paraId="24059E5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7F356A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4FA8A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0697D503" w14:textId="77777777" w:rsidR="00EE6054" w:rsidRPr="003009BF" w:rsidRDefault="00EE6054">
      <w:pPr>
        <w:spacing w:after="80"/>
        <w:rPr>
          <w:rFonts w:ascii="Times New Roman" w:hAnsi="Times New Roman" w:cs="Times New Roman"/>
          <w:color w:val="000000" w:themeColor="text1"/>
        </w:rPr>
      </w:pPr>
    </w:p>
    <w:p w14:paraId="09D37510"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4.8 Spesifikasi UC-08: Melihat Dashboard Statistik &amp; Distribusi Dataset</w:t>
      </w:r>
    </w:p>
    <w:tbl>
      <w:tblPr>
        <w:tblW w:w="0" w:type="auto"/>
        <w:jc w:val="center"/>
        <w:tblLayout w:type="fixed"/>
        <w:tblLook w:val="04A0" w:firstRow="1" w:lastRow="0" w:firstColumn="1" w:lastColumn="0" w:noHBand="0" w:noVBand="1"/>
      </w:tblPr>
      <w:tblGrid>
        <w:gridCol w:w="3024"/>
        <w:gridCol w:w="6336"/>
      </w:tblGrid>
      <w:tr w:rsidR="00EE6054" w:rsidRPr="003009BF" w14:paraId="2319C75A"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03E974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3EDFB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UC-08 — Melihat Dashboard Statistik &amp; Distribusi Dataset</w:t>
            </w:r>
          </w:p>
        </w:tc>
      </w:tr>
      <w:tr w:rsidR="00EE6054" w:rsidRPr="003009BF" w14:paraId="38F0AF41"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F0186F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A2645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 Guru BK</w:t>
            </w:r>
          </w:p>
        </w:tc>
      </w:tr>
      <w:tr w:rsidR="00EE6054" w:rsidRPr="003009BF" w14:paraId="42CE550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480334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53CA68D"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Menyajikan ringkasan visual analitis data siswa dan dataset latih rujukan.</w:t>
            </w:r>
          </w:p>
        </w:tc>
      </w:tr>
      <w:tr w:rsidR="00EE6054" w:rsidRPr="003009BF" w14:paraId="552B495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0A1A7C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AEE8F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telah terautentikasi dan sesi valid («include» UC-12).</w:t>
            </w:r>
          </w:p>
        </w:tc>
      </w:tr>
      <w:tr w:rsidR="00EE6054" w:rsidRPr="003009BF" w14:paraId="57B28CD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8AA0B4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7EF61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Grafik statistik dan metrik data tampil secara akurat di layar dashboard.</w:t>
            </w:r>
          </w:p>
        </w:tc>
      </w:tr>
      <w:tr w:rsidR="00EE6054" w:rsidRPr="003009BF" w14:paraId="79B39A8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7D2FE4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72F87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Administrator memilih menu 'Dashboard' pada navigasi samping.</w:t>
            </w:r>
            <w:r w:rsidRPr="003009BF">
              <w:rPr>
                <w:rFonts w:ascii="Times New Roman" w:hAnsi="Times New Roman" w:cs="Times New Roman"/>
                <w:color w:val="000000" w:themeColor="text1"/>
                <w:sz w:val="17"/>
              </w:rPr>
              <w:br/>
              <w:t>2. Sistem menyertakan «include» UC-12 untuk memverifikasi bearer token JWT.</w:t>
            </w:r>
            <w:r w:rsidRPr="003009BF">
              <w:rPr>
                <w:rFonts w:ascii="Times New Roman" w:hAnsi="Times New Roman" w:cs="Times New Roman"/>
                <w:color w:val="000000" w:themeColor="text1"/>
                <w:sz w:val="17"/>
              </w:rPr>
              <w:br/>
              <w:t>3. Backend menghitung total siswa, total dataset latih, dan sebaran jurusan melalui endpoint GET /api/dashboard/summary.</w:t>
            </w:r>
            <w:r w:rsidRPr="003009BF">
              <w:rPr>
                <w:rFonts w:ascii="Times New Roman" w:hAnsi="Times New Roman" w:cs="Times New Roman"/>
                <w:color w:val="000000" w:themeColor="text1"/>
                <w:sz w:val="17"/>
              </w:rPr>
              <w:br/>
              <w:t>4. Sistem me-render kartu metrik ringkasan data.</w:t>
            </w:r>
            <w:r w:rsidRPr="003009BF">
              <w:rPr>
                <w:rFonts w:ascii="Times New Roman" w:hAnsi="Times New Roman" w:cs="Times New Roman"/>
                <w:color w:val="000000" w:themeColor="text1"/>
                <w:sz w:val="17"/>
              </w:rPr>
              <w:br/>
              <w:t>5. Sistem menampilkan grafik Chart.js distribusi jurusan rekomendasi dan sebaran jurusan SMA.</w:t>
            </w:r>
          </w:p>
        </w:tc>
      </w:tr>
      <w:tr w:rsidR="00EE6054" w:rsidRPr="003009BF" w14:paraId="178C94F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A3BA25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CCF4B6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2a. Token kadaluarsa: Sistem menampilkan sesi berakhir dan mengarahkan admin ke halaman login.</w:t>
            </w:r>
          </w:p>
        </w:tc>
      </w:tr>
      <w:tr w:rsidR="00EE6054" w:rsidRPr="003009BF" w14:paraId="2D72B75C"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73CC7A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1C4941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24F11F50" w14:textId="77777777" w:rsidR="00EE6054" w:rsidRPr="003009BF" w:rsidRDefault="00EE6054">
      <w:pPr>
        <w:spacing w:after="80"/>
        <w:rPr>
          <w:rFonts w:ascii="Times New Roman" w:hAnsi="Times New Roman" w:cs="Times New Roman"/>
          <w:color w:val="000000" w:themeColor="text1"/>
        </w:rPr>
      </w:pPr>
    </w:p>
    <w:p w14:paraId="514B0033"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4.9 Spesifikasi UC-09: Mengelola Data Siswa (Pencarian, Tinjau, Hapus)</w:t>
      </w:r>
    </w:p>
    <w:tbl>
      <w:tblPr>
        <w:tblW w:w="0" w:type="auto"/>
        <w:jc w:val="center"/>
        <w:tblLayout w:type="fixed"/>
        <w:tblLook w:val="04A0" w:firstRow="1" w:lastRow="0" w:firstColumn="1" w:lastColumn="0" w:noHBand="0" w:noVBand="1"/>
      </w:tblPr>
      <w:tblGrid>
        <w:gridCol w:w="3024"/>
        <w:gridCol w:w="6336"/>
      </w:tblGrid>
      <w:tr w:rsidR="00EE6054" w:rsidRPr="003009BF" w14:paraId="5B06BF9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55390F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EC8DC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UC-09 — Mengelola Data Siswa (Pencarian, Tinjau, Hapus)</w:t>
            </w:r>
          </w:p>
        </w:tc>
      </w:tr>
      <w:tr w:rsidR="00EE6054" w:rsidRPr="003009BF" w14:paraId="4169CAD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CEFD5B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E6EEF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 Guru BK</w:t>
            </w:r>
          </w:p>
        </w:tc>
      </w:tr>
      <w:tr w:rsidR="00EE6054" w:rsidRPr="003009BF" w14:paraId="64D92B6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296E5B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F8120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Pengelolaan data kuesioner siswa yang tersimpan di sistem, termasuk pencarian dan pembersihan data uji.</w:t>
            </w:r>
          </w:p>
        </w:tc>
      </w:tr>
      <w:tr w:rsidR="00EE6054" w:rsidRPr="003009BF" w14:paraId="4707F7B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A62EE7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6392E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telah login dan sesi valid («include» UC-12).</w:t>
            </w:r>
          </w:p>
        </w:tc>
      </w:tr>
      <w:tr w:rsidR="00EE6054" w:rsidRPr="003009BF" w14:paraId="68CD738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7B6359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432B81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Data siswa tertampil, dapat difilter, dan entri terpilih dapat dihapus bila diperlukan.</w:t>
            </w:r>
          </w:p>
        </w:tc>
      </w:tr>
      <w:tr w:rsidR="00EE6054" w:rsidRPr="003009BF" w14:paraId="785BC74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CD67AE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34EC58"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Administrator memilih menu 'Data Siswa' (/mahasiswa).</w:t>
            </w:r>
            <w:r w:rsidRPr="003009BF">
              <w:rPr>
                <w:rFonts w:ascii="Times New Roman" w:hAnsi="Times New Roman" w:cs="Times New Roman"/>
                <w:color w:val="000000" w:themeColor="text1"/>
                <w:sz w:val="17"/>
              </w:rPr>
              <w:br/>
              <w:t>2. Sistem menyertakan «include» UC-12 untuk validasi otorisasi token.</w:t>
            </w:r>
            <w:r w:rsidRPr="003009BF">
              <w:rPr>
                <w:rFonts w:ascii="Times New Roman" w:hAnsi="Times New Roman" w:cs="Times New Roman"/>
                <w:color w:val="000000" w:themeColor="text1"/>
                <w:sz w:val="17"/>
              </w:rPr>
              <w:br/>
              <w:t>3. Backend mengambil daftar siswa sumber 'kuesioner_web' via GET /api/students/.</w:t>
            </w:r>
            <w:r w:rsidRPr="003009BF">
              <w:rPr>
                <w:rFonts w:ascii="Times New Roman" w:hAnsi="Times New Roman" w:cs="Times New Roman"/>
                <w:color w:val="000000" w:themeColor="text1"/>
                <w:sz w:val="17"/>
              </w:rPr>
              <w:br/>
              <w:t>4. Administrator dapat mengetikkan nama/NISN pada kolom pencarian untuk menyaring data seketika.</w:t>
            </w:r>
            <w:r w:rsidRPr="003009BF">
              <w:rPr>
                <w:rFonts w:ascii="Times New Roman" w:hAnsi="Times New Roman" w:cs="Times New Roman"/>
                <w:color w:val="000000" w:themeColor="text1"/>
                <w:sz w:val="17"/>
              </w:rPr>
              <w:br/>
              <w:t>5. Administrator dapat mengklik tombol 'Hapus' pada baris siswa tertentu.</w:t>
            </w:r>
            <w:r w:rsidRPr="003009BF">
              <w:rPr>
                <w:rFonts w:ascii="Times New Roman" w:hAnsi="Times New Roman" w:cs="Times New Roman"/>
                <w:color w:val="000000" w:themeColor="text1"/>
                <w:sz w:val="17"/>
              </w:rPr>
              <w:br/>
              <w:t>6. Sistem menampilkan dialog konfirmasi penghapusan.</w:t>
            </w:r>
            <w:r w:rsidRPr="003009BF">
              <w:rPr>
                <w:rFonts w:ascii="Times New Roman" w:hAnsi="Times New Roman" w:cs="Times New Roman"/>
                <w:color w:val="000000" w:themeColor="text1"/>
                <w:sz w:val="17"/>
              </w:rPr>
              <w:br/>
              <w:t>7. Administrator mengonfirmasi, backend mengeksekusi DELETE /api/students/{nisn}, dan tabel me-refresh.</w:t>
            </w:r>
          </w:p>
        </w:tc>
      </w:tr>
      <w:tr w:rsidR="00EE6054" w:rsidRPr="003009BF" w14:paraId="621AD48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3F9E54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4DDF55D"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7a. Penghapusan dibatalkan: Sistem menutup dialog konfirmasi tanpa mengubah database.</w:t>
            </w:r>
          </w:p>
        </w:tc>
      </w:tr>
      <w:tr w:rsidR="00EE6054" w:rsidRPr="003009BF" w14:paraId="64398B7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A579CB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245E1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0EA92809" w14:textId="77777777" w:rsidR="00EE6054" w:rsidRPr="003009BF" w:rsidRDefault="00EE6054">
      <w:pPr>
        <w:spacing w:after="80"/>
        <w:rPr>
          <w:rFonts w:ascii="Times New Roman" w:hAnsi="Times New Roman" w:cs="Times New Roman"/>
          <w:color w:val="000000" w:themeColor="text1"/>
        </w:rPr>
      </w:pPr>
    </w:p>
    <w:p w14:paraId="0A718AC9"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4.10 Spesifikasi UC-10: Mengimpor Dataset CSV &amp; Validasi Format Data</w:t>
      </w:r>
    </w:p>
    <w:tbl>
      <w:tblPr>
        <w:tblW w:w="0" w:type="auto"/>
        <w:jc w:val="center"/>
        <w:tblLayout w:type="fixed"/>
        <w:tblLook w:val="04A0" w:firstRow="1" w:lastRow="0" w:firstColumn="1" w:lastColumn="0" w:noHBand="0" w:noVBand="1"/>
      </w:tblPr>
      <w:tblGrid>
        <w:gridCol w:w="3024"/>
        <w:gridCol w:w="6336"/>
      </w:tblGrid>
      <w:tr w:rsidR="00EE6054" w:rsidRPr="003009BF" w14:paraId="1D61B05D"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0E5E64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EBF566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UC-10 — Mengimpor Dataset CSV &amp; Validasi Format Data</w:t>
            </w:r>
          </w:p>
        </w:tc>
      </w:tr>
      <w:tr w:rsidR="00EE6054" w:rsidRPr="003009BF" w14:paraId="0338EA5C"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7B7B38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702B4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 Guru BK</w:t>
            </w:r>
          </w:p>
        </w:tc>
      </w:tr>
      <w:tr w:rsidR="00EE6054" w:rsidRPr="003009BF" w14:paraId="112939B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9837B4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1E157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Mengunggah berkas CSV dataset eksternal untuk melengkapi data latih rekomendasi.</w:t>
            </w:r>
          </w:p>
        </w:tc>
      </w:tr>
      <w:tr w:rsidR="00EE6054" w:rsidRPr="003009BF" w14:paraId="34F4FAD3"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7597D4A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C60D31"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berada di halaman Import Data (/import) dengan token valid («include» UC-12).</w:t>
            </w:r>
          </w:p>
        </w:tc>
      </w:tr>
      <w:tr w:rsidR="00EE6054" w:rsidRPr="003009BF" w14:paraId="13D59C9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5474B5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21340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Baris data valid tersimpan ke database dengan tag sumber_data='dataset'.</w:t>
            </w:r>
          </w:p>
        </w:tc>
      </w:tr>
      <w:tr w:rsidR="00EE6054" w:rsidRPr="003009BF" w14:paraId="471953A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4E5924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2A129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Administrator memilih menu 'Import Dataset'.</w:t>
            </w:r>
            <w:r w:rsidRPr="003009BF">
              <w:rPr>
                <w:rFonts w:ascii="Times New Roman" w:hAnsi="Times New Roman" w:cs="Times New Roman"/>
                <w:color w:val="000000" w:themeColor="text1"/>
                <w:sz w:val="17"/>
              </w:rPr>
              <w:br/>
              <w:t>2. Administrator mengunggah berkas format CSV melalui tombol file picker / drag-and-drop.</w:t>
            </w:r>
            <w:r w:rsidRPr="003009BF">
              <w:rPr>
                <w:rFonts w:ascii="Times New Roman" w:hAnsi="Times New Roman" w:cs="Times New Roman"/>
                <w:color w:val="000000" w:themeColor="text1"/>
                <w:sz w:val="17"/>
              </w:rPr>
              <w:br/>
              <w:t>3. Sistem memverifikasi kesesuaian header kolom (nisn, nama, nilai, minat, rekomendasi_jurusan).</w:t>
            </w:r>
            <w:r w:rsidRPr="003009BF">
              <w:rPr>
                <w:rFonts w:ascii="Times New Roman" w:hAnsi="Times New Roman" w:cs="Times New Roman"/>
                <w:color w:val="000000" w:themeColor="text1"/>
                <w:sz w:val="17"/>
              </w:rPr>
              <w:br/>
              <w:t>4. Sistem memverifikasi rentang nilai setiap baris (0-100 dan 1-5).</w:t>
            </w:r>
            <w:r w:rsidRPr="003009BF">
              <w:rPr>
                <w:rFonts w:ascii="Times New Roman" w:hAnsi="Times New Roman" w:cs="Times New Roman"/>
                <w:color w:val="000000" w:themeColor="text1"/>
                <w:sz w:val="17"/>
              </w:rPr>
              <w:br/>
              <w:t>5. Administrator menekan tombol 'Proses Import ke Database'.</w:t>
            </w:r>
            <w:r w:rsidRPr="003009BF">
              <w:rPr>
                <w:rFonts w:ascii="Times New Roman" w:hAnsi="Times New Roman" w:cs="Times New Roman"/>
                <w:color w:val="000000" w:themeColor="text1"/>
                <w:sz w:val="17"/>
              </w:rPr>
              <w:br/>
              <w:t>6. Backend memproses data via POST /api/dataset/import dan menampilkan pesan jumlah baris berhasil.</w:t>
            </w:r>
          </w:p>
        </w:tc>
      </w:tr>
      <w:tr w:rsidR="00EE6054" w:rsidRPr="003009BF" w14:paraId="38CD375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1A9F05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7579C4"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3a. Header CSV tidak sesuai template: Sistem menolak file dan menampilkan daftar kolom yang wajib ada.</w:t>
            </w:r>
            <w:r w:rsidRPr="003009BF">
              <w:rPr>
                <w:rFonts w:ascii="Times New Roman" w:hAnsi="Times New Roman" w:cs="Times New Roman"/>
                <w:color w:val="000000" w:themeColor="text1"/>
                <w:sz w:val="17"/>
              </w:rPr>
              <w:br/>
              <w:t>4a. Terdapat baris dengan nilai di luar rentang: Sistem menampilkan baris error dan membatalkan impor.</w:t>
            </w:r>
          </w:p>
        </w:tc>
      </w:tr>
      <w:tr w:rsidR="00EE6054" w:rsidRPr="003009BF" w14:paraId="4E2F92F5"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3D09DA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3C1CF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1225A470" w14:textId="77777777" w:rsidR="00EE6054" w:rsidRPr="003009BF" w:rsidRDefault="00EE6054">
      <w:pPr>
        <w:spacing w:after="80"/>
        <w:rPr>
          <w:rFonts w:ascii="Times New Roman" w:hAnsi="Times New Roman" w:cs="Times New Roman"/>
          <w:color w:val="000000" w:themeColor="text1"/>
        </w:rPr>
      </w:pPr>
    </w:p>
    <w:p w14:paraId="49221196"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4.11 Spesifikasi UC-11: Logout Sesi Pengelola</w:t>
      </w:r>
    </w:p>
    <w:tbl>
      <w:tblPr>
        <w:tblW w:w="0" w:type="auto"/>
        <w:jc w:val="center"/>
        <w:tblLayout w:type="fixed"/>
        <w:tblLook w:val="04A0" w:firstRow="1" w:lastRow="0" w:firstColumn="1" w:lastColumn="0" w:noHBand="0" w:noVBand="1"/>
      </w:tblPr>
      <w:tblGrid>
        <w:gridCol w:w="3024"/>
        <w:gridCol w:w="6336"/>
      </w:tblGrid>
      <w:tr w:rsidR="00EE6054" w:rsidRPr="003009BF" w14:paraId="69C05045"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B098A7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121BC5"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UC-11 — Logout Sesi Pengelola</w:t>
            </w:r>
          </w:p>
        </w:tc>
      </w:tr>
      <w:tr w:rsidR="00EE6054" w:rsidRPr="003009BF" w14:paraId="6BEB692C"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1D4631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E99AFC"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 Guru BK</w:t>
            </w:r>
          </w:p>
        </w:tc>
      </w:tr>
      <w:tr w:rsidR="00EE6054" w:rsidRPr="003009BF" w14:paraId="3A5D992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12E9C9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43A445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Mengakhiri sesi akses manajemen administrator secara aman.</w:t>
            </w:r>
          </w:p>
        </w:tc>
      </w:tr>
      <w:tr w:rsidR="00EE6054" w:rsidRPr="003009BF" w14:paraId="496CAA2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3C82556"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4D1D6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Administrator sedang dalam kondisi login di sistem.</w:t>
            </w:r>
          </w:p>
        </w:tc>
      </w:tr>
      <w:tr w:rsidR="00EE6054" w:rsidRPr="003009BF" w14:paraId="0BE5C58F"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68C7FEB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84ACCB"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Token sesi terhapus dan sistem kembali ke halaman login.</w:t>
            </w:r>
          </w:p>
        </w:tc>
      </w:tr>
      <w:tr w:rsidR="00EE6054" w:rsidRPr="003009BF" w14:paraId="5655CE47"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8D8C25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A335D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Administrator mengklik tombol 'Keluar' pada menu profil / sidebar.</w:t>
            </w:r>
            <w:r w:rsidRPr="003009BF">
              <w:rPr>
                <w:rFonts w:ascii="Times New Roman" w:hAnsi="Times New Roman" w:cs="Times New Roman"/>
                <w:color w:val="000000" w:themeColor="text1"/>
                <w:sz w:val="17"/>
              </w:rPr>
              <w:br/>
              <w:t>2. Sistem menghapus token otentikasi JWT dari local storage browser.</w:t>
            </w:r>
            <w:r w:rsidRPr="003009BF">
              <w:rPr>
                <w:rFonts w:ascii="Times New Roman" w:hAnsi="Times New Roman" w:cs="Times New Roman"/>
                <w:color w:val="000000" w:themeColor="text1"/>
                <w:sz w:val="17"/>
              </w:rPr>
              <w:br/>
              <w:t>3. Sistem mereset state otentikasi pada context aplikasi.</w:t>
            </w:r>
            <w:r w:rsidRPr="003009BF">
              <w:rPr>
                <w:rFonts w:ascii="Times New Roman" w:hAnsi="Times New Roman" w:cs="Times New Roman"/>
                <w:color w:val="000000" w:themeColor="text1"/>
                <w:sz w:val="17"/>
              </w:rPr>
              <w:br/>
              <w:t>4. Sistem mengarahkan browser ke halaman /login.</w:t>
            </w:r>
          </w:p>
        </w:tc>
      </w:tr>
      <w:tr w:rsidR="00EE6054" w:rsidRPr="003009BF" w14:paraId="070D01FA"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34D74ACB"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25D0EC9"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1a. Koneksi internet terputus saat klik logout: Pembersihan sisi klien tetap dieksekusi demi keamanan.</w:t>
            </w:r>
          </w:p>
        </w:tc>
      </w:tr>
      <w:tr w:rsidR="00EE6054" w:rsidRPr="003009BF" w14:paraId="05188306"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91175D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E27E6A"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186740D8" w14:textId="77777777" w:rsidR="00EE6054" w:rsidRPr="003009BF" w:rsidRDefault="00EE6054">
      <w:pPr>
        <w:spacing w:after="80"/>
        <w:rPr>
          <w:rFonts w:ascii="Times New Roman" w:hAnsi="Times New Roman" w:cs="Times New Roman"/>
          <w:color w:val="000000" w:themeColor="text1"/>
        </w:rPr>
      </w:pPr>
    </w:p>
    <w:p w14:paraId="4C2F52C5" w14:textId="77777777" w:rsidR="00EE6054" w:rsidRPr="003009BF" w:rsidRDefault="00000000">
      <w:pPr>
        <w:keepNext/>
        <w:spacing w:before="240" w:after="80"/>
        <w:rPr>
          <w:rFonts w:ascii="Times New Roman" w:hAnsi="Times New Roman" w:cs="Times New Roman"/>
          <w:color w:val="000000" w:themeColor="text1"/>
        </w:rPr>
      </w:pPr>
      <w:r w:rsidRPr="003009BF">
        <w:rPr>
          <w:rFonts w:ascii="Times New Roman" w:hAnsi="Times New Roman" w:cs="Times New Roman"/>
          <w:b/>
          <w:color w:val="000000" w:themeColor="text1"/>
          <w:sz w:val="23"/>
        </w:rPr>
        <w:t>4.12 Spesifikasi UC-12: Verifikasi Sesi Login &amp; Autentikasi JWT («include»)</w:t>
      </w:r>
    </w:p>
    <w:tbl>
      <w:tblPr>
        <w:tblW w:w="0" w:type="auto"/>
        <w:jc w:val="center"/>
        <w:tblLayout w:type="fixed"/>
        <w:tblLook w:val="04A0" w:firstRow="1" w:lastRow="0" w:firstColumn="1" w:lastColumn="0" w:noHBand="0" w:noVBand="1"/>
      </w:tblPr>
      <w:tblGrid>
        <w:gridCol w:w="3024"/>
        <w:gridCol w:w="6336"/>
      </w:tblGrid>
      <w:tr w:rsidR="00EE6054" w:rsidRPr="003009BF" w14:paraId="51DC578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4E87212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Kode &amp; Nama Use Case</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101AA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UC-12 — Verifikasi Sesi Login &amp; Autentikasi JWT («include»)</w:t>
            </w:r>
          </w:p>
        </w:tc>
      </w:tr>
      <w:tr w:rsidR="00EE6054" w:rsidRPr="003009BF" w14:paraId="43A4EA94"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D17D45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Aktor yang Terlibat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396A03"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Sistem (Auth Security Middleware)</w:t>
            </w:r>
          </w:p>
        </w:tc>
      </w:tr>
      <w:tr w:rsidR="00EE6054" w:rsidRPr="003009BF" w14:paraId="6138D111"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8C8026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Deskripsi Singkat</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C115D66"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Memeriksa keabsahan token JWT pada setiap transaksi permintaan rute dan data terproteksi.</w:t>
            </w:r>
          </w:p>
        </w:tc>
      </w:tr>
      <w:tr w:rsidR="00EE6054" w:rsidRPr="003009BF" w14:paraId="419B967C"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BB9702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Awal (Pre-condition)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10BFD0"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Pengguna melakukan aksi yang membutuhkan hak akses Administrator.</w:t>
            </w:r>
          </w:p>
        </w:tc>
      </w:tr>
      <w:tr w:rsidR="00EE6054" w:rsidRPr="003009BF" w14:paraId="318D3E1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08E8D9B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Kondisi Akhir (Post-condition)</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F4B33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Permintaan diteruskan jika token valid, atau diblokir dengan kode HTTP 401 Unauthorized.</w:t>
            </w:r>
          </w:p>
        </w:tc>
      </w:tr>
      <w:tr w:rsidR="00EE6054" w:rsidRPr="003009BF" w14:paraId="69FD0F1B"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1294002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Kejadian Utama (Normal Flow)</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2D5AA8F"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1. Frontend melampirkan Authorization: Bearer &lt;token&gt; pada header permintaan HTTP.</w:t>
            </w:r>
            <w:r w:rsidRPr="003009BF">
              <w:rPr>
                <w:rFonts w:ascii="Times New Roman" w:hAnsi="Times New Roman" w:cs="Times New Roman"/>
                <w:color w:val="000000" w:themeColor="text1"/>
                <w:sz w:val="17"/>
              </w:rPr>
              <w:br/>
              <w:t>2. Backend memverifikasi tanda tangan digital JWT menggunakan secret key server.</w:t>
            </w:r>
            <w:r w:rsidRPr="003009BF">
              <w:rPr>
                <w:rFonts w:ascii="Times New Roman" w:hAnsi="Times New Roman" w:cs="Times New Roman"/>
                <w:color w:val="000000" w:themeColor="text1"/>
                <w:sz w:val="17"/>
              </w:rPr>
              <w:br/>
              <w:t>3. Backend memastikan token belum melewati masa berlaku (expiration time).</w:t>
            </w:r>
            <w:r w:rsidRPr="003009BF">
              <w:rPr>
                <w:rFonts w:ascii="Times New Roman" w:hAnsi="Times New Roman" w:cs="Times New Roman"/>
                <w:color w:val="000000" w:themeColor="text1"/>
                <w:sz w:val="17"/>
              </w:rPr>
              <w:br/>
              <w:t>4. Backend mengonfirmasi role pengguna bernilai 'admin'.</w:t>
            </w:r>
            <w:r w:rsidRPr="003009BF">
              <w:rPr>
                <w:rFonts w:ascii="Times New Roman" w:hAnsi="Times New Roman" w:cs="Times New Roman"/>
                <w:color w:val="000000" w:themeColor="text1"/>
                <w:sz w:val="17"/>
              </w:rPr>
              <w:br/>
              <w:t>5. Permintaan diizinkan untuk diproses oleh controller endpoint.</w:t>
            </w:r>
          </w:p>
        </w:tc>
      </w:tr>
      <w:tr w:rsidR="00EE6054" w:rsidRPr="003009BF" w14:paraId="0B6C7AF2"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2C3972E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Alur Alternatif / Eksepsi (Alternative Flow)</w:t>
            </w:r>
          </w:p>
        </w:tc>
        <w:tc>
          <w:tcPr>
            <w:tcW w:w="633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2F8BCB7"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2a. Token hilang, cacat, atau kedaluwarsa: Backend mengembalikan status 401 Unauthorized, frontend menghapus sesi dan me-redirect ke halaman login.</w:t>
            </w:r>
          </w:p>
        </w:tc>
      </w:tr>
      <w:tr w:rsidR="00EE6054" w:rsidRPr="003009BF" w14:paraId="4E3067F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tcPr>
          <w:p w14:paraId="5BB54DC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b/>
                <w:color w:val="000000" w:themeColor="text1"/>
                <w:sz w:val="17"/>
              </w:rPr>
              <w:t>Aturan Bisnis &amp; Validasi Terkait</w:t>
            </w:r>
          </w:p>
        </w:tc>
        <w:tc>
          <w:tcPr>
            <w:tcW w:w="633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76EB5E" w14:textId="77777777" w:rsidR="00EE6054" w:rsidRPr="003009BF" w:rsidRDefault="00000000">
            <w:pPr>
              <w:spacing w:after="0" w:line="252" w:lineRule="auto"/>
              <w:rPr>
                <w:rFonts w:ascii="Times New Roman" w:hAnsi="Times New Roman" w:cs="Times New Roman"/>
                <w:color w:val="000000" w:themeColor="text1"/>
              </w:rPr>
            </w:pPr>
            <w:r w:rsidRPr="003009BF">
              <w:rPr>
                <w:rFonts w:ascii="Times New Roman" w:hAnsi="Times New Roman" w:cs="Times New Roman"/>
                <w:color w:val="000000" w:themeColor="text1"/>
                <w:sz w:val="17"/>
              </w:rPr>
              <w:t>Sesuai Standar Data Akademik SMA &amp; Kebijakan Etika Privasi Data Siswa</w:t>
            </w:r>
          </w:p>
        </w:tc>
      </w:tr>
    </w:tbl>
    <w:p w14:paraId="32104685" w14:textId="77777777" w:rsidR="00EE6054" w:rsidRPr="003009BF" w:rsidRDefault="00EE6054">
      <w:pPr>
        <w:spacing w:after="80"/>
        <w:rPr>
          <w:rFonts w:ascii="Times New Roman" w:hAnsi="Times New Roman" w:cs="Times New Roman"/>
          <w:color w:val="000000" w:themeColor="text1"/>
        </w:rPr>
      </w:pPr>
    </w:p>
    <w:p w14:paraId="356E181C" w14:textId="77777777" w:rsidR="00EE6054" w:rsidRPr="003009BF" w:rsidRDefault="00000000">
      <w:pPr>
        <w:rPr>
          <w:rFonts w:ascii="Times New Roman" w:hAnsi="Times New Roman" w:cs="Times New Roman"/>
          <w:color w:val="000000" w:themeColor="text1"/>
        </w:rPr>
      </w:pPr>
      <w:r w:rsidRPr="003009BF">
        <w:rPr>
          <w:rFonts w:ascii="Times New Roman" w:hAnsi="Times New Roman" w:cs="Times New Roman"/>
          <w:color w:val="000000" w:themeColor="text1"/>
        </w:rPr>
        <w:br w:type="page"/>
      </w:r>
    </w:p>
    <w:p w14:paraId="5B9FC210" w14:textId="77777777" w:rsidR="00EE6054" w:rsidRPr="003009BF" w:rsidRDefault="00000000">
      <w:pPr>
        <w:keepNext/>
        <w:spacing w:before="320" w:after="120"/>
        <w:rPr>
          <w:rFonts w:ascii="Times New Roman" w:hAnsi="Times New Roman" w:cs="Times New Roman"/>
          <w:color w:val="000000" w:themeColor="text1"/>
        </w:rPr>
      </w:pPr>
      <w:r w:rsidRPr="003009BF">
        <w:rPr>
          <w:rFonts w:ascii="Times New Roman" w:hAnsi="Times New Roman" w:cs="Times New Roman"/>
          <w:b/>
          <w:color w:val="000000" w:themeColor="text1"/>
          <w:sz w:val="28"/>
        </w:rPr>
        <w:t>BAB V. MATRIKS KETERTELUSURAN (REQUIREMENTS TRACEABILITY MATRIX)</w:t>
      </w:r>
    </w:p>
    <w:p w14:paraId="1AE4BC20"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Matriks Ketertelusuran (Requirements Traceability Matrix) membuktikan bahwa setiap Product Backlog Item (PBI) yang didefinisikan pada tahap perencanaan kebutuhan telah memiliki representasi yang jelas pada Use Case Diagram dan skenario sistem, serta tidak ada kebutuhan fungsional yang terlewatkan.</w:t>
      </w:r>
    </w:p>
    <w:tbl>
      <w:tblPr>
        <w:tblW w:w="0" w:type="auto"/>
        <w:jc w:val="center"/>
        <w:tblLayout w:type="fixed"/>
        <w:tblLook w:val="04A0" w:firstRow="1" w:lastRow="0" w:firstColumn="1" w:lastColumn="0" w:noHBand="0" w:noVBand="1"/>
      </w:tblPr>
      <w:tblGrid>
        <w:gridCol w:w="1440"/>
        <w:gridCol w:w="3888"/>
        <w:gridCol w:w="1440"/>
        <w:gridCol w:w="3312"/>
      </w:tblGrid>
      <w:tr w:rsidR="00EE6054" w:rsidRPr="003009BF" w14:paraId="27231886" w14:textId="77777777">
        <w:trPr>
          <w:jc w:val="center"/>
        </w:trPr>
        <w:tc>
          <w:tcPr>
            <w:tcW w:w="1440" w:type="dxa"/>
            <w:shd w:val="clear" w:color="auto" w:fill="1E3A8A"/>
            <w:tcMar>
              <w:top w:w="80" w:type="dxa"/>
              <w:left w:w="90" w:type="dxa"/>
              <w:bottom w:w="80" w:type="dxa"/>
              <w:right w:w="90" w:type="dxa"/>
            </w:tcMar>
          </w:tcPr>
          <w:p w14:paraId="5411E912"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Kode PBI</w:t>
            </w:r>
          </w:p>
        </w:tc>
        <w:tc>
          <w:tcPr>
            <w:tcW w:w="3888" w:type="dxa"/>
            <w:shd w:val="clear" w:color="auto" w:fill="1E3A8A"/>
            <w:tcMar>
              <w:top w:w="80" w:type="dxa"/>
              <w:left w:w="90" w:type="dxa"/>
              <w:bottom w:w="80" w:type="dxa"/>
              <w:right w:w="90" w:type="dxa"/>
            </w:tcMar>
          </w:tcPr>
          <w:p w14:paraId="4E274263"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Deskripsi Kebutuhan Product Backlog</w:t>
            </w:r>
          </w:p>
        </w:tc>
        <w:tc>
          <w:tcPr>
            <w:tcW w:w="1440" w:type="dxa"/>
            <w:shd w:val="clear" w:color="auto" w:fill="1E3A8A"/>
            <w:tcMar>
              <w:top w:w="80" w:type="dxa"/>
              <w:left w:w="90" w:type="dxa"/>
              <w:bottom w:w="80" w:type="dxa"/>
              <w:right w:w="90" w:type="dxa"/>
            </w:tcMar>
          </w:tcPr>
          <w:p w14:paraId="532AAA8D"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Kode UC</w:t>
            </w:r>
          </w:p>
        </w:tc>
        <w:tc>
          <w:tcPr>
            <w:tcW w:w="3312" w:type="dxa"/>
            <w:shd w:val="clear" w:color="auto" w:fill="1E3A8A"/>
            <w:tcMar>
              <w:top w:w="80" w:type="dxa"/>
              <w:left w:w="90" w:type="dxa"/>
              <w:bottom w:w="80" w:type="dxa"/>
              <w:right w:w="90" w:type="dxa"/>
            </w:tcMar>
          </w:tcPr>
          <w:p w14:paraId="26DDD437" w14:textId="77777777" w:rsidR="00EE6054" w:rsidRPr="003009BF" w:rsidRDefault="00000000">
            <w:pPr>
              <w:spacing w:after="0"/>
              <w:jc w:val="center"/>
              <w:rPr>
                <w:rFonts w:ascii="Times New Roman" w:hAnsi="Times New Roman" w:cs="Times New Roman"/>
                <w:color w:val="FFFFFF" w:themeColor="background1"/>
              </w:rPr>
            </w:pPr>
            <w:r w:rsidRPr="003009BF">
              <w:rPr>
                <w:rFonts w:ascii="Times New Roman" w:hAnsi="Times New Roman" w:cs="Times New Roman"/>
                <w:b/>
                <w:color w:val="FFFFFF" w:themeColor="background1"/>
                <w:sz w:val="17"/>
              </w:rPr>
              <w:t>Nama Use Case / Komponen Terkait</w:t>
            </w:r>
          </w:p>
        </w:tc>
      </w:tr>
      <w:tr w:rsidR="00EE6054" w:rsidRPr="003009BF" w14:paraId="2A736E8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08709EA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PBI-01</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3833B91"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Login Pengelola menggunakan username dan password</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C910DC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UC-07</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3CA7EE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Login Administrator (Kredensial Akun)</w:t>
            </w:r>
          </w:p>
        </w:tc>
      </w:tr>
      <w:tr w:rsidR="00EE6054" w:rsidRPr="003009BF" w14:paraId="234EBDB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96458F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PBI-02</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09B58B0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Logout dari sistem untuk mengakhiri sesi akses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4A2F46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UC-11</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A86754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Logout Sesi Pengelola</w:t>
            </w:r>
          </w:p>
        </w:tc>
      </w:tr>
      <w:tr w:rsidR="00EE6054" w:rsidRPr="003009BF" w14:paraId="324A1C6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ED054B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PBI-03</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94FD94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halaman informasi pengantar dan panduan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74EA9D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UC-01</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FD5A5E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Informasi Sistem &amp; Panduan Studi</w:t>
            </w:r>
          </w:p>
        </w:tc>
      </w:tr>
      <w:tr w:rsidR="00EE6054" w:rsidRPr="003009BF" w14:paraId="57FD16F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0308FEE"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PBI-04</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20E889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Input identitas dasar (NISN, Nama, Peminatan SMA)</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29B98C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UC-02, UC-05</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6409E12"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Mengisi Profil Siswa &amp; Validasi Kelengkapan</w:t>
            </w:r>
          </w:p>
        </w:tc>
      </w:tr>
      <w:tr w:rsidR="00EE6054" w:rsidRPr="003009BF" w14:paraId="76651F25"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36605C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PBI-05</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BF952A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Input nilai rapor 4 mapel utama skala 0-100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6E5A272"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UC-02, UC-05</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295C2F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Mengisi Profil Siswa &amp; Validasi Rentang Nilai</w:t>
            </w:r>
          </w:p>
        </w:tc>
      </w:tr>
      <w:tr w:rsidR="00EE6054" w:rsidRPr="003009BF" w14:paraId="1882314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068CF3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PBI-06</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FE360A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Penilaian minat bidang dan analitis skala 1-5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00FFCC6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UC-02, UC-05</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052187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Mengisi Profil Siswa &amp; Validasi Skala Minat</w:t>
            </w:r>
          </w:p>
        </w:tc>
      </w:tr>
      <w:tr w:rsidR="00EE6054" w:rsidRPr="003009BF" w14:paraId="7FFD6BD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5AA3DB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PBI-07</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F0DD6F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Persetujuan penyimpanan data (consent checkbox)</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0FD9561"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UC-03</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2B58929D"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Menyetujui Persetujuan Penyimpanan Data</w:t>
            </w:r>
          </w:p>
        </w:tc>
      </w:tr>
      <w:tr w:rsidR="00EE6054" w:rsidRPr="003009BF" w14:paraId="2A321C5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381F435E"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PBI-08</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268376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Menerima rekomendasi prodi dari model Decision Tree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322447C"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UC-04</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4AA0943"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Mendapatkan Rekomendasi Jurusan (AI)</w:t>
            </w:r>
          </w:p>
        </w:tc>
      </w:tr>
      <w:tr w:rsidR="00EE6054" w:rsidRPr="003009BF" w14:paraId="13020B77"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F77117F"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PBI-09</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5E71CA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detail prodi, prospek karir, dan disclaimer</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E4466D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UC-06</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129933A"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Detail Penjelasan &amp; Alternatif Jurusan</w:t>
            </w:r>
          </w:p>
        </w:tc>
      </w:tr>
      <w:tr w:rsidR="00EE6054" w:rsidRPr="003009BF" w14:paraId="696524C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507E7D37"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PBI-10</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1F968E8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Penyimpanan hasil kuesioner web ke database MySQL</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6DE6D24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UC-04</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B1E6DB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Mendapatkan Rekomendasi Jurusan (AI)</w:t>
            </w:r>
          </w:p>
        </w:tc>
      </w:tr>
      <w:tr w:rsidR="00EE6054" w:rsidRPr="003009BF" w14:paraId="69CD3D7F"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841ECAB"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PBI-11</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421434C"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dashboard analitik dan grafik distribusi</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B1F9905"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UC-08, UC-12</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63E2990"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Dashboard &amp; Verifikasi Sesi JWT</w:t>
            </w:r>
          </w:p>
        </w:tc>
      </w:tr>
      <w:tr w:rsidR="00EE6054" w:rsidRPr="003009BF" w14:paraId="4D058485"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01BD163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PBI-12</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E0A1718"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Melihat daftar siswa, pencarian, dan filter jurusan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7424C8C3"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UC-09, UC-12</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4236D7E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Mengelola Data Siswa &amp; Verifikasi Sesi JWT</w:t>
            </w:r>
          </w:p>
        </w:tc>
      </w:tr>
      <w:tr w:rsidR="00EE6054" w:rsidRPr="003009BF" w14:paraId="0941A263"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67B9C6B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PBI-13</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5D0969F7"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Menghapus data kuesioner siswa dengan konfirmasi</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4D3322D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UC-09, UC-12</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3DCD54F9"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Mengelola Data Siswa &amp; Verifikasi Sesi JWT</w:t>
            </w:r>
          </w:p>
        </w:tc>
      </w:tr>
      <w:tr w:rsidR="00EE6054" w:rsidRPr="003009BF" w14:paraId="774E933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35FF5FD8"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PBI-14</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210CBDEF"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Import dataset referensi CSV dan validasi rentang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00DF32D9"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UC-10, UC-12</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80" w:type="dxa"/>
              <w:bottom w:w="70" w:type="dxa"/>
              <w:right w:w="80" w:type="dxa"/>
            </w:tcMar>
          </w:tcPr>
          <w:p w14:paraId="0DAE6B14"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Mengimpor Dataset CSV &amp; Verifikasi Sesi JWT</w:t>
            </w:r>
          </w:p>
        </w:tc>
      </w:tr>
      <w:tr w:rsidR="00EE6054" w:rsidRPr="003009BF" w14:paraId="3458EF5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C73809D"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PBI-15</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1619C30E"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Skrip pelatihan ulang model Decision Tree offline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755CB684" w14:textId="77777777" w:rsidR="00EE6054" w:rsidRPr="003009BF" w:rsidRDefault="00000000">
            <w:pPr>
              <w:spacing w:after="0"/>
              <w:jc w:val="center"/>
              <w:rPr>
                <w:rFonts w:ascii="Times New Roman" w:hAnsi="Times New Roman" w:cs="Times New Roman"/>
                <w:color w:val="000000" w:themeColor="text1"/>
              </w:rPr>
            </w:pPr>
            <w:r w:rsidRPr="003009BF">
              <w:rPr>
                <w:rFonts w:ascii="Times New Roman" w:hAnsi="Times New Roman" w:cs="Times New Roman"/>
                <w:b/>
                <w:color w:val="000000" w:themeColor="text1"/>
                <w:sz w:val="16"/>
              </w:rPr>
              <w:t>Modul ML</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80" w:type="dxa"/>
              <w:bottom w:w="70" w:type="dxa"/>
              <w:right w:w="80" w:type="dxa"/>
            </w:tcMar>
          </w:tcPr>
          <w:p w14:paraId="00D2DC45" w14:textId="77777777" w:rsidR="00EE6054" w:rsidRPr="003009BF" w:rsidRDefault="00000000">
            <w:pPr>
              <w:spacing w:after="0"/>
              <w:rPr>
                <w:rFonts w:ascii="Times New Roman" w:hAnsi="Times New Roman" w:cs="Times New Roman"/>
                <w:color w:val="000000" w:themeColor="text1"/>
              </w:rPr>
            </w:pPr>
            <w:r w:rsidRPr="003009BF">
              <w:rPr>
                <w:rFonts w:ascii="Times New Roman" w:hAnsi="Times New Roman" w:cs="Times New Roman"/>
                <w:color w:val="000000" w:themeColor="text1"/>
                <w:sz w:val="16"/>
              </w:rPr>
              <w:t>ml/train.py &amp; Pembaruan Model Klasifikasi</w:t>
            </w:r>
          </w:p>
        </w:tc>
      </w:tr>
    </w:tbl>
    <w:p w14:paraId="52E31095" w14:textId="77777777" w:rsidR="00EE6054" w:rsidRPr="003009BF" w:rsidRDefault="00EE6054">
      <w:pPr>
        <w:spacing w:after="80"/>
        <w:rPr>
          <w:rFonts w:ascii="Times New Roman" w:hAnsi="Times New Roman" w:cs="Times New Roman"/>
          <w:color w:val="000000" w:themeColor="text1"/>
        </w:rPr>
      </w:pPr>
    </w:p>
    <w:p w14:paraId="6C001502" w14:textId="77777777" w:rsidR="00EE6054" w:rsidRPr="003009BF" w:rsidRDefault="00000000">
      <w:pPr>
        <w:keepNext/>
        <w:spacing w:before="320" w:after="120"/>
        <w:rPr>
          <w:rFonts w:ascii="Times New Roman" w:hAnsi="Times New Roman" w:cs="Times New Roman"/>
          <w:color w:val="000000" w:themeColor="text1"/>
        </w:rPr>
      </w:pPr>
      <w:r w:rsidRPr="003009BF">
        <w:rPr>
          <w:rFonts w:ascii="Times New Roman" w:hAnsi="Times New Roman" w:cs="Times New Roman"/>
          <w:b/>
          <w:color w:val="000000" w:themeColor="text1"/>
          <w:sz w:val="28"/>
        </w:rPr>
        <w:t>BAB VI. PENUTUP &amp; KESIMPULAN</w:t>
      </w:r>
    </w:p>
    <w:p w14:paraId="5A32CD09"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Penyusunan dokumen Product Backlog dan Use Case Diagram ini menjadi landasan rekayasa perangkat lunak yang kokoh bagi proyek pengembangan sistem rekomendasi program studi ProdiPath. Melalui perumusan 15 Product Backlog Items yang terstruktur rapi ke dalam 3 tahapan Sprint, tim pengembang dapat memastikan setiap fungsionalitas dibangun secara terukur dan selaras dengan kebutuhan mitra di SMA Muhammadiyah 2 Bandar Lampung.</w:t>
      </w:r>
    </w:p>
    <w:p w14:paraId="69F0ADE8" w14:textId="77777777" w:rsidR="00EE6054" w:rsidRPr="003009BF" w:rsidRDefault="00000000">
      <w:pPr>
        <w:spacing w:after="120"/>
        <w:rPr>
          <w:rFonts w:ascii="Times New Roman" w:hAnsi="Times New Roman" w:cs="Times New Roman"/>
          <w:color w:val="000000" w:themeColor="text1"/>
        </w:rPr>
      </w:pPr>
      <w:r w:rsidRPr="003009BF">
        <w:rPr>
          <w:rFonts w:ascii="Times New Roman" w:hAnsi="Times New Roman" w:cs="Times New Roman"/>
          <w:color w:val="000000" w:themeColor="text1"/>
          <w:sz w:val="20"/>
        </w:rPr>
        <w:t>Diagram Use Case dan spesifikasi formal yang dirancang telah mencakup interaksi dua aktor (Siswa dan Administrator) beserta relasi ketergantungan «include» untuk validasi keamanan dan «extend» untuk pendalaman wawasan studi siswa. Dengan dokumentasi ini, proyek siap melanjutkan ke tahapan implementasi sprint berikutnya serta pengujian fungsional sistem.</w:t>
      </w:r>
    </w:p>
    <w:sectPr w:rsidR="00EE6054" w:rsidRPr="003009BF" w:rsidSect="00034616">
      <w:headerReference w:type="default" r:id="rId9"/>
      <w:footerReference w:type="default" r:id="rId10"/>
      <w:pgSz w:w="11909" w:h="16834"/>
      <w:pgMar w:top="1411" w:right="1411" w:bottom="1411"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ED06" w14:textId="77777777" w:rsidR="00087E65" w:rsidRDefault="00087E65">
      <w:pPr>
        <w:spacing w:after="0" w:line="240" w:lineRule="auto"/>
      </w:pPr>
      <w:r>
        <w:separator/>
      </w:r>
    </w:p>
  </w:endnote>
  <w:endnote w:type="continuationSeparator" w:id="0">
    <w:p w14:paraId="063B422B" w14:textId="77777777" w:rsidR="00087E65" w:rsidRDefault="0008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D0CE" w14:textId="77777777" w:rsidR="00EE6054" w:rsidRDefault="00000000">
    <w:pPr>
      <w:pStyle w:val="Footer"/>
      <w:jc w:val="center"/>
    </w:pPr>
    <w:r>
      <w:rPr>
        <w:rFonts w:ascii="Calibri" w:hAnsi="Calibri"/>
        <w:color w:val="94A3B8"/>
        <w:sz w:val="17"/>
      </w:rPr>
      <w:t>Program Studi S1 Informatika — Universitas Teknokrat 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C5DD" w14:textId="77777777" w:rsidR="00087E65" w:rsidRDefault="00087E65">
      <w:pPr>
        <w:spacing w:after="0" w:line="240" w:lineRule="auto"/>
      </w:pPr>
      <w:r>
        <w:separator/>
      </w:r>
    </w:p>
  </w:footnote>
  <w:footnote w:type="continuationSeparator" w:id="0">
    <w:p w14:paraId="3879DFB6" w14:textId="77777777" w:rsidR="00087E65" w:rsidRDefault="0008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FAA1" w14:textId="77777777" w:rsidR="00EE6054" w:rsidRDefault="00000000">
    <w:pPr>
      <w:pStyle w:val="Header"/>
      <w:jc w:val="right"/>
    </w:pPr>
    <w:r>
      <w:rPr>
        <w:rFonts w:ascii="Calibri" w:hAnsi="Calibri"/>
        <w:color w:val="94A3B8"/>
        <w:sz w:val="17"/>
      </w:rPr>
      <w:t>Dokumen Rekayasa Kebutuhan Perangkat Lunak | ProdiPath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950164">
    <w:abstractNumId w:val="8"/>
  </w:num>
  <w:num w:numId="2" w16cid:durableId="515577878">
    <w:abstractNumId w:val="6"/>
  </w:num>
  <w:num w:numId="3" w16cid:durableId="2001999788">
    <w:abstractNumId w:val="5"/>
  </w:num>
  <w:num w:numId="4" w16cid:durableId="834422291">
    <w:abstractNumId w:val="4"/>
  </w:num>
  <w:num w:numId="5" w16cid:durableId="1044914241">
    <w:abstractNumId w:val="7"/>
  </w:num>
  <w:num w:numId="6" w16cid:durableId="622426994">
    <w:abstractNumId w:val="3"/>
  </w:num>
  <w:num w:numId="7" w16cid:durableId="1804421196">
    <w:abstractNumId w:val="2"/>
  </w:num>
  <w:num w:numId="8" w16cid:durableId="126626046">
    <w:abstractNumId w:val="1"/>
  </w:num>
  <w:num w:numId="9" w16cid:durableId="165190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65"/>
    <w:rsid w:val="0015074B"/>
    <w:rsid w:val="0029639D"/>
    <w:rsid w:val="003009BF"/>
    <w:rsid w:val="00326F90"/>
    <w:rsid w:val="00395205"/>
    <w:rsid w:val="00807CFC"/>
    <w:rsid w:val="00907F46"/>
    <w:rsid w:val="00AA1D8D"/>
    <w:rsid w:val="00B47730"/>
    <w:rsid w:val="00CB0664"/>
    <w:rsid w:val="00EE6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1A433"/>
  <w14:defaultImageDpi w14:val="300"/>
  <w15:docId w15:val="{EFB90CC3-98E3-4EC1-B785-BF07BE8C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4819</Words>
  <Characters>27469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lite</cp:lastModifiedBy>
  <cp:revision>3</cp:revision>
  <cp:lastPrinted>2026-10-19T07:03:00Z</cp:lastPrinted>
  <dcterms:created xsi:type="dcterms:W3CDTF">2013-12-23T23:15:00Z</dcterms:created>
  <dcterms:modified xsi:type="dcterms:W3CDTF">2026-10-19T07:19:00Z</dcterms:modified>
  <cp:category/>
</cp:coreProperties>
</file>