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3CEDF52" w:rsidP="0CDBE832" w:rsidRDefault="03CEDF52" w14:paraId="4B4DEB61" w14:textId="53B4F4E0">
      <w:pPr>
        <w:pStyle w:val="Heading1"/>
        <w:spacing w:before="322" w:beforeAutospacing="off" w:after="322" w:afterAutospacing="off"/>
        <w:jc w:val="center"/>
        <w:rPr>
          <w:rFonts w:ascii="Calibri" w:hAnsi="Calibri" w:eastAsia="Calibri" w:cs="Calibri"/>
          <w:b w:val="1"/>
          <w:bCs w:val="1"/>
          <w:noProof w:val="0"/>
          <w:color w:val="auto"/>
          <w:sz w:val="20"/>
          <w:szCs w:val="20"/>
          <w:lang w:val="es-ES"/>
        </w:rPr>
      </w:pPr>
      <w:r w:rsidRPr="0CDBE832" w:rsidR="03CEDF52">
        <w:rPr>
          <w:rFonts w:ascii="Calibri" w:hAnsi="Calibri" w:eastAsia="Calibri" w:cs="Calibri"/>
          <w:b w:val="1"/>
          <w:bCs w:val="1"/>
          <w:noProof w:val="0"/>
          <w:color w:val="auto"/>
          <w:sz w:val="20"/>
          <w:szCs w:val="20"/>
          <w:lang w:val="es-ES"/>
        </w:rPr>
        <w:t>EVIDENCIA GA8-220501096-AA1-EV01</w:t>
      </w:r>
    </w:p>
    <w:p w:rsidR="0CDBE832" w:rsidP="0CDBE832" w:rsidRDefault="0CDBE832" w14:paraId="13FE301B" w14:textId="1CFFA67C">
      <w:pPr>
        <w:pStyle w:val="Normal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</w:p>
    <w:p w:rsidR="0CDBE832" w:rsidP="0CDBE832" w:rsidRDefault="0CDBE832" w14:paraId="767C7151" w14:textId="3D7A04BE">
      <w:pPr>
        <w:pStyle w:val="Normal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</w:p>
    <w:p w:rsidR="0CDBE832" w:rsidP="0CDBE832" w:rsidRDefault="0CDBE832" w14:paraId="0AF18A76" w14:textId="592AA31E">
      <w:pPr>
        <w:pStyle w:val="Normal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</w:p>
    <w:p w:rsidR="0CDBE832" w:rsidP="0CDBE832" w:rsidRDefault="0CDBE832" w14:paraId="6E3B2BFA" w14:textId="05EE8E5C">
      <w:pPr>
        <w:pStyle w:val="Normal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</w:p>
    <w:p w:rsidR="03CEDF52" w:rsidP="0CDBE832" w:rsidRDefault="03CEDF52" w14:paraId="49764720" w14:textId="353A51A6">
      <w:pPr>
        <w:pStyle w:val="Heading2"/>
        <w:spacing w:before="299" w:beforeAutospacing="off" w:after="299" w:afterAutospacing="off"/>
        <w:jc w:val="center"/>
        <w:rPr>
          <w:rFonts w:ascii="Calibri" w:hAnsi="Calibri" w:eastAsia="Calibri" w:cs="Calibri"/>
          <w:b w:val="1"/>
          <w:bCs w:val="1"/>
          <w:noProof w:val="0"/>
          <w:color w:val="auto"/>
          <w:sz w:val="20"/>
          <w:szCs w:val="20"/>
          <w:lang w:val="es-ES"/>
        </w:rPr>
      </w:pPr>
      <w:r w:rsidRPr="0CDBE832" w:rsidR="03CEDF52">
        <w:rPr>
          <w:rFonts w:ascii="Calibri" w:hAnsi="Calibri" w:eastAsia="Calibri" w:cs="Calibri"/>
          <w:b w:val="1"/>
          <w:bCs w:val="1"/>
          <w:noProof w:val="0"/>
          <w:color w:val="auto"/>
          <w:sz w:val="20"/>
          <w:szCs w:val="20"/>
          <w:lang w:val="es-ES"/>
        </w:rPr>
        <w:t>Desarrollar software a partir de la integración de sus módulos componentes</w:t>
      </w:r>
    </w:p>
    <w:p w:rsidR="0CDBE832" w:rsidP="0CDBE832" w:rsidRDefault="0CDBE832" w14:paraId="22489993" w14:textId="3F37C0F4">
      <w:pPr>
        <w:pStyle w:val="Normal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</w:p>
    <w:p w:rsidR="0CDBE832" w:rsidP="0CDBE832" w:rsidRDefault="0CDBE832" w14:paraId="6FD727E2" w14:textId="594F62C4">
      <w:pPr>
        <w:pStyle w:val="Normal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</w:p>
    <w:p w:rsidR="0CDBE832" w:rsidP="0CDBE832" w:rsidRDefault="0CDBE832" w14:paraId="205BAAB8" w14:textId="2C12B963">
      <w:pPr>
        <w:pStyle w:val="Normal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</w:p>
    <w:p w:rsidR="03CEDF52" w:rsidP="0CDBE832" w:rsidRDefault="03CEDF52" w14:paraId="56129104" w14:textId="607D6F7E">
      <w:pPr>
        <w:pStyle w:val="Heading3"/>
        <w:spacing w:before="281" w:beforeAutospacing="off" w:after="281" w:afterAutospacing="off"/>
        <w:jc w:val="center"/>
        <w:rPr>
          <w:rFonts w:ascii="Calibri" w:hAnsi="Calibri" w:eastAsia="Calibri" w:cs="Calibri"/>
          <w:b w:val="1"/>
          <w:bCs w:val="1"/>
          <w:noProof w:val="0"/>
          <w:color w:val="auto"/>
          <w:sz w:val="20"/>
          <w:szCs w:val="20"/>
          <w:lang w:val="es-ES"/>
        </w:rPr>
      </w:pPr>
      <w:r w:rsidRPr="0CDBE832" w:rsidR="03CEDF52">
        <w:rPr>
          <w:rFonts w:ascii="Calibri" w:hAnsi="Calibri" w:eastAsia="Calibri" w:cs="Calibri"/>
          <w:b w:val="1"/>
          <w:bCs w:val="1"/>
          <w:noProof w:val="0"/>
          <w:color w:val="auto"/>
          <w:sz w:val="20"/>
          <w:szCs w:val="20"/>
          <w:lang w:val="es-ES"/>
        </w:rPr>
        <w:t>Proyecto: Gestión para una Tienda</w:t>
      </w:r>
    </w:p>
    <w:p w:rsidR="0CDBE832" w:rsidP="0CDBE832" w:rsidRDefault="0CDBE832" w14:paraId="60DBC972" w14:textId="55ED5936">
      <w:pPr>
        <w:pStyle w:val="Normal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</w:p>
    <w:p w:rsidR="0CDBE832" w:rsidP="0CDBE832" w:rsidRDefault="0CDBE832" w14:paraId="4D3BE91A" w14:textId="0EA14D69">
      <w:pPr>
        <w:pStyle w:val="Normal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</w:p>
    <w:p w:rsidR="03CEDF52" w:rsidP="0CDBE832" w:rsidRDefault="03CEDF52" w14:paraId="4B19A2AE" w14:textId="5BFAC3D2">
      <w:pPr>
        <w:pStyle w:val="Heading3"/>
        <w:spacing w:before="281" w:beforeAutospacing="off" w:after="281" w:afterAutospacing="off"/>
        <w:jc w:val="center"/>
        <w:rPr>
          <w:rFonts w:ascii="Calibri" w:hAnsi="Calibri" w:eastAsia="Calibri" w:cs="Calibri"/>
          <w:b w:val="1"/>
          <w:bCs w:val="1"/>
          <w:noProof w:val="0"/>
          <w:color w:val="auto"/>
          <w:sz w:val="20"/>
          <w:szCs w:val="20"/>
          <w:lang w:val="es-ES"/>
        </w:rPr>
      </w:pPr>
      <w:r w:rsidRPr="0CDBE832" w:rsidR="03CEDF52">
        <w:rPr>
          <w:rFonts w:ascii="Calibri" w:hAnsi="Calibri" w:eastAsia="Calibri" w:cs="Calibri"/>
          <w:b w:val="1"/>
          <w:bCs w:val="1"/>
          <w:noProof w:val="0"/>
          <w:color w:val="auto"/>
          <w:sz w:val="20"/>
          <w:szCs w:val="20"/>
          <w:lang w:val="es-ES"/>
        </w:rPr>
        <w:t>Autora: Yudi Marcela Mira Salazar</w:t>
      </w:r>
    </w:p>
    <w:p w:rsidR="0CDBE832" w:rsidP="0CDBE832" w:rsidRDefault="0CDBE832" w14:paraId="6AAAE1A5" w14:textId="4ACE9A34">
      <w:pPr>
        <w:pStyle w:val="Normal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</w:p>
    <w:p w:rsidR="0CDBE832" w:rsidP="0CDBE832" w:rsidRDefault="0CDBE832" w14:paraId="4D81FCB3" w14:textId="1F71E548">
      <w:pPr>
        <w:pStyle w:val="Normal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</w:p>
    <w:p w:rsidR="0CDBE832" w:rsidP="0CDBE832" w:rsidRDefault="0CDBE832" w14:paraId="1A8600A2" w14:textId="21110C75">
      <w:pPr>
        <w:pStyle w:val="Normal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</w:p>
    <w:p w:rsidR="0CDBE832" w:rsidP="0CDBE832" w:rsidRDefault="0CDBE832" w14:paraId="57107279" w14:textId="194BCBD0">
      <w:pPr>
        <w:pStyle w:val="Normal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</w:p>
    <w:p w:rsidR="03CEDF52" w:rsidP="0CDBE832" w:rsidRDefault="03CEDF52" w14:paraId="731A9CB0" w14:textId="4B24A8DE">
      <w:pPr>
        <w:pStyle w:val="Heading3"/>
        <w:spacing w:before="281" w:beforeAutospacing="off" w:after="281" w:afterAutospacing="off"/>
        <w:jc w:val="center"/>
        <w:rPr>
          <w:rFonts w:ascii="Calibri" w:hAnsi="Calibri" w:eastAsia="Calibri" w:cs="Calibri"/>
          <w:b w:val="1"/>
          <w:bCs w:val="1"/>
          <w:noProof w:val="0"/>
          <w:color w:val="auto"/>
          <w:sz w:val="20"/>
          <w:szCs w:val="20"/>
          <w:lang w:val="es-ES"/>
        </w:rPr>
      </w:pPr>
      <w:r w:rsidRPr="0CDBE832" w:rsidR="03CEDF52">
        <w:rPr>
          <w:rFonts w:ascii="Calibri" w:hAnsi="Calibri" w:eastAsia="Calibri" w:cs="Calibri"/>
          <w:b w:val="1"/>
          <w:bCs w:val="1"/>
          <w:noProof w:val="0"/>
          <w:color w:val="auto"/>
          <w:sz w:val="20"/>
          <w:szCs w:val="20"/>
          <w:lang w:val="es-ES"/>
        </w:rPr>
        <w:t>Programa: Tecnólogo en Análisis y Desarrollo de Software – SENA</w:t>
      </w:r>
    </w:p>
    <w:p w:rsidR="0CDBE832" w:rsidP="0CDBE832" w:rsidRDefault="0CDBE832" w14:paraId="7DD9ECCB" w14:textId="0F1B18CF">
      <w:pPr>
        <w:pStyle w:val="Normal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</w:p>
    <w:p w:rsidR="0CDBE832" w:rsidP="0CDBE832" w:rsidRDefault="0CDBE832" w14:paraId="2F884941" w14:textId="1CF92D4A">
      <w:pPr>
        <w:pStyle w:val="Normal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</w:p>
    <w:p w:rsidR="0CDBE832" w:rsidP="0CDBE832" w:rsidRDefault="0CDBE832" w14:paraId="1FD41843" w14:textId="4B299B01">
      <w:pPr>
        <w:pStyle w:val="Normal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</w:p>
    <w:p w:rsidR="0CDBE832" w:rsidP="0CDBE832" w:rsidRDefault="0CDBE832" w14:paraId="58E568BA" w14:textId="33E540F7">
      <w:pPr>
        <w:pStyle w:val="Normal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</w:p>
    <w:p w:rsidR="03CEDF52" w:rsidP="0CDBE832" w:rsidRDefault="03CEDF52" w14:paraId="4A1B3AEB" w14:textId="4FEB6A56">
      <w:pPr>
        <w:pStyle w:val="Heading3"/>
        <w:spacing w:before="281" w:beforeAutospacing="off" w:after="281" w:afterAutospacing="off"/>
        <w:jc w:val="center"/>
        <w:rPr>
          <w:rFonts w:ascii="Calibri" w:hAnsi="Calibri" w:eastAsia="Calibri" w:cs="Calibri"/>
          <w:b w:val="1"/>
          <w:bCs w:val="1"/>
          <w:noProof w:val="0"/>
          <w:color w:val="auto"/>
          <w:sz w:val="20"/>
          <w:szCs w:val="20"/>
          <w:lang w:val="es-ES"/>
        </w:rPr>
      </w:pPr>
      <w:r w:rsidRPr="0CDBE832" w:rsidR="03CEDF52">
        <w:rPr>
          <w:rFonts w:ascii="Calibri" w:hAnsi="Calibri" w:eastAsia="Calibri" w:cs="Calibri"/>
          <w:b w:val="1"/>
          <w:bCs w:val="1"/>
          <w:noProof w:val="0"/>
          <w:color w:val="auto"/>
          <w:sz w:val="20"/>
          <w:szCs w:val="20"/>
          <w:lang w:val="es-ES"/>
        </w:rPr>
        <w:t>Fase: Ejecución</w:t>
      </w:r>
    </w:p>
    <w:p w:rsidR="0CDBE832" w:rsidP="0CDBE832" w:rsidRDefault="0CDBE832" w14:paraId="33EFB9D7" w14:textId="79993B94">
      <w:pPr>
        <w:pStyle w:val="Normal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</w:p>
    <w:p w:rsidR="0CDBE832" w:rsidP="0CDBE832" w:rsidRDefault="0CDBE832" w14:paraId="59EA8121" w14:textId="6353E315">
      <w:pPr>
        <w:pStyle w:val="Normal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</w:p>
    <w:p w:rsidR="0CDBE832" w:rsidP="0CDBE832" w:rsidRDefault="0CDBE832" w14:paraId="62154954" w14:textId="786A5210">
      <w:pPr>
        <w:pStyle w:val="Normal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</w:p>
    <w:p w:rsidR="03CEDF52" w:rsidP="0CDBE832" w:rsidRDefault="03CEDF52" w14:paraId="58978FE6" w14:textId="133C86B3">
      <w:pPr>
        <w:pStyle w:val="Normal"/>
        <w:jc w:val="center"/>
        <w:rPr>
          <w:rFonts w:ascii="Calibri" w:hAnsi="Calibri" w:eastAsia="Calibri" w:cs="Calibri"/>
          <w:b w:val="1"/>
          <w:bCs w:val="1"/>
          <w:noProof w:val="0"/>
          <w:color w:val="auto"/>
          <w:sz w:val="20"/>
          <w:szCs w:val="20"/>
          <w:lang w:val="es-ES"/>
        </w:rPr>
      </w:pPr>
      <w:r w:rsidRPr="0CDBE832" w:rsidR="03CEDF52">
        <w:rPr>
          <w:rFonts w:ascii="Calibri" w:hAnsi="Calibri" w:eastAsia="Calibri" w:cs="Calibri"/>
          <w:b w:val="1"/>
          <w:bCs w:val="1"/>
          <w:noProof w:val="0"/>
          <w:color w:val="auto"/>
          <w:sz w:val="20"/>
          <w:szCs w:val="20"/>
          <w:lang w:val="es-ES"/>
        </w:rPr>
        <w:t>Introducción</w:t>
      </w:r>
    </w:p>
    <w:p w:rsidR="0CDBE832" w:rsidP="0CDBE832" w:rsidRDefault="0CDBE832" w14:paraId="2C2850F2" w14:textId="5CD7ACB2">
      <w:pPr>
        <w:pStyle w:val="Normal"/>
        <w:jc w:val="center"/>
        <w:rPr>
          <w:rFonts w:ascii="Calibri" w:hAnsi="Calibri" w:eastAsia="Calibri" w:cs="Calibri"/>
          <w:b w:val="1"/>
          <w:bCs w:val="1"/>
          <w:noProof w:val="0"/>
          <w:color w:val="auto"/>
          <w:sz w:val="20"/>
          <w:szCs w:val="20"/>
          <w:lang w:val="es-ES"/>
        </w:rPr>
      </w:pPr>
    </w:p>
    <w:p w:rsidR="03CEDF52" w:rsidP="0CDBE832" w:rsidRDefault="03CEDF52" w14:paraId="3A2815C4" w14:textId="54041D94">
      <w:pPr>
        <w:pStyle w:val="Normal"/>
        <w:jc w:val="both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  <w:r w:rsidRPr="0CDBE832" w:rsidR="03CEDF52"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  <w:t xml:space="preserve">El software </w:t>
      </w:r>
      <w:r w:rsidRPr="0CDBE832" w:rsidR="03CEDF52">
        <w:rPr>
          <w:rFonts w:ascii="Calibri" w:hAnsi="Calibri" w:eastAsia="Calibri" w:cs="Calibri"/>
          <w:i w:val="1"/>
          <w:iCs w:val="1"/>
          <w:noProof w:val="0"/>
          <w:color w:val="auto"/>
          <w:sz w:val="20"/>
          <w:szCs w:val="20"/>
          <w:lang w:val="es-ES"/>
        </w:rPr>
        <w:t>Gestión para una Tienda</w:t>
      </w:r>
      <w:r w:rsidRPr="0CDBE832" w:rsidR="03CEDF52"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  <w:t xml:space="preserve"> se desarrolló con el propósito de integrar múltiples módulos funcionales utilizados en la operación de una tienda real, tales como: Usuarios, Clientes, Proveedores, Productos, Ventas y </w:t>
      </w:r>
      <w:r w:rsidRPr="0CDBE832" w:rsidR="03CEDF52"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  <w:t>APIs</w:t>
      </w:r>
      <w:r w:rsidRPr="0CDBE832" w:rsidR="03CEDF52"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  <w:t xml:space="preserve"> REST.</w:t>
      </w:r>
      <w:r>
        <w:br/>
      </w:r>
      <w:r w:rsidRPr="0CDBE832" w:rsidR="03CEDF52"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  <w:t xml:space="preserve"> Esta evidencia presenta la integración completa entre el </w:t>
      </w:r>
      <w:r w:rsidRPr="0CDBE832" w:rsidR="03CEDF52"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  <w:t>frontend</w:t>
      </w:r>
      <w:r w:rsidRPr="0CDBE832" w:rsidR="03CEDF52"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  <w:t xml:space="preserve">, </w:t>
      </w:r>
      <w:r w:rsidRPr="0CDBE832" w:rsidR="03CEDF52"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  <w:t>backend</w:t>
      </w:r>
      <w:r w:rsidRPr="0CDBE832" w:rsidR="03CEDF52"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  <w:t>, servicios REST y la base de datos MySQL, demostrando la correcta ejecución de los componentes construidos e interconectados.</w:t>
      </w:r>
    </w:p>
    <w:p w:rsidR="0CDBE832" w:rsidP="0CDBE832" w:rsidRDefault="0CDBE832" w14:paraId="31656742" w14:textId="24368885">
      <w:pPr>
        <w:pStyle w:val="Normal"/>
        <w:jc w:val="both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</w:p>
    <w:p w:rsidR="0CDBE832" w:rsidP="0CDBE832" w:rsidRDefault="0CDBE832" w14:paraId="00902469" w14:textId="04116C0F">
      <w:pPr>
        <w:pStyle w:val="Normal"/>
        <w:jc w:val="both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</w:p>
    <w:p w:rsidR="0CDBE832" w:rsidP="0CDBE832" w:rsidRDefault="0CDBE832" w14:paraId="4804C592" w14:textId="5B606C00">
      <w:pPr>
        <w:pStyle w:val="Normal"/>
        <w:jc w:val="both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</w:p>
    <w:p w:rsidR="0CDBE832" w:rsidP="0CDBE832" w:rsidRDefault="0CDBE832" w14:paraId="543C97B0" w14:textId="438410BD">
      <w:pPr>
        <w:pStyle w:val="Normal"/>
        <w:jc w:val="both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</w:p>
    <w:p w:rsidR="0CDBE832" w:rsidP="0CDBE832" w:rsidRDefault="0CDBE832" w14:paraId="5CCD0DC7" w14:textId="33C06385">
      <w:pPr>
        <w:pStyle w:val="Normal"/>
        <w:jc w:val="both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</w:p>
    <w:p w:rsidR="0CDBE832" w:rsidP="0CDBE832" w:rsidRDefault="0CDBE832" w14:paraId="41C0200E" w14:textId="2B6721A0">
      <w:pPr>
        <w:pStyle w:val="Normal"/>
        <w:jc w:val="both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</w:p>
    <w:p w:rsidR="0CDBE832" w:rsidP="0CDBE832" w:rsidRDefault="0CDBE832" w14:paraId="7EEF4EF1" w14:textId="29C45346">
      <w:pPr>
        <w:pStyle w:val="Normal"/>
        <w:jc w:val="both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</w:p>
    <w:p w:rsidR="0CDBE832" w:rsidP="0CDBE832" w:rsidRDefault="0CDBE832" w14:paraId="0FDA2545" w14:textId="4E57D001">
      <w:pPr>
        <w:pStyle w:val="Normal"/>
        <w:jc w:val="both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</w:p>
    <w:p w:rsidR="0CDBE832" w:rsidP="0CDBE832" w:rsidRDefault="0CDBE832" w14:paraId="6FD4D27E" w14:textId="29066C59">
      <w:pPr>
        <w:pStyle w:val="Normal"/>
        <w:jc w:val="both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</w:p>
    <w:p w:rsidR="0CDBE832" w:rsidP="0CDBE832" w:rsidRDefault="0CDBE832" w14:paraId="7099E953" w14:textId="15F64B24">
      <w:pPr>
        <w:pStyle w:val="Normal"/>
        <w:jc w:val="both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</w:p>
    <w:p w:rsidR="0CDBE832" w:rsidP="0CDBE832" w:rsidRDefault="0CDBE832" w14:paraId="7F239C85" w14:textId="253CBBF9">
      <w:pPr>
        <w:pStyle w:val="Normal"/>
        <w:jc w:val="both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</w:p>
    <w:p w:rsidR="0CDBE832" w:rsidP="0CDBE832" w:rsidRDefault="0CDBE832" w14:paraId="20FADF7D" w14:textId="6B37F03E">
      <w:pPr>
        <w:pStyle w:val="Normal"/>
        <w:jc w:val="both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</w:p>
    <w:p w:rsidR="0CDBE832" w:rsidP="0CDBE832" w:rsidRDefault="0CDBE832" w14:paraId="79DD55DC" w14:textId="3B429C33">
      <w:pPr>
        <w:pStyle w:val="Normal"/>
        <w:jc w:val="both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</w:p>
    <w:p w:rsidR="0CDBE832" w:rsidP="0CDBE832" w:rsidRDefault="0CDBE832" w14:paraId="3CC176E4" w14:textId="3C1DE75D">
      <w:pPr>
        <w:pStyle w:val="Normal"/>
        <w:jc w:val="both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</w:p>
    <w:p w:rsidR="0CDBE832" w:rsidP="0CDBE832" w:rsidRDefault="0CDBE832" w14:paraId="23DD83E8" w14:textId="2DC9F8C1">
      <w:pPr>
        <w:pStyle w:val="Normal"/>
        <w:jc w:val="both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</w:p>
    <w:p w:rsidR="0CDBE832" w:rsidP="0CDBE832" w:rsidRDefault="0CDBE832" w14:paraId="42202EAA" w14:textId="5B2C185C">
      <w:pPr>
        <w:pStyle w:val="Normal"/>
        <w:jc w:val="both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</w:p>
    <w:p w:rsidR="0CDBE832" w:rsidP="0CDBE832" w:rsidRDefault="0CDBE832" w14:paraId="70FFE423" w14:textId="16566F9E">
      <w:pPr>
        <w:pStyle w:val="Normal"/>
        <w:jc w:val="both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</w:p>
    <w:p w:rsidR="0CDBE832" w:rsidP="0CDBE832" w:rsidRDefault="0CDBE832" w14:paraId="05DED4CB" w14:textId="68D919BC">
      <w:pPr>
        <w:pStyle w:val="Normal"/>
        <w:jc w:val="both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</w:p>
    <w:p w:rsidR="0CDBE832" w:rsidP="0CDBE832" w:rsidRDefault="0CDBE832" w14:paraId="1107B39E" w14:textId="43C4272A">
      <w:pPr>
        <w:pStyle w:val="Normal"/>
        <w:jc w:val="both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</w:p>
    <w:p w:rsidR="0CDBE832" w:rsidP="0CDBE832" w:rsidRDefault="0CDBE832" w14:paraId="0589BEAE" w14:textId="1C970729">
      <w:pPr>
        <w:pStyle w:val="Normal"/>
        <w:jc w:val="both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</w:p>
    <w:p w:rsidR="0CDBE832" w:rsidP="0CDBE832" w:rsidRDefault="0CDBE832" w14:paraId="67F4213E" w14:textId="153E4D0B">
      <w:pPr>
        <w:pStyle w:val="Normal"/>
        <w:jc w:val="both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</w:p>
    <w:p w:rsidR="0CDBE832" w:rsidP="0CDBE832" w:rsidRDefault="0CDBE832" w14:paraId="2BA194B7" w14:textId="4AE40AA0">
      <w:pPr>
        <w:pStyle w:val="Normal"/>
        <w:jc w:val="both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</w:p>
    <w:p w:rsidR="03CEDF52" w:rsidP="0CDBE832" w:rsidRDefault="03CEDF52" w14:paraId="40352025" w14:textId="433EF05C">
      <w:pPr>
        <w:pStyle w:val="Heading1"/>
        <w:spacing w:before="322" w:beforeAutospacing="off" w:after="322" w:afterAutospacing="off"/>
        <w:jc w:val="center"/>
        <w:rPr>
          <w:rFonts w:ascii="Calibri" w:hAnsi="Calibri" w:eastAsia="Calibri" w:cs="Calibri"/>
          <w:b w:val="1"/>
          <w:bCs w:val="1"/>
          <w:noProof w:val="0"/>
          <w:color w:val="auto"/>
          <w:sz w:val="20"/>
          <w:szCs w:val="20"/>
          <w:lang w:val="es-ES"/>
        </w:rPr>
      </w:pPr>
      <w:r w:rsidRPr="0CDBE832" w:rsidR="03CEDF52">
        <w:rPr>
          <w:rFonts w:ascii="Calibri" w:hAnsi="Calibri" w:eastAsia="Calibri" w:cs="Calibri"/>
          <w:b w:val="1"/>
          <w:bCs w:val="1"/>
          <w:noProof w:val="0"/>
          <w:color w:val="auto"/>
          <w:sz w:val="20"/>
          <w:szCs w:val="20"/>
          <w:lang w:val="es-ES"/>
        </w:rPr>
        <w:t>Objetivo</w:t>
      </w:r>
      <w:r w:rsidRPr="0CDBE832" w:rsidR="03CEDF52">
        <w:rPr>
          <w:rFonts w:ascii="Calibri" w:hAnsi="Calibri" w:eastAsia="Calibri" w:cs="Calibri"/>
          <w:b w:val="1"/>
          <w:bCs w:val="1"/>
          <w:noProof w:val="0"/>
          <w:color w:val="auto"/>
          <w:sz w:val="20"/>
          <w:szCs w:val="20"/>
          <w:lang w:val="es-ES"/>
        </w:rPr>
        <w:t xml:space="preserve"> </w:t>
      </w:r>
    </w:p>
    <w:p w:rsidR="03CEDF52" w:rsidP="0CDBE832" w:rsidRDefault="03CEDF52" w14:paraId="222C70A9" w14:textId="4C8F6022">
      <w:p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  <w:r w:rsidRPr="0CDBE832" w:rsidR="03CEDF52"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  <w:t xml:space="preserve">Demostrar el proceso de integración de los módulos del software </w:t>
      </w:r>
      <w:r w:rsidRPr="0CDBE832" w:rsidR="03CEDF52">
        <w:rPr>
          <w:rFonts w:ascii="Calibri" w:hAnsi="Calibri" w:eastAsia="Calibri" w:cs="Calibri"/>
          <w:i w:val="1"/>
          <w:iCs w:val="1"/>
          <w:noProof w:val="0"/>
          <w:color w:val="auto"/>
          <w:sz w:val="20"/>
          <w:szCs w:val="20"/>
          <w:lang w:val="es-ES"/>
        </w:rPr>
        <w:t>Gestión para una Tienda</w:t>
      </w:r>
      <w:r w:rsidRPr="0CDBE832" w:rsidR="03CEDF52"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  <w:t>, garantizando la comunicación entre componentes, base de datos, interfaz gráfica, lógica de negocio y servicios web.</w:t>
      </w:r>
    </w:p>
    <w:p w:rsidR="03CEDF52" w:rsidP="0CDBE832" w:rsidRDefault="03CEDF52" w14:paraId="5E558410" w14:textId="7050D3E7">
      <w:pPr>
        <w:pStyle w:val="Normal"/>
        <w:spacing w:before="240" w:beforeAutospacing="off" w:after="240" w:afterAutospacing="off"/>
        <w:ind w:left="0"/>
        <w:jc w:val="both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  <w:r w:rsidRPr="0CDBE832" w:rsidR="03CEDF52"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  <w:t xml:space="preserve">Integrar el módulo de Usuarios con la autenticación y permisos del </w:t>
      </w:r>
      <w:r w:rsidRPr="0CDBE832" w:rsidR="7C6A25AF"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  <w:t>sistema, Conectar</w:t>
      </w:r>
      <w:r w:rsidRPr="0CDBE832" w:rsidR="03CEDF52"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  <w:t xml:space="preserve"> los módulos Clientes y Productos con la base de datos MySQL, Implementar API REST para la exposición de datos, </w:t>
      </w:r>
      <w:r w:rsidRPr="0CDBE832" w:rsidR="2C93D5FC"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  <w:t>d</w:t>
      </w:r>
      <w:r w:rsidRPr="0CDBE832" w:rsidR="03CEDF52"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  <w:t>emostrar la integración lógica entre ventas, productos y clientes</w:t>
      </w:r>
      <w:r w:rsidRPr="0CDBE832" w:rsidR="218A0712"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  <w:t xml:space="preserve">, </w:t>
      </w:r>
      <w:r w:rsidRPr="0CDBE832" w:rsidR="03CEDF52"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  <w:t>Validar la correcta ejecución del sistema mediante pruebas funcionales.</w:t>
      </w:r>
    </w:p>
    <w:p w:rsidR="0CDBE832" w:rsidP="0CDBE832" w:rsidRDefault="0CDBE832" w14:paraId="14EAA258" w14:textId="7C52FFAB">
      <w:p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</w:p>
    <w:p w:rsidR="0CDBE832" w:rsidP="0CDBE832" w:rsidRDefault="0CDBE832" w14:paraId="4888D491" w14:textId="726F0C1B">
      <w:pPr>
        <w:pStyle w:val="Normal"/>
        <w:jc w:val="both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</w:p>
    <w:p w:rsidR="0CDBE832" w:rsidP="0CDBE832" w:rsidRDefault="0CDBE832" w14:paraId="1C94EC69" w14:textId="2C3A01FC">
      <w:pPr>
        <w:pStyle w:val="Normal"/>
        <w:jc w:val="both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</w:p>
    <w:p w:rsidR="0CDBE832" w:rsidP="0CDBE832" w:rsidRDefault="0CDBE832" w14:paraId="235E72EF" w14:textId="29A82FFA">
      <w:pPr>
        <w:pStyle w:val="Normal"/>
        <w:jc w:val="both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</w:p>
    <w:p w:rsidR="0CDBE832" w:rsidP="0CDBE832" w:rsidRDefault="0CDBE832" w14:paraId="10A2613A" w14:textId="28420AE2">
      <w:pPr>
        <w:pStyle w:val="Normal"/>
        <w:jc w:val="both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</w:p>
    <w:p w:rsidR="0CDBE832" w:rsidP="0CDBE832" w:rsidRDefault="0CDBE832" w14:paraId="3268F26A" w14:textId="4ABCB82B">
      <w:pPr>
        <w:pStyle w:val="Normal"/>
        <w:jc w:val="both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</w:p>
    <w:p w:rsidR="0CDBE832" w:rsidP="0CDBE832" w:rsidRDefault="0CDBE832" w14:paraId="4A92DE2E" w14:textId="55F5310A">
      <w:pPr>
        <w:pStyle w:val="Normal"/>
        <w:jc w:val="both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</w:p>
    <w:p w:rsidR="0CDBE832" w:rsidP="0CDBE832" w:rsidRDefault="0CDBE832" w14:paraId="5A1A4B65" w14:textId="5C05C51D">
      <w:pPr>
        <w:pStyle w:val="Normal"/>
        <w:jc w:val="both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</w:p>
    <w:p w:rsidR="0CDBE832" w:rsidP="0CDBE832" w:rsidRDefault="0CDBE832" w14:paraId="7596597B" w14:textId="509A67AC">
      <w:pPr>
        <w:pStyle w:val="Normal"/>
        <w:jc w:val="both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</w:p>
    <w:p w:rsidR="0CDBE832" w:rsidP="0CDBE832" w:rsidRDefault="0CDBE832" w14:paraId="58FF2211" w14:textId="00E85DEF">
      <w:pPr>
        <w:pStyle w:val="Normal"/>
        <w:jc w:val="both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</w:p>
    <w:p w:rsidR="0CDBE832" w:rsidP="0CDBE832" w:rsidRDefault="0CDBE832" w14:paraId="4613AF8A" w14:textId="6644D77E">
      <w:pPr>
        <w:pStyle w:val="Normal"/>
        <w:jc w:val="both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</w:p>
    <w:p w:rsidR="0CDBE832" w:rsidP="0CDBE832" w:rsidRDefault="0CDBE832" w14:paraId="5982BA7F" w14:textId="08A890BA">
      <w:pPr>
        <w:pStyle w:val="Normal"/>
        <w:jc w:val="both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</w:p>
    <w:p w:rsidR="0CDBE832" w:rsidP="0CDBE832" w:rsidRDefault="0CDBE832" w14:paraId="79A6BB54" w14:textId="1BAC2D91">
      <w:pPr>
        <w:pStyle w:val="Normal"/>
        <w:jc w:val="both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</w:p>
    <w:p w:rsidR="0CDBE832" w:rsidP="0CDBE832" w:rsidRDefault="0CDBE832" w14:paraId="6563C01C" w14:textId="24408751">
      <w:pPr>
        <w:pStyle w:val="Normal"/>
        <w:jc w:val="both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</w:p>
    <w:p w:rsidR="0CDBE832" w:rsidP="0CDBE832" w:rsidRDefault="0CDBE832" w14:paraId="1A5FF62B" w14:textId="54A21C86">
      <w:pPr>
        <w:pStyle w:val="Normal"/>
        <w:jc w:val="both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</w:p>
    <w:p w:rsidR="0CDBE832" w:rsidP="0CDBE832" w:rsidRDefault="0CDBE832" w14:paraId="26A1070E" w14:textId="58D08C51">
      <w:pPr>
        <w:pStyle w:val="Normal"/>
        <w:jc w:val="both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</w:p>
    <w:p w:rsidR="0CDBE832" w:rsidP="0CDBE832" w:rsidRDefault="0CDBE832" w14:paraId="38A3D227" w14:textId="2F7B8E1E">
      <w:pPr>
        <w:pStyle w:val="Normal"/>
        <w:jc w:val="both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</w:p>
    <w:p w:rsidR="0CDBE832" w:rsidP="0CDBE832" w:rsidRDefault="0CDBE832" w14:paraId="2D87274C" w14:textId="04B9E6C8">
      <w:pPr>
        <w:pStyle w:val="Normal"/>
        <w:jc w:val="both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</w:p>
    <w:p w:rsidR="0CDBE832" w:rsidP="0CDBE832" w:rsidRDefault="0CDBE832" w14:paraId="5E829874" w14:textId="793CEB89">
      <w:pPr>
        <w:pStyle w:val="Normal"/>
        <w:jc w:val="both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</w:p>
    <w:p w:rsidR="0CDBE832" w:rsidP="0CDBE832" w:rsidRDefault="0CDBE832" w14:paraId="0FCCF7ED" w14:textId="623CD822">
      <w:pPr>
        <w:pStyle w:val="Normal"/>
        <w:jc w:val="both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</w:p>
    <w:p w:rsidR="0CDBE832" w:rsidP="0CDBE832" w:rsidRDefault="0CDBE832" w14:paraId="48534172" w14:textId="49B64D84">
      <w:pPr>
        <w:pStyle w:val="Normal"/>
        <w:jc w:val="both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</w:p>
    <w:p w:rsidR="0CDBE832" w:rsidP="0CDBE832" w:rsidRDefault="0CDBE832" w14:paraId="6DA23062" w14:textId="3F6E695C">
      <w:pPr>
        <w:pStyle w:val="Normal"/>
        <w:jc w:val="both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</w:p>
    <w:p w:rsidR="121416C6" w:rsidP="0CDBE832" w:rsidRDefault="121416C6" w14:paraId="0E5AFF30" w14:textId="6DE4C56C">
      <w:pPr>
        <w:pStyle w:val="Heading1"/>
        <w:spacing w:before="322" w:beforeAutospacing="off" w:after="322" w:afterAutospacing="off"/>
        <w:jc w:val="both"/>
        <w:rPr>
          <w:rFonts w:ascii="Calibri" w:hAnsi="Calibri" w:eastAsia="Calibri" w:cs="Calibri"/>
          <w:b w:val="1"/>
          <w:bCs w:val="1"/>
          <w:noProof w:val="0"/>
          <w:color w:val="auto"/>
          <w:sz w:val="20"/>
          <w:szCs w:val="20"/>
          <w:lang w:val="es-ES"/>
        </w:rPr>
      </w:pPr>
      <w:r w:rsidRPr="0CDBE832" w:rsidR="121416C6">
        <w:rPr>
          <w:rFonts w:ascii="Calibri" w:hAnsi="Calibri" w:eastAsia="Calibri" w:cs="Calibri"/>
          <w:b w:val="1"/>
          <w:bCs w:val="1"/>
          <w:noProof w:val="0"/>
          <w:color w:val="auto"/>
          <w:sz w:val="20"/>
          <w:szCs w:val="20"/>
          <w:lang w:val="es-ES"/>
        </w:rPr>
        <w:t>Descripción del Sistema</w:t>
      </w:r>
    </w:p>
    <w:p w:rsidR="121416C6" w:rsidP="0CDBE832" w:rsidRDefault="121416C6" w14:paraId="43819827" w14:textId="60112661">
      <w:p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  <w:r w:rsidRPr="0CDBE832" w:rsidR="121416C6"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  <w:t xml:space="preserve">El sistema </w:t>
      </w:r>
      <w:r w:rsidRPr="0CDBE832" w:rsidR="121416C6">
        <w:rPr>
          <w:rFonts w:ascii="Calibri" w:hAnsi="Calibri" w:eastAsia="Calibri" w:cs="Calibri"/>
          <w:i w:val="1"/>
          <w:iCs w:val="1"/>
          <w:noProof w:val="0"/>
          <w:color w:val="auto"/>
          <w:sz w:val="20"/>
          <w:szCs w:val="20"/>
          <w:lang w:val="es-ES"/>
        </w:rPr>
        <w:t>Gestión para una Tienda</w:t>
      </w:r>
      <w:r w:rsidRPr="0CDBE832" w:rsidR="121416C6"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  <w:t xml:space="preserve"> permite administrar:</w:t>
      </w:r>
    </w:p>
    <w:p w:rsidR="121416C6" w:rsidP="0CDBE832" w:rsidRDefault="121416C6" w14:paraId="116026A5" w14:textId="77789777">
      <w:pPr>
        <w:pStyle w:val="Normal"/>
        <w:spacing w:before="240" w:beforeAutospacing="off" w:after="240" w:afterAutospacing="off"/>
        <w:ind w:left="0"/>
        <w:jc w:val="both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  <w:r w:rsidRPr="0CDBE832" w:rsidR="121416C6"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  <w:t>Usuarios</w:t>
      </w:r>
    </w:p>
    <w:p w:rsidR="121416C6" w:rsidP="0CDBE832" w:rsidRDefault="121416C6" w14:paraId="5A3D9590" w14:textId="20921EE0">
      <w:pPr>
        <w:pStyle w:val="Normal"/>
        <w:spacing w:before="240" w:beforeAutospacing="off" w:after="240" w:afterAutospacing="off"/>
        <w:ind w:left="0"/>
        <w:jc w:val="both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  <w:r w:rsidRPr="0CDBE832" w:rsidR="121416C6"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  <w:t>Clientes</w:t>
      </w:r>
    </w:p>
    <w:p w:rsidR="121416C6" w:rsidP="0CDBE832" w:rsidRDefault="121416C6" w14:paraId="63B09C3E" w14:textId="5764B51B">
      <w:pPr>
        <w:pStyle w:val="Normal"/>
        <w:spacing w:before="240" w:beforeAutospacing="off" w:after="240" w:afterAutospacing="off"/>
        <w:ind w:left="0"/>
        <w:jc w:val="both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  <w:r w:rsidRPr="0CDBE832" w:rsidR="121416C6"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  <w:t>Proveedores</w:t>
      </w:r>
    </w:p>
    <w:p w:rsidR="121416C6" w:rsidP="0CDBE832" w:rsidRDefault="121416C6" w14:paraId="67F1D91F" w14:textId="1DCBB3B8">
      <w:pPr>
        <w:pStyle w:val="Normal"/>
        <w:spacing w:before="240" w:beforeAutospacing="off" w:after="240" w:afterAutospacing="off"/>
        <w:ind w:left="0"/>
        <w:jc w:val="both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  <w:r w:rsidRPr="0CDBE832" w:rsidR="121416C6"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  <w:t>Productos</w:t>
      </w:r>
    </w:p>
    <w:p w:rsidR="121416C6" w:rsidP="0CDBE832" w:rsidRDefault="121416C6" w14:paraId="0F25DB6F" w14:textId="3B00E5AA">
      <w:pPr>
        <w:pStyle w:val="Normal"/>
        <w:spacing w:before="240" w:beforeAutospacing="off" w:after="240" w:afterAutospacing="off"/>
        <w:ind w:left="0"/>
        <w:jc w:val="both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  <w:r w:rsidRPr="0CDBE832" w:rsidR="121416C6"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  <w:t>Ventas</w:t>
      </w:r>
    </w:p>
    <w:p w:rsidR="121416C6" w:rsidP="0CDBE832" w:rsidRDefault="121416C6" w14:paraId="1347F0D7" w14:textId="6EFF2195">
      <w:pPr>
        <w:pStyle w:val="Normal"/>
        <w:spacing w:before="240" w:beforeAutospacing="off" w:after="240" w:afterAutospacing="off"/>
        <w:ind w:left="0"/>
        <w:jc w:val="both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  <w:r w:rsidRPr="0CDBE832" w:rsidR="121416C6"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  <w:t>Consultas API REST</w:t>
      </w:r>
    </w:p>
    <w:p w:rsidR="121416C6" w:rsidP="0CDBE832" w:rsidRDefault="121416C6" w14:paraId="37F31E7F" w14:textId="4E00BAE5">
      <w:pPr>
        <w:spacing w:before="240" w:beforeAutospacing="off" w:after="240" w:afterAutospacing="off"/>
        <w:jc w:val="both"/>
        <w:rPr>
          <w:rFonts w:ascii="Calibri" w:hAnsi="Calibri" w:eastAsia="Calibri" w:cs="Calibri"/>
          <w:color w:val="auto"/>
          <w:sz w:val="20"/>
          <w:szCs w:val="20"/>
        </w:rPr>
      </w:pPr>
      <w:r w:rsidRPr="0CDBE832" w:rsidR="121416C6"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  <w:t>El proyecto está alojado en GitHub:</w:t>
      </w:r>
      <w:r>
        <w:br/>
      </w:r>
      <w:hyperlink r:id="Rae9817c06b6948e0">
        <w:r w:rsidRPr="0CDBE832" w:rsidR="121416C6">
          <w:rPr>
            <w:rStyle w:val="Hyperlink"/>
            <w:rFonts w:ascii="Calibri" w:hAnsi="Calibri" w:eastAsia="Calibri" w:cs="Calibri"/>
            <w:b w:val="1"/>
            <w:bCs w:val="1"/>
            <w:noProof w:val="0"/>
            <w:color w:val="auto"/>
            <w:sz w:val="20"/>
            <w:szCs w:val="20"/>
            <w:lang w:val="es-ES"/>
          </w:rPr>
          <w:t>https://github.com/yudmamirsa-dot/gestion_tienda.git</w:t>
        </w:r>
      </w:hyperlink>
    </w:p>
    <w:p w:rsidR="121416C6" w:rsidP="0CDBE832" w:rsidRDefault="121416C6" w14:paraId="7F118EBB" w14:textId="5383D22C">
      <w:pPr>
        <w:pStyle w:val="Heading1"/>
        <w:jc w:val="both"/>
        <w:rPr>
          <w:rFonts w:ascii="Calibri" w:hAnsi="Calibri" w:eastAsia="Calibri" w:cs="Calibri"/>
          <w:b w:val="1"/>
          <w:bCs w:val="1"/>
          <w:noProof w:val="0"/>
          <w:color w:val="auto"/>
          <w:sz w:val="20"/>
          <w:szCs w:val="20"/>
          <w:lang w:val="es-ES"/>
        </w:rPr>
      </w:pPr>
      <w:r w:rsidRPr="0CDBE832" w:rsidR="121416C6">
        <w:rPr>
          <w:rFonts w:ascii="Calibri" w:hAnsi="Calibri" w:eastAsia="Calibri" w:cs="Calibri"/>
          <w:b w:val="1"/>
          <w:bCs w:val="1"/>
          <w:noProof w:val="0"/>
          <w:color w:val="auto"/>
          <w:sz w:val="20"/>
          <w:szCs w:val="20"/>
          <w:lang w:val="es-ES"/>
        </w:rPr>
        <w:t>Arquitectura del Sistema</w:t>
      </w:r>
    </w:p>
    <w:p w:rsidR="121416C6" w:rsidP="0CDBE832" w:rsidRDefault="121416C6" w14:paraId="103DD064" w14:textId="3AC32CA5">
      <w:pPr>
        <w:pStyle w:val="Heading1"/>
        <w:jc w:val="both"/>
        <w:rPr>
          <w:rFonts w:ascii="Calibri" w:hAnsi="Calibri" w:eastAsia="Calibri" w:cs="Calibri"/>
          <w:b w:val="1"/>
          <w:bCs w:val="1"/>
          <w:noProof w:val="0"/>
          <w:color w:val="auto"/>
          <w:sz w:val="20"/>
          <w:szCs w:val="20"/>
          <w:lang w:val="es-ES"/>
        </w:rPr>
      </w:pPr>
      <w:r w:rsidRPr="0CDBE832" w:rsidR="121416C6">
        <w:rPr>
          <w:rFonts w:ascii="Calibri" w:hAnsi="Calibri" w:eastAsia="Calibri" w:cs="Calibri"/>
          <w:b w:val="1"/>
          <w:bCs w:val="1"/>
          <w:noProof w:val="0"/>
          <w:color w:val="auto"/>
          <w:sz w:val="20"/>
          <w:szCs w:val="20"/>
          <w:lang w:val="es-ES"/>
        </w:rPr>
        <w:t>Tipo de Arquitectura: Cliente–Servidor + API REST</w:t>
      </w:r>
    </w:p>
    <w:p w:rsidR="121416C6" w:rsidP="0CDBE832" w:rsidRDefault="121416C6" w14:paraId="687C2883" w14:textId="4F0C6448">
      <w:pPr>
        <w:pStyle w:val="Heading3"/>
        <w:spacing w:before="281" w:beforeAutospacing="off" w:after="281" w:afterAutospacing="off"/>
        <w:jc w:val="both"/>
        <w:rPr>
          <w:rFonts w:ascii="Calibri" w:hAnsi="Calibri" w:eastAsia="Calibri" w:cs="Calibri"/>
          <w:b w:val="1"/>
          <w:bCs w:val="1"/>
          <w:noProof w:val="0"/>
          <w:color w:val="auto"/>
          <w:sz w:val="20"/>
          <w:szCs w:val="20"/>
          <w:lang w:val="es-ES"/>
        </w:rPr>
      </w:pPr>
      <w:r w:rsidRPr="0CDBE832" w:rsidR="121416C6">
        <w:rPr>
          <w:rFonts w:ascii="Calibri" w:hAnsi="Calibri" w:eastAsia="Calibri" w:cs="Calibri"/>
          <w:b w:val="1"/>
          <w:bCs w:val="1"/>
          <w:noProof w:val="0"/>
          <w:color w:val="auto"/>
          <w:sz w:val="20"/>
          <w:szCs w:val="20"/>
          <w:lang w:val="es-ES"/>
        </w:rPr>
        <w:t>Componentes:</w:t>
      </w:r>
    </w:p>
    <w:p w:rsidR="121416C6" w:rsidP="0CDBE832" w:rsidRDefault="121416C6" w14:paraId="7F67FBD9" w14:textId="7BA869B8">
      <w:pPr>
        <w:pStyle w:val="Normal"/>
        <w:spacing w:before="240" w:beforeAutospacing="off" w:after="240" w:afterAutospacing="off"/>
        <w:ind w:left="0"/>
        <w:jc w:val="both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  <w:r w:rsidRPr="0CDBE832" w:rsidR="121416C6">
        <w:rPr>
          <w:rFonts w:ascii="Calibri" w:hAnsi="Calibri" w:eastAsia="Calibri" w:cs="Calibri"/>
          <w:b w:val="1"/>
          <w:bCs w:val="1"/>
          <w:noProof w:val="0"/>
          <w:color w:val="auto"/>
          <w:sz w:val="20"/>
          <w:szCs w:val="20"/>
          <w:lang w:val="es-ES"/>
        </w:rPr>
        <w:t>Frontend</w:t>
      </w:r>
      <w:r w:rsidRPr="0CDBE832" w:rsidR="121416C6">
        <w:rPr>
          <w:rFonts w:ascii="Calibri" w:hAnsi="Calibri" w:eastAsia="Calibri" w:cs="Calibri"/>
          <w:b w:val="1"/>
          <w:bCs w:val="1"/>
          <w:noProof w:val="0"/>
          <w:color w:val="auto"/>
          <w:sz w:val="20"/>
          <w:szCs w:val="20"/>
          <w:lang w:val="es-ES"/>
        </w:rPr>
        <w:t>:</w:t>
      </w:r>
      <w:r w:rsidRPr="0CDBE832" w:rsidR="121416C6"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  <w:t xml:space="preserve"> HTML + CSS (interfaz sencilla, formulario y navegación).</w:t>
      </w:r>
    </w:p>
    <w:p w:rsidR="121416C6" w:rsidP="0CDBE832" w:rsidRDefault="121416C6" w14:paraId="6C98EFAA" w14:textId="3E1C2F2D">
      <w:pPr>
        <w:pStyle w:val="Normal"/>
        <w:spacing w:before="240" w:beforeAutospacing="off" w:after="240" w:afterAutospacing="off"/>
        <w:ind w:left="0"/>
        <w:jc w:val="both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  <w:r w:rsidRPr="0CDBE832" w:rsidR="121416C6">
        <w:rPr>
          <w:rFonts w:ascii="Calibri" w:hAnsi="Calibri" w:eastAsia="Calibri" w:cs="Calibri"/>
          <w:b w:val="1"/>
          <w:bCs w:val="1"/>
          <w:noProof w:val="0"/>
          <w:color w:val="auto"/>
          <w:sz w:val="20"/>
          <w:szCs w:val="20"/>
          <w:lang w:val="es-ES"/>
        </w:rPr>
        <w:t>Backend</w:t>
      </w:r>
      <w:r w:rsidRPr="0CDBE832" w:rsidR="121416C6">
        <w:rPr>
          <w:rFonts w:ascii="Calibri" w:hAnsi="Calibri" w:eastAsia="Calibri" w:cs="Calibri"/>
          <w:b w:val="1"/>
          <w:bCs w:val="1"/>
          <w:noProof w:val="0"/>
          <w:color w:val="auto"/>
          <w:sz w:val="20"/>
          <w:szCs w:val="20"/>
          <w:lang w:val="es-ES"/>
        </w:rPr>
        <w:t>:</w:t>
      </w:r>
      <w:r w:rsidRPr="0CDBE832" w:rsidR="121416C6"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  <w:t xml:space="preserve"> Java (</w:t>
      </w:r>
      <w:r w:rsidRPr="0CDBE832" w:rsidR="121416C6"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  <w:t>Servlets</w:t>
      </w:r>
      <w:r w:rsidRPr="0CDBE832" w:rsidR="121416C6"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  <w:t>).</w:t>
      </w:r>
    </w:p>
    <w:p w:rsidR="121416C6" w:rsidP="0CDBE832" w:rsidRDefault="121416C6" w14:paraId="2E380AE8" w14:textId="0A2F089D">
      <w:pPr>
        <w:pStyle w:val="Normal"/>
        <w:spacing w:before="240" w:beforeAutospacing="off" w:after="240" w:afterAutospacing="off"/>
        <w:ind w:left="0"/>
        <w:jc w:val="both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  <w:r w:rsidRPr="0CDBE832" w:rsidR="121416C6">
        <w:rPr>
          <w:rFonts w:ascii="Calibri" w:hAnsi="Calibri" w:eastAsia="Calibri" w:cs="Calibri"/>
          <w:b w:val="1"/>
          <w:bCs w:val="1"/>
          <w:noProof w:val="0"/>
          <w:color w:val="auto"/>
          <w:sz w:val="20"/>
          <w:szCs w:val="20"/>
          <w:lang w:val="es-ES"/>
        </w:rPr>
        <w:t>API REST:</w:t>
      </w:r>
      <w:r w:rsidRPr="0CDBE832" w:rsidR="121416C6"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  <w:t xml:space="preserve"> </w:t>
      </w:r>
      <w:r w:rsidRPr="0CDBE832" w:rsidR="121416C6"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  <w:t>Endpoints</w:t>
      </w:r>
      <w:r w:rsidRPr="0CDBE832" w:rsidR="121416C6"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  <w:t xml:space="preserve"> para acceder a Clientes, Productos, Usuarios y Proveedores.</w:t>
      </w:r>
    </w:p>
    <w:p w:rsidR="121416C6" w:rsidP="0CDBE832" w:rsidRDefault="121416C6" w14:paraId="1B245224" w14:textId="04992B4A">
      <w:pPr>
        <w:pStyle w:val="Normal"/>
        <w:spacing w:before="240" w:beforeAutospacing="off" w:after="240" w:afterAutospacing="off"/>
        <w:ind w:left="0"/>
        <w:jc w:val="both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  <w:r w:rsidRPr="0CDBE832" w:rsidR="121416C6">
        <w:rPr>
          <w:rFonts w:ascii="Calibri" w:hAnsi="Calibri" w:eastAsia="Calibri" w:cs="Calibri"/>
          <w:b w:val="1"/>
          <w:bCs w:val="1"/>
          <w:noProof w:val="0"/>
          <w:color w:val="auto"/>
          <w:sz w:val="20"/>
          <w:szCs w:val="20"/>
          <w:lang w:val="es-ES"/>
        </w:rPr>
        <w:t>Base de datos:</w:t>
      </w:r>
      <w:r w:rsidRPr="0CDBE832" w:rsidR="121416C6"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  <w:t xml:space="preserve"> MySQL (script incluido).</w:t>
      </w:r>
    </w:p>
    <w:p w:rsidR="121416C6" w:rsidP="0CDBE832" w:rsidRDefault="121416C6" w14:paraId="7201519A" w14:textId="2705A8D9">
      <w:pPr>
        <w:pStyle w:val="Heading1"/>
        <w:jc w:val="both"/>
        <w:rPr>
          <w:rFonts w:ascii="Calibri" w:hAnsi="Calibri" w:eastAsia="Calibri" w:cs="Calibri"/>
          <w:b w:val="1"/>
          <w:bCs w:val="1"/>
          <w:noProof w:val="0"/>
          <w:color w:val="auto"/>
          <w:sz w:val="20"/>
          <w:szCs w:val="20"/>
          <w:lang w:val="es-ES"/>
        </w:rPr>
      </w:pPr>
      <w:r w:rsidRPr="0CDBE832" w:rsidR="121416C6">
        <w:rPr>
          <w:rFonts w:ascii="Calibri" w:hAnsi="Calibri" w:eastAsia="Calibri" w:cs="Calibri"/>
          <w:b w:val="1"/>
          <w:bCs w:val="1"/>
          <w:noProof w:val="0"/>
          <w:color w:val="auto"/>
          <w:sz w:val="20"/>
          <w:szCs w:val="20"/>
          <w:lang w:val="es-ES"/>
        </w:rPr>
        <w:t>Estructura del Proyecto</w:t>
      </w:r>
    </w:p>
    <w:p w:rsidR="121416C6" w:rsidP="0CDBE832" w:rsidRDefault="121416C6" w14:paraId="6E0F3891" w14:textId="6463BEF9">
      <w:pPr>
        <w:spacing w:before="0" w:beforeAutospacing="off" w:after="0" w:afterAutospacing="off"/>
        <w:jc w:val="both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  <w:r w:rsidRPr="0CDBE832" w:rsidR="121416C6"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  <w:t>/src</w:t>
      </w:r>
      <w:r>
        <w:br/>
      </w:r>
      <w:r w:rsidRPr="0CDBE832" w:rsidR="121416C6"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  <w:t xml:space="preserve">   /controladores</w:t>
      </w:r>
      <w:r>
        <w:br/>
      </w:r>
      <w:r w:rsidRPr="0CDBE832" w:rsidR="121416C6"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  <w:t xml:space="preserve">   /servlets</w:t>
      </w:r>
      <w:r>
        <w:br/>
      </w:r>
      <w:r w:rsidRPr="0CDBE832" w:rsidR="121416C6"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  <w:t xml:space="preserve">   /dao</w:t>
      </w:r>
      <w:r>
        <w:br/>
      </w:r>
      <w:r w:rsidRPr="0CDBE832" w:rsidR="121416C6"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  <w:t xml:space="preserve">   /modelos</w:t>
      </w:r>
      <w:r>
        <w:br/>
      </w:r>
      <w:r>
        <w:br/>
      </w:r>
      <w:r w:rsidRPr="0CDBE832" w:rsidR="121416C6"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  <w:t>/web</w:t>
      </w:r>
      <w:r>
        <w:br/>
      </w:r>
      <w:r w:rsidRPr="0CDBE832" w:rsidR="121416C6"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  <w:t xml:space="preserve">   index.html</w:t>
      </w:r>
      <w:r>
        <w:br/>
      </w:r>
      <w:r w:rsidRPr="0CDBE832" w:rsidR="121416C6"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  <w:t xml:space="preserve">   clientes.html</w:t>
      </w:r>
      <w:r>
        <w:br/>
      </w:r>
      <w:r w:rsidRPr="0CDBE832" w:rsidR="121416C6"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  <w:t xml:space="preserve">   proveedores.html</w:t>
      </w:r>
      <w:r>
        <w:br/>
      </w:r>
      <w:r w:rsidRPr="0CDBE832" w:rsidR="121416C6"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  <w:t xml:space="preserve">   productos.html</w:t>
      </w:r>
      <w:r>
        <w:br/>
      </w:r>
      <w:r w:rsidRPr="0CDBE832" w:rsidR="121416C6"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  <w:t xml:space="preserve">   ventas.html</w:t>
      </w:r>
      <w:r>
        <w:br/>
      </w:r>
      <w:r>
        <w:br/>
      </w:r>
      <w:r w:rsidRPr="0CDBE832" w:rsidR="121416C6"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  <w:t>/database</w:t>
      </w:r>
      <w:r>
        <w:br/>
      </w:r>
      <w:r w:rsidRPr="0CDBE832" w:rsidR="121416C6"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  <w:t xml:space="preserve">   gestion_tienda.sql</w:t>
      </w:r>
      <w:r>
        <w:br/>
      </w:r>
      <w:r>
        <w:br/>
      </w:r>
      <w:r w:rsidRPr="0CDBE832" w:rsidR="121416C6"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  <w:t>README.md</w:t>
      </w:r>
      <w:r>
        <w:br/>
      </w:r>
    </w:p>
    <w:p w:rsidR="121416C6" w:rsidP="0CDBE832" w:rsidRDefault="121416C6" w14:paraId="1CE97AD9" w14:textId="32ECABDD">
      <w:pPr>
        <w:pStyle w:val="Heading1"/>
        <w:jc w:val="both"/>
        <w:rPr>
          <w:rFonts w:ascii="Calibri" w:hAnsi="Calibri" w:eastAsia="Calibri" w:cs="Calibri"/>
          <w:b w:val="1"/>
          <w:bCs w:val="1"/>
          <w:noProof w:val="0"/>
          <w:color w:val="auto"/>
          <w:sz w:val="20"/>
          <w:szCs w:val="20"/>
          <w:lang w:val="es-ES"/>
        </w:rPr>
      </w:pPr>
      <w:r w:rsidRPr="0CDBE832" w:rsidR="121416C6">
        <w:rPr>
          <w:rFonts w:ascii="Calibri" w:hAnsi="Calibri" w:eastAsia="Calibri" w:cs="Calibri"/>
          <w:b w:val="1"/>
          <w:bCs w:val="1"/>
          <w:noProof w:val="0"/>
          <w:color w:val="auto"/>
          <w:sz w:val="20"/>
          <w:szCs w:val="20"/>
          <w:lang w:val="es-ES"/>
        </w:rPr>
        <w:t>Base de Datos</w:t>
      </w:r>
    </w:p>
    <w:p w:rsidR="121416C6" w:rsidP="0CDBE832" w:rsidRDefault="121416C6" w14:paraId="0B411F36" w14:textId="406C8809">
      <w:pPr>
        <w:pStyle w:val="Heading1"/>
        <w:jc w:val="both"/>
        <w:rPr>
          <w:rFonts w:ascii="Calibri" w:hAnsi="Calibri" w:eastAsia="Calibri" w:cs="Calibri"/>
          <w:b w:val="1"/>
          <w:bCs w:val="1"/>
          <w:noProof w:val="0"/>
          <w:color w:val="auto"/>
          <w:sz w:val="20"/>
          <w:szCs w:val="20"/>
          <w:lang w:val="es-ES"/>
        </w:rPr>
      </w:pPr>
      <w:r w:rsidRPr="0CDBE832" w:rsidR="121416C6">
        <w:rPr>
          <w:rFonts w:ascii="Calibri" w:hAnsi="Calibri" w:eastAsia="Calibri" w:cs="Calibri"/>
          <w:b w:val="1"/>
          <w:bCs w:val="1"/>
          <w:noProof w:val="0"/>
          <w:color w:val="auto"/>
          <w:sz w:val="20"/>
          <w:szCs w:val="20"/>
          <w:lang w:val="es-ES"/>
        </w:rPr>
        <w:t xml:space="preserve">Nombre: </w:t>
      </w:r>
      <w:r w:rsidRPr="0CDBE832" w:rsidR="121416C6">
        <w:rPr>
          <w:rFonts w:ascii="Calibri" w:hAnsi="Calibri" w:eastAsia="Calibri" w:cs="Calibri"/>
          <w:b w:val="1"/>
          <w:bCs w:val="1"/>
          <w:noProof w:val="0"/>
          <w:color w:val="auto"/>
          <w:sz w:val="20"/>
          <w:szCs w:val="20"/>
          <w:lang w:val="es-ES"/>
        </w:rPr>
        <w:t>gestion_tienda</w:t>
      </w:r>
    </w:p>
    <w:p w:rsidR="121416C6" w:rsidP="0CDBE832" w:rsidRDefault="121416C6" w14:paraId="732CE73A" w14:textId="4F8E0FE1">
      <w:p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  <w:r w:rsidRPr="0CDBE832" w:rsidR="121416C6"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  <w:t>Tablas integradas:</w:t>
      </w:r>
    </w:p>
    <w:p w:rsidR="121416C6" w:rsidP="0CDBE832" w:rsidRDefault="121416C6" w14:paraId="5EF6072F" w14:textId="7E338559">
      <w:pPr>
        <w:pStyle w:val="Normal"/>
        <w:spacing w:before="240" w:beforeAutospacing="off" w:after="240" w:afterAutospacing="off"/>
        <w:ind w:left="0"/>
        <w:jc w:val="both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  <w:r w:rsidRPr="0CDBE832" w:rsidR="121416C6"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  <w:t>usuarios</w:t>
      </w:r>
    </w:p>
    <w:p w:rsidR="121416C6" w:rsidP="0CDBE832" w:rsidRDefault="121416C6" w14:paraId="12275BA9" w14:textId="34244A23">
      <w:pPr>
        <w:pStyle w:val="Normal"/>
        <w:spacing w:before="240" w:beforeAutospacing="off" w:after="240" w:afterAutospacing="off"/>
        <w:ind w:left="0"/>
        <w:jc w:val="both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  <w:r w:rsidRPr="0CDBE832" w:rsidR="121416C6"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  <w:t>clientes</w:t>
      </w:r>
    </w:p>
    <w:p w:rsidR="121416C6" w:rsidP="0CDBE832" w:rsidRDefault="121416C6" w14:paraId="62D7B423" w14:textId="6FACC20B">
      <w:pPr>
        <w:pStyle w:val="Normal"/>
        <w:spacing w:before="240" w:beforeAutospacing="off" w:after="240" w:afterAutospacing="off"/>
        <w:ind w:left="0"/>
        <w:jc w:val="both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  <w:r w:rsidRPr="0CDBE832" w:rsidR="121416C6"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  <w:t>proveedores</w:t>
      </w:r>
    </w:p>
    <w:p w:rsidR="121416C6" w:rsidP="0CDBE832" w:rsidRDefault="121416C6" w14:paraId="0AC6125A" w14:textId="5BFE8653">
      <w:pPr>
        <w:pStyle w:val="Normal"/>
        <w:spacing w:before="240" w:beforeAutospacing="off" w:after="240" w:afterAutospacing="off"/>
        <w:ind w:left="0"/>
        <w:jc w:val="both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  <w:r w:rsidRPr="0CDBE832" w:rsidR="121416C6"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  <w:t>productos</w:t>
      </w:r>
    </w:p>
    <w:p w:rsidR="121416C6" w:rsidP="0CDBE832" w:rsidRDefault="121416C6" w14:paraId="292EDA99" w14:textId="5B5D7E72">
      <w:pPr>
        <w:pStyle w:val="Normal"/>
        <w:spacing w:before="240" w:beforeAutospacing="off" w:after="240" w:afterAutospacing="off"/>
        <w:ind w:left="0"/>
        <w:jc w:val="both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  <w:r w:rsidRPr="0CDBE832" w:rsidR="121416C6"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  <w:t>ventas</w:t>
      </w:r>
    </w:p>
    <w:p w:rsidR="449DCD38" w:rsidP="0CDBE832" w:rsidRDefault="449DCD38" w14:paraId="7FEFC65A" w14:textId="58E0CD66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both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  <w:r w:rsidRPr="0CDBE832" w:rsidR="449DCD38"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  <w:t>I</w:t>
      </w:r>
      <w:r w:rsidRPr="0CDBE832" w:rsidR="22475E9E"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  <w:t>nformes</w:t>
      </w:r>
    </w:p>
    <w:p w:rsidR="0CDBE832" w:rsidP="0CDBE832" w:rsidRDefault="0CDBE832" w14:paraId="23A0AF94" w14:textId="16E9635F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both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</w:p>
    <w:p w:rsidR="121416C6" w:rsidP="0CDBE832" w:rsidRDefault="121416C6" w14:paraId="6815B5C6" w14:textId="01853C11">
      <w:pPr>
        <w:pStyle w:val="Heading3"/>
        <w:spacing w:before="281" w:beforeAutospacing="off" w:after="281" w:afterAutospacing="off"/>
        <w:jc w:val="both"/>
        <w:rPr>
          <w:rFonts w:ascii="Calibri" w:hAnsi="Calibri" w:eastAsia="Calibri" w:cs="Calibri"/>
          <w:b w:val="1"/>
          <w:bCs w:val="1"/>
          <w:noProof w:val="0"/>
          <w:color w:val="auto"/>
          <w:sz w:val="20"/>
          <w:szCs w:val="20"/>
          <w:lang w:val="es-ES"/>
        </w:rPr>
      </w:pPr>
      <w:r w:rsidRPr="0CDBE832" w:rsidR="121416C6">
        <w:rPr>
          <w:rFonts w:ascii="Calibri" w:hAnsi="Calibri" w:eastAsia="Calibri" w:cs="Calibri"/>
          <w:b w:val="1"/>
          <w:bCs w:val="1"/>
          <w:noProof w:val="0"/>
          <w:color w:val="auto"/>
          <w:sz w:val="20"/>
          <w:szCs w:val="20"/>
          <w:lang w:val="es-ES"/>
        </w:rPr>
        <w:t xml:space="preserve">Script SQL </w:t>
      </w:r>
    </w:p>
    <w:p w:rsidR="121416C6" w:rsidP="0CDBE832" w:rsidRDefault="121416C6" w14:paraId="67F4BFEF" w14:textId="4902AFF7">
      <w:p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  <w:r w:rsidRPr="0CDBE832" w:rsidR="121416C6"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  <w:t>Incluye:</w:t>
      </w:r>
    </w:p>
    <w:p w:rsidR="121416C6" w:rsidP="0CDBE832" w:rsidRDefault="121416C6" w14:paraId="298C8847" w14:textId="2F46E6C9">
      <w:pPr>
        <w:pStyle w:val="Normal"/>
        <w:spacing w:before="240" w:beforeAutospacing="off" w:after="240" w:afterAutospacing="off"/>
        <w:ind w:left="0"/>
        <w:jc w:val="both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  <w:r w:rsidRPr="0CDBE832" w:rsidR="121416C6"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  <w:t>Llaves primarias</w:t>
      </w:r>
    </w:p>
    <w:p w:rsidR="121416C6" w:rsidP="0CDBE832" w:rsidRDefault="121416C6" w14:paraId="3D491D7B" w14:textId="38364BD6">
      <w:pPr>
        <w:pStyle w:val="Normal"/>
        <w:spacing w:before="240" w:beforeAutospacing="off" w:after="240" w:afterAutospacing="off"/>
        <w:ind w:left="0"/>
        <w:jc w:val="both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  <w:r w:rsidRPr="0CDBE832" w:rsidR="121416C6"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  <w:t>Llaves foráneas</w:t>
      </w:r>
    </w:p>
    <w:p w:rsidR="121416C6" w:rsidP="0CDBE832" w:rsidRDefault="121416C6" w14:paraId="3FF26F57" w14:textId="30FCA4B6">
      <w:pPr>
        <w:pStyle w:val="Normal"/>
        <w:spacing w:before="240" w:beforeAutospacing="off" w:after="240" w:afterAutospacing="off"/>
        <w:ind w:left="0"/>
        <w:jc w:val="both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  <w:r w:rsidRPr="0CDBE832" w:rsidR="121416C6"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  <w:t>Relaciones venta-producto-cliente</w:t>
      </w:r>
    </w:p>
    <w:p w:rsidR="121416C6" w:rsidP="0CDBE832" w:rsidRDefault="121416C6" w14:paraId="676944E1" w14:textId="32C21713">
      <w:pPr>
        <w:pStyle w:val="Normal"/>
        <w:spacing w:before="240" w:beforeAutospacing="off" w:after="240" w:afterAutospacing="off"/>
        <w:ind w:left="0"/>
        <w:jc w:val="both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  <w:r w:rsidRPr="0CDBE832" w:rsidR="121416C6"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  <w:t>Actualización de inventario</w:t>
      </w:r>
    </w:p>
    <w:p w:rsidR="0CDBE832" w:rsidP="0CDBE832" w:rsidRDefault="0CDBE832" w14:paraId="14B7D7FC" w14:textId="100C496D">
      <w:pPr>
        <w:jc w:val="both"/>
        <w:rPr>
          <w:rFonts w:ascii="Calibri" w:hAnsi="Calibri" w:eastAsia="Calibri" w:cs="Calibri"/>
          <w:color w:val="auto"/>
          <w:sz w:val="20"/>
          <w:szCs w:val="20"/>
        </w:rPr>
      </w:pPr>
    </w:p>
    <w:p w:rsidR="121416C6" w:rsidP="0CDBE832" w:rsidRDefault="121416C6" w14:paraId="3AB5874D" w14:textId="22941157">
      <w:pPr>
        <w:pStyle w:val="Heading1"/>
        <w:spacing w:before="322" w:beforeAutospacing="off" w:after="322" w:afterAutospacing="off"/>
        <w:jc w:val="both"/>
        <w:rPr>
          <w:rFonts w:ascii="Calibri" w:hAnsi="Calibri" w:eastAsia="Calibri" w:cs="Calibri"/>
          <w:b w:val="1"/>
          <w:bCs w:val="1"/>
          <w:noProof w:val="0"/>
          <w:color w:val="auto"/>
          <w:sz w:val="20"/>
          <w:szCs w:val="20"/>
          <w:lang w:val="es-ES"/>
        </w:rPr>
      </w:pPr>
      <w:r w:rsidRPr="0CDBE832" w:rsidR="121416C6">
        <w:rPr>
          <w:rFonts w:ascii="Calibri" w:hAnsi="Calibri" w:eastAsia="Calibri" w:cs="Calibri"/>
          <w:b w:val="1"/>
          <w:bCs w:val="1"/>
          <w:noProof w:val="0"/>
          <w:color w:val="auto"/>
          <w:sz w:val="20"/>
          <w:szCs w:val="20"/>
          <w:lang w:val="es-ES"/>
        </w:rPr>
        <w:t>Módulos del Sistema Integrados</w:t>
      </w:r>
    </w:p>
    <w:p w:rsidR="121416C6" w:rsidP="0CDBE832" w:rsidRDefault="121416C6" w14:paraId="2C052EE3" w14:textId="1089355A">
      <w:pPr>
        <w:pStyle w:val="Heading3"/>
        <w:spacing w:before="281" w:beforeAutospacing="off" w:after="281" w:afterAutospacing="off"/>
        <w:jc w:val="both"/>
        <w:rPr>
          <w:rFonts w:ascii="Calibri" w:hAnsi="Calibri" w:eastAsia="Calibri" w:cs="Calibri"/>
          <w:b w:val="1"/>
          <w:bCs w:val="1"/>
          <w:noProof w:val="0"/>
          <w:color w:val="auto"/>
          <w:sz w:val="20"/>
          <w:szCs w:val="20"/>
          <w:lang w:val="es-ES"/>
        </w:rPr>
      </w:pPr>
      <w:r w:rsidRPr="0CDBE832" w:rsidR="121416C6">
        <w:rPr>
          <w:rFonts w:ascii="Calibri" w:hAnsi="Calibri" w:eastAsia="Calibri" w:cs="Calibri"/>
          <w:b w:val="1"/>
          <w:bCs w:val="1"/>
          <w:noProof w:val="0"/>
          <w:color w:val="auto"/>
          <w:sz w:val="20"/>
          <w:szCs w:val="20"/>
          <w:lang w:val="es-ES"/>
        </w:rPr>
        <w:t>Usuarios</w:t>
      </w:r>
    </w:p>
    <w:p w:rsidR="121416C6" w:rsidP="0CDBE832" w:rsidRDefault="121416C6" w14:paraId="117B0A7D" w14:textId="476AC896">
      <w:pPr>
        <w:pStyle w:val="Normal"/>
        <w:spacing w:before="240" w:beforeAutospacing="off" w:after="240" w:afterAutospacing="off"/>
        <w:ind w:left="0"/>
        <w:jc w:val="both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  <w:r w:rsidRPr="0CDBE832" w:rsidR="121416C6"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  <w:t>Administración de cuentas.</w:t>
      </w:r>
    </w:p>
    <w:p w:rsidR="121416C6" w:rsidP="0CDBE832" w:rsidRDefault="121416C6" w14:paraId="4E324681" w14:textId="1642406A">
      <w:pPr>
        <w:pStyle w:val="Normal"/>
        <w:spacing w:before="240" w:beforeAutospacing="off" w:after="240" w:afterAutospacing="off"/>
        <w:ind w:left="0"/>
        <w:jc w:val="both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  <w:r w:rsidRPr="0CDBE832" w:rsidR="121416C6"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  <w:t>Conexión con el sistema de ventas.</w:t>
      </w:r>
    </w:p>
    <w:p w:rsidR="121416C6" w:rsidP="0CDBE832" w:rsidRDefault="121416C6" w14:paraId="1E8377C0" w14:textId="6C997A6B">
      <w:pPr>
        <w:pStyle w:val="Normal"/>
        <w:spacing w:before="240" w:beforeAutospacing="off" w:after="240" w:afterAutospacing="off"/>
        <w:ind w:left="0"/>
        <w:jc w:val="both"/>
        <w:rPr>
          <w:rFonts w:ascii="Calibri" w:hAnsi="Calibri" w:eastAsia="Calibri" w:cs="Calibri"/>
          <w:b w:val="1"/>
          <w:bCs w:val="1"/>
          <w:noProof w:val="0"/>
          <w:color w:val="auto"/>
          <w:sz w:val="20"/>
          <w:szCs w:val="20"/>
          <w:lang w:val="es-ES"/>
        </w:rPr>
      </w:pPr>
      <w:r w:rsidRPr="0CDBE832" w:rsidR="121416C6">
        <w:rPr>
          <w:rFonts w:ascii="Calibri" w:hAnsi="Calibri" w:eastAsia="Calibri" w:cs="Calibri"/>
          <w:b w:val="1"/>
          <w:bCs w:val="1"/>
          <w:noProof w:val="0"/>
          <w:color w:val="auto"/>
          <w:sz w:val="20"/>
          <w:szCs w:val="20"/>
          <w:lang w:val="es-ES"/>
        </w:rPr>
        <w:t>Clientes</w:t>
      </w:r>
    </w:p>
    <w:p w:rsidR="121416C6" w:rsidP="0CDBE832" w:rsidRDefault="121416C6" w14:paraId="13B1578D" w14:textId="3CD64629">
      <w:pPr>
        <w:pStyle w:val="Normal"/>
        <w:spacing w:before="240" w:beforeAutospacing="off" w:after="240" w:afterAutospacing="off"/>
        <w:ind w:left="0"/>
        <w:jc w:val="both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  <w:r w:rsidRPr="0CDBE832" w:rsidR="121416C6"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  <w:t>Registro y consulta.</w:t>
      </w:r>
    </w:p>
    <w:p w:rsidR="121416C6" w:rsidP="0CDBE832" w:rsidRDefault="121416C6" w14:paraId="53091CC9" w14:textId="39D73745">
      <w:pPr>
        <w:pStyle w:val="Normal"/>
        <w:spacing w:before="240" w:beforeAutospacing="off" w:after="240" w:afterAutospacing="off"/>
        <w:ind w:left="0"/>
        <w:jc w:val="both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  <w:r w:rsidRPr="0CDBE832" w:rsidR="121416C6"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  <w:t>Consumido también por la API REST.</w:t>
      </w:r>
    </w:p>
    <w:p w:rsidR="121416C6" w:rsidP="0CDBE832" w:rsidRDefault="121416C6" w14:paraId="2CCCBBE9" w14:textId="485D3A33">
      <w:pPr>
        <w:pStyle w:val="Normal"/>
        <w:spacing w:before="240" w:beforeAutospacing="off" w:after="240" w:afterAutospacing="off"/>
        <w:ind w:left="0"/>
        <w:jc w:val="both"/>
        <w:rPr>
          <w:rFonts w:ascii="Calibri" w:hAnsi="Calibri" w:eastAsia="Calibri" w:cs="Calibri"/>
          <w:b w:val="1"/>
          <w:bCs w:val="1"/>
          <w:noProof w:val="0"/>
          <w:color w:val="auto"/>
          <w:sz w:val="20"/>
          <w:szCs w:val="20"/>
          <w:lang w:val="es-ES"/>
        </w:rPr>
      </w:pPr>
      <w:r w:rsidRPr="0CDBE832" w:rsidR="121416C6">
        <w:rPr>
          <w:rFonts w:ascii="Calibri" w:hAnsi="Calibri" w:eastAsia="Calibri" w:cs="Calibri"/>
          <w:b w:val="1"/>
          <w:bCs w:val="1"/>
          <w:noProof w:val="0"/>
          <w:color w:val="auto"/>
          <w:sz w:val="20"/>
          <w:szCs w:val="20"/>
          <w:lang w:val="es-ES"/>
        </w:rPr>
        <w:t>Productos</w:t>
      </w:r>
    </w:p>
    <w:p w:rsidR="121416C6" w:rsidP="0CDBE832" w:rsidRDefault="121416C6" w14:paraId="4884B1AC" w14:textId="144157CC">
      <w:pPr>
        <w:pStyle w:val="Normal"/>
        <w:spacing w:before="240" w:beforeAutospacing="off" w:after="240" w:afterAutospacing="off"/>
        <w:ind w:left="0"/>
        <w:jc w:val="both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  <w:r w:rsidRPr="0CDBE832" w:rsidR="121416C6"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  <w:t>Registro, stock y actualización.</w:t>
      </w:r>
    </w:p>
    <w:p w:rsidR="121416C6" w:rsidP="0CDBE832" w:rsidRDefault="121416C6" w14:paraId="4034263B" w14:textId="4E8130CB">
      <w:pPr>
        <w:pStyle w:val="Normal"/>
        <w:spacing w:before="240" w:beforeAutospacing="off" w:after="240" w:afterAutospacing="off"/>
        <w:ind w:left="0"/>
        <w:jc w:val="both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  <w:r w:rsidRPr="0CDBE832" w:rsidR="121416C6"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  <w:t>Conexión directa con ventas y proveedores.</w:t>
      </w:r>
    </w:p>
    <w:p w:rsidR="121416C6" w:rsidP="0CDBE832" w:rsidRDefault="121416C6" w14:paraId="3FCBE21E" w14:textId="6B21E2A3">
      <w:pPr>
        <w:pStyle w:val="Normal"/>
        <w:spacing w:before="240" w:beforeAutospacing="off" w:after="240" w:afterAutospacing="off"/>
        <w:ind w:left="0"/>
        <w:jc w:val="both"/>
        <w:rPr>
          <w:rFonts w:ascii="Calibri" w:hAnsi="Calibri" w:eastAsia="Calibri" w:cs="Calibri"/>
          <w:b w:val="1"/>
          <w:bCs w:val="1"/>
          <w:noProof w:val="0"/>
          <w:color w:val="auto"/>
          <w:sz w:val="20"/>
          <w:szCs w:val="20"/>
          <w:lang w:val="es-ES"/>
        </w:rPr>
      </w:pPr>
      <w:r w:rsidRPr="0CDBE832" w:rsidR="121416C6">
        <w:rPr>
          <w:rFonts w:ascii="Calibri" w:hAnsi="Calibri" w:eastAsia="Calibri" w:cs="Calibri"/>
          <w:b w:val="1"/>
          <w:bCs w:val="1"/>
          <w:noProof w:val="0"/>
          <w:color w:val="auto"/>
          <w:sz w:val="20"/>
          <w:szCs w:val="20"/>
          <w:lang w:val="es-ES"/>
        </w:rPr>
        <w:t>Proveedores</w:t>
      </w:r>
    </w:p>
    <w:p w:rsidR="121416C6" w:rsidP="0CDBE832" w:rsidRDefault="121416C6" w14:paraId="1CF4A038" w14:textId="656C46D2">
      <w:pPr>
        <w:pStyle w:val="Normal"/>
        <w:spacing w:before="240" w:beforeAutospacing="off" w:after="240" w:afterAutospacing="off"/>
        <w:ind w:left="0"/>
        <w:jc w:val="both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  <w:r w:rsidRPr="0CDBE832" w:rsidR="121416C6"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  <w:t xml:space="preserve">Relación con productos mediante </w:t>
      </w:r>
      <w:r w:rsidRPr="0CDBE832" w:rsidR="121416C6"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  <w:t>proveedor_id</w:t>
      </w:r>
      <w:r w:rsidRPr="0CDBE832" w:rsidR="121416C6"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  <w:t>.</w:t>
      </w:r>
    </w:p>
    <w:p w:rsidR="121416C6" w:rsidP="0CDBE832" w:rsidRDefault="121416C6" w14:paraId="53FC0B20" w14:textId="3F6007CB">
      <w:pPr>
        <w:pStyle w:val="Heading3"/>
        <w:spacing w:before="281" w:beforeAutospacing="off" w:after="281" w:afterAutospacing="off"/>
        <w:jc w:val="both"/>
        <w:rPr>
          <w:rFonts w:ascii="Calibri" w:hAnsi="Calibri" w:eastAsia="Calibri" w:cs="Calibri"/>
          <w:b w:val="1"/>
          <w:bCs w:val="1"/>
          <w:noProof w:val="0"/>
          <w:color w:val="auto"/>
          <w:sz w:val="20"/>
          <w:szCs w:val="20"/>
          <w:lang w:val="es-ES"/>
        </w:rPr>
      </w:pPr>
      <w:r w:rsidRPr="0CDBE832" w:rsidR="121416C6">
        <w:rPr>
          <w:rFonts w:ascii="Calibri" w:hAnsi="Calibri" w:eastAsia="Calibri" w:cs="Calibri"/>
          <w:b w:val="1"/>
          <w:bCs w:val="1"/>
          <w:noProof w:val="0"/>
          <w:color w:val="auto"/>
          <w:sz w:val="20"/>
          <w:szCs w:val="20"/>
          <w:lang w:val="es-ES"/>
        </w:rPr>
        <w:t>Ventas</w:t>
      </w:r>
    </w:p>
    <w:p w:rsidR="121416C6" w:rsidP="0CDBE832" w:rsidRDefault="121416C6" w14:paraId="748F9F2E" w14:textId="4B47509E">
      <w:pPr>
        <w:pStyle w:val="Normal"/>
        <w:spacing w:before="240" w:beforeAutospacing="off" w:after="240" w:afterAutospacing="off"/>
        <w:ind w:left="0"/>
        <w:jc w:val="both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  <w:r w:rsidRPr="0CDBE832" w:rsidR="121416C6"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  <w:t>Actualiza inventario.</w:t>
      </w:r>
    </w:p>
    <w:p w:rsidR="121416C6" w:rsidP="0CDBE832" w:rsidRDefault="121416C6" w14:paraId="296A598F" w14:textId="11CD2D25">
      <w:pPr>
        <w:pStyle w:val="Normal"/>
        <w:spacing w:before="240" w:beforeAutospacing="off" w:after="240" w:afterAutospacing="off"/>
        <w:ind w:left="0"/>
        <w:jc w:val="both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  <w:r w:rsidRPr="0CDBE832" w:rsidR="121416C6"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  <w:t xml:space="preserve">Registra </w:t>
      </w:r>
      <w:r w:rsidRPr="0CDBE832" w:rsidR="121416C6"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  <w:t>items</w:t>
      </w:r>
      <w:r w:rsidRPr="0CDBE832" w:rsidR="121416C6"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  <w:t xml:space="preserve"> de venta.</w:t>
      </w:r>
    </w:p>
    <w:p w:rsidR="121416C6" w:rsidP="0CDBE832" w:rsidRDefault="121416C6" w14:paraId="7C28A24A" w14:textId="2AF6E5BF">
      <w:pPr>
        <w:pStyle w:val="Normal"/>
        <w:spacing w:before="240" w:beforeAutospacing="off" w:after="240" w:afterAutospacing="off"/>
        <w:ind w:left="0"/>
        <w:jc w:val="both"/>
        <w:rPr>
          <w:rFonts w:ascii="Calibri" w:hAnsi="Calibri" w:eastAsia="Calibri" w:cs="Calibri"/>
          <w:b w:val="1"/>
          <w:bCs w:val="1"/>
          <w:noProof w:val="0"/>
          <w:color w:val="auto"/>
          <w:sz w:val="20"/>
          <w:szCs w:val="20"/>
          <w:lang w:val="es-ES"/>
        </w:rPr>
      </w:pPr>
      <w:r w:rsidRPr="0CDBE832" w:rsidR="121416C6">
        <w:rPr>
          <w:rFonts w:ascii="Calibri" w:hAnsi="Calibri" w:eastAsia="Calibri" w:cs="Calibri"/>
          <w:b w:val="1"/>
          <w:bCs w:val="1"/>
          <w:noProof w:val="0"/>
          <w:color w:val="auto"/>
          <w:sz w:val="20"/>
          <w:szCs w:val="20"/>
          <w:lang w:val="es-ES"/>
        </w:rPr>
        <w:t xml:space="preserve"> API REST</w:t>
      </w:r>
    </w:p>
    <w:p w:rsidR="121416C6" w:rsidP="0CDBE832" w:rsidRDefault="121416C6" w14:paraId="6CD6AABE" w14:textId="1851D33E">
      <w:p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  <w:r w:rsidRPr="0CDBE832" w:rsidR="121416C6"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  <w:t>Endpoints</w:t>
      </w:r>
      <w:r w:rsidRPr="0CDBE832" w:rsidR="121416C6"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  <w:t xml:space="preserve"> activos:</w:t>
      </w:r>
    </w:p>
    <w:p w:rsidR="121416C6" w:rsidP="0CDBE832" w:rsidRDefault="121416C6" w14:paraId="3B796FB7" w14:textId="4A68E6A5">
      <w:pPr>
        <w:pStyle w:val="Normal"/>
        <w:spacing w:before="240" w:beforeAutospacing="off" w:after="240" w:afterAutospacing="off"/>
        <w:ind w:left="0"/>
        <w:jc w:val="both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  <w:r w:rsidRPr="0CDBE832" w:rsidR="121416C6"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  <w:t>/api/clientes</w:t>
      </w:r>
    </w:p>
    <w:p w:rsidR="121416C6" w:rsidP="0CDBE832" w:rsidRDefault="121416C6" w14:paraId="17591DD7" w14:textId="58647DA1">
      <w:pPr>
        <w:pStyle w:val="Normal"/>
        <w:spacing w:before="240" w:beforeAutospacing="off" w:after="240" w:afterAutospacing="off"/>
        <w:ind w:left="0"/>
        <w:jc w:val="both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  <w:r w:rsidRPr="0CDBE832" w:rsidR="121416C6"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  <w:t>/api/productos</w:t>
      </w:r>
    </w:p>
    <w:p w:rsidR="121416C6" w:rsidP="0CDBE832" w:rsidRDefault="121416C6" w14:paraId="118AFAF5" w14:textId="03C08C68">
      <w:pPr>
        <w:pStyle w:val="Normal"/>
        <w:spacing w:before="240" w:beforeAutospacing="off" w:after="240" w:afterAutospacing="off"/>
        <w:ind w:left="0"/>
        <w:jc w:val="both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  <w:r w:rsidRPr="0CDBE832" w:rsidR="121416C6"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  <w:t>/api/proveedores</w:t>
      </w:r>
    </w:p>
    <w:p w:rsidR="121416C6" w:rsidP="0CDBE832" w:rsidRDefault="121416C6" w14:paraId="4CDB868C" w14:textId="0F7BE8BA">
      <w:pPr>
        <w:pStyle w:val="Normal"/>
        <w:spacing w:before="240" w:beforeAutospacing="off" w:after="240" w:afterAutospacing="off"/>
        <w:ind w:left="0"/>
        <w:jc w:val="both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  <w:r w:rsidRPr="0CDBE832" w:rsidR="121416C6"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  <w:t>/api/usuarios</w:t>
      </w:r>
    </w:p>
    <w:p w:rsidR="0CDBE832" w:rsidP="0CDBE832" w:rsidRDefault="0CDBE832" w14:paraId="1A538A25" w14:textId="4812DD12">
      <w:pPr>
        <w:pStyle w:val="Heading1"/>
        <w:jc w:val="both"/>
        <w:rPr>
          <w:rFonts w:ascii="Calibri" w:hAnsi="Calibri" w:eastAsia="Calibri" w:cs="Calibri"/>
          <w:b w:val="1"/>
          <w:bCs w:val="1"/>
          <w:noProof w:val="0"/>
          <w:color w:val="auto"/>
          <w:sz w:val="20"/>
          <w:szCs w:val="20"/>
          <w:lang w:val="es-ES"/>
        </w:rPr>
      </w:pPr>
    </w:p>
    <w:p w:rsidR="121416C6" w:rsidP="0CDBE832" w:rsidRDefault="121416C6" w14:paraId="11A13386" w14:textId="5880503E">
      <w:pPr>
        <w:pStyle w:val="Heading1"/>
        <w:jc w:val="both"/>
        <w:rPr>
          <w:rFonts w:ascii="Calibri" w:hAnsi="Calibri" w:eastAsia="Calibri" w:cs="Calibri"/>
          <w:b w:val="1"/>
          <w:bCs w:val="1"/>
          <w:noProof w:val="0"/>
          <w:color w:val="auto"/>
          <w:sz w:val="20"/>
          <w:szCs w:val="20"/>
          <w:lang w:val="es-ES"/>
        </w:rPr>
      </w:pPr>
      <w:r w:rsidRPr="0CDBE832" w:rsidR="121416C6">
        <w:rPr>
          <w:rFonts w:ascii="Calibri" w:hAnsi="Calibri" w:eastAsia="Calibri" w:cs="Calibri"/>
          <w:b w:val="1"/>
          <w:bCs w:val="1"/>
          <w:noProof w:val="0"/>
          <w:color w:val="auto"/>
          <w:sz w:val="20"/>
          <w:szCs w:val="20"/>
          <w:lang w:val="es-ES"/>
        </w:rPr>
        <w:t>Integración Entre Módulos</w:t>
      </w:r>
    </w:p>
    <w:p w:rsidR="121416C6" w:rsidP="0CDBE832" w:rsidRDefault="121416C6" w14:paraId="587BF272" w14:textId="56653EBB">
      <w:pPr>
        <w:pStyle w:val="Heading1"/>
        <w:jc w:val="both"/>
        <w:rPr>
          <w:rFonts w:ascii="Calibri" w:hAnsi="Calibri" w:eastAsia="Calibri" w:cs="Calibri"/>
          <w:b w:val="1"/>
          <w:bCs w:val="1"/>
          <w:noProof w:val="0"/>
          <w:color w:val="auto"/>
          <w:sz w:val="20"/>
          <w:szCs w:val="20"/>
          <w:lang w:val="es-ES"/>
        </w:rPr>
      </w:pPr>
      <w:r w:rsidRPr="0CDBE832" w:rsidR="121416C6">
        <w:rPr>
          <w:rFonts w:ascii="Calibri" w:hAnsi="Calibri" w:eastAsia="Calibri" w:cs="Calibri"/>
          <w:b w:val="1"/>
          <w:bCs w:val="1"/>
          <w:noProof w:val="0"/>
          <w:color w:val="auto"/>
          <w:sz w:val="20"/>
          <w:szCs w:val="20"/>
          <w:lang w:val="es-ES"/>
        </w:rPr>
        <w:t>Frontend</w:t>
      </w:r>
      <w:r w:rsidRPr="0CDBE832" w:rsidR="121416C6">
        <w:rPr>
          <w:rFonts w:ascii="Calibri" w:hAnsi="Calibri" w:eastAsia="Calibri" w:cs="Calibri"/>
          <w:b w:val="1"/>
          <w:bCs w:val="1"/>
          <w:noProof w:val="0"/>
          <w:color w:val="auto"/>
          <w:sz w:val="20"/>
          <w:szCs w:val="20"/>
          <w:lang w:val="es-ES"/>
        </w:rPr>
        <w:t xml:space="preserve"> → </w:t>
      </w:r>
      <w:r w:rsidRPr="0CDBE832" w:rsidR="121416C6">
        <w:rPr>
          <w:rFonts w:ascii="Calibri" w:hAnsi="Calibri" w:eastAsia="Calibri" w:cs="Calibri"/>
          <w:b w:val="1"/>
          <w:bCs w:val="1"/>
          <w:noProof w:val="0"/>
          <w:color w:val="auto"/>
          <w:sz w:val="20"/>
          <w:szCs w:val="20"/>
          <w:lang w:val="es-ES"/>
        </w:rPr>
        <w:t>Backend</w:t>
      </w:r>
      <w:r w:rsidRPr="0CDBE832" w:rsidR="121416C6">
        <w:rPr>
          <w:rFonts w:ascii="Calibri" w:hAnsi="Calibri" w:eastAsia="Calibri" w:cs="Calibri"/>
          <w:b w:val="1"/>
          <w:bCs w:val="1"/>
          <w:noProof w:val="0"/>
          <w:color w:val="auto"/>
          <w:sz w:val="20"/>
          <w:szCs w:val="20"/>
          <w:lang w:val="es-ES"/>
        </w:rPr>
        <w:t xml:space="preserve"> → BD</w:t>
      </w:r>
    </w:p>
    <w:p w:rsidR="121416C6" w:rsidP="0CDBE832" w:rsidRDefault="121416C6" w14:paraId="3E7D52C3" w14:textId="1735D625">
      <w:pPr>
        <w:spacing w:before="240" w:beforeAutospacing="off" w:after="240" w:afterAutospacing="off"/>
        <w:jc w:val="both"/>
        <w:rPr>
          <w:rFonts w:ascii="Calibri" w:hAnsi="Calibri" w:eastAsia="Calibri" w:cs="Calibri"/>
          <w:b w:val="1"/>
          <w:bCs w:val="1"/>
          <w:noProof w:val="0"/>
          <w:color w:val="auto"/>
          <w:sz w:val="20"/>
          <w:szCs w:val="20"/>
          <w:lang w:val="es-ES"/>
        </w:rPr>
      </w:pPr>
      <w:r w:rsidRPr="0CDBE832" w:rsidR="121416C6"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  <w:t xml:space="preserve">Cada acción en el sistema se comunica mediante formularios y </w:t>
      </w:r>
      <w:r w:rsidRPr="0CDBE832" w:rsidR="121416C6"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  <w:t>servlets</w:t>
      </w:r>
      <w:r w:rsidRPr="0CDBE832" w:rsidR="121416C6"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  <w:t>, que procesan la información y actualizan MySQL.</w:t>
      </w:r>
    </w:p>
    <w:p w:rsidR="121416C6" w:rsidP="0CDBE832" w:rsidRDefault="121416C6" w14:paraId="33FC8F3C" w14:textId="3B7EB565">
      <w:pPr>
        <w:spacing w:before="240" w:beforeAutospacing="off" w:after="240" w:afterAutospacing="off"/>
        <w:jc w:val="both"/>
        <w:rPr>
          <w:rFonts w:ascii="Calibri" w:hAnsi="Calibri" w:eastAsia="Calibri" w:cs="Calibri"/>
          <w:b w:val="1"/>
          <w:bCs w:val="1"/>
          <w:noProof w:val="0"/>
          <w:color w:val="auto"/>
          <w:sz w:val="20"/>
          <w:szCs w:val="20"/>
          <w:lang w:val="es-ES"/>
        </w:rPr>
      </w:pPr>
      <w:r w:rsidRPr="0CDBE832" w:rsidR="121416C6">
        <w:rPr>
          <w:rFonts w:ascii="Calibri" w:hAnsi="Calibri" w:eastAsia="Calibri" w:cs="Calibri"/>
          <w:b w:val="1"/>
          <w:bCs w:val="1"/>
          <w:noProof w:val="0"/>
          <w:color w:val="auto"/>
          <w:sz w:val="20"/>
          <w:szCs w:val="20"/>
          <w:lang w:val="es-ES"/>
        </w:rPr>
        <w:t>Backend</w:t>
      </w:r>
      <w:r w:rsidRPr="0CDBE832" w:rsidR="121416C6">
        <w:rPr>
          <w:rFonts w:ascii="Calibri" w:hAnsi="Calibri" w:eastAsia="Calibri" w:cs="Calibri"/>
          <w:b w:val="1"/>
          <w:bCs w:val="1"/>
          <w:noProof w:val="0"/>
          <w:color w:val="auto"/>
          <w:sz w:val="20"/>
          <w:szCs w:val="20"/>
          <w:lang w:val="es-ES"/>
        </w:rPr>
        <w:t xml:space="preserve"> → API REST</w:t>
      </w:r>
    </w:p>
    <w:p w:rsidR="121416C6" w:rsidP="0CDBE832" w:rsidRDefault="121416C6" w14:paraId="28F351B5" w14:textId="1787CD36">
      <w:p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  <w:r w:rsidRPr="0CDBE832" w:rsidR="121416C6"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  <w:t xml:space="preserve">El </w:t>
      </w:r>
      <w:r w:rsidRPr="0CDBE832" w:rsidR="121416C6"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  <w:t>backend</w:t>
      </w:r>
      <w:r w:rsidRPr="0CDBE832" w:rsidR="121416C6"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  <w:t xml:space="preserve"> expone datos mediante métodos GET y POST desde los </w:t>
      </w:r>
      <w:r w:rsidRPr="0CDBE832" w:rsidR="121416C6"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  <w:t>servlets</w:t>
      </w:r>
      <w:r w:rsidRPr="0CDBE832" w:rsidR="121416C6"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  <w:t>.</w:t>
      </w:r>
    </w:p>
    <w:p w:rsidR="121416C6" w:rsidP="0CDBE832" w:rsidRDefault="121416C6" w14:paraId="24A379D2" w14:textId="466CA546">
      <w:pPr>
        <w:pStyle w:val="Heading3"/>
        <w:spacing w:before="281" w:beforeAutospacing="off" w:after="281" w:afterAutospacing="off"/>
        <w:jc w:val="both"/>
        <w:rPr>
          <w:rFonts w:ascii="Calibri" w:hAnsi="Calibri" w:eastAsia="Calibri" w:cs="Calibri"/>
          <w:b w:val="1"/>
          <w:bCs w:val="1"/>
          <w:noProof w:val="0"/>
          <w:color w:val="auto"/>
          <w:sz w:val="20"/>
          <w:szCs w:val="20"/>
          <w:lang w:val="es-ES"/>
        </w:rPr>
      </w:pPr>
      <w:r w:rsidRPr="0CDBE832" w:rsidR="121416C6">
        <w:rPr>
          <w:rFonts w:ascii="Calibri" w:hAnsi="Calibri" w:eastAsia="Calibri" w:cs="Calibri"/>
          <w:b w:val="1"/>
          <w:bCs w:val="1"/>
          <w:noProof w:val="0"/>
          <w:color w:val="auto"/>
          <w:sz w:val="20"/>
          <w:szCs w:val="20"/>
          <w:lang w:val="es-ES"/>
        </w:rPr>
        <w:t>Ventas → Productos → Clientes</w:t>
      </w:r>
    </w:p>
    <w:p w:rsidR="121416C6" w:rsidP="0CDBE832" w:rsidRDefault="121416C6" w14:paraId="5AA12382" w14:textId="1991A478">
      <w:pPr>
        <w:pStyle w:val="Normal"/>
        <w:spacing w:before="240" w:beforeAutospacing="off" w:after="240" w:afterAutospacing="off"/>
        <w:ind w:left="0"/>
        <w:jc w:val="both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  <w:r w:rsidRPr="0CDBE832" w:rsidR="121416C6"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  <w:t>Una venta descuenta inventario.</w:t>
      </w:r>
    </w:p>
    <w:p w:rsidR="121416C6" w:rsidP="0CDBE832" w:rsidRDefault="121416C6" w14:paraId="6C513774" w14:textId="41DECE91">
      <w:pPr>
        <w:pStyle w:val="Normal"/>
        <w:spacing w:before="240" w:beforeAutospacing="off" w:after="240" w:afterAutospacing="off"/>
        <w:ind w:left="0"/>
        <w:jc w:val="both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  <w:r w:rsidRPr="0CDBE832" w:rsidR="121416C6"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  <w:t>Asocia cliente y usuario.</w:t>
      </w:r>
    </w:p>
    <w:p w:rsidR="121416C6" w:rsidP="0CDBE832" w:rsidRDefault="121416C6" w14:paraId="7B49128F" w14:textId="459E3B3F">
      <w:pPr>
        <w:pStyle w:val="Normal"/>
        <w:spacing w:before="240" w:beforeAutospacing="off" w:after="240" w:afterAutospacing="off"/>
        <w:ind w:left="0"/>
        <w:jc w:val="both"/>
        <w:rPr>
          <w:rFonts w:ascii="Calibri" w:hAnsi="Calibri" w:eastAsia="Calibri" w:cs="Calibri"/>
          <w:b w:val="1"/>
          <w:bCs w:val="1"/>
          <w:noProof w:val="0"/>
          <w:color w:val="auto"/>
          <w:sz w:val="20"/>
          <w:szCs w:val="20"/>
          <w:lang w:val="es-ES"/>
        </w:rPr>
      </w:pPr>
      <w:r w:rsidRPr="0CDBE832" w:rsidR="121416C6"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  <w:t xml:space="preserve">Guarda los </w:t>
      </w:r>
      <w:r w:rsidRPr="0CDBE832" w:rsidR="121416C6"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  <w:t>items</w:t>
      </w:r>
      <w:r w:rsidRPr="0CDBE832" w:rsidR="121416C6"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  <w:t xml:space="preserve"> vendidos en </w:t>
      </w:r>
      <w:r w:rsidRPr="0CDBE832" w:rsidR="121416C6"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  <w:t>venta_items</w:t>
      </w:r>
      <w:r w:rsidRPr="0CDBE832" w:rsidR="121416C6"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  <w:t>.</w:t>
      </w:r>
    </w:p>
    <w:p w:rsidR="121416C6" w:rsidP="0CDBE832" w:rsidRDefault="121416C6" w14:paraId="05C30507" w14:textId="3FB99130">
      <w:pPr>
        <w:pStyle w:val="Normal"/>
        <w:spacing w:before="240" w:beforeAutospacing="off" w:after="240" w:afterAutospacing="off"/>
        <w:ind w:left="0"/>
        <w:jc w:val="both"/>
        <w:rPr>
          <w:rFonts w:ascii="Calibri" w:hAnsi="Calibri" w:eastAsia="Calibri" w:cs="Calibri"/>
          <w:b w:val="1"/>
          <w:bCs w:val="1"/>
          <w:noProof w:val="0"/>
          <w:color w:val="auto"/>
          <w:sz w:val="20"/>
          <w:szCs w:val="20"/>
          <w:lang w:val="es-ES"/>
        </w:rPr>
      </w:pPr>
      <w:r w:rsidRPr="0CDBE832" w:rsidR="121416C6">
        <w:rPr>
          <w:rFonts w:ascii="Calibri" w:hAnsi="Calibri" w:eastAsia="Calibri" w:cs="Calibri"/>
          <w:b w:val="1"/>
          <w:bCs w:val="1"/>
          <w:noProof w:val="0"/>
          <w:color w:val="auto"/>
          <w:sz w:val="20"/>
          <w:szCs w:val="20"/>
          <w:lang w:val="es-ES"/>
        </w:rPr>
        <w:t>Pruebas Funcionale</w:t>
      </w:r>
    </w:p>
    <w:p w:rsidR="121416C6" w:rsidP="0CDBE832" w:rsidRDefault="121416C6" w14:paraId="583D8EE9" w14:textId="226076BA">
      <w:pPr>
        <w:pStyle w:val="Normal"/>
        <w:spacing w:before="240" w:beforeAutospacing="off" w:after="240" w:afterAutospacing="off"/>
        <w:ind w:left="0"/>
        <w:jc w:val="both"/>
        <w:rPr>
          <w:rFonts w:ascii="Calibri" w:hAnsi="Calibri" w:eastAsia="Calibri" w:cs="Calibri"/>
          <w:b w:val="1"/>
          <w:bCs w:val="1"/>
          <w:noProof w:val="0"/>
          <w:color w:val="auto"/>
          <w:sz w:val="20"/>
          <w:szCs w:val="20"/>
          <w:lang w:val="es-ES"/>
        </w:rPr>
      </w:pPr>
      <w:r w:rsidRPr="0CDBE832" w:rsidR="121416C6">
        <w:rPr>
          <w:rFonts w:ascii="Calibri" w:hAnsi="Calibri" w:eastAsia="Calibri" w:cs="Calibri"/>
          <w:b w:val="1"/>
          <w:bCs w:val="1"/>
          <w:noProof w:val="0"/>
          <w:color w:val="auto"/>
          <w:sz w:val="20"/>
          <w:szCs w:val="20"/>
          <w:lang w:val="es-ES"/>
        </w:rPr>
        <w:t>Prueba 1: Listar clientes</w:t>
      </w:r>
    </w:p>
    <w:p w:rsidR="121416C6" w:rsidP="0CDBE832" w:rsidRDefault="121416C6" w14:paraId="4F353FC3" w14:textId="67F361EA">
      <w:pPr>
        <w:spacing w:before="240" w:beforeAutospacing="off" w:after="240" w:afterAutospacing="off"/>
        <w:jc w:val="both"/>
        <w:rPr>
          <w:rFonts w:ascii="Calibri" w:hAnsi="Calibri" w:eastAsia="Calibri" w:cs="Calibri"/>
          <w:b w:val="1"/>
          <w:bCs w:val="1"/>
          <w:noProof w:val="0"/>
          <w:color w:val="auto"/>
          <w:sz w:val="20"/>
          <w:szCs w:val="20"/>
          <w:lang w:val="es-ES"/>
        </w:rPr>
      </w:pPr>
      <w:r w:rsidRPr="0CDBE832" w:rsidR="121416C6">
        <w:rPr>
          <w:rFonts w:ascii="Calibri" w:hAnsi="Calibri" w:eastAsia="Calibri" w:cs="Calibri"/>
          <w:b w:val="1"/>
          <w:bCs w:val="1"/>
          <w:noProof w:val="0"/>
          <w:color w:val="auto"/>
          <w:sz w:val="20"/>
          <w:szCs w:val="20"/>
          <w:lang w:val="es-ES"/>
        </w:rPr>
        <w:t>Resultado:</w:t>
      </w:r>
      <w:r w:rsidRPr="0CDBE832" w:rsidR="121416C6"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  <w:t xml:space="preserve"> muestra correctamente los clientes registrados.</w:t>
      </w:r>
    </w:p>
    <w:p w:rsidR="121416C6" w:rsidP="0CDBE832" w:rsidRDefault="121416C6" w14:paraId="517ABD0D" w14:textId="5DEC1228">
      <w:pPr>
        <w:spacing w:before="240" w:beforeAutospacing="off" w:after="240" w:afterAutospacing="off"/>
        <w:jc w:val="both"/>
        <w:rPr>
          <w:rFonts w:ascii="Calibri" w:hAnsi="Calibri" w:eastAsia="Calibri" w:cs="Calibri"/>
          <w:b w:val="1"/>
          <w:bCs w:val="1"/>
          <w:noProof w:val="0"/>
          <w:color w:val="auto"/>
          <w:sz w:val="20"/>
          <w:szCs w:val="20"/>
          <w:lang w:val="es-ES"/>
        </w:rPr>
      </w:pPr>
      <w:r w:rsidRPr="0CDBE832" w:rsidR="121416C6">
        <w:rPr>
          <w:rFonts w:ascii="Calibri" w:hAnsi="Calibri" w:eastAsia="Calibri" w:cs="Calibri"/>
          <w:b w:val="1"/>
          <w:bCs w:val="1"/>
          <w:noProof w:val="0"/>
          <w:color w:val="auto"/>
          <w:sz w:val="20"/>
          <w:szCs w:val="20"/>
          <w:lang w:val="es-ES"/>
        </w:rPr>
        <w:t>Prueba 2: Registrar producto</w:t>
      </w:r>
    </w:p>
    <w:p w:rsidR="121416C6" w:rsidP="0CDBE832" w:rsidRDefault="121416C6" w14:paraId="1B9FE3BC" w14:textId="45EEBDF6">
      <w:p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  <w:r w:rsidRPr="0CDBE832" w:rsidR="121416C6">
        <w:rPr>
          <w:rFonts w:ascii="Calibri" w:hAnsi="Calibri" w:eastAsia="Calibri" w:cs="Calibri"/>
          <w:b w:val="1"/>
          <w:bCs w:val="1"/>
          <w:noProof w:val="0"/>
          <w:color w:val="auto"/>
          <w:sz w:val="20"/>
          <w:szCs w:val="20"/>
          <w:lang w:val="es-ES"/>
        </w:rPr>
        <w:t>Resultado:</w:t>
      </w:r>
      <w:r w:rsidRPr="0CDBE832" w:rsidR="121416C6"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  <w:t xml:space="preserve"> se inserta en la BD y aparece en la lista.</w:t>
      </w:r>
    </w:p>
    <w:p w:rsidR="121416C6" w:rsidP="0CDBE832" w:rsidRDefault="121416C6" w14:paraId="36A8C12C" w14:textId="6F472380">
      <w:pPr>
        <w:pStyle w:val="Heading3"/>
        <w:spacing w:before="281" w:beforeAutospacing="off" w:after="281" w:afterAutospacing="off"/>
        <w:jc w:val="both"/>
        <w:rPr>
          <w:rFonts w:ascii="Calibri" w:hAnsi="Calibri" w:eastAsia="Calibri" w:cs="Calibri"/>
          <w:b w:val="1"/>
          <w:bCs w:val="1"/>
          <w:noProof w:val="0"/>
          <w:color w:val="auto"/>
          <w:sz w:val="20"/>
          <w:szCs w:val="20"/>
          <w:lang w:val="es-ES"/>
        </w:rPr>
      </w:pPr>
      <w:r w:rsidRPr="0CDBE832" w:rsidR="121416C6">
        <w:rPr>
          <w:rFonts w:ascii="Calibri" w:hAnsi="Calibri" w:eastAsia="Calibri" w:cs="Calibri"/>
          <w:b w:val="1"/>
          <w:bCs w:val="1"/>
          <w:noProof w:val="0"/>
          <w:color w:val="auto"/>
          <w:sz w:val="20"/>
          <w:szCs w:val="20"/>
          <w:lang w:val="es-ES"/>
        </w:rPr>
        <w:t>Prueba 3: API REST clientes</w:t>
      </w:r>
    </w:p>
    <w:p w:rsidR="121416C6" w:rsidP="0CDBE832" w:rsidRDefault="121416C6" w14:paraId="46A91A9B" w14:textId="4589A425">
      <w:p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  <w:r w:rsidRPr="0CDBE832" w:rsidR="121416C6">
        <w:rPr>
          <w:rFonts w:ascii="Calibri" w:hAnsi="Calibri" w:eastAsia="Calibri" w:cs="Calibri"/>
          <w:b w:val="1"/>
          <w:bCs w:val="1"/>
          <w:noProof w:val="0"/>
          <w:color w:val="auto"/>
          <w:sz w:val="20"/>
          <w:szCs w:val="20"/>
          <w:lang w:val="es-ES"/>
        </w:rPr>
        <w:t>Resultado:</w:t>
      </w:r>
      <w:r w:rsidRPr="0CDBE832" w:rsidR="121416C6"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  <w:t xml:space="preserve"> retorna datos en JSON sin error.</w:t>
      </w:r>
    </w:p>
    <w:p w:rsidR="121416C6" w:rsidP="0CDBE832" w:rsidRDefault="121416C6" w14:paraId="523F568C" w14:textId="78E21C4A">
      <w:pPr>
        <w:spacing w:before="240" w:beforeAutospacing="off" w:after="240" w:afterAutospacing="off"/>
        <w:jc w:val="both"/>
        <w:rPr>
          <w:rFonts w:ascii="Calibri" w:hAnsi="Calibri" w:eastAsia="Calibri" w:cs="Calibri"/>
          <w:b w:val="1"/>
          <w:bCs w:val="1"/>
          <w:noProof w:val="0"/>
          <w:color w:val="auto"/>
          <w:sz w:val="20"/>
          <w:szCs w:val="20"/>
          <w:lang w:val="es-ES"/>
        </w:rPr>
      </w:pPr>
      <w:r w:rsidRPr="0CDBE832" w:rsidR="121416C6">
        <w:rPr>
          <w:rFonts w:ascii="Calibri" w:hAnsi="Calibri" w:eastAsia="Calibri" w:cs="Calibri"/>
          <w:b w:val="1"/>
          <w:bCs w:val="1"/>
          <w:noProof w:val="0"/>
          <w:color w:val="auto"/>
          <w:sz w:val="20"/>
          <w:szCs w:val="20"/>
          <w:lang w:val="es-ES"/>
        </w:rPr>
        <w:t xml:space="preserve"> Prueba 4: Crear una venta</w:t>
      </w:r>
    </w:p>
    <w:p w:rsidR="121416C6" w:rsidP="0CDBE832" w:rsidRDefault="121416C6" w14:paraId="6BFCEA25" w14:textId="508CC754">
      <w:pPr>
        <w:spacing w:before="240" w:beforeAutospacing="off" w:after="240" w:afterAutospacing="off"/>
        <w:jc w:val="both"/>
        <w:rPr>
          <w:rFonts w:ascii="Calibri" w:hAnsi="Calibri" w:eastAsia="Calibri" w:cs="Calibri"/>
          <w:b w:val="1"/>
          <w:bCs w:val="1"/>
          <w:noProof w:val="0"/>
          <w:color w:val="auto"/>
          <w:sz w:val="20"/>
          <w:szCs w:val="20"/>
          <w:lang w:val="es-ES"/>
        </w:rPr>
      </w:pPr>
      <w:r w:rsidRPr="0CDBE832" w:rsidR="121416C6">
        <w:rPr>
          <w:rFonts w:ascii="Calibri" w:hAnsi="Calibri" w:eastAsia="Calibri" w:cs="Calibri"/>
          <w:b w:val="1"/>
          <w:bCs w:val="1"/>
          <w:noProof w:val="0"/>
          <w:color w:val="auto"/>
          <w:sz w:val="20"/>
          <w:szCs w:val="20"/>
          <w:lang w:val="es-ES"/>
        </w:rPr>
        <w:t>Resultado:</w:t>
      </w:r>
    </w:p>
    <w:p w:rsidR="121416C6" w:rsidP="0CDBE832" w:rsidRDefault="121416C6" w14:paraId="4AFB9635" w14:textId="16FD9540">
      <w:pPr>
        <w:pStyle w:val="Normal"/>
        <w:spacing w:before="240" w:beforeAutospacing="off" w:after="240" w:afterAutospacing="off"/>
        <w:ind w:left="0"/>
        <w:jc w:val="both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  <w:r w:rsidRPr="0CDBE832" w:rsidR="121416C6"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  <w:t>Inserta venta → tabla ventas</w:t>
      </w:r>
    </w:p>
    <w:p w:rsidR="121416C6" w:rsidP="0CDBE832" w:rsidRDefault="121416C6" w14:paraId="7D4975D2" w14:textId="1678E528">
      <w:pPr>
        <w:pStyle w:val="Normal"/>
        <w:spacing w:before="240" w:beforeAutospacing="off" w:after="240" w:afterAutospacing="off"/>
        <w:ind w:left="0"/>
        <w:jc w:val="both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  <w:r w:rsidRPr="0CDBE832" w:rsidR="121416C6"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  <w:t xml:space="preserve">Inserta </w:t>
      </w:r>
      <w:r w:rsidRPr="0CDBE832" w:rsidR="121416C6"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  <w:t>items</w:t>
      </w:r>
      <w:r w:rsidRPr="0CDBE832" w:rsidR="121416C6"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  <w:t xml:space="preserve"> → tabla </w:t>
      </w:r>
      <w:r w:rsidRPr="0CDBE832" w:rsidR="121416C6"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  <w:t>venta_items</w:t>
      </w:r>
    </w:p>
    <w:p w:rsidR="121416C6" w:rsidP="0CDBE832" w:rsidRDefault="121416C6" w14:paraId="22E9ED76" w14:textId="778C27CD">
      <w:pPr>
        <w:pStyle w:val="Normal"/>
        <w:spacing w:before="240" w:beforeAutospacing="off" w:after="240" w:afterAutospacing="off"/>
        <w:ind w:left="0"/>
        <w:jc w:val="both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  <w:r w:rsidRPr="0CDBE832" w:rsidR="121416C6"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  <w:t>Actualiza stock → tabla productos</w:t>
      </w:r>
    </w:p>
    <w:p w:rsidR="121416C6" w:rsidP="0CDBE832" w:rsidRDefault="121416C6" w14:paraId="35E42088" w14:textId="170B3C74">
      <w:pPr>
        <w:pStyle w:val="Heading3"/>
        <w:spacing w:before="281" w:beforeAutospacing="off" w:after="281" w:afterAutospacing="off"/>
        <w:jc w:val="both"/>
        <w:rPr>
          <w:rFonts w:ascii="Calibri" w:hAnsi="Calibri" w:eastAsia="Calibri" w:cs="Calibri"/>
          <w:b w:val="1"/>
          <w:bCs w:val="1"/>
          <w:noProof w:val="0"/>
          <w:color w:val="auto"/>
          <w:sz w:val="20"/>
          <w:szCs w:val="20"/>
          <w:lang w:val="es-ES"/>
        </w:rPr>
      </w:pPr>
      <w:r w:rsidRPr="0CDBE832" w:rsidR="121416C6">
        <w:rPr>
          <w:rFonts w:ascii="Calibri" w:hAnsi="Calibri" w:eastAsia="Calibri" w:cs="Calibri"/>
          <w:b w:val="1"/>
          <w:bCs w:val="1"/>
          <w:noProof w:val="0"/>
          <w:color w:val="auto"/>
          <w:sz w:val="20"/>
          <w:szCs w:val="20"/>
          <w:lang w:val="es-ES"/>
        </w:rPr>
        <w:t>Prueba 5: Navegación desde index.html</w:t>
      </w:r>
    </w:p>
    <w:p w:rsidR="121416C6" w:rsidP="0CDBE832" w:rsidRDefault="121416C6" w14:paraId="399338BE" w14:textId="5FAA7C2E">
      <w:p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  <w:r w:rsidRPr="0CDBE832" w:rsidR="121416C6">
        <w:rPr>
          <w:rFonts w:ascii="Calibri" w:hAnsi="Calibri" w:eastAsia="Calibri" w:cs="Calibri"/>
          <w:b w:val="1"/>
          <w:bCs w:val="1"/>
          <w:noProof w:val="0"/>
          <w:color w:val="auto"/>
          <w:sz w:val="20"/>
          <w:szCs w:val="20"/>
          <w:lang w:val="es-ES"/>
        </w:rPr>
        <w:t>Resultado:</w:t>
      </w:r>
      <w:r w:rsidRPr="0CDBE832" w:rsidR="121416C6"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  <w:t xml:space="preserve"> todos los enlaces funcionan.</w:t>
      </w:r>
    </w:p>
    <w:p w:rsidR="0CDBE832" w:rsidP="0CDBE832" w:rsidRDefault="0CDBE832" w14:paraId="479ED3D1" w14:textId="428EE570">
      <w:pPr>
        <w:pStyle w:val="Normal"/>
        <w:jc w:val="both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</w:p>
    <w:p w:rsidR="0CDBE832" w:rsidP="0CDBE832" w:rsidRDefault="0CDBE832" w14:paraId="251C1627" w14:textId="2861B97A">
      <w:pPr>
        <w:pStyle w:val="Normal"/>
        <w:jc w:val="both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</w:p>
    <w:p w:rsidR="1B4691DE" w:rsidP="0CDBE832" w:rsidRDefault="1B4691DE" w14:paraId="76590368" w14:textId="18B6912D">
      <w:pPr>
        <w:pStyle w:val="Heading1"/>
        <w:spacing w:before="322" w:beforeAutospacing="off" w:after="322" w:afterAutospacing="off"/>
        <w:jc w:val="center"/>
        <w:rPr>
          <w:rFonts w:ascii="Calibri" w:hAnsi="Calibri" w:eastAsia="Calibri" w:cs="Calibri"/>
          <w:b w:val="1"/>
          <w:bCs w:val="1"/>
          <w:noProof w:val="0"/>
          <w:color w:val="auto"/>
          <w:sz w:val="20"/>
          <w:szCs w:val="20"/>
          <w:lang w:val="es-ES"/>
        </w:rPr>
      </w:pPr>
      <w:r w:rsidRPr="0CDBE832" w:rsidR="1B4691DE">
        <w:rPr>
          <w:rFonts w:ascii="Calibri" w:hAnsi="Calibri" w:eastAsia="Calibri" w:cs="Calibri"/>
          <w:b w:val="1"/>
          <w:bCs w:val="1"/>
          <w:noProof w:val="0"/>
          <w:color w:val="auto"/>
          <w:sz w:val="20"/>
          <w:szCs w:val="20"/>
          <w:lang w:val="es-ES"/>
        </w:rPr>
        <w:t>Conclusión</w:t>
      </w:r>
    </w:p>
    <w:p w:rsidR="1B4691DE" w:rsidP="0CDBE832" w:rsidRDefault="1B4691DE" w14:paraId="52254F60" w14:textId="75AFB0B5">
      <w:p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  <w:r w:rsidRPr="0CDBE832" w:rsidR="1B4691DE"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  <w:t xml:space="preserve">La integración del sistema </w:t>
      </w:r>
      <w:r w:rsidRPr="0CDBE832" w:rsidR="1B4691DE">
        <w:rPr>
          <w:rFonts w:ascii="Calibri" w:hAnsi="Calibri" w:eastAsia="Calibri" w:cs="Calibri"/>
          <w:i w:val="1"/>
          <w:iCs w:val="1"/>
          <w:noProof w:val="0"/>
          <w:color w:val="auto"/>
          <w:sz w:val="20"/>
          <w:szCs w:val="20"/>
          <w:lang w:val="es-ES"/>
        </w:rPr>
        <w:t>Gestión para una Tienda</w:t>
      </w:r>
      <w:r w:rsidRPr="0CDBE832" w:rsidR="1B4691DE"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  <w:t xml:space="preserve"> se ejecutó correctamente.</w:t>
      </w:r>
      <w:r>
        <w:br/>
      </w:r>
      <w:r w:rsidRPr="0CDBE832" w:rsidR="1B4691DE"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  <w:t xml:space="preserve"> Todos los módulos funcionan de forma conjunta, la base de datos está integrada, los servicios REST responden adecuadamente y la arquitectura cliente-servidor está correctamente estructurada.</w:t>
      </w:r>
      <w:r>
        <w:br/>
      </w:r>
      <w:r w:rsidRPr="0CDBE832" w:rsidR="1B4691DE"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  <w:t xml:space="preserve"> La evidencia demuestra el cumplimiento total del resultado de aprendizaje GA8.</w:t>
      </w:r>
    </w:p>
    <w:p w:rsidR="0CDBE832" w:rsidP="0CDBE832" w:rsidRDefault="0CDBE832" w14:paraId="5782FEC8" w14:textId="20B83B15">
      <w:pPr>
        <w:pStyle w:val="Normal"/>
        <w:jc w:val="both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</w:p>
    <w:p w:rsidR="0CDBE832" w:rsidP="0CDBE832" w:rsidRDefault="0CDBE832" w14:paraId="6636CA55" w14:textId="32C1EACA">
      <w:pPr>
        <w:pStyle w:val="Normal"/>
        <w:jc w:val="both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</w:p>
    <w:p w:rsidR="0CDBE832" w:rsidP="0CDBE832" w:rsidRDefault="0CDBE832" w14:paraId="3A22D932" w14:textId="26385902">
      <w:pPr>
        <w:pStyle w:val="Normal"/>
        <w:jc w:val="both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</w:p>
    <w:p w:rsidR="0CDBE832" w:rsidP="0CDBE832" w:rsidRDefault="0CDBE832" w14:paraId="4B54ECD0" w14:textId="025EB0B0">
      <w:pPr>
        <w:pStyle w:val="Normal"/>
        <w:jc w:val="both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</w:p>
    <w:p w:rsidR="0CDBE832" w:rsidP="0CDBE832" w:rsidRDefault="0CDBE832" w14:paraId="50D2DDF9" w14:textId="58372EB2">
      <w:pPr>
        <w:pStyle w:val="Normal"/>
        <w:jc w:val="both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</w:p>
    <w:p w:rsidR="0CDBE832" w:rsidP="0CDBE832" w:rsidRDefault="0CDBE832" w14:paraId="1C4A8172" w14:textId="660EC101">
      <w:pPr>
        <w:pStyle w:val="Normal"/>
        <w:jc w:val="both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</w:p>
    <w:p w:rsidR="0CDBE832" w:rsidP="0CDBE832" w:rsidRDefault="0CDBE832" w14:paraId="472D72D8" w14:textId="56EF08CF">
      <w:pPr>
        <w:pStyle w:val="Normal"/>
        <w:jc w:val="both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</w:p>
    <w:p w:rsidR="0CDBE832" w:rsidP="0CDBE832" w:rsidRDefault="0CDBE832" w14:paraId="0899EC0E" w14:textId="3253D781">
      <w:pPr>
        <w:pStyle w:val="Normal"/>
        <w:jc w:val="both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</w:p>
    <w:p w:rsidR="0CDBE832" w:rsidP="0CDBE832" w:rsidRDefault="0CDBE832" w14:paraId="55D4DD2B" w14:textId="598BBCEA">
      <w:pPr>
        <w:pStyle w:val="Normal"/>
        <w:jc w:val="both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</w:p>
    <w:p w:rsidR="0CDBE832" w:rsidP="0CDBE832" w:rsidRDefault="0CDBE832" w14:paraId="5881E3E5" w14:textId="72B293F9">
      <w:pPr>
        <w:pStyle w:val="Normal"/>
        <w:jc w:val="both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</w:p>
    <w:p w:rsidR="0CDBE832" w:rsidP="0CDBE832" w:rsidRDefault="0CDBE832" w14:paraId="405FEBE9" w14:textId="31607A64">
      <w:pPr>
        <w:pStyle w:val="Normal"/>
        <w:jc w:val="both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</w:p>
    <w:p w:rsidR="0CDBE832" w:rsidP="0CDBE832" w:rsidRDefault="0CDBE832" w14:paraId="3A7F67D8" w14:textId="22172611">
      <w:pPr>
        <w:pStyle w:val="Normal"/>
        <w:jc w:val="both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</w:p>
    <w:p w:rsidR="0CDBE832" w:rsidP="0CDBE832" w:rsidRDefault="0CDBE832" w14:paraId="16FB5038" w14:textId="6089AC65">
      <w:pPr>
        <w:pStyle w:val="Normal"/>
        <w:jc w:val="both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</w:p>
    <w:p w:rsidR="0CDBE832" w:rsidP="0CDBE832" w:rsidRDefault="0CDBE832" w14:paraId="6DC71626" w14:textId="27ED7120">
      <w:pPr>
        <w:pStyle w:val="Normal"/>
        <w:jc w:val="both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</w:p>
    <w:p w:rsidR="0CDBE832" w:rsidP="0CDBE832" w:rsidRDefault="0CDBE832" w14:paraId="0F2135C5" w14:textId="31B86B2A">
      <w:pPr>
        <w:pStyle w:val="Normal"/>
        <w:jc w:val="both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</w:p>
    <w:p w:rsidR="0CDBE832" w:rsidP="0CDBE832" w:rsidRDefault="0CDBE832" w14:paraId="56BC57FB" w14:textId="2D530F03">
      <w:pPr>
        <w:pStyle w:val="Normal"/>
        <w:jc w:val="both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</w:p>
    <w:p w:rsidR="0CDBE832" w:rsidP="0CDBE832" w:rsidRDefault="0CDBE832" w14:paraId="7D006373" w14:textId="21083444">
      <w:pPr>
        <w:pStyle w:val="Normal"/>
        <w:jc w:val="both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</w:p>
    <w:p w:rsidR="0CDBE832" w:rsidP="0CDBE832" w:rsidRDefault="0CDBE832" w14:paraId="3C495CEA" w14:textId="61850EC8">
      <w:pPr>
        <w:pStyle w:val="Normal"/>
        <w:jc w:val="both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</w:p>
    <w:p w:rsidR="0CDBE832" w:rsidP="0CDBE832" w:rsidRDefault="0CDBE832" w14:paraId="18820A8A" w14:textId="0A3616FE">
      <w:pPr>
        <w:pStyle w:val="Normal"/>
        <w:jc w:val="both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</w:p>
    <w:p w:rsidR="0CDBE832" w:rsidP="0CDBE832" w:rsidRDefault="0CDBE832" w14:paraId="61B9CA86" w14:textId="5E09528C">
      <w:pPr>
        <w:pStyle w:val="Normal"/>
        <w:jc w:val="both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</w:p>
    <w:p w:rsidR="0CDBE832" w:rsidP="0CDBE832" w:rsidRDefault="0CDBE832" w14:paraId="4DE95E04" w14:textId="30BFA95A">
      <w:pPr>
        <w:pStyle w:val="Normal"/>
        <w:jc w:val="both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</w:p>
    <w:p w:rsidR="0CDBE832" w:rsidP="0CDBE832" w:rsidRDefault="0CDBE832" w14:paraId="472B69F1" w14:textId="45EFADBE">
      <w:pPr>
        <w:pStyle w:val="Normal"/>
        <w:jc w:val="both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</w:p>
    <w:p w:rsidR="0CDBE832" w:rsidP="0CDBE832" w:rsidRDefault="0CDBE832" w14:paraId="07A85351" w14:textId="17998230">
      <w:pPr>
        <w:pStyle w:val="Normal"/>
        <w:jc w:val="both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</w:p>
    <w:p w:rsidR="0CDBE832" w:rsidP="0CDBE832" w:rsidRDefault="0CDBE832" w14:paraId="26E26F29" w14:textId="5603AF68">
      <w:pPr>
        <w:pStyle w:val="Normal"/>
        <w:jc w:val="both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</w:p>
    <w:p w:rsidR="1B4691DE" w:rsidP="0CDBE832" w:rsidRDefault="1B4691DE" w14:paraId="12B615E4" w14:textId="747075D1">
      <w:pPr>
        <w:pStyle w:val="Heading1"/>
        <w:spacing w:before="322" w:beforeAutospacing="off" w:after="322" w:afterAutospacing="off"/>
        <w:jc w:val="center"/>
        <w:rPr>
          <w:rFonts w:ascii="Calibri" w:hAnsi="Calibri" w:eastAsia="Calibri" w:cs="Calibri"/>
          <w:b w:val="1"/>
          <w:bCs w:val="1"/>
          <w:noProof w:val="0"/>
          <w:color w:val="auto"/>
          <w:sz w:val="20"/>
          <w:szCs w:val="20"/>
          <w:lang w:val="es-ES"/>
        </w:rPr>
      </w:pPr>
      <w:r w:rsidRPr="0CDBE832" w:rsidR="1B4691DE">
        <w:rPr>
          <w:rFonts w:ascii="Calibri" w:hAnsi="Calibri" w:eastAsia="Calibri" w:cs="Calibri"/>
          <w:b w:val="1"/>
          <w:bCs w:val="1"/>
          <w:noProof w:val="0"/>
          <w:color w:val="auto"/>
          <w:sz w:val="20"/>
          <w:szCs w:val="20"/>
          <w:lang w:val="es-ES"/>
        </w:rPr>
        <w:t>Bibliografía</w:t>
      </w:r>
    </w:p>
    <w:p w:rsidR="1B4691DE" w:rsidP="0CDBE832" w:rsidRDefault="1B4691DE" w14:paraId="6D610B8E" w14:textId="0B8A1D82">
      <w:pPr>
        <w:pStyle w:val="Normal"/>
        <w:spacing w:before="240" w:beforeAutospacing="off" w:after="240" w:afterAutospacing="off"/>
        <w:ind w:left="0"/>
        <w:jc w:val="both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  <w:r w:rsidRPr="0CDBE832" w:rsidR="1B4691DE"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  <w:t xml:space="preserve">Documentación Java </w:t>
      </w:r>
      <w:r w:rsidRPr="0CDBE832" w:rsidR="1B4691DE"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  <w:t>Servlets</w:t>
      </w:r>
    </w:p>
    <w:p w:rsidR="1B4691DE" w:rsidP="0CDBE832" w:rsidRDefault="1B4691DE" w14:paraId="05EB2EA7" w14:textId="218F77A1">
      <w:pPr>
        <w:pStyle w:val="Normal"/>
        <w:spacing w:before="240" w:beforeAutospacing="off" w:after="240" w:afterAutospacing="off"/>
        <w:ind w:left="0"/>
        <w:jc w:val="both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  <w:r w:rsidRPr="0CDBE832" w:rsidR="1B4691DE"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  <w:t>Documentación MySQL</w:t>
      </w:r>
    </w:p>
    <w:p w:rsidR="1B4691DE" w:rsidP="0CDBE832" w:rsidRDefault="1B4691DE" w14:paraId="5E7F26A7" w14:textId="0FAC2169">
      <w:pPr>
        <w:pStyle w:val="Normal"/>
        <w:spacing w:before="240" w:beforeAutospacing="off" w:after="240" w:afterAutospacing="off"/>
        <w:ind w:left="0"/>
        <w:jc w:val="both"/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</w:pPr>
      <w:r w:rsidRPr="0CDBE832" w:rsidR="1B4691DE">
        <w:rPr>
          <w:rFonts w:ascii="Calibri" w:hAnsi="Calibri" w:eastAsia="Calibri" w:cs="Calibri"/>
          <w:noProof w:val="0"/>
          <w:color w:val="auto"/>
          <w:sz w:val="20"/>
          <w:szCs w:val="20"/>
          <w:lang w:val="es-ES"/>
        </w:rPr>
        <w:t>Material SENA Análisis y Desarrollo de Software</w:t>
      </w:r>
    </w:p>
    <w:p w:rsidR="0CDBE832" w:rsidP="0CDBE832" w:rsidRDefault="0CDBE832" w14:paraId="7687D904" w14:textId="3B693C10">
      <w:pPr>
        <w:pStyle w:val="Normal"/>
        <w:jc w:val="both"/>
        <w:rPr>
          <w:rFonts w:ascii="Calibri" w:hAnsi="Calibri" w:eastAsia="Calibri" w:cs="Calibri"/>
          <w:noProof w:val="0"/>
          <w:sz w:val="20"/>
          <w:szCs w:val="20"/>
          <w:lang w:val="es-ES"/>
        </w:rPr>
      </w:pPr>
    </w:p>
    <w:p w:rsidR="0CDBE832" w:rsidP="0CDBE832" w:rsidRDefault="0CDBE832" w14:paraId="26E4773D" w14:textId="458E393C">
      <w:pPr>
        <w:pStyle w:val="Normal"/>
        <w:jc w:val="both"/>
        <w:rPr>
          <w:rFonts w:ascii="Calibri" w:hAnsi="Calibri" w:eastAsia="Calibri" w:cs="Calibri"/>
          <w:noProof w:val="0"/>
          <w:sz w:val="20"/>
          <w:szCs w:val="20"/>
          <w:lang w:val="es-ES"/>
        </w:rPr>
      </w:pPr>
    </w:p>
    <w:p w:rsidR="0CDBE832" w:rsidP="0CDBE832" w:rsidRDefault="0CDBE832" w14:paraId="67AAF36F" w14:textId="48D02F1A">
      <w:pPr>
        <w:pStyle w:val="Normal"/>
        <w:jc w:val="both"/>
        <w:rPr>
          <w:rFonts w:ascii="Calibri" w:hAnsi="Calibri" w:eastAsia="Calibri" w:cs="Calibri"/>
          <w:noProof w:val="0"/>
          <w:sz w:val="20"/>
          <w:szCs w:val="20"/>
          <w:lang w:val="es-ES"/>
        </w:rPr>
      </w:pPr>
    </w:p>
    <w:p w:rsidR="0CDBE832" w:rsidP="0CDBE832" w:rsidRDefault="0CDBE832" w14:paraId="07718FF9" w14:textId="54643F9D">
      <w:pPr>
        <w:pStyle w:val="Normal"/>
        <w:jc w:val="both"/>
        <w:rPr>
          <w:rFonts w:ascii="Calibri" w:hAnsi="Calibri" w:eastAsia="Calibri" w:cs="Calibri"/>
          <w:noProof w:val="0"/>
          <w:sz w:val="20"/>
          <w:szCs w:val="20"/>
          <w:lang w:val="es-ES"/>
        </w:rPr>
      </w:pPr>
    </w:p>
    <w:p w:rsidR="0CDBE832" w:rsidP="0CDBE832" w:rsidRDefault="0CDBE832" w14:paraId="2B54D5E0" w14:textId="230C93EF">
      <w:pPr>
        <w:pStyle w:val="Normal"/>
        <w:jc w:val="both"/>
        <w:rPr>
          <w:rFonts w:ascii="Calibri" w:hAnsi="Calibri" w:eastAsia="Calibri" w:cs="Calibri"/>
          <w:noProof w:val="0"/>
          <w:sz w:val="20"/>
          <w:szCs w:val="20"/>
          <w:lang w:val="es-E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4">
    <w:nsid w:val="5d4a85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c43f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ff921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66eb4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3a389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6cb70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1e56e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d0b8e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9847e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f9df4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8008b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5d2e5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55314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2b29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F7EE47A"/>
    <w:rsid w:val="03CEDF52"/>
    <w:rsid w:val="04F438A2"/>
    <w:rsid w:val="0CDBE832"/>
    <w:rsid w:val="11D7FA4C"/>
    <w:rsid w:val="121416C6"/>
    <w:rsid w:val="1B4691DE"/>
    <w:rsid w:val="1F7EE47A"/>
    <w:rsid w:val="218A0712"/>
    <w:rsid w:val="22475E9E"/>
    <w:rsid w:val="26639E55"/>
    <w:rsid w:val="266DE854"/>
    <w:rsid w:val="2C93D5FC"/>
    <w:rsid w:val="3BD4EB80"/>
    <w:rsid w:val="404CF884"/>
    <w:rsid w:val="419687C1"/>
    <w:rsid w:val="4351DCD3"/>
    <w:rsid w:val="449DCD38"/>
    <w:rsid w:val="471A73AA"/>
    <w:rsid w:val="4A7DA4B7"/>
    <w:rsid w:val="4A82C67A"/>
    <w:rsid w:val="4CD70917"/>
    <w:rsid w:val="4CF04E37"/>
    <w:rsid w:val="4FC119AD"/>
    <w:rsid w:val="509B35F9"/>
    <w:rsid w:val="528705AD"/>
    <w:rsid w:val="5ED41A12"/>
    <w:rsid w:val="5FBFAD5E"/>
    <w:rsid w:val="63890613"/>
    <w:rsid w:val="63E41EED"/>
    <w:rsid w:val="6AC57E46"/>
    <w:rsid w:val="7C6A25AF"/>
    <w:rsid w:val="7DDB6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EE47A"/>
  <w15:chartTrackingRefBased/>
  <w15:docId w15:val="{682DB562-2788-40ED-BFA4-0A9F9C78403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CDBE83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CDBE83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CDBE832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CDBE832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0CDBE832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yudmamirsa-dot/gestion_tienda.git" TargetMode="External" Id="Rae9817c06b6948e0" /><Relationship Type="http://schemas.openxmlformats.org/officeDocument/2006/relationships/numbering" Target="numbering.xml" Id="R76ce0885580e477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2025-12-04T05:18:07.9770387Z</dcterms:created>
  <dcterms:modified xsi:type="dcterms:W3CDTF">2025-12-04T05:46:38.1920556Z</dcterms:modified>
  <dc:creator>Yudi Marcela Mira Salazar</dc:creator>
  <lastModifiedBy>Yudi Marcela Mira Salazar</lastModifiedBy>
</coreProperties>
</file>