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6ED6E34C"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3D7593EF" w:rsidR="00244243" w:rsidRPr="00F81156" w:rsidRDefault="00E84C22"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use a </w:t>
          </w:r>
          <w:r w:rsidRPr="00E84C22">
            <w:rPr>
              <w:lang w:val="en-GB"/>
            </w:rPr>
            <w:t>dataset of weekly deaths in the United States between January 2017 and June 2020 (available at: [</w:t>
          </w:r>
          <w:proofErr w:type="gramStart"/>
          <w:r w:rsidRPr="00E84C22">
            <w:rPr>
              <w:lang w:val="en-GB"/>
            </w:rPr>
            <w:t>https://www.cdc.gov/nchs/nvss/vsrr/covid19/excess_deaths.htm](</w:t>
          </w:r>
          <w:proofErr w:type="gramEnd"/>
          <w:r w:rsidRPr="00E84C22">
            <w:rPr>
              <w:lang w:val="en-GB"/>
            </w:rPr>
            <w:t>https://www.cdc.gov/nchs/nvss/vsrr/covid19/excess_deaths.htm)). There are 12506 rows (excl. headers) and 12 columns in this dataset.</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2D3161BE"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Data </w:t>
      </w:r>
      <w:r w:rsidR="003C081E">
        <w:rPr>
          <w:b/>
        </w:rPr>
        <w:t xml:space="preserve">are </w:t>
      </w:r>
      <w:r w:rsidR="003C081E">
        <w:t xml:space="preserve">publicly </w:t>
      </w:r>
      <w:proofErr w:type="gramStart"/>
      <w:r w:rsidR="003C081E">
        <w:t>available</w:t>
      </w:r>
      <w:proofErr w:type="gramEnd"/>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proofErr w:type="gramStart"/>
      <w:r w:rsidRPr="003C081E">
        <w:rPr>
          <w:i/>
          <w:iCs/>
        </w:rPr>
        <w:t>Non-publicly</w:t>
      </w:r>
      <w:proofErr w:type="gramEnd"/>
      <w:r w:rsidRPr="003C081E">
        <w:rPr>
          <w:i/>
          <w:iCs/>
        </w:rPr>
        <w:t xml:space="preserve">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15626AA5"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Data are available as part of the paper’s supplementary material.</w:t>
      </w:r>
    </w:p>
    <w:p w14:paraId="4F710B4D" w14:textId="6AE54C0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1216A342" w:rsidR="00244243" w:rsidRDefault="00000000" w:rsidP="00244243">
      <w:sdt>
        <w:sdtPr>
          <w:rPr>
            <w:rFonts w:ascii="MS Gothic" w:eastAsia="MS Gothic" w:hAnsi="MS Gothic" w:cs="MS Gothic"/>
          </w:rPr>
          <w:id w:val="-1991858663"/>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2E6E0D61" w:rsidR="00244243" w:rsidRPr="00F81156" w:rsidRDefault="00E84C22"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Data are available on the first author’s GitHub repository.</w:t>
          </w: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4A061711"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64E0">
        <w:t>US_weekly_deaths.csv</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4BB36B20"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E84C22">
        <w:rPr>
          <w:noProof/>
        </w:rPr>
        <w:t>README.md</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14065C6D" w:rsidR="00E659E3" w:rsidRPr="00F81156" w:rsidRDefault="00E84C22"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The codes </w:t>
          </w:r>
          <w:r w:rsidRPr="00E84C22">
            <w:rPr>
              <w:lang w:val="en-GB"/>
            </w:rPr>
            <w:t>implement</w:t>
          </w:r>
          <w:r>
            <w:rPr>
              <w:lang w:val="en-GB"/>
            </w:rPr>
            <w:t xml:space="preserve"> </w:t>
          </w:r>
          <w:r w:rsidRPr="00E84C22">
            <w:rPr>
              <w:lang w:val="en-GB"/>
            </w:rPr>
            <w:t xml:space="preserve">the </w:t>
          </w:r>
          <w:proofErr w:type="spellStart"/>
          <w:r w:rsidRPr="00E84C22">
            <w:rPr>
              <w:lang w:val="en-GB"/>
            </w:rPr>
            <w:t>ocd_CI</w:t>
          </w:r>
          <w:proofErr w:type="spellEnd"/>
          <w:r w:rsidRPr="00E84C22">
            <w:rPr>
              <w:lang w:val="en-GB"/>
            </w:rPr>
            <w:t xml:space="preserve"> algorithm described in the submitted manuscript. In </w:t>
          </w:r>
          <w:r>
            <w:rPr>
              <w:lang w:val="en-GB"/>
            </w:rPr>
            <w:t xml:space="preserve">the main </w:t>
          </w:r>
          <w:r w:rsidRPr="00E84C22">
            <w:rPr>
              <w:lang w:val="en-GB"/>
            </w:rPr>
            <w:t>algorithm, we output a confidence interval for the changepoint location and estimate the set of indices of coordinates in which the mean changes, all under online changepoint monitoring.</w:t>
          </w: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55576EFE"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Script files</w:t>
      </w:r>
    </w:p>
    <w:p w14:paraId="4EDD8942" w14:textId="2C9499C9"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5071FDF2" w:rsidR="00933472" w:rsidRPr="00F81156" w:rsidRDefault="00E84C2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3.6.2.</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7C2BF3B5" w:rsidR="00933472" w:rsidRDefault="00E84C22" w:rsidP="00933472">
          <w:pPr>
            <w:pBdr>
              <w:top w:val="single" w:sz="4" w:space="1" w:color="auto"/>
              <w:left w:val="single" w:sz="4" w:space="4" w:color="auto"/>
              <w:bottom w:val="single" w:sz="4" w:space="1" w:color="auto"/>
              <w:right w:val="single" w:sz="4" w:space="4" w:color="auto"/>
            </w:pBdr>
          </w:pPr>
          <w:r>
            <w:t>MASS 7.3-55</w:t>
          </w: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2AC91C71"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No parallel code </w:t>
      </w:r>
      <w:proofErr w:type="gramStart"/>
      <w:r w:rsidR="003C081E">
        <w:t>used</w:t>
      </w:r>
      <w:proofErr w:type="gramEnd"/>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55AB475A"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104797B2"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1E75AD0D"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7CDD5A07" w:rsidR="003C081E" w:rsidRDefault="00000000" w:rsidP="003C081E">
      <w:sdt>
        <w:sdtPr>
          <w:rPr>
            <w:rFonts w:ascii="MS Gothic" w:eastAsia="MS Gothic" w:hAnsi="MS Gothic" w:cs="MS Gothic"/>
          </w:rPr>
          <w:id w:val="-1264292286"/>
          <w14:checkbox>
            <w14:checked w14:val="1"/>
            <w14:checkedState w14:val="2612" w14:font="MS Gothic"/>
            <w14:uncheckedState w14:val="2610" w14:font="MS Gothic"/>
          </w14:checkbox>
        </w:sdtPr>
        <w:sdtContent>
          <w:r w:rsidR="00E84C22">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38957482"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7264E0">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12D58DF0"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7264E0">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81B35F4" w14:textId="1CDF3819" w:rsidR="00E84C22" w:rsidRDefault="00E84C22" w:rsidP="00A035AA">
          <w:pPr>
            <w:pBdr>
              <w:top w:val="single" w:sz="4" w:space="1" w:color="auto"/>
              <w:left w:val="single" w:sz="4" w:space="4" w:color="auto"/>
              <w:bottom w:val="single" w:sz="4" w:space="1" w:color="auto"/>
              <w:right w:val="single" w:sz="4" w:space="4" w:color="auto"/>
            </w:pBdr>
          </w:pPr>
          <w:proofErr w:type="spellStart"/>
          <w:r>
            <w:t>ocd_</w:t>
          </w:r>
          <w:proofErr w:type="gramStart"/>
          <w:r>
            <w:t>CI.R</w:t>
          </w:r>
          <w:proofErr w:type="spellEnd"/>
          <w:proofErr w:type="gramEnd"/>
          <w:r>
            <w:t xml:space="preserve"> is the main function which implements the proposed method</w:t>
          </w:r>
        </w:p>
        <w:p w14:paraId="5DCB85F3" w14:textId="1771D23A" w:rsidR="00A035AA" w:rsidRDefault="00E84C22" w:rsidP="00A035AA">
          <w:pPr>
            <w:pBdr>
              <w:top w:val="single" w:sz="4" w:space="1" w:color="auto"/>
              <w:left w:val="single" w:sz="4" w:space="4" w:color="auto"/>
              <w:bottom w:val="single" w:sz="4" w:space="1" w:color="auto"/>
              <w:right w:val="single" w:sz="4" w:space="4" w:color="auto"/>
            </w:pBdr>
          </w:pPr>
          <w:proofErr w:type="spellStart"/>
          <w:proofErr w:type="gramStart"/>
          <w:r>
            <w:t>table.R</w:t>
          </w:r>
          <w:proofErr w:type="spellEnd"/>
          <w:proofErr w:type="gramEnd"/>
          <w:r>
            <w:t xml:space="preserve"> reproduces all tables and figures (apart from the real data</w:t>
          </w:r>
          <w:r w:rsidR="007264E0">
            <w:t xml:space="preserve"> Figure 3</w:t>
          </w:r>
          <w:r>
            <w:t>)</w:t>
          </w:r>
        </w:p>
        <w:p w14:paraId="690AC641" w14:textId="5937C734" w:rsidR="00A035AA" w:rsidRDefault="00E84C22" w:rsidP="00A035AA">
          <w:pPr>
            <w:pBdr>
              <w:top w:val="single" w:sz="4" w:space="1" w:color="auto"/>
              <w:left w:val="single" w:sz="4" w:space="4" w:color="auto"/>
              <w:bottom w:val="single" w:sz="4" w:space="1" w:color="auto"/>
              <w:right w:val="single" w:sz="4" w:space="4" w:color="auto"/>
            </w:pBdr>
          </w:pPr>
          <w:proofErr w:type="spellStart"/>
          <w:r w:rsidRPr="00E84C22">
            <w:rPr>
              <w:lang w:val="en-GB"/>
            </w:rPr>
            <w:t>US_excess_deaths</w:t>
          </w:r>
          <w:proofErr w:type="spellEnd"/>
          <w:r>
            <w:rPr>
              <w:lang w:val="en-GB"/>
            </w:rPr>
            <w:t xml:space="preserve"> </w:t>
          </w:r>
          <w:proofErr w:type="gramStart"/>
          <w:r>
            <w:rPr>
              <w:lang w:val="en-GB"/>
            </w:rPr>
            <w:t>provides</w:t>
          </w:r>
          <w:proofErr w:type="gramEnd"/>
          <w:r>
            <w:rPr>
              <w:lang w:val="en-GB"/>
            </w:rPr>
            <w:t xml:space="preserve"> codes for the application on the real dataset; </w:t>
          </w:r>
          <w:r w:rsidR="007264E0">
            <w:rPr>
              <w:lang w:val="en-GB"/>
            </w:rPr>
            <w:t xml:space="preserve">it </w:t>
          </w:r>
          <w:r>
            <w:rPr>
              <w:lang w:val="en-GB"/>
            </w:rPr>
            <w:t xml:space="preserve">produces Figure </w:t>
          </w:r>
          <w:r w:rsidR="007264E0">
            <w:rPr>
              <w:lang w:val="en-GB"/>
            </w:rPr>
            <w:t>3</w:t>
          </w:r>
          <w:r>
            <w:rPr>
              <w:lang w:val="en-GB"/>
            </w:rPr>
            <w:t>.</w:t>
          </w:r>
        </w:p>
        <w:p w14:paraId="4BE1F14E" w14:textId="48E0352E" w:rsidR="007264E0" w:rsidRPr="007264E0" w:rsidRDefault="007264E0" w:rsidP="00A035AA">
          <w:pPr>
            <w:pBdr>
              <w:top w:val="single" w:sz="4" w:space="1" w:color="auto"/>
              <w:left w:val="single" w:sz="4" w:space="4" w:color="auto"/>
              <w:bottom w:val="single" w:sz="4" w:space="1" w:color="auto"/>
              <w:right w:val="single" w:sz="4" w:space="4" w:color="auto"/>
            </w:pBdr>
          </w:pPr>
          <w:r>
            <w:t xml:space="preserve">All above information can be found in </w:t>
          </w:r>
          <w:proofErr w:type="gramStart"/>
          <w:r>
            <w:t>README.md</w:t>
          </w:r>
          <w:proofErr w:type="gramEnd"/>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05CCAD7D"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7264E0">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52AB" w14:textId="77777777" w:rsidR="00965DC8" w:rsidRDefault="00965DC8" w:rsidP="00BE71E0">
      <w:pPr>
        <w:spacing w:line="240" w:lineRule="auto"/>
      </w:pPr>
      <w:r>
        <w:separator/>
      </w:r>
    </w:p>
  </w:endnote>
  <w:endnote w:type="continuationSeparator" w:id="0">
    <w:p w14:paraId="6B90EF46" w14:textId="77777777" w:rsidR="00965DC8" w:rsidRDefault="00965DC8"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ooter"/>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9409" w14:textId="77777777" w:rsidR="00965DC8" w:rsidRDefault="00965DC8" w:rsidP="00BE71E0">
      <w:pPr>
        <w:spacing w:line="240" w:lineRule="auto"/>
      </w:pPr>
      <w:r>
        <w:separator/>
      </w:r>
    </w:p>
  </w:footnote>
  <w:footnote w:type="continuationSeparator" w:id="0">
    <w:p w14:paraId="01B5E40A" w14:textId="77777777" w:rsidR="00965DC8" w:rsidRDefault="00965DC8"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28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2124CE"/>
    <w:rsid w:val="002420A6"/>
    <w:rsid w:val="00244243"/>
    <w:rsid w:val="002E672F"/>
    <w:rsid w:val="00305CB4"/>
    <w:rsid w:val="00344F0A"/>
    <w:rsid w:val="003C081E"/>
    <w:rsid w:val="00404319"/>
    <w:rsid w:val="00412CCD"/>
    <w:rsid w:val="004833F5"/>
    <w:rsid w:val="00490DDA"/>
    <w:rsid w:val="004A026D"/>
    <w:rsid w:val="004E0DA1"/>
    <w:rsid w:val="00505400"/>
    <w:rsid w:val="00512020"/>
    <w:rsid w:val="00530410"/>
    <w:rsid w:val="0056558D"/>
    <w:rsid w:val="005A2756"/>
    <w:rsid w:val="005C193D"/>
    <w:rsid w:val="005C3C9A"/>
    <w:rsid w:val="005F651C"/>
    <w:rsid w:val="006869E1"/>
    <w:rsid w:val="006E3519"/>
    <w:rsid w:val="0070082A"/>
    <w:rsid w:val="00724257"/>
    <w:rsid w:val="007264E0"/>
    <w:rsid w:val="007335E5"/>
    <w:rsid w:val="007A3FFF"/>
    <w:rsid w:val="0086691F"/>
    <w:rsid w:val="008E4982"/>
    <w:rsid w:val="008F3841"/>
    <w:rsid w:val="00925326"/>
    <w:rsid w:val="00933472"/>
    <w:rsid w:val="009427EB"/>
    <w:rsid w:val="00965DC8"/>
    <w:rsid w:val="0098234F"/>
    <w:rsid w:val="009F4A5B"/>
    <w:rsid w:val="009F6D4B"/>
    <w:rsid w:val="00A035AA"/>
    <w:rsid w:val="00A25097"/>
    <w:rsid w:val="00A8295C"/>
    <w:rsid w:val="00B77F91"/>
    <w:rsid w:val="00B94E83"/>
    <w:rsid w:val="00BA6A16"/>
    <w:rsid w:val="00BE71E0"/>
    <w:rsid w:val="00BE7412"/>
    <w:rsid w:val="00C05D93"/>
    <w:rsid w:val="00C6642C"/>
    <w:rsid w:val="00C72005"/>
    <w:rsid w:val="00C8133F"/>
    <w:rsid w:val="00D30D2A"/>
    <w:rsid w:val="00D90514"/>
    <w:rsid w:val="00DE7C77"/>
    <w:rsid w:val="00E030AF"/>
    <w:rsid w:val="00E659E3"/>
    <w:rsid w:val="00E75C2B"/>
    <w:rsid w:val="00E84C22"/>
    <w:rsid w:val="00EA6476"/>
    <w:rsid w:val="00EA64AE"/>
    <w:rsid w:val="00EC0A7C"/>
    <w:rsid w:val="00ED71CE"/>
    <w:rsid w:val="00F34063"/>
    <w:rsid w:val="00F852CD"/>
    <w:rsid w:val="00F95DB6"/>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91708"/>
    <w:rsid w:val="000C7A64"/>
    <w:rsid w:val="000F7E2C"/>
    <w:rsid w:val="00100076"/>
    <w:rsid w:val="00272790"/>
    <w:rsid w:val="00306F82"/>
    <w:rsid w:val="00347F5C"/>
    <w:rsid w:val="004B7D5F"/>
    <w:rsid w:val="004D37D2"/>
    <w:rsid w:val="00560CB6"/>
    <w:rsid w:val="005F712F"/>
    <w:rsid w:val="00720C08"/>
    <w:rsid w:val="009E646A"/>
    <w:rsid w:val="00A05D07"/>
    <w:rsid w:val="00A44EDC"/>
    <w:rsid w:val="00B015E6"/>
    <w:rsid w:val="00B85C4F"/>
    <w:rsid w:val="00BB1E43"/>
    <w:rsid w:val="00BB2866"/>
    <w:rsid w:val="00BF58BB"/>
    <w:rsid w:val="00C36457"/>
    <w:rsid w:val="00C64D42"/>
    <w:rsid w:val="00CA3A19"/>
    <w:rsid w:val="00CF0C2B"/>
    <w:rsid w:val="00E44832"/>
    <w:rsid w:val="00F81E8E"/>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Chen276,Y</cp:lastModifiedBy>
  <cp:revision>3</cp:revision>
  <dcterms:created xsi:type="dcterms:W3CDTF">2023-02-20T23:31:00Z</dcterms:created>
  <dcterms:modified xsi:type="dcterms:W3CDTF">2023-02-22T00:11:00Z</dcterms:modified>
</cp:coreProperties>
</file>