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CA98" w14:textId="77777777" w:rsidR="00C26057" w:rsidRDefault="00C26057" w:rsidP="00B0290A">
      <w:pPr>
        <w:spacing w:line="360" w:lineRule="auto"/>
        <w:rPr>
          <w:b/>
          <w:bCs/>
        </w:rPr>
      </w:pPr>
    </w:p>
    <w:p w14:paraId="0B191C1E" w14:textId="7F0CBD26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00436E">
        <w:rPr>
          <w:b/>
          <w:bCs/>
        </w:rPr>
        <w:t>2</w:t>
      </w:r>
    </w:p>
    <w:p w14:paraId="2265B7D5" w14:textId="55CF58CA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0A6EC02E" w14:textId="31797C86" w:rsidR="008572BC" w:rsidRDefault="00F429FA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</w:t>
      </w:r>
      <w:r w:rsidR="00BD4F52">
        <w:rPr>
          <w:rFonts w:ascii="Times New Roman" w:hAnsi="Times New Roman" w:cs="Times New Roman"/>
          <w:b/>
          <w:bCs/>
          <w:sz w:val="24"/>
          <w:szCs w:val="24"/>
        </w:rPr>
        <w:t>gantar</w:t>
      </w:r>
      <w:proofErr w:type="spellEnd"/>
      <w:r w:rsidR="00BD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D4F5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BD4F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D4F52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BD4F52" w:rsidRPr="00BD4F52">
        <w:rPr>
          <w:rFonts w:ascii="Times New Roman" w:hAnsi="Times New Roman" w:cs="Times New Roman"/>
          <w:b/>
          <w:bCs/>
          <w:sz w:val="24"/>
          <w:szCs w:val="24"/>
        </w:rPr>
        <w:t>MSIM4101.34</w:t>
      </w:r>
    </w:p>
    <w:p w14:paraId="262414A6" w14:textId="77777777" w:rsidR="00B0290A" w:rsidRPr="008572BC" w:rsidRDefault="00B0290A" w:rsidP="008572BC">
      <w:pPr>
        <w:pStyle w:val="NoSpacing"/>
        <w:spacing w:line="360" w:lineRule="auto"/>
        <w:jc w:val="center"/>
        <w:rPr>
          <w:rStyle w:val="Strong"/>
          <w:rFonts w:ascii="Times New Roman" w:hAnsi="Times New Roman" w:cs="Times New Roman"/>
          <w:sz w:val="24"/>
          <w:szCs w:val="24"/>
        </w:rPr>
      </w:pPr>
    </w:p>
    <w:p w14:paraId="334A35F4" w14:textId="2E07B2DE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AD719E3" wp14:editId="08C003D4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04A7BC" w14:textId="508C3630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AA3A5D2" w14:textId="72F67540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1D50EB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B602DD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7F98BAAA" w14:textId="77777777" w:rsidR="00C26057" w:rsidRPr="001C3D5E" w:rsidRDefault="00C26057" w:rsidP="00C26057">
      <w:pPr>
        <w:spacing w:line="360" w:lineRule="auto"/>
        <w:jc w:val="center"/>
      </w:pPr>
    </w:p>
    <w:p w14:paraId="213DF88E" w14:textId="77777777" w:rsidR="00C26057" w:rsidRDefault="00C26057" w:rsidP="00C26057">
      <w:pPr>
        <w:spacing w:line="360" w:lineRule="auto"/>
        <w:jc w:val="center"/>
      </w:pPr>
    </w:p>
    <w:p w14:paraId="61752F88" w14:textId="77777777" w:rsidR="00C26057" w:rsidRDefault="00C26057" w:rsidP="00C26057">
      <w:pPr>
        <w:spacing w:line="360" w:lineRule="auto"/>
        <w:jc w:val="center"/>
      </w:pPr>
    </w:p>
    <w:p w14:paraId="6A7E0BAC" w14:textId="77777777" w:rsidR="001F542F" w:rsidRDefault="001F542F" w:rsidP="00313D78">
      <w:pPr>
        <w:spacing w:line="360" w:lineRule="auto"/>
      </w:pPr>
    </w:p>
    <w:p w14:paraId="281DF1CD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0D69C245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7F7C78DC" w14:textId="401A7139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3B2258EF" w14:textId="05862C8F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2FBA8AEA" w14:textId="21DF0292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BD4F52">
        <w:rPr>
          <w:rFonts w:ascii="Arial" w:hAnsi="Arial" w:cs="Arial"/>
          <w:b/>
          <w:bCs/>
          <w:color w:val="000000" w:themeColor="text1"/>
        </w:rPr>
        <w:t>34</w:t>
      </w:r>
    </w:p>
    <w:p w14:paraId="226FEE6E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3B1AA703" w14:textId="4485595D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0AC4DF34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Sains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143AD185" w14:textId="0B2E5022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F848B0C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B0D858" w14:textId="77777777" w:rsidR="00CF2A89" w:rsidRPr="00111BBF" w:rsidRDefault="00CF2A89">
      <w:pPr>
        <w:rPr>
          <w:rFonts w:ascii="Arial" w:hAnsi="Arial" w:cs="Arial"/>
        </w:rPr>
      </w:pPr>
    </w:p>
    <w:p w14:paraId="0187A74C" w14:textId="77777777" w:rsidR="00C26057" w:rsidRPr="00111BBF" w:rsidRDefault="00C26057">
      <w:pPr>
        <w:rPr>
          <w:rFonts w:ascii="Arial" w:hAnsi="Arial" w:cs="Arial"/>
        </w:rPr>
      </w:pPr>
    </w:p>
    <w:p w14:paraId="1B869FFE" w14:textId="787CE22E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E93FDE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EB0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AE0757" w14:textId="079F512E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52D4EB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71B2A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1298E931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A05E26D" w14:textId="7079FAD6" w:rsidR="00111BBF" w:rsidRPr="0000436E" w:rsidRDefault="00111BBF" w:rsidP="0000436E">
      <w:pPr>
        <w:pStyle w:val="NoSpacing"/>
        <w:spacing w:line="360" w:lineRule="auto"/>
        <w:ind w:firstLine="360"/>
        <w:rPr>
          <w:rFonts w:ascii="Arial" w:hAnsi="Arial" w:cs="Arial"/>
        </w:rPr>
      </w:pPr>
      <w:proofErr w:type="spellStart"/>
      <w:r w:rsidRPr="0000436E">
        <w:rPr>
          <w:rFonts w:ascii="Arial" w:hAnsi="Arial" w:cs="Arial"/>
        </w:rPr>
        <w:lastRenderedPageBreak/>
        <w:t>Pertanyaan</w:t>
      </w:r>
      <w:proofErr w:type="spellEnd"/>
      <w:r w:rsidRPr="0000436E">
        <w:rPr>
          <w:rFonts w:ascii="Arial" w:hAnsi="Arial" w:cs="Arial"/>
        </w:rPr>
        <w:t xml:space="preserve"> : </w:t>
      </w:r>
    </w:p>
    <w:p w14:paraId="75C8BECE" w14:textId="77777777" w:rsidR="0000436E" w:rsidRPr="0000436E" w:rsidRDefault="0000436E" w:rsidP="0000436E">
      <w:pPr>
        <w:pStyle w:val="NoSpacing"/>
        <w:numPr>
          <w:ilvl w:val="0"/>
          <w:numId w:val="22"/>
        </w:numPr>
        <w:spacing w:line="360" w:lineRule="auto"/>
        <w:rPr>
          <w:rFonts w:ascii="Arial" w:hAnsi="Arial" w:cs="Arial"/>
        </w:rPr>
      </w:pPr>
      <w:proofErr w:type="spellStart"/>
      <w:r w:rsidRPr="0000436E">
        <w:rPr>
          <w:rFonts w:ascii="Arial" w:hAnsi="Arial" w:cs="Arial"/>
        </w:rPr>
        <w:t>Apa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peran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teknologi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informasi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dalam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manajemen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rantai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pasok</w:t>
      </w:r>
      <w:proofErr w:type="spellEnd"/>
      <w:r w:rsidRPr="0000436E">
        <w:rPr>
          <w:rFonts w:ascii="Arial" w:hAnsi="Arial" w:cs="Arial"/>
        </w:rPr>
        <w:t xml:space="preserve"> modern? </w:t>
      </w:r>
      <w:proofErr w:type="spellStart"/>
      <w:r w:rsidRPr="0000436E">
        <w:rPr>
          <w:rFonts w:ascii="Arial" w:hAnsi="Arial" w:cs="Arial"/>
        </w:rPr>
        <w:t>Berikan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beberapa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contoh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aplikasi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teknologi</w:t>
      </w:r>
      <w:proofErr w:type="spellEnd"/>
      <w:r w:rsidRPr="0000436E">
        <w:rPr>
          <w:rFonts w:ascii="Arial" w:hAnsi="Arial" w:cs="Arial"/>
        </w:rPr>
        <w:t xml:space="preserve"> yang </w:t>
      </w:r>
      <w:proofErr w:type="spellStart"/>
      <w:r w:rsidRPr="0000436E">
        <w:rPr>
          <w:rFonts w:ascii="Arial" w:hAnsi="Arial" w:cs="Arial"/>
        </w:rPr>
        <w:t>digunakan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dalam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manajemen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rantai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pasok</w:t>
      </w:r>
      <w:proofErr w:type="spellEnd"/>
      <w:r w:rsidRPr="0000436E">
        <w:rPr>
          <w:rFonts w:ascii="Arial" w:hAnsi="Arial" w:cs="Arial"/>
        </w:rPr>
        <w:t>?</w:t>
      </w:r>
    </w:p>
    <w:p w14:paraId="314CDAA0" w14:textId="77777777" w:rsidR="0000436E" w:rsidRPr="0000436E" w:rsidRDefault="0000436E" w:rsidP="0000436E">
      <w:pPr>
        <w:pStyle w:val="NoSpacing"/>
        <w:numPr>
          <w:ilvl w:val="0"/>
          <w:numId w:val="22"/>
        </w:numPr>
        <w:spacing w:line="360" w:lineRule="auto"/>
        <w:rPr>
          <w:rFonts w:ascii="Arial" w:hAnsi="Arial" w:cs="Arial"/>
        </w:rPr>
      </w:pPr>
      <w:proofErr w:type="spellStart"/>
      <w:r w:rsidRPr="0000436E">
        <w:rPr>
          <w:rFonts w:ascii="Arial" w:hAnsi="Arial" w:cs="Arial"/>
        </w:rPr>
        <w:t>Jelaskan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apa</w:t>
      </w:r>
      <w:proofErr w:type="spellEnd"/>
      <w:r w:rsidRPr="0000436E">
        <w:rPr>
          <w:rFonts w:ascii="Arial" w:hAnsi="Arial" w:cs="Arial"/>
        </w:rPr>
        <w:t xml:space="preserve"> yang </w:t>
      </w:r>
      <w:proofErr w:type="spellStart"/>
      <w:r w:rsidRPr="0000436E">
        <w:rPr>
          <w:rFonts w:ascii="Arial" w:hAnsi="Arial" w:cs="Arial"/>
        </w:rPr>
        <w:t>dimaksud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dengan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sistem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pemrosesan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transaksi</w:t>
      </w:r>
      <w:proofErr w:type="spellEnd"/>
      <w:r w:rsidRPr="0000436E">
        <w:rPr>
          <w:rFonts w:ascii="Arial" w:hAnsi="Arial" w:cs="Arial"/>
        </w:rPr>
        <w:t xml:space="preserve"> dan </w:t>
      </w:r>
      <w:proofErr w:type="spellStart"/>
      <w:r w:rsidRPr="0000436E">
        <w:rPr>
          <w:rFonts w:ascii="Arial" w:hAnsi="Arial" w:cs="Arial"/>
        </w:rPr>
        <w:t>bagaimana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sistem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ini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berkontribusi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terhadap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efisiensi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operasional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perusahaan</w:t>
      </w:r>
      <w:proofErr w:type="spellEnd"/>
      <w:r w:rsidRPr="0000436E">
        <w:rPr>
          <w:rFonts w:ascii="Arial" w:hAnsi="Arial" w:cs="Arial"/>
        </w:rPr>
        <w:t>.</w:t>
      </w:r>
    </w:p>
    <w:p w14:paraId="6C6BF447" w14:textId="77777777" w:rsidR="0000436E" w:rsidRPr="0000436E" w:rsidRDefault="0000436E" w:rsidP="0000436E">
      <w:pPr>
        <w:pStyle w:val="NoSpacing"/>
        <w:numPr>
          <w:ilvl w:val="0"/>
          <w:numId w:val="22"/>
        </w:numPr>
        <w:spacing w:line="360" w:lineRule="auto"/>
        <w:rPr>
          <w:rFonts w:ascii="Arial" w:hAnsi="Arial" w:cs="Arial"/>
        </w:rPr>
      </w:pPr>
      <w:proofErr w:type="spellStart"/>
      <w:r w:rsidRPr="0000436E">
        <w:rPr>
          <w:rFonts w:ascii="Arial" w:hAnsi="Arial" w:cs="Arial"/>
        </w:rPr>
        <w:t>Apa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keuntungan</w:t>
      </w:r>
      <w:proofErr w:type="spellEnd"/>
      <w:r w:rsidRPr="0000436E">
        <w:rPr>
          <w:rFonts w:ascii="Arial" w:hAnsi="Arial" w:cs="Arial"/>
        </w:rPr>
        <w:t xml:space="preserve"> dan </w:t>
      </w:r>
      <w:proofErr w:type="spellStart"/>
      <w:r w:rsidRPr="0000436E">
        <w:rPr>
          <w:rFonts w:ascii="Arial" w:hAnsi="Arial" w:cs="Arial"/>
        </w:rPr>
        <w:t>tantangan</w:t>
      </w:r>
      <w:proofErr w:type="spellEnd"/>
      <w:r w:rsidRPr="0000436E">
        <w:rPr>
          <w:rFonts w:ascii="Arial" w:hAnsi="Arial" w:cs="Arial"/>
        </w:rPr>
        <w:t xml:space="preserve"> yang </w:t>
      </w:r>
      <w:proofErr w:type="spellStart"/>
      <w:r w:rsidRPr="0000436E">
        <w:rPr>
          <w:rFonts w:ascii="Arial" w:hAnsi="Arial" w:cs="Arial"/>
        </w:rPr>
        <w:t>dihadapi</w:t>
      </w:r>
      <w:proofErr w:type="spellEnd"/>
      <w:r w:rsidRPr="0000436E">
        <w:rPr>
          <w:rFonts w:ascii="Arial" w:hAnsi="Arial" w:cs="Arial"/>
        </w:rPr>
        <w:t xml:space="preserve"> oleh </w:t>
      </w:r>
      <w:proofErr w:type="spellStart"/>
      <w:r w:rsidRPr="0000436E">
        <w:rPr>
          <w:rFonts w:ascii="Arial" w:hAnsi="Arial" w:cs="Arial"/>
        </w:rPr>
        <w:t>perusahaan</w:t>
      </w:r>
      <w:proofErr w:type="spellEnd"/>
      <w:r w:rsidRPr="0000436E">
        <w:rPr>
          <w:rFonts w:ascii="Arial" w:hAnsi="Arial" w:cs="Arial"/>
        </w:rPr>
        <w:t xml:space="preserve"> yang </w:t>
      </w:r>
      <w:proofErr w:type="spellStart"/>
      <w:r w:rsidRPr="0000436E">
        <w:rPr>
          <w:rFonts w:ascii="Arial" w:hAnsi="Arial" w:cs="Arial"/>
        </w:rPr>
        <w:t>menjual</w:t>
      </w:r>
      <w:proofErr w:type="spellEnd"/>
      <w:r w:rsidRPr="0000436E">
        <w:rPr>
          <w:rFonts w:ascii="Arial" w:hAnsi="Arial" w:cs="Arial"/>
        </w:rPr>
        <w:t xml:space="preserve"> </w:t>
      </w:r>
      <w:proofErr w:type="spellStart"/>
      <w:r w:rsidRPr="0000436E">
        <w:rPr>
          <w:rFonts w:ascii="Arial" w:hAnsi="Arial" w:cs="Arial"/>
        </w:rPr>
        <w:t>produk</w:t>
      </w:r>
      <w:proofErr w:type="spellEnd"/>
      <w:r w:rsidRPr="0000436E">
        <w:rPr>
          <w:rFonts w:ascii="Arial" w:hAnsi="Arial" w:cs="Arial"/>
        </w:rPr>
        <w:t xml:space="preserve"> digital </w:t>
      </w:r>
      <w:proofErr w:type="spellStart"/>
      <w:r w:rsidRPr="0000436E">
        <w:rPr>
          <w:rFonts w:ascii="Arial" w:hAnsi="Arial" w:cs="Arial"/>
        </w:rPr>
        <w:t>melalui</w:t>
      </w:r>
      <w:proofErr w:type="spellEnd"/>
      <w:r w:rsidRPr="0000436E">
        <w:rPr>
          <w:rFonts w:ascii="Arial" w:hAnsi="Arial" w:cs="Arial"/>
        </w:rPr>
        <w:t xml:space="preserve"> platform e-commerce?  </w:t>
      </w:r>
    </w:p>
    <w:p w14:paraId="42FB0419" w14:textId="77777777" w:rsidR="00111BBF" w:rsidRPr="0000436E" w:rsidRDefault="00111BBF" w:rsidP="0000436E">
      <w:pPr>
        <w:pStyle w:val="NoSpacing"/>
        <w:spacing w:line="360" w:lineRule="auto"/>
        <w:ind w:firstLine="360"/>
        <w:rPr>
          <w:rFonts w:ascii="Arial" w:hAnsi="Arial" w:cs="Arial"/>
        </w:rPr>
      </w:pPr>
    </w:p>
    <w:p w14:paraId="34B5B510" w14:textId="04F9EF6B" w:rsidR="002C6FC5" w:rsidRPr="0000436E" w:rsidRDefault="00111BBF" w:rsidP="0000436E">
      <w:pPr>
        <w:pStyle w:val="NormalWeb"/>
        <w:shd w:val="clear" w:color="auto" w:fill="FFFFFF"/>
        <w:tabs>
          <w:tab w:val="left" w:pos="269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Jawaban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: </w:t>
      </w:r>
    </w:p>
    <w:p w14:paraId="5B31178E" w14:textId="53F87273" w:rsidR="0000436E" w:rsidRPr="0000436E" w:rsidRDefault="0000436E" w:rsidP="0000436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1. Peran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Rantai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Pasok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Modern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penting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rantai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pasok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modern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karena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meningkatkan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efisiensi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transparansi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distribusi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barang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jasa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memungkinkan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pemasok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produsen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distributor,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real-time,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meminimalisasi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keterlambatan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kelebihan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persediaan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Contoh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rantai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pasok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5618FFC" w14:textId="77777777" w:rsidR="0000436E" w:rsidRPr="0000436E" w:rsidRDefault="0000436E" w:rsidP="0000436E">
      <w:pPr>
        <w:pStyle w:val="NormalWeb"/>
        <w:numPr>
          <w:ilvl w:val="0"/>
          <w:numId w:val="23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Enterprise Resource Planning (ERP):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pembelian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distribusi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satu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DD7185" w14:textId="77777777" w:rsidR="0000436E" w:rsidRPr="0000436E" w:rsidRDefault="0000436E" w:rsidP="0000436E">
      <w:pPr>
        <w:pStyle w:val="NormalWeb"/>
        <w:numPr>
          <w:ilvl w:val="0"/>
          <w:numId w:val="23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Warehouse Management System (WMS):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pergudangan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penempatan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barang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inventaris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pengambilan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stok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58ACEB" w14:textId="77777777" w:rsidR="0000436E" w:rsidRPr="0000436E" w:rsidRDefault="0000436E" w:rsidP="0000436E">
      <w:pPr>
        <w:pStyle w:val="NormalWeb"/>
        <w:numPr>
          <w:ilvl w:val="0"/>
          <w:numId w:val="23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Supply Chain Management System (SCM):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barang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hulu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hilir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EE96A7" w14:textId="77777777" w:rsidR="0000436E" w:rsidRPr="0000436E" w:rsidRDefault="0000436E" w:rsidP="0000436E">
      <w:pPr>
        <w:pStyle w:val="NormalWeb"/>
        <w:numPr>
          <w:ilvl w:val="0"/>
          <w:numId w:val="23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RFID (Radio Frequency Identification):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Melacak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pergerakan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57485D" w14:textId="498E071A" w:rsidR="0000436E" w:rsidRPr="0000436E" w:rsidRDefault="0000436E" w:rsidP="0000436E">
      <w:pPr>
        <w:pStyle w:val="NormalWeb"/>
        <w:numPr>
          <w:ilvl w:val="0"/>
          <w:numId w:val="23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IoT (Internet of Things):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kendaraan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bisa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berkomunikasi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rantai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pasok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Teknologi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membantu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pengambilan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keputusan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prediksi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94FD72" w14:textId="3EC8C020" w:rsidR="0000436E" w:rsidRPr="0000436E" w:rsidRDefault="0000436E" w:rsidP="0000436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2.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Pengertian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Kontribusinya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(Transaction Processing System – TPS)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mencatat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menyimpan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rutin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suatu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organisasi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Contoh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dimaksud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penjualan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pembelian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gaji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stok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barang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5CBF2C7" w14:textId="77777777" w:rsidR="0000436E" w:rsidRPr="0000436E" w:rsidRDefault="0000436E" w:rsidP="0000436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lastRenderedPageBreak/>
        <w:t>Kontribusi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TPS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efisiensi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perusahaan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lain:</w:t>
      </w:r>
    </w:p>
    <w:p w14:paraId="5C2D9981" w14:textId="77777777" w:rsidR="0000436E" w:rsidRPr="0000436E" w:rsidRDefault="0000436E" w:rsidP="0000436E">
      <w:pPr>
        <w:pStyle w:val="NormalWeb"/>
        <w:numPr>
          <w:ilvl w:val="0"/>
          <w:numId w:val="24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real-time,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menghemat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66C234" w14:textId="77777777" w:rsidR="0000436E" w:rsidRPr="0000436E" w:rsidRDefault="0000436E" w:rsidP="0000436E">
      <w:pPr>
        <w:pStyle w:val="NormalWeb"/>
        <w:numPr>
          <w:ilvl w:val="0"/>
          <w:numId w:val="24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Akurasi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Mengurangi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dibanding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proses manual.</w:t>
      </w:r>
    </w:p>
    <w:p w14:paraId="6D3524A6" w14:textId="77777777" w:rsidR="0000436E" w:rsidRPr="0000436E" w:rsidRDefault="0000436E" w:rsidP="0000436E">
      <w:pPr>
        <w:pStyle w:val="NormalWeb"/>
        <w:numPr>
          <w:ilvl w:val="0"/>
          <w:numId w:val="24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data: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keakuratan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divisi.</w:t>
      </w:r>
    </w:p>
    <w:p w14:paraId="2ACBD364" w14:textId="77777777" w:rsidR="0000436E" w:rsidRPr="0000436E" w:rsidRDefault="0000436E" w:rsidP="0000436E">
      <w:pPr>
        <w:pStyle w:val="NormalWeb"/>
        <w:numPr>
          <w:ilvl w:val="0"/>
          <w:numId w:val="24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Penghematan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Mengurangi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tenaga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4E98D25" w14:textId="78EF1F4A" w:rsidR="0000436E" w:rsidRPr="0000436E" w:rsidRDefault="0000436E" w:rsidP="0000436E">
      <w:pPr>
        <w:pStyle w:val="NormalWeb"/>
        <w:numPr>
          <w:ilvl w:val="0"/>
          <w:numId w:val="24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Data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tersimpan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keperluan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laporan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audit.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TPS,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perusahaan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bisa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efisien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fokus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pada strategi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jangka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panjang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2A1C13" w14:textId="263E5FE9" w:rsidR="0000436E" w:rsidRPr="0000436E" w:rsidRDefault="0000436E" w:rsidP="0000436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3.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Keuntungan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Tantangan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Menjual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E-Commerce</w:t>
      </w:r>
      <w:r>
        <w:rPr>
          <w:rFonts w:ascii="Arial" w:hAnsi="Arial" w:cs="Arial"/>
          <w:color w:val="000000" w:themeColor="text1"/>
          <w:sz w:val="22"/>
          <w:szCs w:val="22"/>
        </w:rPr>
        <w:br/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Keuntungan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6840793" w14:textId="77777777" w:rsidR="0000436E" w:rsidRPr="0000436E" w:rsidRDefault="0000436E" w:rsidP="0000436E">
      <w:pPr>
        <w:pStyle w:val="NormalWeb"/>
        <w:numPr>
          <w:ilvl w:val="0"/>
          <w:numId w:val="2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e-book, software,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musik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hanya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diproduksi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sekali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bisa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dijual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berkali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-kali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tambahan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238A36" w14:textId="77777777" w:rsidR="0000436E" w:rsidRPr="0000436E" w:rsidRDefault="0000436E" w:rsidP="0000436E">
      <w:pPr>
        <w:pStyle w:val="NormalWeb"/>
        <w:numPr>
          <w:ilvl w:val="0"/>
          <w:numId w:val="2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Distribusi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diunduh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pembeli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perlu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fisik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7A248A" w14:textId="77777777" w:rsidR="0000436E" w:rsidRPr="0000436E" w:rsidRDefault="0000436E" w:rsidP="0000436E">
      <w:pPr>
        <w:pStyle w:val="NormalWeb"/>
        <w:numPr>
          <w:ilvl w:val="0"/>
          <w:numId w:val="2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Pasar Global: E-commerce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membuka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dunia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geografis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D8A3B1" w14:textId="77777777" w:rsidR="0000436E" w:rsidRPr="0000436E" w:rsidRDefault="0000436E" w:rsidP="0000436E">
      <w:pPr>
        <w:pStyle w:val="NormalWeb"/>
        <w:numPr>
          <w:ilvl w:val="0"/>
          <w:numId w:val="25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Otomatisasi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Penjualan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20C83D0" w14:textId="77777777" w:rsidR="0000436E" w:rsidRPr="0000436E" w:rsidRDefault="0000436E" w:rsidP="0000436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Tantangan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529731E" w14:textId="77777777" w:rsidR="0000436E" w:rsidRPr="0000436E" w:rsidRDefault="0000436E" w:rsidP="0000436E">
      <w:pPr>
        <w:pStyle w:val="NormalWeb"/>
        <w:numPr>
          <w:ilvl w:val="0"/>
          <w:numId w:val="26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Isu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Pembajakan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rentan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pembajakan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penyalahgunaan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karena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mudah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disalin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dibagikan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232145B" w14:textId="77777777" w:rsidR="0000436E" w:rsidRPr="0000436E" w:rsidRDefault="0000436E" w:rsidP="0000436E">
      <w:pPr>
        <w:pStyle w:val="NormalWeb"/>
        <w:numPr>
          <w:ilvl w:val="0"/>
          <w:numId w:val="26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Persaingan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Tinggi: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Banyaknya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penjual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menimbulkan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kompetisi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harga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kualitas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64391FF" w14:textId="77777777" w:rsidR="0000436E" w:rsidRPr="0000436E" w:rsidRDefault="0000436E" w:rsidP="0000436E">
      <w:pPr>
        <w:pStyle w:val="NormalWeb"/>
        <w:numPr>
          <w:ilvl w:val="0"/>
          <w:numId w:val="26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Digital: Harus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handal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file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9449A30" w14:textId="77777777" w:rsidR="0000436E" w:rsidRPr="0000436E" w:rsidRDefault="0000436E" w:rsidP="0000436E">
      <w:pPr>
        <w:pStyle w:val="NormalWeb"/>
        <w:numPr>
          <w:ilvl w:val="0"/>
          <w:numId w:val="26"/>
        </w:numPr>
        <w:shd w:val="clear" w:color="auto" w:fill="FFFFFF"/>
        <w:tabs>
          <w:tab w:val="left" w:pos="2694"/>
        </w:tabs>
        <w:spacing w:before="0" w:beforeAutospacing="0"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pada Platform: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Penjual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bisa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terkena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dampak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perubahan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kebijakan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platform e-commerce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FC3D9A" w14:textId="2BACF213" w:rsidR="005C2CA5" w:rsidRPr="0000436E" w:rsidRDefault="0000436E" w:rsidP="0000436E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Perusahaan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perlu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strategi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pemasaran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tepat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mempertahankan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0436E">
        <w:rPr>
          <w:rFonts w:ascii="Arial" w:hAnsi="Arial" w:cs="Arial"/>
          <w:color w:val="000000" w:themeColor="text1"/>
          <w:sz w:val="22"/>
          <w:szCs w:val="22"/>
        </w:rPr>
        <w:t>saing</w:t>
      </w:r>
      <w:proofErr w:type="spellEnd"/>
      <w:r w:rsidRPr="0000436E">
        <w:rPr>
          <w:rFonts w:ascii="Arial" w:hAnsi="Arial" w:cs="Arial"/>
          <w:color w:val="000000" w:themeColor="text1"/>
          <w:sz w:val="22"/>
          <w:szCs w:val="22"/>
        </w:rPr>
        <w:t xml:space="preserve"> di pasar digital.</w:t>
      </w:r>
    </w:p>
    <w:p w14:paraId="1E98B31C" w14:textId="0EF3C253" w:rsidR="000F2A8A" w:rsidRPr="0000436E" w:rsidRDefault="000F2A8A" w:rsidP="00BD4F52">
      <w:pPr>
        <w:pStyle w:val="NormalWeb"/>
        <w:shd w:val="clear" w:color="auto" w:fill="FFFFFF"/>
        <w:tabs>
          <w:tab w:val="left" w:pos="2694"/>
        </w:tabs>
        <w:spacing w:before="0" w:beforeAutospacing="0" w:line="360" w:lineRule="auto"/>
        <w:ind w:left="284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0DB2D9" w14:textId="77777777" w:rsidR="00001FB3" w:rsidRPr="00001FB3" w:rsidRDefault="00001FB3" w:rsidP="00001FB3">
      <w:pPr>
        <w:pStyle w:val="NormalWeb"/>
        <w:shd w:val="clear" w:color="auto" w:fill="FFFFFF"/>
        <w:tabs>
          <w:tab w:val="left" w:pos="709"/>
          <w:tab w:val="left" w:pos="2694"/>
        </w:tabs>
        <w:spacing w:before="0" w:beforeAutospacing="0" w:line="360" w:lineRule="auto"/>
        <w:ind w:left="360"/>
        <w:rPr>
          <w:rFonts w:ascii="Arial" w:hAnsi="Arial" w:cs="Arial"/>
          <w:color w:val="000000" w:themeColor="text1"/>
        </w:rPr>
      </w:pPr>
    </w:p>
    <w:sectPr w:rsidR="00001FB3" w:rsidRPr="00001FB3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7AB1"/>
    <w:multiLevelType w:val="multilevel"/>
    <w:tmpl w:val="3CF8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F30A6"/>
    <w:multiLevelType w:val="multilevel"/>
    <w:tmpl w:val="1910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52F29"/>
    <w:multiLevelType w:val="multilevel"/>
    <w:tmpl w:val="D83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E7620"/>
    <w:multiLevelType w:val="multilevel"/>
    <w:tmpl w:val="DC4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C3D13"/>
    <w:multiLevelType w:val="multilevel"/>
    <w:tmpl w:val="64F0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D7407"/>
    <w:multiLevelType w:val="multilevel"/>
    <w:tmpl w:val="1370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57902"/>
    <w:multiLevelType w:val="multilevel"/>
    <w:tmpl w:val="47A4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4205F1"/>
    <w:multiLevelType w:val="multilevel"/>
    <w:tmpl w:val="57D0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D78EB"/>
    <w:multiLevelType w:val="multilevel"/>
    <w:tmpl w:val="581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3934CA"/>
    <w:multiLevelType w:val="multilevel"/>
    <w:tmpl w:val="EF4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C0153"/>
    <w:multiLevelType w:val="multilevel"/>
    <w:tmpl w:val="0CEE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821970">
    <w:abstractNumId w:val="9"/>
  </w:num>
  <w:num w:numId="2" w16cid:durableId="678123849">
    <w:abstractNumId w:val="16"/>
  </w:num>
  <w:num w:numId="3" w16cid:durableId="969478317">
    <w:abstractNumId w:val="20"/>
  </w:num>
  <w:num w:numId="4" w16cid:durableId="1339653356">
    <w:abstractNumId w:val="5"/>
  </w:num>
  <w:num w:numId="5" w16cid:durableId="1628927433">
    <w:abstractNumId w:val="4"/>
  </w:num>
  <w:num w:numId="6" w16cid:durableId="1696031501">
    <w:abstractNumId w:val="19"/>
  </w:num>
  <w:num w:numId="7" w16cid:durableId="717170305">
    <w:abstractNumId w:val="10"/>
  </w:num>
  <w:num w:numId="8" w16cid:durableId="532111426">
    <w:abstractNumId w:val="1"/>
  </w:num>
  <w:num w:numId="9" w16cid:durableId="205067464">
    <w:abstractNumId w:val="25"/>
  </w:num>
  <w:num w:numId="10" w16cid:durableId="145167232">
    <w:abstractNumId w:val="18"/>
  </w:num>
  <w:num w:numId="11" w16cid:durableId="675882746">
    <w:abstractNumId w:val="17"/>
  </w:num>
  <w:num w:numId="12" w16cid:durableId="1047796475">
    <w:abstractNumId w:val="2"/>
  </w:num>
  <w:num w:numId="13" w16cid:durableId="80641603">
    <w:abstractNumId w:val="23"/>
  </w:num>
  <w:num w:numId="14" w16cid:durableId="890075673">
    <w:abstractNumId w:val="24"/>
  </w:num>
  <w:num w:numId="15" w16cid:durableId="135030641">
    <w:abstractNumId w:val="8"/>
  </w:num>
  <w:num w:numId="16" w16cid:durableId="1985162945">
    <w:abstractNumId w:val="0"/>
  </w:num>
  <w:num w:numId="17" w16cid:durableId="2020505643">
    <w:abstractNumId w:val="21"/>
  </w:num>
  <w:num w:numId="18" w16cid:durableId="760029754">
    <w:abstractNumId w:val="15"/>
  </w:num>
  <w:num w:numId="19" w16cid:durableId="1416438219">
    <w:abstractNumId w:val="14"/>
  </w:num>
  <w:num w:numId="20" w16cid:durableId="1050494734">
    <w:abstractNumId w:val="3"/>
  </w:num>
  <w:num w:numId="21" w16cid:durableId="1286615580">
    <w:abstractNumId w:val="6"/>
  </w:num>
  <w:num w:numId="22" w16cid:durableId="1745952751">
    <w:abstractNumId w:val="13"/>
  </w:num>
  <w:num w:numId="23" w16cid:durableId="598178483">
    <w:abstractNumId w:val="11"/>
  </w:num>
  <w:num w:numId="24" w16cid:durableId="2051420684">
    <w:abstractNumId w:val="22"/>
  </w:num>
  <w:num w:numId="25" w16cid:durableId="1142890008">
    <w:abstractNumId w:val="12"/>
  </w:num>
  <w:num w:numId="26" w16cid:durableId="1379547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0436E"/>
    <w:rsid w:val="000F2A8A"/>
    <w:rsid w:val="00111BBF"/>
    <w:rsid w:val="001F542F"/>
    <w:rsid w:val="0023120F"/>
    <w:rsid w:val="002C6C6B"/>
    <w:rsid w:val="002C6FC5"/>
    <w:rsid w:val="00313D78"/>
    <w:rsid w:val="003D311D"/>
    <w:rsid w:val="00415C9F"/>
    <w:rsid w:val="00436C8B"/>
    <w:rsid w:val="00453FD2"/>
    <w:rsid w:val="004D089A"/>
    <w:rsid w:val="005C2CA5"/>
    <w:rsid w:val="005E2642"/>
    <w:rsid w:val="00741924"/>
    <w:rsid w:val="007E56C6"/>
    <w:rsid w:val="0085563F"/>
    <w:rsid w:val="008572BC"/>
    <w:rsid w:val="009218E5"/>
    <w:rsid w:val="00A35F3E"/>
    <w:rsid w:val="00B0290A"/>
    <w:rsid w:val="00B1502F"/>
    <w:rsid w:val="00BD4F52"/>
    <w:rsid w:val="00BE5AB8"/>
    <w:rsid w:val="00BF45CA"/>
    <w:rsid w:val="00C26057"/>
    <w:rsid w:val="00C54843"/>
    <w:rsid w:val="00CB5C48"/>
    <w:rsid w:val="00CF2A89"/>
    <w:rsid w:val="00D3361D"/>
    <w:rsid w:val="00D533EA"/>
    <w:rsid w:val="00E0323B"/>
    <w:rsid w:val="00E64F63"/>
    <w:rsid w:val="00E7136D"/>
    <w:rsid w:val="00E954CF"/>
    <w:rsid w:val="00EA5275"/>
    <w:rsid w:val="00F429FA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1012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3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3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5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6D313A-C71B-5C40-BCD4-A2B8F27CF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kojelz</cp:lastModifiedBy>
  <cp:revision>2</cp:revision>
  <cp:lastPrinted>2025-05-08T09:39:00Z</cp:lastPrinted>
  <dcterms:created xsi:type="dcterms:W3CDTF">2025-05-15T04:36:00Z</dcterms:created>
  <dcterms:modified xsi:type="dcterms:W3CDTF">2025-05-15T04:36:00Z</dcterms:modified>
</cp:coreProperties>
</file>