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image/png" PartName="/word/media/document_image_rId33.png"/>
  <Override ContentType="image/png" PartName="/word/media/document_image_rId34.png"/>
  <Override ContentType="image/png" PartName="/word/media/document_image_rId35.png"/>
  <Override ContentType="image/png" PartName="/word/media/document_image_rId36.png"/>
  <Override ContentType="image/png" PartName="/word/media/document_image_rId37.png"/>
  <Override ContentType="image/png" PartName="/word/media/document_image_rId223.png"/>
  <Override ContentType="image/png" PartName="/word/media/document_image_rId224.png"/>
  <Override ContentType="image/png" PartName="/word/media/document_image_rId22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JavaScript</w:t>
      </w:r>
    </w:p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4a1870d5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https://developer.aliyun.com/course/1724</w:t>
        </w:r>
      </w:hyperlink>
      <w:r>
        <w:rPr>
          <w:rFonts w:ascii="宋体" w:hAnsi="Times New Roman" w:eastAsia="宋体"/>
          <w:b w:val="false"/>
          <w:i w:val="false"/>
          <w:color w:val="808080"/>
          <w:sz w:val="22"/>
        </w:rPr>
        <w:t>，这个视频讲的很差</w:t>
      </w:r>
    </w:p>
    <w:bookmarkEnd w:id="0"/>
    <w:bookmarkStart w:name="ucfbb426c" w:id="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📎JavaScript.jpg</w:t>
        </w:r>
      </w:hyperlink>
    </w:p>
    <w:bookmarkEnd w:id="1"/>
    <w:bookmarkStart w:name="l4hRh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一、JavaScript 简介</w:t>
      </w:r>
    </w:p>
    <w:bookmarkEnd w:id="2"/>
    <w:bookmarkStart w:name="QTQod" w:id="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1、javaScript 编程语言</w:t>
      </w:r>
    </w:p>
    <w:bookmarkEnd w:id="3"/>
    <w:bookmarkStart w:name="u70ef1791" w:id="4"/>
    <w:p>
      <w:pPr>
        <w:spacing w:after="50" w:line="360" w:lineRule="auto" w:beforeLines="100"/>
        <w:ind w:left="0"/>
        <w:jc w:val="left"/>
      </w:pPr>
      <w:bookmarkStart w:name="u339a1335" w:id="5"/>
      <w:r>
        <w:rPr>
          <w:rFonts w:eastAsia="宋体" w:ascii="宋体"/>
        </w:rPr>
        <w:drawing>
          <wp:inline distT="0" distB="0" distL="0" distR="0">
            <wp:extent cx="5842000" cy="391327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3866" cy="42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4"/>
    <w:bookmarkStart w:name="WRtp2" w:id="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2、发展历史及学习概要 </w:t>
      </w:r>
    </w:p>
    <w:bookmarkEnd w:id="6"/>
    <w:bookmarkStart w:name="u8f6c17b1" w:id="7"/>
    <w:p>
      <w:pPr>
        <w:spacing w:after="50" w:line="360" w:lineRule="auto" w:beforeLines="100"/>
        <w:ind w:left="0"/>
        <w:jc w:val="left"/>
      </w:pPr>
      <w:bookmarkStart w:name="u4f9bac74" w:id="8"/>
      <w:r>
        <w:rPr>
          <w:rFonts w:eastAsia="宋体" w:ascii="宋体"/>
        </w:rPr>
        <w:drawing>
          <wp:inline distT="0" distB="0" distL="0" distR="0">
            <wp:extent cx="5842000" cy="394310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38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bookmarkEnd w:id="7"/>
    <w:bookmarkStart w:name="koZkX" w:id="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3、ECMAScript 与 JavaScript</w:t>
      </w:r>
    </w:p>
    <w:bookmarkEnd w:id="9"/>
    <w:bookmarkStart w:name="u7bc68c0d" w:id="10"/>
    <w:p>
      <w:pPr>
        <w:spacing w:after="50" w:line="360" w:lineRule="auto" w:beforeLines="100"/>
        <w:ind w:left="0"/>
        <w:jc w:val="left"/>
      </w:pPr>
      <w:bookmarkStart w:name="u67d513b8" w:id="11"/>
      <w:r>
        <w:rPr>
          <w:rFonts w:eastAsia="宋体" w:ascii="宋体"/>
        </w:rPr>
        <w:drawing>
          <wp:inline distT="0" distB="0" distL="0" distR="0">
            <wp:extent cx="5842000" cy="59054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3866" cy="6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bookmarkEnd w:id="10"/>
    <w:bookmarkStart w:name="QSCPx" w:id="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4、JavaScript 和 HTML、CSS</w:t>
      </w:r>
    </w:p>
    <w:bookmarkEnd w:id="12"/>
    <w:bookmarkStart w:name="uacba9ee0" w:id="13"/>
    <w:p>
      <w:pPr>
        <w:spacing w:after="50" w:line="360" w:lineRule="auto" w:beforeLines="100"/>
        <w:ind w:left="0"/>
        <w:jc w:val="left"/>
      </w:pPr>
      <w:bookmarkStart w:name="ua153d241" w:id="14"/>
      <w:r>
        <w:rPr>
          <w:rFonts w:eastAsia="宋体" w:ascii="宋体"/>
        </w:rPr>
        <w:drawing>
          <wp:inline distT="0" distB="0" distL="0" distR="0">
            <wp:extent cx="3589867" cy="7847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9867" cy="78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bookmarkEnd w:id="13"/>
    <w:bookmarkStart w:name="UoLrs" w:id="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5、JS 学习概括</w:t>
      </w:r>
    </w:p>
    <w:bookmarkEnd w:id="15"/>
    <w:bookmarkStart w:name="u692ac58d" w:id="16"/>
    <w:p>
      <w:pPr>
        <w:spacing w:after="50" w:line="360" w:lineRule="auto" w:beforeLines="100"/>
        <w:ind w:left="0"/>
        <w:jc w:val="left"/>
      </w:pPr>
      <w:bookmarkStart w:name="u9550a784" w:id="17"/>
      <w:r>
        <w:rPr>
          <w:rFonts w:eastAsia="宋体" w:ascii="宋体"/>
        </w:rPr>
        <w:drawing>
          <wp:inline distT="0" distB="0" distL="0" distR="0">
            <wp:extent cx="5842000" cy="503039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4666" cy="554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bookmarkEnd w:id="16"/>
    <w:bookmarkStart w:name="sUJ2Q" w:id="1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二、JavaScript 入门</w:t>
      </w:r>
    </w:p>
    <w:bookmarkEnd w:id="18"/>
    <w:bookmarkStart w:name="iTSX4" w:id="1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1、怎么写 js 代码</w:t>
      </w:r>
    </w:p>
    <w:bookmarkEnd w:id="19"/>
    <w:bookmarkStart w:name="u5a838c11" w:id="2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写在行内</w:t>
      </w:r>
    </w:p>
    <w:bookmarkEnd w:id="20"/>
    <w:bookmarkStart w:name="u7662e73a" w:id="2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写在 script 标签中</w:t>
      </w:r>
    </w:p>
    <w:bookmarkEnd w:id="21"/>
    <w:bookmarkStart w:name="u2fc2fe40" w:id="2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引入外部 js 文件</w:t>
      </w:r>
    </w:p>
    <w:bookmarkEnd w:id="22"/>
    <w:bookmarkStart w:name="utl8m" w:id="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>&lt;/head&gt;</w:t>
        <w:br/>
        <w:t>&lt;body&gt;</w:t>
        <w:br/>
        <w:t/>
        <w:br/>
        <w:t xml:space="preserve">    &lt;!-- 将 js 代码写在行内 --&gt;</w:t>
        <w:br/>
        <w:t xml:space="preserve">    &lt;input type="button" value="按钮" onclick="alert(123)"&gt;</w:t>
        <w:br/>
        <w:t/>
        <w:br/>
        <w:t xml:space="preserve">    &lt;!-- 将 js 代码写在 script 标签中 --&gt;</w:t>
        <w:br/>
        <w:t xml:space="preserve">    &lt;script&gt;</w:t>
        <w:br/>
        <w:t xml:space="preserve">        alert(456);</w:t>
        <w:br/>
        <w:t xml:space="preserve">    &lt;/script&gt;</w:t>
        <w:br/>
        <w:t/>
        <w:br/>
        <w:t xml:space="preserve">    &lt;!-- 在 HTML 中引入外部 js 文件 --&gt;</w:t>
        <w:br/>
        <w:t xml:space="preserve">    &lt;!-- 注意：若使用外部引入的方式，那么这个 script 标签中就不要再写其他的 js 代码了，有也不会被运行 --&gt;</w:t>
        <w:br/>
        <w:t xml:space="preserve">    &lt;script src="./js/5.js"&gt;&lt;/script&gt;</w:t>
        <w:br/>
        <w:t/>
        <w:br/>
        <w:t>&lt;/body&gt;</w:t>
        <w:br/>
        <w:t>&lt;/html&gt;</w:t>
        <w:br/>
      </w:r>
    </w:p>
    <w:bookmarkEnd w:id="23"/>
    <w:bookmarkStart w:name="RQWI0" w:id="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alert(789);</w:t>
        <w:br/>
      </w:r>
    </w:p>
    <w:bookmarkEnd w:id="24"/>
    <w:bookmarkStart w:name="kXzuf" w:id="2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2、变量</w:t>
      </w:r>
    </w:p>
    <w:bookmarkEnd w:id="25"/>
    <w:bookmarkStart w:name="Bu9EH" w:id="2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①、什么是变量</w:t>
      </w:r>
    </w:p>
    <w:bookmarkEnd w:id="26"/>
    <w:bookmarkStart w:name="u0ee15c3c" w:id="27"/>
    <w:p>
      <w:pPr>
        <w:spacing w:after="50" w:line="360" w:lineRule="auto" w:beforeLines="100"/>
        <w:ind w:left="0"/>
        <w:jc w:val="left"/>
      </w:pPr>
      <w:bookmarkStart w:name="u2cde0893" w:id="28"/>
      <w:r>
        <w:rPr>
          <w:rFonts w:eastAsia="宋体" w:ascii="宋体"/>
        </w:rPr>
        <w:drawing>
          <wp:inline distT="0" distB="0" distL="0" distR="0">
            <wp:extent cx="5147733" cy="133157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7733" cy="133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27"/>
    <w:bookmarkStart w:name="ua630498e" w:id="29"/>
    <w:p>
      <w:pPr>
        <w:spacing w:after="50" w:line="360" w:lineRule="auto" w:beforeLines="100"/>
        <w:ind w:left="0"/>
        <w:jc w:val="left"/>
      </w:pPr>
      <w:bookmarkStart w:name="u6fe52804" w:id="30"/>
      <w:r>
        <w:rPr>
          <w:rFonts w:eastAsia="宋体" w:ascii="宋体"/>
        </w:rPr>
        <w:drawing>
          <wp:inline distT="0" distB="0" distL="0" distR="0">
            <wp:extent cx="2844800" cy="330967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330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bookmarkEnd w:id="29"/>
    <w:bookmarkStart w:name="xiyQF" w:id="3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②、变量命名规则</w:t>
      </w:r>
    </w:p>
    <w:bookmarkEnd w:id="31"/>
    <w:bookmarkStart w:name="u9ecbbc9b" w:id="3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变量的名字必须是：数字、字母、下划线_、和 $ 组成（一种或几种）。</w:t>
      </w:r>
    </w:p>
    <w:bookmarkEnd w:id="32"/>
    <w:bookmarkStart w:name="u2605bad9" w:id="3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变量的名字不能以数字开头。</w:t>
      </w:r>
    </w:p>
    <w:bookmarkEnd w:id="33"/>
    <w:bookmarkStart w:name="ua63c188c" w:id="3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变量的名字不能是关键字。</w:t>
      </w:r>
    </w:p>
    <w:bookmarkEnd w:id="34"/>
    <w:bookmarkStart w:name="u96c05fc4" w:id="3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js 中变量名是区分大小写的。</w:t>
      </w:r>
    </w:p>
    <w:bookmarkEnd w:id="35"/>
    <w:bookmarkStart w:name="u83d36b85" w:id="3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建议变量名一定要有意义（见名知意）。</w:t>
      </w:r>
    </w:p>
    <w:bookmarkEnd w:id="36"/>
    <w:bookmarkStart w:name="u6ada2f59" w:id="3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变量命名尽可能使用驼峰命名法。</w:t>
      </w:r>
    </w:p>
    <w:bookmarkEnd w:id="37"/>
    <w:bookmarkStart w:name="E5kFG" w:id="3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三、JavaScript 数据类型</w:t>
      </w:r>
    </w:p>
    <w:bookmarkEnd w:id="38"/>
    <w:bookmarkStart w:name="w2cbS" w:id="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1、数值、字符串</w:t>
      </w:r>
    </w:p>
    <w:bookmarkEnd w:id="39"/>
    <w:bookmarkStart w:name="E9OHd" w:id="4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①、数值型（number）</w:t>
      </w:r>
    </w:p>
    <w:bookmarkEnd w:id="40"/>
    <w:bookmarkStart w:name="ua701bb3f" w:id="4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直接定义的数字即数值型。</w:t>
      </w:r>
    </w:p>
    <w:bookmarkEnd w:id="41"/>
    <w:bookmarkStart w:name="u236d8efb" w:id="4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js 中整形与浮点型都可以直接定义</w:t>
      </w:r>
    </w:p>
    <w:bookmarkEnd w:id="42"/>
    <w:bookmarkStart w:name="d0CU4" w:id="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a = 1;</w:t>
        <w:br/>
        <w:t>var b = 1.1;</w:t>
        <w:br/>
      </w:r>
    </w:p>
    <w:bookmarkEnd w:id="43"/>
    <w:bookmarkStart w:name="nL4R7" w:id="4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②、字符串（String）</w:t>
      </w:r>
    </w:p>
    <w:bookmarkEnd w:id="44"/>
    <w:bookmarkStart w:name="u4ede791d" w:id="45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定义字符串需用双引号或单引号引起来。</w:t>
      </w:r>
    </w:p>
    <w:bookmarkEnd w:id="45"/>
    <w:bookmarkStart w:name="uf7cabc7d" w:id="4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如果在字符串中使用引号，需使用转义字符：\" 。</w:t>
      </w:r>
    </w:p>
    <w:bookmarkEnd w:id="46"/>
    <w:bookmarkStart w:name="SAlJe" w:id="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str1 = "月海";</w:t>
        <w:br/>
        <w:t>var str2 = "\"月海\"";</w:t>
        <w:br/>
      </w:r>
    </w:p>
    <w:bookmarkEnd w:id="47"/>
    <w:bookmarkStart w:name="lCYzy" w:id="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③、JS 中的 + 号</w:t>
      </w:r>
    </w:p>
    <w:bookmarkEnd w:id="48"/>
    <w:bookmarkStart w:name="u033dbf80" w:id="4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+ 既可以作为数学运算符使用，也可以作为字符串拼接使用</w:t>
      </w:r>
    </w:p>
    <w:bookmarkEnd w:id="49"/>
    <w:bookmarkStart w:name="uc2b271b4" w:id="5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从前往后进行运算，如果两个变量都是数值型，那么 + 作为数学运算符</w:t>
      </w:r>
    </w:p>
    <w:bookmarkEnd w:id="50"/>
    <w:bookmarkStart w:name="u461acf82" w:id="5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直到遇到一个字符串，此后所有的 + 都是字符串拼接</w:t>
      </w:r>
    </w:p>
    <w:bookmarkEnd w:id="51"/>
    <w:bookmarkStart w:name="MXX71" w:id="5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④、转义字符</w:t>
      </w:r>
    </w:p>
    <w:bookmarkEnd w:id="52"/>
    <w:bookmarkStart w:name="u25f5b5ae" w:id="53"/>
    <w:p>
      <w:pPr>
        <w:spacing w:after="50" w:line="360" w:lineRule="auto" w:beforeLines="100"/>
        <w:ind w:left="0"/>
        <w:jc w:val="left"/>
      </w:pPr>
      <w:bookmarkStart w:name="uc2424e0f" w:id="54"/>
      <w:r>
        <w:rPr>
          <w:rFonts w:eastAsia="宋体" w:ascii="宋体"/>
        </w:rPr>
        <w:drawing>
          <wp:inline distT="0" distB="0" distL="0" distR="0">
            <wp:extent cx="5842000" cy="23724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4934" cy="279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bookmarkEnd w:id="53"/>
    <w:bookmarkStart w:name="mTKM0" w:id="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2、其他数据类型</w:t>
      </w:r>
    </w:p>
    <w:bookmarkEnd w:id="55"/>
    <w:bookmarkStart w:name="jlSVz" w:id="5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①、布尔型（Boolen）</w:t>
      </w:r>
    </w:p>
    <w:bookmarkEnd w:id="56"/>
    <w:bookmarkStart w:name="ud8810bf0" w:id="5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Boolen 字面量：true 和 false，区分大小写</w:t>
      </w:r>
    </w:p>
    <w:bookmarkEnd w:id="57"/>
    <w:bookmarkStart w:name="u7ad7777f" w:id="5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计算机内部存储：true 为 1，false 为 0</w:t>
      </w:r>
    </w:p>
    <w:bookmarkEnd w:id="58"/>
    <w:bookmarkStart w:name="zgoqE" w:id="5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②、undefined</w:t>
      </w:r>
    </w:p>
    <w:bookmarkEnd w:id="59"/>
    <w:bookmarkStart w:name="u9c4ba52b" w:id="60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undefined 表示一个声明了没有赋值的变量，变量只声明的时候值默认是 undefined</w:t>
      </w:r>
    </w:p>
    <w:bookmarkEnd w:id="60"/>
    <w:bookmarkStart w:name="u6luD" w:id="6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③、null</w:t>
      </w:r>
    </w:p>
    <w:bookmarkEnd w:id="61"/>
    <w:bookmarkStart w:name="u6d1ba818" w:id="6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null 表示一个空，变量的值如果想为 null，必须手动设置</w:t>
      </w:r>
    </w:p>
    <w:bookmarkEnd w:id="62"/>
    <w:bookmarkStart w:name="y8mB7" w:id="6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④、对象（Object）</w:t>
      </w:r>
    </w:p>
    <w:bookmarkEnd w:id="63"/>
    <w:bookmarkStart w:name="u41ef6215" w:id="6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复杂数据类型，后面详解</w:t>
      </w:r>
    </w:p>
    <w:bookmarkEnd w:id="64"/>
    <w:bookmarkStart w:name="rgUHd" w:id="6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3、检测数据类型</w:t>
      </w:r>
    </w:p>
    <w:bookmarkEnd w:id="65"/>
    <w:bookmarkStart w:name="fyWar" w:id="6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①、在控制台检测</w:t>
      </w:r>
    </w:p>
    <w:bookmarkEnd w:id="66"/>
    <w:bookmarkStart w:name="ufcc7ed91" w:id="67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在控制台打印语句中使用 typeof 检测</w:t>
      </w:r>
    </w:p>
    <w:bookmarkEnd w:id="67"/>
    <w:bookmarkStart w:name="oZfun" w:id="6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i = "5";</w:t>
        <w:br/>
        <w:t/>
        <w:br/>
        <w:t>console.log(typeof i);</w:t>
        <w:br/>
      </w:r>
    </w:p>
    <w:bookmarkEnd w:id="68"/>
    <w:bookmarkStart w:name="ueb7bd55d" w:id="6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这样打印时就会显示变量的数据类型</w:t>
      </w:r>
    </w:p>
    <w:bookmarkEnd w:id="69"/>
    <w:bookmarkStart w:name="ue60d53eb" w:id="70"/>
    <w:p>
      <w:pPr>
        <w:spacing w:after="50" w:line="360" w:lineRule="auto" w:beforeLines="100"/>
        <w:ind w:left="0"/>
        <w:jc w:val="left"/>
      </w:pPr>
      <w:bookmarkStart w:name="u06bb78a9" w:id="71"/>
      <w:r>
        <w:rPr>
          <w:rFonts w:eastAsia="宋体" w:ascii="宋体"/>
        </w:rPr>
        <w:drawing>
          <wp:inline distT="0" distB="0" distL="0" distR="0">
            <wp:extent cx="2252133" cy="8977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2133" cy="89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"/>
    </w:p>
    <w:bookmarkEnd w:id="70"/>
    <w:bookmarkStart w:name="gxG1U" w:id="7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②、在谷歌浏览器中快速查看数据类型</w:t>
      </w:r>
    </w:p>
    <w:bookmarkEnd w:id="72"/>
    <w:bookmarkStart w:name="u6f4af1b9" w:id="73"/>
    <w:p>
      <w:pPr>
        <w:spacing w:after="50" w:line="360" w:lineRule="auto" w:beforeLines="100"/>
        <w:ind w:left="0"/>
        <w:jc w:val="left"/>
      </w:pPr>
      <w:bookmarkStart w:name="Wmlc0" w:id="74"/>
      <w:r>
        <w:rPr>
          <w:rFonts w:eastAsia="宋体" w:ascii="宋体"/>
        </w:rPr>
        <w:drawing>
          <wp:inline distT="0" distB="0" distL="0" distR="0">
            <wp:extent cx="5841999" cy="12383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148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</w:p>
    <w:bookmarkEnd w:id="73"/>
    <w:bookmarkStart w:name="oP6Bb" w:id="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 控制台打印数据类型 */</w:t>
        <w:br/>
        <w:t>console.log("月海",22,null,undefined,true)</w:t>
        <w:br/>
      </w:r>
    </w:p>
    <w:bookmarkEnd w:id="75"/>
    <w:bookmarkStart w:name="u19d55c6b" w:id="76"/>
    <w:p>
      <w:pPr>
        <w:spacing w:after="50" w:line="360" w:lineRule="auto" w:beforeLines="100"/>
        <w:ind w:left="0"/>
        <w:jc w:val="left"/>
      </w:pPr>
      <w:bookmarkStart w:name="G0Sd6" w:id="77"/>
      <w:r>
        <w:rPr>
          <w:rFonts w:eastAsia="宋体" w:ascii="宋体"/>
        </w:rPr>
        <w:drawing>
          <wp:inline distT="0" distB="0" distL="0" distR="0">
            <wp:extent cx="2540000" cy="91650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91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bookmarkEnd w:id="76"/>
    <w:bookmarkStart w:name="fBN4h" w:id="7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4、注释</w:t>
      </w:r>
    </w:p>
    <w:bookmarkEnd w:id="78"/>
    <w:bookmarkStart w:name="u0b84929d" w:id="79"/>
    <w:p>
      <w:pPr>
        <w:spacing w:after="50" w:line="360" w:lineRule="auto" w:beforeLines="100"/>
        <w:ind w:left="0"/>
        <w:jc w:val="left"/>
      </w:pPr>
      <w:bookmarkStart w:name="u5664af1d" w:id="80"/>
      <w:r>
        <w:rPr>
          <w:rFonts w:eastAsia="宋体" w:ascii="宋体"/>
        </w:rPr>
        <w:drawing>
          <wp:inline distT="0" distB="0" distL="0" distR="0">
            <wp:extent cx="3200400" cy="337856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7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"/>
    </w:p>
    <w:bookmarkEnd w:id="79"/>
    <w:bookmarkStart w:name="JMRGT" w:id="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5、其他类型转为字符串</w:t>
      </w:r>
    </w:p>
    <w:bookmarkEnd w:id="81"/>
    <w:bookmarkStart w:name="w57pe" w:id="8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①、toString() 方法</w:t>
      </w:r>
    </w:p>
    <w:bookmarkEnd w:id="82"/>
    <w:bookmarkStart w:name="JQ4sW" w:id="8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i = 5;</w:t>
        <w:br/>
        <w:t>var s = i.toString();</w:t>
        <w:br/>
        <w:t/>
        <w:br/>
        <w:t>console.log(typeof s);</w:t>
        <w:br/>
      </w:r>
    </w:p>
    <w:bookmarkEnd w:id="83"/>
    <w:bookmarkStart w:name="ue85e335d" w:id="84"/>
    <w:p>
      <w:pPr>
        <w:spacing w:after="50" w:line="360" w:lineRule="auto" w:beforeLines="100"/>
        <w:ind w:left="0"/>
        <w:jc w:val="left"/>
      </w:pPr>
      <w:bookmarkStart w:name="KWaiZ" w:id="85"/>
      <w:r>
        <w:rPr>
          <w:rFonts w:eastAsia="宋体" w:ascii="宋体"/>
        </w:rPr>
        <w:drawing>
          <wp:inline distT="0" distB="0" distL="0" distR="0">
            <wp:extent cx="2252133" cy="8977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2133" cy="89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5"/>
    </w:p>
    <w:bookmarkEnd w:id="84"/>
    <w:bookmarkStart w:name="i9TEo" w:id="8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②、String()</w:t>
      </w:r>
    </w:p>
    <w:bookmarkEnd w:id="86"/>
    <w:bookmarkStart w:name="XIszZ" w:id="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i = 5;</w:t>
        <w:br/>
        <w:t/>
        <w:br/>
        <w:t>console.log(typeof String(i));</w:t>
        <w:br/>
      </w:r>
    </w:p>
    <w:bookmarkEnd w:id="87"/>
    <w:bookmarkStart w:name="u66a5ae58" w:id="88"/>
    <w:p>
      <w:pPr>
        <w:spacing w:after="50" w:line="360" w:lineRule="auto" w:beforeLines="100"/>
        <w:ind w:left="0"/>
        <w:jc w:val="left"/>
      </w:pPr>
      <w:bookmarkStart w:name="EOGCG" w:id="89"/>
      <w:r>
        <w:rPr>
          <w:rFonts w:eastAsia="宋体" w:ascii="宋体"/>
        </w:rPr>
        <w:drawing>
          <wp:inline distT="0" distB="0" distL="0" distR="0">
            <wp:extent cx="2252133" cy="8977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2133" cy="89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9"/>
    </w:p>
    <w:bookmarkEnd w:id="88"/>
    <w:bookmarkStart w:name="V12PQ" w:id="9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③、字符串拼接</w:t>
      </w:r>
    </w:p>
    <w:bookmarkEnd w:id="90"/>
    <w:bookmarkStart w:name="VgKcl" w:id="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i = 5;</w:t>
        <w:br/>
        <w:t>var str = i + "";</w:t>
        <w:br/>
        <w:t/>
        <w:br/>
        <w:t>console.log(typeof str);</w:t>
        <w:br/>
      </w:r>
    </w:p>
    <w:bookmarkEnd w:id="91"/>
    <w:bookmarkStart w:name="ufe96e38a" w:id="92"/>
    <w:p>
      <w:pPr>
        <w:spacing w:after="50" w:line="360" w:lineRule="auto" w:beforeLines="100"/>
        <w:ind w:left="0"/>
        <w:jc w:val="left"/>
      </w:pPr>
      <w:bookmarkStart w:name="U4qfh" w:id="93"/>
      <w:r>
        <w:rPr>
          <w:rFonts w:eastAsia="宋体" w:ascii="宋体"/>
        </w:rPr>
        <w:drawing>
          <wp:inline distT="0" distB="0" distL="0" distR="0">
            <wp:extent cx="2252133" cy="8977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2133" cy="89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3"/>
    </w:p>
    <w:bookmarkEnd w:id="92"/>
    <w:bookmarkStart w:name="Ho8Ag" w:id="9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6、数值类型转换</w:t>
      </w:r>
    </w:p>
    <w:bookmarkEnd w:id="94"/>
    <w:bookmarkStart w:name="EqICU" w:id="9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①、Number()</w:t>
      </w:r>
    </w:p>
    <w:bookmarkEnd w:id="95"/>
    <w:bookmarkStart w:name="ET6bd" w:id="9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str1 = Number("str");</w:t>
        <w:br/>
        <w:t>var str2 = Number("123");</w:t>
        <w:br/>
        <w:t>var str3 = Number("123.1");</w:t>
        <w:br/>
        <w:t>var bool = Number(true);</w:t>
        <w:br/>
        <w:t>var nu = Number(null);</w:t>
        <w:br/>
        <w:t>var undef = Number(undefined);</w:t>
        <w:br/>
        <w:t/>
        <w:br/>
        <w:t>console.log(str1,str2,str3,bool,nu,undef);</w:t>
        <w:br/>
      </w:r>
    </w:p>
    <w:bookmarkEnd w:id="96"/>
    <w:bookmarkStart w:name="u2d81d313" w:id="97"/>
    <w:p>
      <w:pPr>
        <w:spacing w:after="50" w:line="360" w:lineRule="auto" w:beforeLines="100"/>
        <w:ind w:left="0"/>
        <w:jc w:val="left"/>
      </w:pPr>
      <w:bookmarkStart w:name="uaa379b4e" w:id="98"/>
      <w:r>
        <w:rPr>
          <w:rFonts w:eastAsia="宋体" w:ascii="宋体"/>
        </w:rPr>
        <w:drawing>
          <wp:inline distT="0" distB="0" distL="0" distR="0">
            <wp:extent cx="2252133" cy="94415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2133" cy="94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8"/>
    </w:p>
    <w:bookmarkEnd w:id="97"/>
    <w:bookmarkStart w:name="vaLBQ" w:id="9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②、parseInt()</w:t>
      </w:r>
    </w:p>
    <w:bookmarkEnd w:id="99"/>
    <w:bookmarkStart w:name="ua7a976de" w:id="100"/>
    <w:p>
      <w:pPr>
        <w:spacing w:after="50" w:line="360" w:lineRule="auto" w:beforeLines="100"/>
        <w:ind w:left="0"/>
        <w:jc w:val="left"/>
      </w:pPr>
      <w:bookmarkStart w:name="u89a0f95f" w:id="101"/>
      <w:r>
        <w:rPr>
          <w:rFonts w:eastAsia="宋体" w:ascii="宋体"/>
        </w:rPr>
        <w:drawing>
          <wp:inline distT="0" distB="0" distL="0" distR="0">
            <wp:extent cx="2421467" cy="20866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1467" cy="208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1"/>
    </w:p>
    <w:bookmarkEnd w:id="100"/>
    <w:bookmarkStart w:name="XTGkR" w:id="10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③、parseFloat()</w:t>
      </w:r>
    </w:p>
    <w:bookmarkEnd w:id="102"/>
    <w:bookmarkStart w:name="u897b149b" w:id="103"/>
    <w:p>
      <w:pPr>
        <w:spacing w:after="50" w:line="360" w:lineRule="auto" w:beforeLines="100"/>
        <w:ind w:left="0"/>
        <w:jc w:val="left"/>
      </w:pPr>
      <w:bookmarkStart w:name="u8e2bec48" w:id="104"/>
      <w:r>
        <w:rPr>
          <w:rFonts w:eastAsia="宋体" w:ascii="宋体"/>
        </w:rPr>
        <w:drawing>
          <wp:inline distT="0" distB="0" distL="0" distR="0">
            <wp:extent cx="2794000" cy="24513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4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4"/>
    </w:p>
    <w:bookmarkEnd w:id="103"/>
    <w:bookmarkStart w:name="QOPjN" w:id="1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7、布尔类型转换</w:t>
      </w:r>
    </w:p>
    <w:bookmarkEnd w:id="105"/>
    <w:bookmarkStart w:name="u7668bb27" w:id="106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数值型：0 为 false ，其他都为 true</w:t>
      </w:r>
    </w:p>
    <w:bookmarkEnd w:id="106"/>
    <w:bookmarkStart w:name="uf2e0341e" w:id="107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字符串：空（""）为 false ，有内容就为 true</w:t>
      </w:r>
    </w:p>
    <w:bookmarkEnd w:id="107"/>
    <w:bookmarkStart w:name="uc847f453" w:id="108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null：false</w:t>
      </w:r>
    </w:p>
    <w:bookmarkEnd w:id="108"/>
    <w:bookmarkStart w:name="u441f623f" w:id="109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undefined：false</w:t>
      </w:r>
    </w:p>
    <w:bookmarkEnd w:id="109"/>
    <w:bookmarkStart w:name="RIrXx" w:id="1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a = Boolean(0);</w:t>
        <w:br/>
        <w:t>var b = Boolean(1);</w:t>
        <w:br/>
        <w:t>var c = Boolean(2);</w:t>
        <w:br/>
        <w:t>var d = Boolean("");</w:t>
        <w:br/>
        <w:t>var e = Boolean(" ");</w:t>
        <w:br/>
        <w:t>var f = Boolean("0");</w:t>
        <w:br/>
        <w:t>var g = Boolean("1");</w:t>
        <w:br/>
        <w:t>var h = Boolean("2");</w:t>
        <w:br/>
        <w:t>var i = Boolean("true");</w:t>
        <w:br/>
        <w:t>var j = Boolean("false");</w:t>
        <w:br/>
        <w:t>var k = Boolean(null);</w:t>
        <w:br/>
        <w:t>var l = Boolean(undefined);</w:t>
        <w:br/>
        <w:t/>
        <w:br/>
        <w:t>console.log(a,b,c);</w:t>
        <w:br/>
        <w:t>console.log(d,e,f,g,h);</w:t>
        <w:br/>
        <w:t>console.log(i,j);</w:t>
        <w:br/>
        <w:t>console.log(k,l);</w:t>
        <w:br/>
      </w:r>
    </w:p>
    <w:bookmarkEnd w:id="110"/>
    <w:bookmarkStart w:name="u7b86144a" w:id="111"/>
    <w:p>
      <w:pPr>
        <w:spacing w:after="50" w:line="360" w:lineRule="auto" w:beforeLines="100"/>
        <w:ind w:left="0"/>
        <w:jc w:val="left"/>
      </w:pPr>
      <w:bookmarkStart w:name="u0088ac52" w:id="112"/>
      <w:r>
        <w:rPr>
          <w:rFonts w:eastAsia="宋体" w:ascii="宋体"/>
        </w:rPr>
        <w:drawing>
          <wp:inline distT="0" distB="0" distL="0" distR="0">
            <wp:extent cx="1828800" cy="14396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"/>
    </w:p>
    <w:bookmarkEnd w:id="111"/>
    <w:bookmarkStart w:name="Hws2Y" w:id="1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四、操作符</w:t>
      </w:r>
    </w:p>
    <w:bookmarkEnd w:id="113"/>
    <w:bookmarkStart w:name="u37531ded" w:id="11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表达式：值和操作符，运算会有一个结果</w:t>
      </w:r>
    </w:p>
    <w:bookmarkEnd w:id="114"/>
    <w:bookmarkStart w:name="ue8fae9cc" w:id="115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同时，表达式中的每个数值及部分表达式，又称为：</w:t>
      </w:r>
    </w:p>
    <w:bookmarkEnd w:id="115"/>
    <w:bookmarkStart w:name="u64989888" w:id="116"/>
    <w:p>
      <w:pPr>
        <w:spacing w:after="50" w:line="360" w:lineRule="auto" w:beforeLines="100"/>
        <w:ind w:left="0"/>
        <w:jc w:val="left"/>
      </w:pPr>
      <w:bookmarkStart w:name="ub689326d" w:id="117"/>
      <w:r>
        <w:rPr>
          <w:rFonts w:eastAsia="宋体" w:ascii="宋体"/>
        </w:rPr>
        <w:drawing>
          <wp:inline distT="0" distB="0" distL="0" distR="0">
            <wp:extent cx="3742267" cy="14548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2267" cy="14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7"/>
    </w:p>
    <w:bookmarkEnd w:id="116"/>
    <w:bookmarkStart w:name="oB1RF" w:id="1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1、算数操作符</w:t>
      </w:r>
    </w:p>
    <w:bookmarkEnd w:id="118"/>
    <w:p>
      <w:pPr>
        <w:spacing w:after="50" w:line="360" w:lineRule="auto" w:beforeLines="100"/>
        <w:ind w:left="0"/>
        <w:jc w:val="left"/>
      </w:pPr>
      <w:bookmarkStart w:name="u89e9692b" w:id="119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+ - * / %</w:t>
      </w:r>
    </w:p>
    <w:bookmarkEnd w:id="119"/>
    <w:bookmarkStart w:name="ue4362e78" w:id="120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+：</w:t>
      </w:r>
      <w:r>
        <w:rPr>
          <w:rFonts w:ascii="宋体" w:hAnsi="Times New Roman" w:eastAsia="宋体"/>
          <w:b w:val="false"/>
          <w:i w:val="false"/>
          <w:color w:val="333333"/>
          <w:sz w:val="21"/>
        </w:rPr>
        <w:t>加号，加法运算（3+3）</w:t>
      </w:r>
    </w:p>
    <w:bookmarkEnd w:id="120"/>
    <w:bookmarkStart w:name="ubc0831c3" w:id="121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 ：</w:t>
      </w:r>
      <w:r>
        <w:rPr>
          <w:rFonts w:ascii="宋体" w:hAnsi="Times New Roman" w:eastAsia="宋体"/>
          <w:b w:val="false"/>
          <w:i w:val="false"/>
          <w:color w:val="333333"/>
          <w:sz w:val="21"/>
        </w:rPr>
        <w:t>减号， 减法运算 (3–1) 负 (–1)</w:t>
      </w:r>
    </w:p>
    <w:bookmarkEnd w:id="121"/>
    <w:bookmarkStart w:name="ucc6a1975" w:id="122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* ：</w:t>
      </w:r>
      <w:r>
        <w:rPr>
          <w:rFonts w:ascii="宋体" w:hAnsi="Times New Roman" w:eastAsia="宋体"/>
          <w:b w:val="false"/>
          <w:i w:val="false"/>
          <w:color w:val="333333"/>
          <w:sz w:val="21"/>
        </w:rPr>
        <w:t>星号，乘法运算 (3*3)</w:t>
      </w:r>
    </w:p>
    <w:bookmarkEnd w:id="122"/>
    <w:bookmarkStart w:name="u09bbfc82" w:id="123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/ ：</w:t>
      </w:r>
      <w:r>
        <w:rPr>
          <w:rFonts w:ascii="宋体" w:hAnsi="Times New Roman" w:eastAsia="宋体"/>
          <w:b w:val="false"/>
          <w:i w:val="false"/>
          <w:color w:val="333333"/>
          <w:sz w:val="21"/>
        </w:rPr>
        <w:t>正斜线， 除法运算 (3/3)</w:t>
      </w:r>
    </w:p>
    <w:bookmarkEnd w:id="123"/>
    <w:bookmarkStart w:name="u8d1cd1ba" w:id="124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%：</w:t>
      </w:r>
      <w:r>
        <w:rPr>
          <w:rFonts w:ascii="宋体" w:hAnsi="Times New Roman" w:eastAsia="宋体"/>
          <w:b w:val="false"/>
          <w:i w:val="false"/>
          <w:color w:val="333333"/>
          <w:sz w:val="21"/>
        </w:rPr>
        <w:t>百分号，求余运算（10%3=1 （10/3=3·······1））</w:t>
      </w:r>
    </w:p>
    <w:bookmarkEnd w:id="124"/>
    <w:bookmarkStart w:name="khA6P" w:id="12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2、一元运算符</w:t>
      </w:r>
    </w:p>
    <w:bookmarkEnd w:id="125"/>
    <w:p>
      <w:pPr>
        <w:spacing w:after="50" w:line="360" w:lineRule="auto" w:beforeLines="100"/>
        <w:ind w:left="0"/>
        <w:jc w:val="left"/>
      </w:pPr>
      <w:bookmarkStart w:name="uc6146834" w:id="126"/>
      <w:r>
        <w:rPr>
          <w:rFonts w:ascii="宋体" w:hAnsi="Times New Roman" w:eastAsia="宋体"/>
          <w:b w:val="false"/>
          <w:i w:val="false"/>
          <w:color w:val="000000"/>
          <w:sz w:val="22"/>
        </w:rPr>
        <w:t>符合两边只有一个操作数的符号就是一元运算符；主要有两种：“++”“--”</w:t>
      </w:r>
    </w:p>
    <w:bookmarkEnd w:id="126"/>
    <w:bookmarkStart w:name="uf9b85eca" w:id="127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++：运算符，</w:t>
      </w:r>
      <w:r>
        <w:rPr>
          <w:rFonts w:ascii="宋体" w:hAnsi="Times New Roman" w:eastAsia="宋体"/>
          <w:b w:val="false"/>
          <w:i w:val="false"/>
          <w:color w:val="4d4d4d"/>
          <w:sz w:val="24"/>
        </w:rPr>
        <w:t>他是一种自增运算符</w:t>
      </w:r>
    </w:p>
    <w:bookmarkEnd w:id="127"/>
    <w:bookmarkStart w:name="vV0cT" w:id="1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a = 1;</w:t>
        <w:br/>
        <w:t/>
        <w:br/>
        <w:t>a++;</w:t>
        <w:br/>
        <w:t>// 结果：2</w:t>
        <w:br/>
        <w:t>console.log(a);</w:t>
        <w:br/>
      </w:r>
    </w:p>
    <w:bookmarkEnd w:id="128"/>
    <w:bookmarkStart w:name="ubcbf02c6" w:id="129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-- ：运算符，</w:t>
      </w:r>
      <w:r>
        <w:rPr>
          <w:rFonts w:ascii="宋体" w:hAnsi="Times New Roman" w:eastAsia="宋体"/>
          <w:b w:val="false"/>
          <w:i w:val="false"/>
          <w:color w:val="4d4d4d"/>
          <w:sz w:val="24"/>
        </w:rPr>
        <w:t>他是一种自减运算符</w:t>
      </w:r>
    </w:p>
    <w:bookmarkEnd w:id="129"/>
    <w:bookmarkStart w:name="opKqw" w:id="1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a = 1;</w:t>
        <w:br/>
        <w:t/>
        <w:br/>
        <w:t>a--;</w:t>
        <w:br/>
        <w:t>// 结果：0</w:t>
        <w:br/>
        <w:t>console.log(a);</w:t>
        <w:br/>
      </w:r>
    </w:p>
    <w:bookmarkEnd w:id="130"/>
    <w:bookmarkStart w:name="uce600dd0" w:id="131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运算符后置(a++)，</w:t>
      </w:r>
      <w:r>
        <w:rPr>
          <w:rFonts w:ascii="宋体" w:hAnsi="Times New Roman" w:eastAsia="宋体"/>
          <w:b w:val="false"/>
          <w:i w:val="false"/>
          <w:color w:val="4d4d4d"/>
          <w:sz w:val="24"/>
        </w:rPr>
        <w:t>当不出现赋值时，执行自增(自减)运算；但是出现赋值时，先赋值，后运算</w:t>
      </w:r>
    </w:p>
    <w:bookmarkEnd w:id="131"/>
    <w:bookmarkStart w:name="ggvWR" w:id="1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a = 1;</w:t>
        <w:br/>
        <w:t/>
        <w:br/>
        <w:t>var b = a++;</w:t>
        <w:br/>
        <w:t>// 结果：2</w:t>
        <w:br/>
        <w:t>console.log(a);</w:t>
        <w:br/>
        <w:t>// 结果：1</w:t>
        <w:br/>
        <w:t>console.log(b);</w:t>
        <w:br/>
      </w:r>
    </w:p>
    <w:bookmarkEnd w:id="132"/>
    <w:bookmarkStart w:name="u8e68e552" w:id="133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运算符前置(++a)，</w:t>
      </w:r>
      <w:r>
        <w:rPr>
          <w:rFonts w:ascii="宋体" w:hAnsi="Times New Roman" w:eastAsia="宋体"/>
          <w:b w:val="false"/>
          <w:i w:val="false"/>
          <w:color w:val="4d4d4d"/>
          <w:sz w:val="24"/>
        </w:rPr>
        <w:t>当不出现赋值时，执行自增(自减)顺序，但出现赋值时，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先运算</w:t>
      </w:r>
      <w:r>
        <w:rPr>
          <w:rFonts w:ascii="宋体" w:hAnsi="Times New Roman" w:eastAsia="宋体"/>
          <w:b w:val="false"/>
          <w:i w:val="false"/>
          <w:color w:val="4d4d4d"/>
          <w:sz w:val="24"/>
        </w:rPr>
        <w:t>，后赋值</w:t>
      </w:r>
    </w:p>
    <w:bookmarkEnd w:id="133"/>
    <w:bookmarkStart w:name="TzfuJ" w:id="1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a = 1;</w:t>
        <w:br/>
        <w:t/>
        <w:br/>
        <w:t>var b = ++a;</w:t>
        <w:br/>
        <w:t>// 结果：2</w:t>
        <w:br/>
        <w:t>console.log(a);</w:t>
        <w:br/>
        <w:t>// 结果：2</w:t>
        <w:br/>
        <w:t>console.log(b);</w:t>
        <w:br/>
      </w:r>
    </w:p>
    <w:bookmarkEnd w:id="134"/>
    <w:bookmarkStart w:name="NNnud" w:id="1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3、逻辑运算符</w:t>
      </w:r>
    </w:p>
    <w:bookmarkEnd w:id="135"/>
    <w:bookmarkStart w:name="u5063fddd" w:id="136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&amp;&amp;：与，两个语句同时为 true，结果才为 true，否则为 false</w:t>
      </w:r>
    </w:p>
    <w:bookmarkEnd w:id="136"/>
    <w:bookmarkStart w:name="u3f117ad1" w:id="137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|| ：或，两个语句有一个为 true，结果就为 true，否则为 false</w:t>
      </w:r>
    </w:p>
    <w:bookmarkEnd w:id="137"/>
    <w:bookmarkStart w:name="u835f4f5b" w:id="138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! ：取反，true 变 false，false 变 true</w:t>
      </w:r>
    </w:p>
    <w:bookmarkEnd w:id="138"/>
    <w:bookmarkStart w:name="u1d131eb0" w:id="139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若 &amp;&amp; 和 || 同时出现，则会先运算 &amp;&amp; 再运算 || </w:t>
      </w:r>
    </w:p>
    <w:bookmarkEnd w:id="139"/>
    <w:bookmarkStart w:name="rSnq4" w:id="14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4、比较（关系）运算符</w:t>
      </w:r>
    </w:p>
    <w:bookmarkEnd w:id="140"/>
    <w:p>
      <w:pPr>
        <w:spacing w:after="50" w:line="360" w:lineRule="auto" w:beforeLines="100"/>
        <w:ind w:left="0"/>
        <w:jc w:val="left"/>
      </w:pPr>
      <w:bookmarkStart w:name="u9493725f" w:id="141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&lt; &gt; &lt;= &gt;= == != === !==</w:t>
      </w:r>
    </w:p>
    <w:bookmarkEnd w:id="141"/>
    <w:bookmarkStart w:name="u457b5710" w:id="142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因为 JS 是弱类型语言，所以变量的数据类型会自动转换</w:t>
      </w:r>
    </w:p>
    <w:bookmarkEnd w:id="142"/>
    <w:bookmarkStart w:name="ffNyh" w:id="1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a = "2";</w:t>
        <w:br/>
        <w:t>var b = 2;</w:t>
        <w:br/>
        <w:t>// 此时 a 就被转换为了数值型</w:t>
        <w:br/>
        <w:t>console.log(a == b);</w:t>
        <w:br/>
      </w:r>
    </w:p>
    <w:bookmarkEnd w:id="143"/>
    <w:bookmarkStart w:name="u4ebacb5f" w:id="144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&lt; ：小于</w:t>
      </w:r>
    </w:p>
    <w:bookmarkEnd w:id="144"/>
    <w:bookmarkStart w:name="udd0c24ae" w:id="145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&gt; ：大于</w:t>
      </w:r>
    </w:p>
    <w:bookmarkEnd w:id="145"/>
    <w:bookmarkStart w:name="uc861c4be" w:id="146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&lt;= ：小于等于</w:t>
      </w:r>
    </w:p>
    <w:bookmarkEnd w:id="146"/>
    <w:bookmarkStart w:name="u0d3c485b" w:id="147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&gt;= ：大于等于</w:t>
      </w:r>
    </w:p>
    <w:bookmarkEnd w:id="147"/>
    <w:bookmarkStart w:name="ucc72f922" w:id="148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== ：等于</w:t>
      </w:r>
    </w:p>
    <w:bookmarkEnd w:id="148"/>
    <w:bookmarkStart w:name="uebbc88b0" w:id="149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!= ：不等于</w:t>
      </w:r>
    </w:p>
    <w:bookmarkEnd w:id="149"/>
    <w:bookmarkStart w:name="u71869622" w:id="150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===：全等于，类型和数值都相同才返回 true</w:t>
      </w:r>
    </w:p>
    <w:bookmarkEnd w:id="150"/>
    <w:bookmarkStart w:name="ucddb3668" w:id="151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!== ：不全等于，类型和数值都不相同才返回 false</w:t>
      </w:r>
    </w:p>
    <w:bookmarkEnd w:id="151"/>
    <w:bookmarkStart w:name="dnD8Q" w:id="15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5、赋值运算符</w:t>
      </w:r>
    </w:p>
    <w:bookmarkEnd w:id="152"/>
    <w:p>
      <w:pPr>
        <w:spacing w:after="50" w:line="360" w:lineRule="auto" w:beforeLines="100"/>
        <w:ind w:left="0"/>
        <w:jc w:val="left"/>
      </w:pPr>
      <w:bookmarkStart w:name="u428da9d1" w:id="153"/>
      <w:r>
        <w:rPr>
          <w:rFonts w:ascii="宋体" w:hAnsi="Times New Roman" w:eastAsia="宋体"/>
          <w:b w:val="false"/>
          <w:i w:val="false"/>
          <w:color w:val="000000"/>
          <w:sz w:val="22"/>
        </w:rPr>
        <w:t>= += -= *= /= %=</w:t>
      </w:r>
    </w:p>
    <w:bookmarkEnd w:id="153"/>
    <w:bookmarkStart w:name="cx3pW" w:id="15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422"/>
        <w:gridCol w:w="3378"/>
        <w:gridCol w:w="3423"/>
        <w:gridCol w:w="3411"/>
      </w:tblGrid>
      <w:tr>
        <w:trPr>
          <w:trHeight w:val="495" w:hRule="atLeast"/>
        </w:trPr>
        <w:tc>
          <w:tcPr>
            <w:tcW w:w="3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897ca0" w:id="155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赋值运算符</w:t>
            </w:r>
          </w:p>
          <w:bookmarkEnd w:id="155"/>
        </w:tc>
        <w:tc>
          <w:tcPr>
            <w:tcW w:w="33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14977e" w:id="15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156"/>
        </w:tc>
        <w:tc>
          <w:tcPr>
            <w:tcW w:w="34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b49be9" w:id="15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示例</w:t>
            </w:r>
          </w:p>
          <w:bookmarkEnd w:id="157"/>
        </w:tc>
        <w:tc>
          <w:tcPr>
            <w:tcW w:w="3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baab74" w:id="158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等效于</w:t>
            </w:r>
          </w:p>
          <w:bookmarkEnd w:id="158"/>
        </w:tc>
      </w:tr>
      <w:tr>
        <w:trPr>
          <w:trHeight w:val="495" w:hRule="atLeast"/>
        </w:trPr>
        <w:tc>
          <w:tcPr>
            <w:tcW w:w="3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ed4d44" w:id="1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=</w:t>
            </w:r>
          </w:p>
          <w:bookmarkEnd w:id="159"/>
        </w:tc>
        <w:tc>
          <w:tcPr>
            <w:tcW w:w="33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19aa073" w:id="1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赋值</w:t>
            </w:r>
          </w:p>
          <w:bookmarkEnd w:id="160"/>
        </w:tc>
        <w:tc>
          <w:tcPr>
            <w:tcW w:w="34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4da26e" w:id="1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a = b</w:t>
            </w:r>
          </w:p>
          <w:bookmarkEnd w:id="161"/>
        </w:tc>
        <w:tc>
          <w:tcPr>
            <w:tcW w:w="3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8733da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a = b</w:t>
            </w:r>
          </w:p>
          <w:bookmarkEnd w:id="162"/>
        </w:tc>
      </w:tr>
      <w:tr>
        <w:trPr>
          <w:trHeight w:val="495" w:hRule="atLeast"/>
        </w:trPr>
        <w:tc>
          <w:tcPr>
            <w:tcW w:w="3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b8bef4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+=</w:t>
            </w:r>
          </w:p>
          <w:bookmarkEnd w:id="163"/>
        </w:tc>
        <w:tc>
          <w:tcPr>
            <w:tcW w:w="33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6a5200" w:id="1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加法运算或连接操作并赋值</w:t>
            </w:r>
          </w:p>
          <w:bookmarkEnd w:id="164"/>
        </w:tc>
        <w:tc>
          <w:tcPr>
            <w:tcW w:w="34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9ff78f" w:id="1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a += b</w:t>
            </w:r>
          </w:p>
          <w:bookmarkEnd w:id="165"/>
        </w:tc>
        <w:tc>
          <w:tcPr>
            <w:tcW w:w="3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4ea512" w:id="1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a = a + b</w:t>
            </w:r>
          </w:p>
          <w:bookmarkEnd w:id="166"/>
        </w:tc>
      </w:tr>
      <w:tr>
        <w:trPr>
          <w:trHeight w:val="495" w:hRule="atLeast"/>
        </w:trPr>
        <w:tc>
          <w:tcPr>
            <w:tcW w:w="3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acd5d3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-=</w:t>
            </w:r>
          </w:p>
          <w:bookmarkEnd w:id="167"/>
        </w:tc>
        <w:tc>
          <w:tcPr>
            <w:tcW w:w="33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464901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减法运算并赋值</w:t>
            </w:r>
          </w:p>
          <w:bookmarkEnd w:id="168"/>
        </w:tc>
        <w:tc>
          <w:tcPr>
            <w:tcW w:w="34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60c308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a -= b</w:t>
            </w:r>
          </w:p>
          <w:bookmarkEnd w:id="169"/>
        </w:tc>
        <w:tc>
          <w:tcPr>
            <w:tcW w:w="3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c2e443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a= a - b</w:t>
            </w:r>
          </w:p>
          <w:bookmarkEnd w:id="170"/>
        </w:tc>
      </w:tr>
      <w:tr>
        <w:trPr>
          <w:trHeight w:val="495" w:hRule="atLeast"/>
        </w:trPr>
        <w:tc>
          <w:tcPr>
            <w:tcW w:w="3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4fb448" w:id="1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*=</w:t>
            </w:r>
          </w:p>
          <w:bookmarkEnd w:id="171"/>
        </w:tc>
        <w:tc>
          <w:tcPr>
            <w:tcW w:w="33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cb9d5e" w:id="1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乘法运算并赋值</w:t>
            </w:r>
          </w:p>
          <w:bookmarkEnd w:id="172"/>
        </w:tc>
        <w:tc>
          <w:tcPr>
            <w:tcW w:w="34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48c5b7" w:id="1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a *= b</w:t>
            </w:r>
          </w:p>
          <w:bookmarkEnd w:id="173"/>
        </w:tc>
        <w:tc>
          <w:tcPr>
            <w:tcW w:w="3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55a606" w:id="1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a = a * b</w:t>
            </w:r>
          </w:p>
          <w:bookmarkEnd w:id="174"/>
        </w:tc>
      </w:tr>
      <w:tr>
        <w:trPr>
          <w:trHeight w:val="495" w:hRule="atLeast"/>
        </w:trPr>
        <w:tc>
          <w:tcPr>
            <w:tcW w:w="3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091491" w:id="1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/=</w:t>
            </w:r>
          </w:p>
          <w:bookmarkEnd w:id="175"/>
        </w:tc>
        <w:tc>
          <w:tcPr>
            <w:tcW w:w="33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254167" w:id="1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除法运算并赋值</w:t>
            </w:r>
          </w:p>
          <w:bookmarkEnd w:id="176"/>
        </w:tc>
        <w:tc>
          <w:tcPr>
            <w:tcW w:w="34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1cba96" w:id="1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a /= b</w:t>
            </w:r>
          </w:p>
          <w:bookmarkEnd w:id="177"/>
        </w:tc>
        <w:tc>
          <w:tcPr>
            <w:tcW w:w="3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f737b2" w:id="1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a = a / b</w:t>
            </w:r>
          </w:p>
          <w:bookmarkEnd w:id="178"/>
        </w:tc>
      </w:tr>
      <w:tr>
        <w:trPr>
          <w:trHeight w:val="495" w:hRule="atLeast"/>
        </w:trPr>
        <w:tc>
          <w:tcPr>
            <w:tcW w:w="3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1046ba" w:id="1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%=</w:t>
            </w:r>
          </w:p>
          <w:bookmarkEnd w:id="179"/>
        </w:tc>
        <w:tc>
          <w:tcPr>
            <w:tcW w:w="33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b3a319" w:id="1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取模运算并赋值</w:t>
            </w:r>
          </w:p>
          <w:bookmarkEnd w:id="180"/>
        </w:tc>
        <w:tc>
          <w:tcPr>
            <w:tcW w:w="34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4309dc" w:id="1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a %= b</w:t>
            </w:r>
          </w:p>
          <w:bookmarkEnd w:id="181"/>
        </w:tc>
        <w:tc>
          <w:tcPr>
            <w:tcW w:w="3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a708a3" w:id="1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a = a % b</w:t>
            </w:r>
          </w:p>
          <w:bookmarkEnd w:id="182"/>
        </w:tc>
      </w:tr>
    </w:tbl>
    <w:bookmarkEnd w:id="154"/>
    <w:bookmarkStart w:name="dLItE" w:id="18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6、运算符的优先级</w:t>
      </w:r>
    </w:p>
    <w:bookmarkEnd w:id="183"/>
    <w:bookmarkStart w:name="ua83a0c20" w:id="184"/>
    <w:p>
      <w:pPr>
        <w:spacing w:after="50" w:line="360" w:lineRule="auto" w:beforeLines="100"/>
        <w:ind w:left="0"/>
        <w:jc w:val="left"/>
      </w:pPr>
      <w:bookmarkStart w:name="ucece04fb" w:id="185"/>
      <w:r>
        <w:rPr>
          <w:rFonts w:eastAsia="宋体" w:ascii="宋体"/>
        </w:rPr>
        <w:drawing>
          <wp:inline distT="0" distB="0" distL="0" distR="0">
            <wp:extent cx="2607733" cy="149787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7733" cy="149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5"/>
    </w:p>
    <w:bookmarkEnd w:id="184"/>
    <w:bookmarkStart w:name="yEVWX" w:id="18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五、流程控制</w:t>
      </w:r>
    </w:p>
    <w:bookmarkEnd w:id="186"/>
    <w:bookmarkStart w:name="u74471bb4" w:id="1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程序的三种基本结构：</w:t>
      </w:r>
    </w:p>
    <w:bookmarkEnd w:id="187"/>
    <w:bookmarkStart w:name="ue2cf8d54" w:id="188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顺序结构：从上到下执行的代码就是顺序结构，程序默认是以由上到下的顺序执行的</w:t>
      </w:r>
    </w:p>
    <w:bookmarkEnd w:id="188"/>
    <w:bookmarkStart w:name="u2bd99a55" w:id="189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分支结构：根据不同的情况及判断，执行对应的代码，从而得到不同的结果</w:t>
      </w:r>
    </w:p>
    <w:bookmarkEnd w:id="189"/>
    <w:bookmarkStart w:name="u317b431c" w:id="190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循环结构：重复执行一段代码</w:t>
      </w:r>
    </w:p>
    <w:bookmarkEnd w:id="190"/>
    <w:bookmarkStart w:name="KYE57" w:id="19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1、分支结构</w:t>
      </w:r>
    </w:p>
    <w:bookmarkEnd w:id="191"/>
    <w:bookmarkStart w:name="I2qmA" w:id="19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①、if 判断</w:t>
      </w:r>
    </w:p>
    <w:bookmarkEnd w:id="192"/>
    <w:bookmarkStart w:name="ub92d3a91" w:id="193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执行流程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Times New Roman" w:eastAsia="宋体"/>
          <w:b w:val="false"/>
          <w:i w:val="false"/>
          <w:color w:val="595959"/>
          <w:sz w:val="22"/>
        </w:rPr>
        <w:t>如果 if 里面的条件为真则执行大括号里面的语句，反之执行后面的语句，不执行大括号里面的语句</w:t>
      </w:r>
    </w:p>
    <w:bookmarkEnd w:id="193"/>
    <w:bookmarkStart w:name="ly2Fs" w:id="19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if (条件表达式){</w:t>
        <w:br/>
        <w:t xml:space="preserve">    执行语句;</w:t>
        <w:br/>
        <w:t>}</w:t>
        <w:br/>
      </w:r>
    </w:p>
    <w:bookmarkEnd w:id="194"/>
    <w:bookmarkStart w:name="UfTJv" w:id="19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②、if else (双分支语句)</w:t>
      </w:r>
    </w:p>
    <w:bookmarkEnd w:id="195"/>
    <w:bookmarkStart w:name="u36305c0f" w:id="196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执行流程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Times New Roman" w:eastAsia="宋体"/>
          <w:b w:val="false"/>
          <w:i w:val="false"/>
          <w:color w:val="595959"/>
          <w:sz w:val="22"/>
        </w:rPr>
        <w:t>如果 if 里面的条件为真则执行大括号里面的语句，反之执行后面的语句，不执行大括号里面的语句</w:t>
      </w:r>
    </w:p>
    <w:bookmarkEnd w:id="196"/>
    <w:bookmarkStart w:name="MYjSq" w:id="19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if (条件表达式){</w:t>
        <w:br/>
        <w:t xml:space="preserve">    执行语句1;</w:t>
        <w:br/>
        <w:t>} else {</w:t>
        <w:br/>
        <w:t xml:space="preserve">    执行语句2;</w:t>
        <w:br/>
        <w:t>}</w:t>
        <w:br/>
      </w:r>
    </w:p>
    <w:bookmarkEnd w:id="197"/>
    <w:bookmarkStart w:name="ruiHI" w:id="1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③、if else if (多分支语句)</w:t>
      </w:r>
    </w:p>
    <w:bookmarkEnd w:id="198"/>
    <w:bookmarkStart w:name="uc55101f3" w:id="199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执行流程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Times New Roman" w:eastAsia="宋体"/>
          <w:b w:val="false"/>
          <w:i w:val="false"/>
          <w:color w:val="595959"/>
          <w:sz w:val="22"/>
        </w:rPr>
        <w:t>如果 if 里面的条件为真则执行大括号里面的语句，反之执行后面的语句，不执行大括号里面的语句</w:t>
      </w:r>
    </w:p>
    <w:bookmarkEnd w:id="199"/>
    <w:bookmarkStart w:name="uec8cb13b" w:id="200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多分支语句还是多选 1 ，最后只能有一个语句执行</w:t>
      </w:r>
    </w:p>
    <w:bookmarkEnd w:id="200"/>
    <w:bookmarkStart w:name="u99d4ab9a" w:id="201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else if 中间是有空格的，理论上可以有任意多个条件</w:t>
      </w:r>
    </w:p>
    <w:bookmarkEnd w:id="201"/>
    <w:bookmarkStart w:name="Ta7Va" w:id="2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if (条件表达式1){</w:t>
        <w:br/>
        <w:t xml:space="preserve">    语句1;</w:t>
        <w:br/>
        <w:t>} else if (条件表达式2){</w:t>
        <w:br/>
        <w:t xml:space="preserve">    语句2;</w:t>
        <w:br/>
        <w:t>} else if (条件表达式3){</w:t>
        <w:br/>
        <w:t xml:space="preserve">    语句3;</w:t>
        <w:br/>
        <w:t>} else if (...){</w:t>
        <w:br/>
        <w:t xml:space="preserve">    ...;       </w:t>
        <w:br/>
        <w:t>} else{</w:t>
        <w:br/>
        <w:t xml:space="preserve">    最后执行语句;</w:t>
        <w:br/>
        <w:t>}</w:t>
        <w:br/>
      </w:r>
    </w:p>
    <w:bookmarkEnd w:id="202"/>
    <w:bookmarkStart w:name="ytq5C" w:id="20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④、switch-case </w:t>
      </w:r>
    </w:p>
    <w:bookmarkEnd w:id="203"/>
    <w:bookmarkStart w:name="ua464ebc6" w:id="204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执行流程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：条件表达式的值与下面语句的值进行匹配，匹配成功则执行匹配到的那个值底下相应的语句，如果都没匹配上就执行 default 内的语句</w:t>
      </w:r>
    </w:p>
    <w:bookmarkEnd w:id="204"/>
    <w:bookmarkStart w:name="u80f672e1" w:id="205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break：如果 case 里面没有break，则不会退出 switch 是执行下面的一个 case</w:t>
      </w:r>
    </w:p>
    <w:bookmarkEnd w:id="205"/>
    <w:bookmarkStart w:name="u7a0aa198" w:id="20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可以实现多选1的效果</w:t>
      </w:r>
    </w:p>
    <w:bookmarkEnd w:id="206"/>
    <w:bookmarkStart w:name="xNMjF" w:id="20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switch(条件表达式){</w:t>
        <w:br/>
        <w:t xml:space="preserve">    case value1:</w:t>
        <w:br/>
        <w:t xml:space="preserve">        执行语句1;</w:t>
        <w:br/>
        <w:t xml:space="preserve">        break;</w:t>
        <w:br/>
        <w:t xml:space="preserve">    case value2:</w:t>
        <w:br/>
        <w:t xml:space="preserve">        执行语句2;</w:t>
        <w:br/>
        <w:t xml:space="preserve">        break;</w:t>
        <w:br/>
        <w:t xml:space="preserve">    ...</w:t>
        <w:br/>
        <w:t xml:space="preserve">    </w:t>
        <w:br/>
        <w:t xml:space="preserve">    default:</w:t>
        <w:br/>
        <w:t xml:space="preserve">    	执行最后的语句;</w:t>
        <w:br/>
        <w:t>}</w:t>
        <w:br/>
      </w:r>
    </w:p>
    <w:bookmarkEnd w:id="207"/>
    <w:bookmarkStart w:name="j7sT6" w:id="20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⑤、三元表达式</w:t>
      </w:r>
    </w:p>
    <w:bookmarkEnd w:id="208"/>
    <w:bookmarkStart w:name="ue665ca3d" w:id="209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执行流程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：如果条件表达式结果为真则返回表达式 1 的值，如果条件表达式为假则返回表达式 2 的值</w:t>
      </w:r>
    </w:p>
    <w:bookmarkEnd w:id="209"/>
    <w:bookmarkStart w:name="ud7386eed" w:id="210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和 if-else语句一样的作用</w:t>
      </w:r>
    </w:p>
    <w:bookmarkEnd w:id="210"/>
    <w:bookmarkStart w:name="vtKEV" w:id="2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条件表达式 ? 表达式1:表达式2;</w:t>
        <w:br/>
      </w:r>
    </w:p>
    <w:bookmarkEnd w:id="211"/>
    <w:bookmarkStart w:name="jhLB0" w:id="21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⑥、switch 语句和 if else if 语句的区别</w:t>
      </w:r>
    </w:p>
    <w:bookmarkEnd w:id="212"/>
    <w:bookmarkStart w:name="u082b9271" w:id="213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一般情况下，它们两个的语句可以相互替换</w:t>
      </w:r>
    </w:p>
    <w:bookmarkEnd w:id="213"/>
    <w:bookmarkStart w:name="u26b657f9" w:id="214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switch...case 语句通常处理 case 为比较确定值得情况，而 if....else... 语句更加灵活，常用于范围判断（大于、等于某个范围）</w:t>
      </w:r>
    </w:p>
    <w:bookmarkEnd w:id="214"/>
    <w:bookmarkStart w:name="ue7d23c3d" w:id="215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switch 语句进行条件判断后直接执行到程序得条件语句，效率更高。而 if....else 语句有几种条件，就得判断多少次</w:t>
      </w:r>
    </w:p>
    <w:bookmarkEnd w:id="215"/>
    <w:bookmarkStart w:name="u06c903a0" w:id="216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当分支较少时， if...else 语句的执行效率比 switch 语句要高</w:t>
      </w:r>
    </w:p>
    <w:bookmarkEnd w:id="216"/>
    <w:bookmarkStart w:name="u800c7ffb" w:id="217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当分支较多时，switch 语句的执行效率比较高，而且结构更清晰</w:t>
      </w:r>
    </w:p>
    <w:bookmarkEnd w:id="217"/>
    <w:bookmarkStart w:name="dQQyO" w:id="2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2、循环结构</w:t>
      </w:r>
    </w:p>
    <w:bookmarkEnd w:id="218"/>
    <w:bookmarkStart w:name="u5ce15d5a" w:id="2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JS 语言中，循环语句有三种，while、do...while、for</w:t>
      </w:r>
    </w:p>
    <w:bookmarkEnd w:id="219"/>
    <w:bookmarkStart w:name="mloRj" w:id="22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①、while</w:t>
      </w:r>
    </w:p>
    <w:bookmarkEnd w:id="220"/>
    <w:bookmarkStart w:name="u2ee95fdd" w:id="221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执行流程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：判断循环的条件，如果条件为真，则执行循环体；再判断循环条件，执行循环体；直到条件为假，则结束循环操作</w:t>
      </w:r>
    </w:p>
    <w:bookmarkEnd w:id="221"/>
    <w:bookmarkStart w:name="LbVSx" w:id="22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while(条件){</w:t>
        <w:br/>
        <w:t xml:space="preserve">    // 循环体  代码块</w:t>
        <w:br/>
        <w:t xml:space="preserve">    break;//终止当前循环 提前推出循环</w:t>
        <w:br/>
        <w:t xml:space="preserve">    continue;//终止本次迭代，继续下一轮</w:t>
        <w:br/>
        <w:t>}</w:t>
        <w:br/>
      </w:r>
    </w:p>
    <w:bookmarkEnd w:id="222"/>
    <w:bookmarkStart w:name="KJHvm" w:id="22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②、do...while</w:t>
      </w:r>
    </w:p>
    <w:bookmarkEnd w:id="223"/>
    <w:bookmarkStart w:name="uc16da67d" w:id="224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执行流程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：do…while 循环在做条件判断之前会先进行输出。即不管判断条件是否为真，都会先执行循环体一次</w:t>
      </w:r>
    </w:p>
    <w:bookmarkEnd w:id="224"/>
    <w:bookmarkStart w:name="P6bAg" w:id="2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do{</w:t>
        <w:br/>
        <w:t xml:space="preserve">    // 循环体</w:t>
        <w:br/>
        <w:t>}while(条件);</w:t>
        <w:br/>
      </w:r>
    </w:p>
    <w:bookmarkEnd w:id="225"/>
    <w:bookmarkStart w:name="kOUk2" w:id="22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③、for</w:t>
      </w:r>
    </w:p>
    <w:bookmarkEnd w:id="226"/>
    <w:bookmarkStart w:name="Z2tEk" w:id="22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for(循环变量的声明; 循环条件; 循环变量的改变){</w:t>
        <w:br/>
        <w:t>for(表达式1; 表达式2; 表达式3){</w:t>
        <w:br/>
        <w:t xml:space="preserve">    // 循环体</w:t>
        <w:br/>
        <w:t>}</w:t>
        <w:br/>
        <w:t/>
        <w:br/>
        <w:t>// 例子</w:t>
        <w:br/>
        <w:t>// 定义属性 i = 0；判断条件 i &lt; 10；i++（每进行一次判断，i自增1）</w:t>
        <w:br/>
        <w:t>for(var i = 0; i &lt; 10; i++){</w:t>
        <w:br/>
        <w:t>	console.log("hello world");</w:t>
        <w:br/>
        <w:t>}</w:t>
        <w:br/>
      </w:r>
    </w:p>
    <w:bookmarkEnd w:id="227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bookmarkStart w:name="u4cc1f331" w:id="228"/>
      <w:r>
        <w:rPr>
          <w:rFonts w:ascii="宋体" w:hAnsi="Times New Roman" w:eastAsia="宋体"/>
          <w:b w:val="false"/>
          <w:i w:val="false"/>
          <w:color w:val="000000"/>
          <w:sz w:val="22"/>
        </w:rPr>
        <w:t>表达式 1 在循环开始之前执行。</w:t>
      </w:r>
    </w:p>
    <w:bookmarkEnd w:id="228"/>
    <w:bookmarkStart w:name="ue21144d2" w:id="229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表达式 2 定义运行循环的条件。</w:t>
      </w:r>
    </w:p>
    <w:bookmarkEnd w:id="229"/>
    <w:bookmarkStart w:name="u0ce63456" w:id="230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表达式 3 会在循环每次被执行后执行。</w:t>
      </w:r>
    </w:p>
    <w:bookmarkEnd w:id="230"/>
    <w:p>
      <w:pPr>
        <w:spacing w:after="50" w:line="360" w:lineRule="auto" w:beforeLines="100"/>
        <w:ind w:left="0"/>
        <w:jc w:val="left"/>
      </w:pPr>
      <w:bookmarkStart w:name="u963f57db" w:id="231"/>
      <w:r>
        <w:rPr>
          <w:rFonts w:ascii="宋体" w:hAnsi="Times New Roman" w:eastAsia="宋体"/>
          <w:b w:val="false"/>
          <w:i w:val="false"/>
          <w:color w:val="000000"/>
          <w:sz w:val="22"/>
        </w:rPr>
        <w:t>在for循环中我们也会有特殊的写法：三个表达式都可以省略，前提条件是：</w:t>
      </w:r>
    </w:p>
    <w:bookmarkEnd w:id="231"/>
    <w:bookmarkStart w:name="u9f2c9f5f" w:id="232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省略声明表达式，在循环开始之前对循环变量定义</w:t>
      </w:r>
    </w:p>
    <w:bookmarkEnd w:id="232"/>
    <w:bookmarkStart w:name="u77ebe298" w:id="233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省略条件判断表达式，在循环体中做跳出循环的操作</w:t>
      </w:r>
    </w:p>
    <w:bookmarkEnd w:id="233"/>
    <w:bookmarkStart w:name="u42916262" w:id="234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省略循环变量的改变，在循环体中对循环变量进行改变</w:t>
      </w:r>
    </w:p>
    <w:bookmarkEnd w:id="234"/>
    <w:bookmarkStart w:name="buVUY" w:id="23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④、嵌套循环</w:t>
      </w:r>
    </w:p>
    <w:bookmarkEnd w:id="235"/>
    <w:bookmarkStart w:name="u10bcb561" w:id="236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以上三种循环结构可以自由组合（嵌套循环）</w:t>
      </w:r>
    </w:p>
    <w:bookmarkEnd w:id="236"/>
    <w:bookmarkStart w:name="u5ca7b209" w:id="237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while：没有固定的循环次数，一般的需求都是到什么为止 并且满足条件才循环</w:t>
      </w:r>
    </w:p>
    <w:bookmarkEnd w:id="237"/>
    <w:bookmarkStart w:name="u49d8f1c3" w:id="238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do…while：没有固定的循环次数，一般的需求都是到什么为止 无论是否满足循环条件都会执行一次</w:t>
      </w:r>
    </w:p>
    <w:bookmarkEnd w:id="238"/>
    <w:bookmarkStart w:name="u180f3656" w:id="239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for：有固定的循环次数的场合用，使用较多</w:t>
      </w:r>
    </w:p>
    <w:bookmarkEnd w:id="239"/>
    <w:bookmarkStart w:name="jwnbe" w:id="24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3、break 和 continue </w:t>
      </w:r>
    </w:p>
    <w:bookmarkEnd w:id="240"/>
    <w:bookmarkStart w:name="u0888a705" w:id="241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break ：立即跳出整个循环，即循环结束，开始执行循环后面的内容</w:t>
      </w:r>
    </w:p>
    <w:bookmarkEnd w:id="241"/>
    <w:bookmarkStart w:name="uf33ca8ed" w:id="242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continue ：立即跳出当前循环，继续下一次循环</w:t>
      </w:r>
    </w:p>
    <w:bookmarkEnd w:id="242"/>
    <w:bookmarkStart w:name="SHfbw" w:id="24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六、数组</w:t>
      </w:r>
    </w:p>
    <w:bookmarkEnd w:id="243"/>
    <w:bookmarkStart w:name="bocRl" w:id="2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1、数组的基本概念</w:t>
      </w:r>
    </w:p>
    <w:bookmarkEnd w:id="244"/>
    <w:bookmarkStart w:name="TZXSd" w:id="24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①、什么是数组</w:t>
      </w:r>
    </w:p>
    <w:bookmarkEnd w:id="245"/>
    <w:bookmarkStart w:name="ufb35db97" w:id="246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  <w:shd w:fill="fdfcf8"/>
        </w:rPr>
        <w:t>数组是一种特殊的变量，它能够一次存放一个以上的值</w:t>
      </w:r>
    </w:p>
    <w:bookmarkEnd w:id="246"/>
    <w:bookmarkStart w:name="ua95b479c" w:id="247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数组可以用一个单一的名称存放很多值，并且还可以通过引用索引号来访问这些值</w:t>
      </w:r>
    </w:p>
    <w:bookmarkEnd w:id="247"/>
    <w:bookmarkStart w:name="t5QEB" w:id="2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②、创建数组</w:t>
      </w:r>
    </w:p>
    <w:bookmarkEnd w:id="248"/>
    <w:bookmarkStart w:name="u2ff1267a" w:id="249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构造函数方式</w:t>
      </w:r>
    </w:p>
    <w:bookmarkEnd w:id="249"/>
    <w:bookmarkStart w:name="dy5ya" w:id="2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创建空数组</w:t>
        <w:br/>
        <w:t>var myCars=new Array();</w:t>
        <w:br/>
        <w:t>// 给数组赋值</w:t>
        <w:br/>
        <w:t xml:space="preserve">myCars[0]="Saab";      </w:t>
        <w:br/>
        <w:t>myCars[1]="Volvo";</w:t>
        <w:br/>
        <w:t>myCars[2]="BMW";</w:t>
        <w:br/>
        <w:t/>
        <w:br/>
        <w:t>// 创建时赋值</w:t>
        <w:br/>
        <w:t>var myCars=new Array("Saab","Volvo","BMW");</w:t>
        <w:br/>
      </w:r>
    </w:p>
    <w:bookmarkEnd w:id="250"/>
    <w:bookmarkStart w:name="u47c193de" w:id="251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字面量方式</w:t>
      </w:r>
    </w:p>
    <w:bookmarkEnd w:id="251"/>
    <w:bookmarkStart w:name="IueIf" w:id="25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创建空数组</w:t>
        <w:br/>
        <w:t>var myCars=[];</w:t>
        <w:br/>
        <w:t>// 创建时赋值</w:t>
        <w:br/>
        <w:t>var myCars=["Saab","Volvo","BMW"];</w:t>
        <w:br/>
      </w:r>
    </w:p>
    <w:bookmarkEnd w:id="252"/>
    <w:bookmarkStart w:name="s5ejj" w:id="25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③、多维数组</w:t>
      </w:r>
    </w:p>
    <w:bookmarkEnd w:id="253"/>
    <w:bookmarkStart w:name="ue9febae8" w:id="254"/>
    <w:p>
      <w:pPr>
        <w:spacing w:after="50" w:line="360" w:lineRule="auto" w:beforeLines="100"/>
        <w:ind w:left="0"/>
        <w:jc w:val="left"/>
      </w:pPr>
      <w:bookmarkStart w:name="ubb8141c6" w:id="255"/>
      <w:r>
        <w:rPr>
          <w:rFonts w:eastAsia="宋体" w:ascii="宋体"/>
        </w:rPr>
        <w:drawing>
          <wp:inline distT="0" distB="0" distL="0" distR="0">
            <wp:extent cx="3522133" cy="200156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2133" cy="200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5"/>
    </w:p>
    <w:bookmarkEnd w:id="254"/>
    <w:bookmarkStart w:name="uca78cca7" w:id="256"/>
    <w:p>
      <w:pPr>
        <w:spacing w:after="50" w:line="360" w:lineRule="auto" w:beforeLines="100"/>
        <w:ind w:left="0"/>
        <w:jc w:val="left"/>
      </w:pPr>
      <w:bookmarkStart w:name="u56377567" w:id="257"/>
      <w:r>
        <w:rPr>
          <w:rFonts w:eastAsia="宋体" w:ascii="宋体"/>
        </w:rPr>
        <w:drawing>
          <wp:inline distT="0" distB="0" distL="0" distR="0">
            <wp:extent cx="1947333" cy="239722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7333" cy="239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7"/>
    </w:p>
    <w:bookmarkEnd w:id="256"/>
    <w:bookmarkStart w:name="GhZOp" w:id="25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2、获取数组元素</w:t>
      </w:r>
    </w:p>
    <w:bookmarkEnd w:id="258"/>
    <w:bookmarkStart w:name="vtT5D" w:id="25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①、获取数组长度</w:t>
      </w:r>
    </w:p>
    <w:bookmarkEnd w:id="259"/>
    <w:bookmarkStart w:name="oF4JG" w:id="2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myCars=["Saab","Volvo","BMW"];</w:t>
        <w:br/>
        <w:t>// 获取数组长度</w:t>
        <w:br/>
        <w:t>var length = myCars.length;</w:t>
        <w:br/>
        <w:t>console.log(length);</w:t>
        <w:br/>
      </w:r>
    </w:p>
    <w:bookmarkEnd w:id="260"/>
    <w:bookmarkStart w:name="q8jHu" w:id="26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②、根据下标获取数组元素</w:t>
      </w:r>
    </w:p>
    <w:bookmarkEnd w:id="261"/>
    <w:bookmarkStart w:name="ua3f13b59" w:id="262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下标时从 0 开始的，所以第一个元素的下标是 0，第二个元素的下标是 1，</w:t>
      </w:r>
    </w:p>
    <w:bookmarkEnd w:id="262"/>
    <w:bookmarkStart w:name="Ueqlr" w:id="26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  var myCars=["Saab","Volvo","BMW"];</w:t>
        <w:br/>
        <w:t/>
        <w:br/>
        <w:t xml:space="preserve">    // 获取第一个元素</w:t>
        <w:br/>
        <w:t xml:space="preserve">    console.log(myCars[0]);</w:t>
        <w:br/>
        <w:t xml:space="preserve">    // 获取第二个元素</w:t>
        <w:br/>
        <w:t xml:space="preserve">    console.log(myCars[1]);</w:t>
        <w:br/>
      </w:r>
    </w:p>
    <w:bookmarkEnd w:id="263"/>
    <w:bookmarkStart w:name="uc0283e95" w:id="264"/>
    <w:p>
      <w:pPr>
        <w:spacing w:after="50" w:line="360" w:lineRule="auto" w:beforeLines="100"/>
        <w:ind w:left="0"/>
        <w:jc w:val="left"/>
      </w:pPr>
      <w:bookmarkStart w:name="ub7fb455f" w:id="265"/>
      <w:r>
        <w:rPr>
          <w:rFonts w:eastAsia="宋体" w:ascii="宋体"/>
        </w:rPr>
        <w:drawing>
          <wp:inline distT="0" distB="0" distL="0" distR="0">
            <wp:extent cx="2252133" cy="10482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2133" cy="10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5"/>
    </w:p>
    <w:bookmarkEnd w:id="264"/>
    <w:bookmarkStart w:name="Lf9eJ" w:id="26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3、遍历数组元素</w:t>
      </w:r>
    </w:p>
    <w:bookmarkEnd w:id="266"/>
    <w:bookmarkStart w:name="l0gU1" w:id="26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①、使用 for 循环进行遍历（常用）</w:t>
      </w:r>
    </w:p>
    <w:bookmarkEnd w:id="267"/>
    <w:bookmarkStart w:name="sUK25" w:id="26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	var arr = [1,2,3,4,5,6,7,8];</w:t>
        <w:br/>
        <w:t/>
        <w:br/>
        <w:t xml:space="preserve">    for (var i = 0; i &lt; arr.length; i++) {</w:t>
        <w:br/>
        <w:t xml:space="preserve">        console.log(arr[i]);</w:t>
        <w:br/>
        <w:t xml:space="preserve">    }</w:t>
        <w:br/>
      </w:r>
    </w:p>
    <w:bookmarkEnd w:id="268"/>
    <w:bookmarkStart w:name="tlVYo" w:id="26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②、使用 while 循环进行遍历</w:t>
      </w:r>
    </w:p>
    <w:bookmarkEnd w:id="269"/>
    <w:bookmarkStart w:name="SoT44" w:id="27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  var arr = [1,2,3,4,5,6,7,8];</w:t>
        <w:br/>
        <w:t/>
        <w:br/>
        <w:t xml:space="preserve">    var i = 0;</w:t>
        <w:br/>
        <w:t xml:space="preserve">    while (i &lt; arr.length) {</w:t>
        <w:br/>
        <w:t xml:space="preserve">        console.log(arr[i]);</w:t>
        <w:br/>
        <w:t xml:space="preserve">        i++</w:t>
        <w:br/>
        <w:t xml:space="preserve">    }</w:t>
        <w:br/>
      </w:r>
    </w:p>
    <w:bookmarkEnd w:id="270"/>
    <w:bookmarkStart w:name="LYs2f" w:id="27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七、函数</w:t>
      </w:r>
    </w:p>
    <w:bookmarkEnd w:id="271"/>
    <w:bookmarkStart w:name="Brdqp" w:id="27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1、函数的声明</w:t>
      </w:r>
    </w:p>
    <w:bookmarkEnd w:id="272"/>
    <w:bookmarkStart w:name="TZKzn" w:id="27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①、函数声明（常用）</w:t>
      </w:r>
    </w:p>
    <w:bookmarkEnd w:id="273"/>
    <w:bookmarkStart w:name="u6dba4b21" w:id="274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函数声明后不会立即执行，只是在初始化的时候会将函数声明提升，会在我们需要的时候调用到</w:t>
      </w:r>
    </w:p>
    <w:bookmarkEnd w:id="274"/>
    <w:bookmarkStart w:name="txTTd" w:id="2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function functionName(parameters) {</w:t>
        <w:br/>
        <w:t>	执行的代码</w:t>
        <w:br/>
        <w:t>}</w:t>
        <w:br/>
      </w:r>
    </w:p>
    <w:bookmarkEnd w:id="275"/>
    <w:bookmarkStart w:name="M8JUF" w:id="27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②、函数表达式（匿名函数）（常用）</w:t>
      </w:r>
    </w:p>
    <w:bookmarkEnd w:id="276"/>
    <w:bookmarkStart w:name="u41a39c04" w:id="277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此函数实际上是一个 匿名函数 (函数没有名称)。函数存储在变量中，不需要函数名称，通常通过变量名来调用</w:t>
      </w:r>
    </w:p>
    <w:bookmarkEnd w:id="277"/>
    <w:bookmarkStart w:name="TYYxN" w:id="2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x = function (a, b) {</w:t>
        <w:br/>
        <w:t>	执行的代码</w:t>
        <w:br/>
        <w:t>};</w:t>
        <w:br/>
        <w:t>var z = x(4, 3);</w:t>
        <w:br/>
      </w:r>
    </w:p>
    <w:bookmarkEnd w:id="278"/>
    <w:bookmarkStart w:name="yQHso" w:id="27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③、Function() 构造函数</w:t>
      </w:r>
    </w:p>
    <w:bookmarkEnd w:id="279"/>
    <w:bookmarkStart w:name="u67848caf" w:id="280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通过内置的 JavaScript 函数构造器（Function()）定义</w:t>
      </w:r>
    </w:p>
    <w:bookmarkEnd w:id="280"/>
    <w:bookmarkStart w:name="TKpPz" w:id="28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myFunction = new Function("a", "b", "return a * b");</w:t>
        <w:br/>
        <w:t>var x = myFunction(4, 3);</w:t>
        <w:br/>
      </w:r>
    </w:p>
    <w:bookmarkEnd w:id="281"/>
    <w:bookmarkStart w:name="uf3d3578d" w:id="282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如果函数调用前使用了 new 关键字, 则是调用了构造函数。这看起来就像创建了新的函数，但实际上 JavaScript 函数是重新创建的对象</w:t>
      </w:r>
    </w:p>
    <w:bookmarkEnd w:id="282"/>
    <w:bookmarkStart w:name="u306de975" w:id="283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构造函数的调用会创建一个新的对象。新对象会继承构造函数的属性和方法。构造函数中 this 关键字没有任何的值。 this 的值在函数调用实例化对象(new object)时创建</w:t>
      </w:r>
    </w:p>
    <w:bookmarkEnd w:id="283"/>
    <w:bookmarkStart w:name="XADGg" w:id="2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构造函数:</w:t>
        <w:br/>
        <w:t>function myFunction(arg1, arg2) {</w:t>
        <w:br/>
        <w:t xml:space="preserve">    this.firstName = arg1;</w:t>
        <w:br/>
        <w:t xml:space="preserve">    this.lastName  = arg2;</w:t>
        <w:br/>
        <w:t>}</w:t>
        <w:br/>
        <w:t xml:space="preserve"> </w:t>
        <w:br/>
        <w:t>// This    creates a new object</w:t>
        <w:br/>
        <w:t>var x = new myFunction("John","Doe");</w:t>
        <w:br/>
        <w:t>x.firstName;                             // 返回 "John"</w:t>
        <w:br/>
      </w:r>
    </w:p>
    <w:bookmarkEnd w:id="284"/>
    <w:bookmarkStart w:name="bgikN" w:id="28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④、自调用函数</w:t>
      </w:r>
    </w:p>
    <w:bookmarkEnd w:id="285"/>
    <w:bookmarkStart w:name="u4ff4a804" w:id="286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函数表达式可以 "自调用"。自调用表达式会自动调用。</w:t>
      </w:r>
    </w:p>
    <w:bookmarkEnd w:id="286"/>
    <w:bookmarkStart w:name="uceb01b22" w:id="287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如果表达式后面紧跟 () ，则会自动调用。</w:t>
      </w:r>
    </w:p>
    <w:bookmarkEnd w:id="287"/>
    <w:bookmarkStart w:name="u08476e27" w:id="288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不能自调用声明的函数。</w:t>
      </w:r>
    </w:p>
    <w:bookmarkEnd w:id="288"/>
    <w:bookmarkStart w:name="y2IGR" w:id="2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为一个匿名自调用函数</w:t>
        <w:br/>
        <w:t>// 通过添加括号，来说明它是一个函数表达式：</w:t>
        <w:br/>
        <w:t>(function () {</w:t>
        <w:br/>
        <w:t xml:space="preserve">    var x = "Hello!!";</w:t>
        <w:br/>
        <w:t>	// 我将调用自己</w:t>
        <w:br/>
        <w:t>})();</w:t>
        <w:br/>
      </w:r>
    </w:p>
    <w:bookmarkEnd w:id="289"/>
    <w:bookmarkStart w:name="hef0n" w:id="29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⑤、箭头函数</w:t>
      </w:r>
    </w:p>
    <w:bookmarkEnd w:id="290"/>
    <w:bookmarkStart w:name="u0b96b8e0" w:id="291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ES6 新增了箭头函数。箭头函数表达式的语法比普通函数表达式更简洁。</w:t>
      </w:r>
    </w:p>
    <w:bookmarkEnd w:id="291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bookmarkStart w:name="u88078a93" w:id="292"/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</w:p>
    <w:bookmarkEnd w:id="292"/>
    <w:bookmarkStart w:name="ue02936e1" w:id="293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相当于：(参数1, 参数2, …, 参数N) =&gt;{ return 表达式; }</w:t>
      </w:r>
    </w:p>
    <w:bookmarkEnd w:id="293"/>
    <w:bookmarkStart w:name="ud5e8999d" w:id="2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(参数1, 参数2, …, 参数N) =&gt; { 函数声明 }</w:t>
      </w:r>
    </w:p>
    <w:bookmarkEnd w:id="294"/>
    <w:bookmarkStart w:name="u0d0fa6a7" w:id="2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(参数1, 参数2, …, 参数N) =&gt; 表达式(单一)</w:t>
      </w:r>
    </w:p>
    <w:bookmarkEnd w:id="295"/>
    <w:bookmarkStart w:name="uc82dda80" w:id="296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当只有一个参数时，圆括号是可选的：</w:t>
      </w:r>
    </w:p>
    <w:bookmarkEnd w:id="296"/>
    <w:bookmarkStart w:name="uecf93bbc" w:id="2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(单一参数) =&gt; {函数声明}</w:t>
      </w:r>
    </w:p>
    <w:bookmarkEnd w:id="297"/>
    <w:bookmarkStart w:name="u16dde86b" w:id="2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单一参数 =&gt; {函数声明}</w:t>
      </w:r>
    </w:p>
    <w:bookmarkEnd w:id="298"/>
    <w:bookmarkStart w:name="u74260114" w:id="299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没有参数的函数应该写成一对圆括号:</w:t>
      </w:r>
    </w:p>
    <w:bookmarkEnd w:id="299"/>
    <w:bookmarkStart w:name="u2e3c0336" w:id="3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() =&gt; {函数声明}</w:t>
      </w:r>
    </w:p>
    <w:bookmarkEnd w:id="300"/>
    <w:bookmarkStart w:name="FEt7r" w:id="30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ES5</w:t>
        <w:br/>
        <w:t>var x = function(x, y) {</w:t>
        <w:br/>
        <w:t xml:space="preserve">     return x * y;</w:t>
        <w:br/>
        <w:t>}</w:t>
        <w:br/>
        <w:t xml:space="preserve"> </w:t>
        <w:br/>
        <w:t>// ES6</w:t>
        <w:br/>
        <w:t>const x = (x, y) =&gt; x * y;</w:t>
        <w:br/>
      </w:r>
    </w:p>
    <w:bookmarkEnd w:id="301"/>
    <w:bookmarkStart w:name="ud31a903b" w:id="302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有的箭头函数都没有自己的 this。 不适合顶一个 对象的方法。</w:t>
      </w:r>
    </w:p>
    <w:bookmarkEnd w:id="302"/>
    <w:bookmarkStart w:name="u380ece57" w:id="303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当我们使用箭头函数的时候，箭头函数会默认帮我们绑定外层 this 的值，所以在箭头函数中 this 的值和外层的 this 是一样的。</w:t>
      </w:r>
    </w:p>
    <w:bookmarkEnd w:id="303"/>
    <w:bookmarkStart w:name="ufc2f60f4" w:id="304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箭头函数是不能提升的，所以需要在使用之前定义。</w:t>
      </w:r>
    </w:p>
    <w:bookmarkEnd w:id="304"/>
    <w:bookmarkStart w:name="u71eac5f0" w:id="305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 const 比使用 var 更安全，因为函数表达式始终是一个常量。</w:t>
      </w:r>
    </w:p>
    <w:bookmarkEnd w:id="305"/>
    <w:bookmarkStart w:name="u4bda13d0" w:id="306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如果函数部分只是一个语句，则可以省略 return 关键字和大括号 {}，这样做是一个比较好的习惯:</w:t>
      </w:r>
    </w:p>
    <w:bookmarkEnd w:id="306"/>
    <w:bookmarkStart w:name="sAWY6" w:id="30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⑥、使用函数注意点</w:t>
      </w:r>
    </w:p>
    <w:bookmarkEnd w:id="307"/>
    <w:bookmarkStart w:name="sDigR" w:id="30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Ⅰ、函数提升</w:t>
      </w:r>
    </w:p>
    <w:bookmarkEnd w:id="308"/>
    <w:bookmarkStart w:name="uc3c30dfe" w:id="309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提升（Hoisting）是 JavaScript 默认将当前作用域提升到前面去的的行为。</w:t>
      </w:r>
    </w:p>
    <w:bookmarkEnd w:id="309"/>
    <w:bookmarkStart w:name="u1d2a7c25" w:id="310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提升（Hoisting）应用在变量的声明与函数的声明。</w:t>
      </w:r>
    </w:p>
    <w:bookmarkEnd w:id="310"/>
    <w:bookmarkStart w:name="u111cac89" w:id="311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因此，函数可以在声明之前调用：</w:t>
      </w:r>
    </w:p>
    <w:bookmarkEnd w:id="311"/>
    <w:bookmarkStart w:name="ufeb479e1" w:id="312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注意：使用表达式定义函数时无法提升</w:t>
      </w:r>
    </w:p>
    <w:bookmarkEnd w:id="312"/>
    <w:bookmarkStart w:name="GoZCG" w:id="3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myFunction(5);</w:t>
        <w:br/>
        <w:t/>
        <w:br/>
        <w:t>function myFunction(y) {</w:t>
        <w:br/>
        <w:t xml:space="preserve">    return y * y;</w:t>
        <w:br/>
        <w:t>}</w:t>
        <w:br/>
      </w:r>
    </w:p>
    <w:bookmarkEnd w:id="313"/>
    <w:bookmarkStart w:name="PPmw6" w:id="314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Ⅱ、函数式对象</w:t>
      </w:r>
    </w:p>
    <w:bookmarkEnd w:id="314"/>
    <w:bookmarkStart w:name="u04751e93" w:id="315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JavaScript 中使用 typeof 操作符判断函数类型将返回 "function" 。</w:t>
      </w:r>
    </w:p>
    <w:bookmarkEnd w:id="315"/>
    <w:bookmarkStart w:name="u55e9ba43" w:id="316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但是JavaScript 函数描述为一个对象更加准确。</w:t>
      </w:r>
    </w:p>
    <w:bookmarkEnd w:id="316"/>
    <w:bookmarkStart w:name="ubd2a77af" w:id="317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JavaScript 函数有 属性 和 方法。</w:t>
      </w:r>
    </w:p>
    <w:bookmarkEnd w:id="317"/>
    <w:bookmarkStart w:name="u47d6c607" w:id="318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arguments.length 属性返回函数调用过程接收到的参数个数</w:t>
      </w:r>
    </w:p>
    <w:bookmarkEnd w:id="318"/>
    <w:bookmarkStart w:name="TCeUg" w:id="3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function myFunction(a, b) {    //2</w:t>
        <w:br/>
        <w:t xml:space="preserve">    return arguments.length;</w:t>
        <w:br/>
        <w:t>}</w:t>
        <w:br/>
      </w:r>
    </w:p>
    <w:bookmarkEnd w:id="319"/>
    <w:bookmarkStart w:name="ub6eff503" w:id="320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toString() 方法将函数作为一个字符串返回：</w:t>
      </w:r>
    </w:p>
    <w:bookmarkEnd w:id="320"/>
    <w:bookmarkStart w:name="Dq0xT" w:id="3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function myFunction(a, b) {</w:t>
        <w:br/>
        <w:t xml:space="preserve">    return a * b;</w:t>
        <w:br/>
        <w:t>}</w:t>
        <w:br/>
        <w:t/>
        <w:br/>
        <w:t>var txt = myFunction.toString();     //function myFunction(a, b) { return a * b; }</w:t>
        <w:br/>
      </w:r>
    </w:p>
    <w:bookmarkEnd w:id="321"/>
    <w:bookmarkStart w:name="xs8Pj" w:id="3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2、函数的调用</w:t>
      </w:r>
    </w:p>
    <w:bookmarkEnd w:id="322"/>
    <w:bookmarkStart w:name="fvn1w" w:id="32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①、无参函数</w:t>
      </w:r>
    </w:p>
    <w:bookmarkEnd w:id="323"/>
    <w:bookmarkStart w:name="fV0Jv" w:id="3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// 声明的函数 </w:t>
        <w:br/>
        <w:t>function functionName() {</w:t>
        <w:br/>
        <w:t>	执行的代码</w:t>
        <w:br/>
        <w:t>}</w:t>
        <w:br/>
        <w:t/>
        <w:br/>
        <w:t>// 调用函数：函数名();</w:t>
        <w:br/>
        <w:t>functionName();</w:t>
        <w:br/>
      </w:r>
    </w:p>
    <w:bookmarkEnd w:id="324"/>
    <w:bookmarkStart w:name="yhZ5B" w:id="32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②、有参函数</w:t>
      </w:r>
    </w:p>
    <w:bookmarkEnd w:id="325"/>
    <w:bookmarkStart w:name="ohkK3" w:id="32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// 声明的函数 </w:t>
        <w:br/>
        <w:t>function functionName(parameters) {</w:t>
        <w:br/>
        <w:t>	执行的代码</w:t>
        <w:br/>
        <w:t>}</w:t>
        <w:br/>
        <w:t/>
        <w:br/>
        <w:t>// 调用函数：函数名(参数);</w:t>
        <w:br/>
        <w:t>functionName(参数);</w:t>
        <w:br/>
      </w:r>
    </w:p>
    <w:bookmarkEnd w:id="326"/>
    <w:bookmarkStart w:name="QNePd" w:id="3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3、形参和实参</w:t>
      </w:r>
    </w:p>
    <w:bookmarkEnd w:id="32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15d6caa" w:id="328"/>
      <w:r>
        <w:rPr>
          <w:rFonts w:ascii="宋体" w:hAnsi="Times New Roman" w:eastAsia="宋体"/>
          <w:b w:val="false"/>
          <w:i w:val="false"/>
          <w:color w:val="808080"/>
          <w:sz w:val="22"/>
        </w:rPr>
        <w:t>JavaScript函数是参数化的：函数的定义会包括一个称为形参（parameter）的标识符列表，这些参数在函数体中像局部变量一样工作。函数调用会为形参提供实参的值。函数使用它们实参的值来计算返回值，成为该函数调用表达式的值。</w:t>
      </w:r>
    </w:p>
    <w:bookmarkEnd w:id="328"/>
    <w:bookmarkStart w:name="u1858b412" w:id="3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形参相当于函数中定义的变量，实参是在运行时的函数调用时传入的参数</w:t>
      </w:r>
    </w:p>
    <w:bookmarkEnd w:id="329"/>
    <w:bookmarkStart w:name="Fzpgm" w:id="3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声明的函数时，parameters 只是一个变量，没有固定的值，即为形参</w:t>
        <w:br/>
        <w:t>function functionName(parameters) {</w:t>
        <w:br/>
        <w:t>	执行的代码</w:t>
        <w:br/>
        <w:t>}</w:t>
        <w:br/>
        <w:t/>
        <w:br/>
        <w:t>// 调用函数时，传入的参数是一个确定值，此时就为实参</w:t>
        <w:br/>
        <w:t>functionName(参数);</w:t>
        <w:br/>
      </w:r>
    </w:p>
    <w:bookmarkEnd w:id="330"/>
    <w:bookmarkStart w:name="XpG8O" w:id="3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4、函数的返回值</w:t>
      </w:r>
    </w:p>
    <w:bookmarkEnd w:id="331"/>
    <w:bookmarkStart w:name="u9bc1a959" w:id="332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正常有返回值的返回</w:t>
      </w:r>
    </w:p>
    <w:bookmarkEnd w:id="332"/>
    <w:bookmarkStart w:name="yLE5P" w:id="3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function f1(a,b){</w:t>
        <w:br/>
        <w:t>	return a + b;</w:t>
        <w:br/>
        <w:t>}</w:t>
        <w:br/>
        <w:t>var i =  f1(1,2);</w:t>
        <w:br/>
        <w:t>// 控制台打印：3</w:t>
        <w:br/>
        <w:t>console.log(i);</w:t>
        <w:br/>
      </w:r>
    </w:p>
    <w:bookmarkEnd w:id="333"/>
    <w:bookmarkStart w:name="u34bcae30" w:id="334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没有返回值的返回</w:t>
      </w:r>
    </w:p>
    <w:bookmarkEnd w:id="334"/>
    <w:bookmarkStart w:name="ujFvt" w:id="33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function f1(a,b){</w:t>
        <w:br/>
        <w:t>	// return a + b;</w:t>
        <w:br/>
        <w:t>}</w:t>
        <w:br/>
        <w:t>var i =  f1(1,2);</w:t>
        <w:br/>
        <w:t>// 控制台打印：undefined</w:t>
        <w:br/>
        <w:t>console.log(i);</w:t>
        <w:br/>
      </w:r>
    </w:p>
    <w:bookmarkEnd w:id="335"/>
    <w:bookmarkStart w:name="u67b1ff75" w:id="336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如果函数中没有 return ，那么函数调用之后接到的返回值就是 undefined</w:t>
      </w:r>
    </w:p>
    <w:bookmarkEnd w:id="336"/>
    <w:bookmarkStart w:name="u36e4041d" w:id="337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如果函数中有 return ，但 return 后面没有值，那么函数调用之后接到的返回值就是 undefined</w:t>
      </w:r>
    </w:p>
    <w:bookmarkEnd w:id="337"/>
    <w:bookmarkStart w:name="u446184ab" w:id="338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函数中 return 之后，不管后面有什么代码，均不执行；return 之后函数调用结束</w:t>
      </w:r>
    </w:p>
    <w:bookmarkEnd w:id="338"/>
    <w:bookmarkStart w:name="qDt17" w:id="3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5、函数当作参数</w:t>
      </w:r>
    </w:p>
    <w:bookmarkEnd w:id="339"/>
    <w:bookmarkStart w:name="biFDR" w:id="34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①、函数也是一种数据类型（函数）</w:t>
      </w:r>
    </w:p>
    <w:bookmarkEnd w:id="340"/>
    <w:bookmarkStart w:name="xHFCa" w:id="34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  function f1(){</w:t>
        <w:br/>
        <w:t/>
        <w:br/>
        <w:t xml:space="preserve">    }</w:t>
        <w:br/>
        <w:t xml:space="preserve">    // 控制台打印：function</w:t>
        <w:br/>
        <w:t xml:space="preserve">    console.log(typeof f1);</w:t>
        <w:br/>
      </w:r>
    </w:p>
    <w:bookmarkEnd w:id="341"/>
    <w:bookmarkStart w:name="ulJk1" w:id="34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②、将函数当作值传递</w:t>
      </w:r>
    </w:p>
    <w:bookmarkEnd w:id="342"/>
    <w:bookmarkStart w:name="yNm3p" w:id="3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function f1(a,b){</w:t>
        <w:br/>
        <w:t>	return a * b;</w:t>
        <w:br/>
        <w:t>}</w:t>
        <w:br/>
        <w:t/>
        <w:br/>
        <w:t>function f2(a,b){</w:t>
        <w:br/>
        <w:t>	return a + b;</w:t>
        <w:br/>
        <w:t>}</w:t>
        <w:br/>
        <w:t/>
        <w:br/>
        <w:t>// 调用函数 f1 ，将函数 f2 的返回值作为参数传递给 f1</w:t>
        <w:br/>
        <w:t>var sum = f1(f2(1,2),3)</w:t>
        <w:br/>
        <w:t>// 结果：9</w:t>
        <w:br/>
        <w:t>console.log(sum);</w:t>
        <w:br/>
      </w:r>
    </w:p>
    <w:bookmarkEnd w:id="343"/>
    <w:bookmarkStart w:name="Cs78B" w:id="34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③、直接传递函数</w:t>
      </w:r>
    </w:p>
    <w:bookmarkEnd w:id="344"/>
    <w:bookmarkStart w:name="fJAvC" w:id="34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function f1(a){</w:t>
        <w:br/>
        <w:t>	// 已知传进来的是函数，调用此函数</w:t>
        <w:br/>
        <w:t>	a();</w:t>
        <w:br/>
        <w:t>}</w:t>
        <w:br/>
        <w:t/>
        <w:br/>
        <w:t>function f2(){</w:t>
        <w:br/>
        <w:t>	// 控制塔寺打印</w:t>
        <w:br/>
        <w:t>	console.log(123);</w:t>
        <w:br/>
        <w:t>}</w:t>
        <w:br/>
        <w:t/>
        <w:br/>
        <w:t>// 调用函数 f1 ，将函数 f2 作为参数传递给 f1</w:t>
        <w:br/>
        <w:t>// 结果：123</w:t>
        <w:br/>
        <w:t>f1(f2);</w:t>
        <w:br/>
      </w:r>
    </w:p>
    <w:bookmarkEnd w:id="345"/>
    <w:bookmarkStart w:name="PwJgj" w:id="34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④、将函数作为返回值</w:t>
      </w:r>
    </w:p>
    <w:bookmarkEnd w:id="346"/>
    <w:bookmarkStart w:name="uAdOx" w:id="3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function f1(a,b){</w:t>
        <w:br/>
        <w:t>	var sum =  a + b;</w:t>
        <w:br/>
        <w:t/>
        <w:br/>
        <w:t>	// 在函数 f1 里定义 f2</w:t>
        <w:br/>
        <w:t>	function f2(sum){</w:t>
        <w:br/>
        <w:t>		alert(sum);</w:t>
        <w:br/>
        <w:t>	}</w:t>
        <w:br/>
        <w:t>	// 在函数 f1 里调用 f2 ，并返回</w:t>
        <w:br/>
        <w:t>	return f2(sum);</w:t>
        <w:br/>
        <w:t>}</w:t>
        <w:br/>
        <w:t/>
        <w:br/>
        <w:t>// 调用函数 f1</w:t>
        <w:br/>
        <w:t>var sum = f1(1,2)</w:t>
        <w:br/>
      </w:r>
    </w:p>
    <w:bookmarkEnd w:id="347"/>
    <w:bookmarkStart w:name="ue8b89c6c" w:id="348"/>
    <w:p>
      <w:pPr>
        <w:spacing w:after="50" w:line="360" w:lineRule="auto" w:beforeLines="100"/>
        <w:ind w:left="0"/>
        <w:jc w:val="left"/>
      </w:pPr>
      <w:bookmarkStart w:name="u7379d33e" w:id="349"/>
      <w:r>
        <w:rPr>
          <w:rFonts w:eastAsia="宋体" w:ascii="宋体"/>
        </w:rPr>
        <w:drawing>
          <wp:inline distT="0" distB="0" distL="0" distR="0">
            <wp:extent cx="4385733" cy="18740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5733" cy="187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9"/>
    </w:p>
    <w:bookmarkEnd w:id="348"/>
    <w:bookmarkStart w:name="COALa" w:id="35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八、作用域与 JS 代码的运行</w:t>
      </w:r>
    </w:p>
    <w:bookmarkEnd w:id="350"/>
    <w:p>
      <w:pPr>
        <w:spacing w:after="50" w:line="360" w:lineRule="auto" w:beforeLines="100"/>
        <w:ind w:left="0"/>
        <w:jc w:val="left"/>
      </w:pPr>
      <w:bookmarkStart w:name="u077bd683" w:id="351"/>
      <w:r>
        <w:rPr>
          <w:rFonts w:ascii="宋体" w:hAnsi="Times New Roman" w:eastAsia="宋体"/>
          <w:b/>
          <w:i w:val="false"/>
          <w:color w:val="000000"/>
          <w:sz w:val="22"/>
        </w:rPr>
        <w:t>作用域：变量可以其作用的范围和区域</w:t>
      </w:r>
    </w:p>
    <w:bookmarkEnd w:id="351"/>
    <w:bookmarkStart w:name="u94b51761" w:id="3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函数里面就是局部作用域，函数外面就是全局作用域</w:t>
      </w:r>
    </w:p>
    <w:bookmarkEnd w:id="352"/>
    <w:bookmarkStart w:name="ue2b98106" w:id="3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全局作用域的变量在哪里都可以使用</w:t>
      </w:r>
    </w:p>
    <w:bookmarkEnd w:id="353"/>
    <w:bookmarkStart w:name="u6d47e4a4" w:id="3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局部作用域只能在其定义的函数、或者其更下层的函数中才能使用</w:t>
      </w:r>
    </w:p>
    <w:bookmarkEnd w:id="354"/>
    <w:bookmarkStart w:name="JqBQM" w:id="3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1、全局变量和局部变量</w:t>
      </w:r>
    </w:p>
    <w:bookmarkEnd w:id="355"/>
    <w:bookmarkStart w:name="ufc0bd405" w:id="356"/>
    <w:p>
      <w:pPr>
        <w:spacing w:after="50" w:line="360" w:lineRule="auto" w:beforeLines="100"/>
        <w:ind w:left="0"/>
        <w:jc w:val="left"/>
      </w:pPr>
      <w:bookmarkStart w:name="u79973721" w:id="357"/>
      <w:r>
        <w:rPr>
          <w:rFonts w:eastAsia="宋体" w:ascii="宋体"/>
        </w:rPr>
        <w:drawing>
          <wp:inline distT="0" distB="0" distL="0" distR="0">
            <wp:extent cx="5841999" cy="17112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0934" cy="193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7"/>
    </w:p>
    <w:bookmarkEnd w:id="356"/>
    <w:bookmarkStart w:name="bjHOD" w:id="35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2、变量提升及代码执行阶段</w:t>
      </w:r>
    </w:p>
    <w:bookmarkEnd w:id="358"/>
    <w:bookmarkStart w:name="u55ad6a93" w:id="3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JS 代码的运行分为两个阶段：</w:t>
      </w:r>
    </w:p>
    <w:bookmarkEnd w:id="359"/>
    <w:bookmarkStart w:name="u1c82959d" w:id="360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解析（编译）阶段：此阶段进行语法检查、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变量及函数的声明</w:t>
      </w:r>
    </w:p>
    <w:bookmarkEnd w:id="360"/>
    <w:bookmarkStart w:name="u4df793ee" w:id="361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运行阶段：此阶段进行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变量的赋值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、代码流程的执行</w:t>
      </w:r>
    </w:p>
    <w:bookmarkEnd w:id="361"/>
    <w:bookmarkStart w:name="u755bcf7d" w:id="362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变量提升</w:t>
      </w:r>
    </w:p>
    <w:bookmarkEnd w:id="362"/>
    <w:bookmarkStart w:name="RNDKL" w:id="36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undefined</w:t>
        <w:br/>
        <w:t>console.log(a);</w:t>
        <w:br/>
        <w:t>var a = 0;</w:t>
        <w:br/>
        <w:t>// 0</w:t>
        <w:br/>
        <w:t>console.log(a);</w:t>
        <w:br/>
        <w:t/>
        <w:br/>
        <w:t>// 根据 JS 代码运行阶段的说明，上面的代码可以拆解为以下四行：</w:t>
        <w:br/>
        <w:t/>
        <w:br/>
        <w:t>// 1、解析（编译）阶段，对变量 a 进行声明</w:t>
        <w:br/>
        <w:t>var a;</w:t>
        <w:br/>
        <w:t>// 此时变量 a 只进行了声明，未进行赋值，故为 undefined</w:t>
        <w:br/>
        <w:t>console.log(a);</w:t>
        <w:br/>
        <w:t>// 2、运行阶段：对变量 a 进行赋值</w:t>
        <w:br/>
        <w:t>a = 0;</w:t>
        <w:br/>
        <w:t>// 因已进行了赋值，故为 0</w:t>
        <w:br/>
        <w:t>console.log(a);</w:t>
        <w:br/>
        <w:t/>
        <w:br/>
        <w:t>// 这就是变量提升</w:t>
        <w:br/>
      </w:r>
    </w:p>
    <w:bookmarkEnd w:id="363"/>
    <w:bookmarkStart w:name="oP4MO" w:id="3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3、作用域链</w:t>
      </w:r>
    </w:p>
    <w:bookmarkEnd w:id="364"/>
    <w:bookmarkStart w:name="ufac8a4bf" w:id="365"/>
    <w:p>
      <w:pPr>
        <w:spacing w:after="50" w:line="360" w:lineRule="auto" w:beforeLines="100"/>
        <w:ind w:left="0"/>
        <w:jc w:val="left"/>
      </w:pPr>
      <w:bookmarkStart w:name="u90ad469e" w:id="366"/>
      <w:r>
        <w:rPr>
          <w:rFonts w:eastAsia="宋体" w:ascii="宋体"/>
        </w:rPr>
        <w:drawing>
          <wp:inline distT="0" distB="0" distL="0" distR="0">
            <wp:extent cx="5841999" cy="8434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5466" cy="93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6"/>
    </w:p>
    <w:bookmarkEnd w:id="365"/>
    <w:bookmarkStart w:name="u4aa93511" w:id="367"/>
    <w:p>
      <w:pPr>
        <w:spacing w:after="50" w:line="360" w:lineRule="auto" w:beforeLines="100"/>
        <w:ind w:left="0"/>
        <w:jc w:val="left"/>
      </w:pPr>
      <w:bookmarkStart w:name="uf5a8808d" w:id="368"/>
      <w:r>
        <w:rPr>
          <w:rFonts w:eastAsia="宋体" w:ascii="宋体"/>
        </w:rPr>
        <w:drawing>
          <wp:inline distT="0" distB="0" distL="0" distR="0">
            <wp:extent cx="2150533" cy="21115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0533" cy="211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8"/>
    </w:p>
    <w:bookmarkEnd w:id="367"/>
    <w:bookmarkStart w:name="l1sf6" w:id="36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九、对象（Object）</w:t>
      </w:r>
    </w:p>
    <w:bookmarkEnd w:id="369"/>
    <w:bookmarkStart w:name="S2mPm" w:id="37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1、什么是对象</w:t>
      </w:r>
    </w:p>
    <w:bookmarkEnd w:id="370"/>
    <w:bookmarkStart w:name="u91a951c3" w:id="371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万物皆对象</w:t>
      </w:r>
    </w:p>
    <w:bookmarkEnd w:id="371"/>
    <w:bookmarkStart w:name="u57753fb0" w:id="372"/>
    <w:p>
      <w:pPr>
        <w:spacing w:after="50" w:line="360" w:lineRule="auto" w:beforeLines="100"/>
        <w:ind w:left="0"/>
        <w:jc w:val="left"/>
      </w:pPr>
      <w:bookmarkStart w:name="u437db5be" w:id="373"/>
      <w:r>
        <w:rPr>
          <w:rFonts w:eastAsia="宋体" w:ascii="宋体"/>
        </w:rPr>
        <w:drawing>
          <wp:inline distT="0" distB="0" distL="0" distR="0">
            <wp:extent cx="4605867" cy="9802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5867" cy="9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3"/>
    </w:p>
    <w:bookmarkEnd w:id="372"/>
    <w:bookmarkStart w:name="t4lk0" w:id="3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2、JavaScript 中的对象</w:t>
      </w:r>
    </w:p>
    <w:bookmarkEnd w:id="374"/>
    <w:bookmarkStart w:name="uad49f972" w:id="375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事务的特性在对象中用属性来表示</w:t>
      </w:r>
    </w:p>
    <w:bookmarkEnd w:id="375"/>
    <w:bookmarkStart w:name="u8a2204cc" w:id="376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事务的行为在对象中用方法来表示</w:t>
      </w:r>
    </w:p>
    <w:bookmarkEnd w:id="376"/>
    <w:bookmarkStart w:name="uad47cb90" w:id="377"/>
    <w:p>
      <w:pPr>
        <w:spacing w:after="50" w:line="360" w:lineRule="auto" w:beforeLines="100"/>
        <w:ind w:left="0"/>
        <w:jc w:val="left"/>
      </w:pPr>
      <w:bookmarkStart w:name="uc145fa83" w:id="378"/>
      <w:r>
        <w:rPr>
          <w:rFonts w:eastAsia="宋体" w:ascii="宋体"/>
        </w:rPr>
        <w:drawing>
          <wp:inline distT="0" distB="0" distL="0" distR="0">
            <wp:extent cx="4047067" cy="15564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47067" cy="15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8"/>
    </w:p>
    <w:bookmarkEnd w:id="377"/>
    <w:bookmarkStart w:name="PpSAh" w:id="37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3、对象的声明</w:t>
      </w:r>
    </w:p>
    <w:bookmarkEnd w:id="379"/>
    <w:bookmarkStart w:name="CAbyR" w:id="38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①、字面量方式声明对象（常用）</w:t>
      </w:r>
    </w:p>
    <w:bookmarkEnd w:id="380"/>
    <w:bookmarkStart w:name="fMot8" w:id="38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  // 1、字面量方式声明对象</w:t>
        <w:br/>
        <w:t xml:space="preserve">    var obj = {};</w:t>
        <w:br/>
        <w:t xml:space="preserve">    </w:t>
        <w:br/>
        <w:t xml:space="preserve">    // 字面量方式声明对象并赋值</w:t>
        <w:br/>
        <w:t xml:space="preserve">    // 对象中的数据都是成键值对存在的；通常来说，值是函数则称为方法，其他类型的值称为属性</w:t>
        <w:br/>
        <w:t xml:space="preserve">    var obj1 = {</w:t>
        <w:br/>
        <w:t xml:space="preserve">        id:1,</w:t>
        <w:br/>
        <w:t xml:space="preserve">        name:"月海",</w:t>
        <w:br/>
        <w:t xml:space="preserve">        age:16,</w:t>
        <w:br/>
        <w:t xml:space="preserve">        // 在对象中定义的函数，称为方法（还是函数）</w:t>
        <w:br/>
        <w:t xml:space="preserve">        work:function(){</w:t>
        <w:br/>
        <w:t xml:space="preserve">            console.log("打卡上班");</w:t>
        <w:br/>
        <w:t xml:space="preserve">            console.log("工作");</w:t>
        <w:br/>
        <w:t xml:space="preserve">            console.log("打卡下班");</w:t>
        <w:br/>
        <w:t xml:space="preserve">        }</w:t>
        <w:br/>
        <w:t xml:space="preserve">    };</w:t>
        <w:br/>
      </w:r>
    </w:p>
    <w:bookmarkEnd w:id="381"/>
    <w:bookmarkStart w:name="slIhP" w:id="38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②、实例化方式（内置构造函数）声明对象</w:t>
      </w:r>
    </w:p>
    <w:bookmarkEnd w:id="382"/>
    <w:bookmarkStart w:name="p275e" w:id="38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  // 2、实例化方式（内置构造函数）声明对象</w:t>
        <w:br/>
        <w:t xml:space="preserve">    var obj2 = new Object();</w:t>
        <w:br/>
      </w:r>
    </w:p>
    <w:bookmarkEnd w:id="383"/>
    <w:bookmarkStart w:name="XKFIn" w:id="38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③、自定义构造函数方式声明对象</w:t>
      </w:r>
    </w:p>
    <w:bookmarkEnd w:id="384"/>
    <w:bookmarkStart w:name="n00of" w:id="3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  // 3、自定义构造函数方式声明对象</w:t>
        <w:br/>
        <w:t xml:space="preserve">    // 创建函数</w:t>
        <w:br/>
        <w:t xml:space="preserve">    function fun(){</w:t>
        <w:br/>
        <w:t/>
        <w:br/>
        <w:t xml:space="preserve">    }</w:t>
        <w:br/>
        <w:t xml:space="preserve">    // 使用自定义的构造函数声明对象</w:t>
        <w:br/>
        <w:t xml:space="preserve">    var f = new fun();</w:t>
        <w:br/>
      </w:r>
    </w:p>
    <w:bookmarkEnd w:id="385"/>
    <w:bookmarkStart w:name="OhQBi" w:id="38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4、对象的使用</w:t>
      </w:r>
    </w:p>
    <w:bookmarkEnd w:id="386"/>
    <w:p>
      <w:pPr>
        <w:spacing w:after="50" w:line="360" w:lineRule="auto" w:beforeLines="100"/>
        <w:ind w:left="0"/>
        <w:jc w:val="left"/>
      </w:pPr>
      <w:bookmarkStart w:name="u4d9e857b" w:id="387"/>
      <w:r>
        <w:rPr>
          <w:rFonts w:ascii="宋体" w:hAnsi="Times New Roman" w:eastAsia="宋体"/>
          <w:b w:val="false"/>
          <w:i w:val="false"/>
          <w:color w:val="000000"/>
          <w:sz w:val="22"/>
        </w:rPr>
        <w:t>获取对象的属性：对象名.属性名</w:t>
      </w:r>
    </w:p>
    <w:bookmarkEnd w:id="387"/>
    <w:bookmarkStart w:name="u3bff2d3d" w:id="3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获取对象的方法：对象名.方法名()</w:t>
      </w:r>
    </w:p>
    <w:bookmarkEnd w:id="388"/>
    <w:bookmarkStart w:name="J4ASt" w:id="3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  var obj = {</w:t>
        <w:br/>
        <w:t xml:space="preserve">        id:1,</w:t>
        <w:br/>
        <w:t xml:space="preserve">        name:"月海",</w:t>
        <w:br/>
        <w:t xml:space="preserve">        age:16,</w:t>
        <w:br/>
        <w:t xml:space="preserve">        work:function(){</w:t>
        <w:br/>
        <w:t xml:space="preserve">            console.log("打卡上班");</w:t>
        <w:br/>
        <w:t xml:space="preserve">            console.log("工作");</w:t>
        <w:br/>
        <w:t xml:space="preserve">            console.log("打卡下班");</w:t>
        <w:br/>
        <w:t xml:space="preserve">        }</w:t>
        <w:br/>
        <w:t xml:space="preserve">    };</w:t>
        <w:br/>
        <w:t/>
        <w:br/>
        <w:t xml:space="preserve">    // 获取对象的属性或方法：对象名.属性名</w:t>
        <w:br/>
        <w:t xml:space="preserve">    // 月海</w:t>
        <w:br/>
        <w:t xml:space="preserve">    console.log(obj.name);</w:t>
        <w:br/>
        <w:t xml:space="preserve">    // 打卡上班</w:t>
        <w:br/>
        <w:t xml:space="preserve">    // 工作</w:t>
        <w:br/>
        <w:t xml:space="preserve">    // 打卡下班</w:t>
        <w:br/>
        <w:t xml:space="preserve">    obj.work();</w:t>
        <w:br/>
      </w:r>
    </w:p>
    <w:bookmarkEnd w:id="389"/>
    <w:bookmarkStart w:name="w5Owm" w:id="3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5、this</w:t>
      </w:r>
    </w:p>
    <w:bookmarkEnd w:id="390"/>
    <w:p>
      <w:pPr>
        <w:spacing w:after="50" w:line="360" w:lineRule="auto" w:beforeLines="100"/>
        <w:ind w:left="0"/>
        <w:jc w:val="left"/>
      </w:pPr>
      <w:bookmarkStart w:name="uef6137d4" w:id="391"/>
      <w:r>
        <w:rPr>
          <w:rFonts w:ascii="宋体" w:hAnsi="Times New Roman" w:eastAsia="宋体"/>
          <w:b/>
          <w:i w:val="false"/>
          <w:color w:val="000000"/>
          <w:sz w:val="22"/>
        </w:rPr>
        <w:t>this 永远指向一个对象</w:t>
      </w:r>
    </w:p>
    <w:bookmarkEnd w:id="391"/>
    <w:bookmarkStart w:name="u1fd1829a" w:id="3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this 的指向完全取决于函数调用的位置</w:t>
      </w:r>
    </w:p>
    <w:bookmarkEnd w:id="392"/>
    <w:bookmarkStart w:name="u77d21a73" w:id="393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在方法的调用中，因为运行环境在对象内，因此函数中的 this 指向这个对象</w:t>
      </w:r>
    </w:p>
    <w:bookmarkEnd w:id="393"/>
    <w:bookmarkStart w:name="udc221b53" w:id="394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而在全局作用域下 ，函数中的 this 就会指向全局作用域对象 window</w:t>
      </w:r>
    </w:p>
    <w:bookmarkEnd w:id="394"/>
    <w:bookmarkStart w:name="ub19dbeba" w:id="395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在方法中的 this 指的就是这个方法所在的对象</w:t>
      </w:r>
    </w:p>
    <w:bookmarkEnd w:id="395"/>
    <w:bookmarkStart w:name="viVyp" w:id="39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  var obj = {</w:t>
        <w:br/>
        <w:t xml:space="preserve">        id:1,</w:t>
        <w:br/>
        <w:t xml:space="preserve">        name:"月海",</w:t>
        <w:br/>
        <w:t xml:space="preserve">        age:16,</w:t>
        <w:br/>
        <w:t xml:space="preserve">        work:function(){</w:t>
        <w:br/>
        <w:t xml:space="preserve">            // 在方法中的 this 指的就是这个方法所在的对象</w:t>
        <w:br/>
        <w:t xml:space="preserve">            console.log(this.name);</w:t>
        <w:br/>
        <w:t xml:space="preserve">            console.log(this.name + "打卡上班");</w:t>
        <w:br/>
        <w:t xml:space="preserve">            console.log("工作");</w:t>
        <w:br/>
        <w:t xml:space="preserve">            console.log("打卡下班");</w:t>
        <w:br/>
        <w:t xml:space="preserve">        }</w:t>
        <w:br/>
        <w:t xml:space="preserve">    };</w:t>
        <w:br/>
        <w:t/>
        <w:br/>
        <w:t xml:space="preserve">    // 月海</w:t>
        <w:br/>
        <w:t xml:space="preserve">    // 月海打卡上班</w:t>
        <w:br/>
        <w:t xml:space="preserve">    // 工作</w:t>
        <w:br/>
        <w:t xml:space="preserve">    // 打卡下班</w:t>
        <w:br/>
        <w:t xml:space="preserve">    obj.work();</w:t>
        <w:br/>
      </w:r>
    </w:p>
    <w:bookmarkEnd w:id="396"/>
    <w:bookmarkStart w:name="LTUm5" w:id="39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6、对象的遍历及删除</w:t>
      </w:r>
    </w:p>
    <w:bookmarkEnd w:id="397"/>
    <w:bookmarkStart w:name="ngeVR" w:id="3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①、对象的遍历</w:t>
      </w:r>
    </w:p>
    <w:bookmarkEnd w:id="398"/>
    <w:p>
      <w:pPr>
        <w:spacing w:after="50" w:line="360" w:lineRule="auto" w:beforeLines="100"/>
        <w:ind w:left="0"/>
        <w:jc w:val="left"/>
      </w:pPr>
      <w:bookmarkStart w:name="u0be77294" w:id="399"/>
      <w:r>
        <w:rPr>
          <w:rFonts w:ascii="宋体" w:hAnsi="Times New Roman" w:eastAsia="宋体"/>
          <w:b w:val="false"/>
          <w:i w:val="false"/>
          <w:color w:val="000000"/>
          <w:sz w:val="22"/>
        </w:rPr>
        <w:t>for...in：for...in不仅可以遍历对象，还可以遍历数组</w:t>
      </w:r>
    </w:p>
    <w:bookmarkEnd w:id="399"/>
    <w:bookmarkStart w:name="SAh4z" w:id="4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  var obj = {</w:t>
        <w:br/>
        <w:t xml:space="preserve">        id:1,</w:t>
        <w:br/>
        <w:t xml:space="preserve">        name:"月海",</w:t>
        <w:br/>
        <w:t xml:space="preserve">        age:16,</w:t>
        <w:br/>
        <w:t xml:space="preserve">        work:function(){</w:t>
        <w:br/>
        <w:t xml:space="preserve">            console.log("打卡上班");</w:t>
        <w:br/>
        <w:t xml:space="preserve">            console.log("工作");</w:t>
        <w:br/>
        <w:t xml:space="preserve">            console.log("打卡下班");</w:t>
        <w:br/>
        <w:t xml:space="preserve">        }</w:t>
        <w:br/>
        <w:t xml:space="preserve">    };</w:t>
        <w:br/>
        <w:t/>
        <w:br/>
        <w:t xml:space="preserve">    for(var k in obj){</w:t>
        <w:br/>
        <w:t xml:space="preserve">        console.log(obj[k]);</w:t>
        <w:br/>
        <w:t xml:space="preserve">    }</w:t>
        <w:br/>
      </w:r>
    </w:p>
    <w:bookmarkEnd w:id="400"/>
    <w:bookmarkStart w:name="u9aa06b64" w:id="401"/>
    <w:p>
      <w:pPr>
        <w:spacing w:after="50" w:line="360" w:lineRule="auto" w:beforeLines="100"/>
        <w:ind w:left="0"/>
        <w:jc w:val="left"/>
      </w:pPr>
      <w:bookmarkStart w:name="ue5acd2e4" w:id="402"/>
      <w:r>
        <w:rPr>
          <w:rFonts w:eastAsia="宋体" w:ascii="宋体"/>
        </w:rPr>
        <w:drawing>
          <wp:inline distT="0" distB="0" distL="0" distR="0">
            <wp:extent cx="2624667" cy="188469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4667" cy="188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2"/>
    </w:p>
    <w:bookmarkEnd w:id="401"/>
    <w:bookmarkStart w:name="izId2" w:id="40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②、对象的删除</w:t>
      </w:r>
    </w:p>
    <w:bookmarkEnd w:id="403"/>
    <w:bookmarkStart w:name="uc19454ce" w:id="404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 delete 关键字可以删除对象中的属性</w:t>
      </w:r>
    </w:p>
    <w:bookmarkEnd w:id="404"/>
    <w:bookmarkStart w:name="WLpaV" w:id="40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  var obj = {</w:t>
        <w:br/>
        <w:t xml:space="preserve">        id:1,</w:t>
        <w:br/>
        <w:t xml:space="preserve">        name:"月海",</w:t>
        <w:br/>
        <w:t xml:space="preserve">        age:16,</w:t>
        <w:br/>
        <w:t xml:space="preserve">        work:function(){</w:t>
        <w:br/>
        <w:t xml:space="preserve">            console.log("打卡上班");</w:t>
        <w:br/>
        <w:t xml:space="preserve">            console.log("工作");</w:t>
        <w:br/>
        <w:t xml:space="preserve">            console.log("打卡下班");</w:t>
        <w:br/>
        <w:t xml:space="preserve">        }</w:t>
        <w:br/>
        <w:t xml:space="preserve">    };</w:t>
        <w:br/>
        <w:t/>
        <w:br/>
        <w:t xml:space="preserve">    // for(var k in obj){</w:t>
        <w:br/>
        <w:t xml:space="preserve">    //     console.log(obj[k]);</w:t>
        <w:br/>
        <w:t xml:space="preserve">    // }</w:t>
        <w:br/>
        <w:t/>
        <w:br/>
        <w:t xml:space="preserve">    console.log(obj);</w:t>
        <w:br/>
        <w:t/>
        <w:br/>
        <w:t xml:space="preserve">    // 使用 delete 删除对象中的属性</w:t>
        <w:br/>
        <w:t xml:space="preserve">    delete obj.id;</w:t>
        <w:br/>
        <w:t/>
        <w:br/>
        <w:t xml:space="preserve">    console.log(obj);</w:t>
        <w:br/>
      </w:r>
    </w:p>
    <w:bookmarkEnd w:id="405"/>
    <w:bookmarkStart w:name="ua212498b" w:id="406"/>
    <w:p>
      <w:pPr>
        <w:spacing w:after="50" w:line="360" w:lineRule="auto" w:beforeLines="100"/>
        <w:ind w:left="0"/>
        <w:jc w:val="left"/>
      </w:pPr>
      <w:bookmarkStart w:name="u3a61a39a" w:id="407"/>
      <w:r>
        <w:rPr>
          <w:rFonts w:eastAsia="宋体" w:ascii="宋体"/>
        </w:rPr>
        <w:drawing>
          <wp:inline distT="0" distB="0" distL="0" distR="0">
            <wp:extent cx="2607733" cy="11753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7733" cy="117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7"/>
    </w:p>
    <w:bookmarkEnd w:id="406"/>
    <w:bookmarkStart w:name="bEA0h" w:id="40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7、包装对象</w:t>
      </w:r>
    </w:p>
    <w:bookmarkEnd w:id="408"/>
    <w:p>
      <w:pPr>
        <w:spacing w:after="50" w:line="360" w:lineRule="auto" w:beforeLines="100"/>
        <w:ind w:left="0"/>
        <w:jc w:val="left"/>
      </w:pPr>
      <w:bookmarkStart w:name="u2a6306fe" w:id="409"/>
      <w:r>
        <w:rPr>
          <w:rFonts w:ascii="宋体" w:hAnsi="Times New Roman" w:eastAsia="宋体"/>
          <w:b w:val="false"/>
          <w:i w:val="false"/>
          <w:color w:val="000000"/>
          <w:sz w:val="22"/>
        </w:rPr>
        <w:t>在JavaScript中有七种数据类型</w:t>
      </w:r>
    </w:p>
    <w:bookmarkEnd w:id="409"/>
    <w:bookmarkStart w:name="u770c3417" w:id="410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String（字符串）</w:t>
      </w:r>
    </w:p>
    <w:bookmarkEnd w:id="410"/>
    <w:bookmarkStart w:name="uca2c3e70" w:id="411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Number（数值）</w:t>
      </w:r>
    </w:p>
    <w:bookmarkEnd w:id="411"/>
    <w:bookmarkStart w:name="ub2809468" w:id="412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Boolean（布尔）</w:t>
      </w:r>
    </w:p>
    <w:bookmarkEnd w:id="412"/>
    <w:bookmarkStart w:name="ue640a15b" w:id="413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Null（空）</w:t>
      </w:r>
    </w:p>
    <w:bookmarkEnd w:id="413"/>
    <w:bookmarkStart w:name="u67fc902e" w:id="414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Undefined（未定义）</w:t>
      </w:r>
    </w:p>
    <w:bookmarkEnd w:id="414"/>
    <w:bookmarkStart w:name="u4199b8ee" w:id="415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Symbol（标记）：es2015中添加的第七种数据类型,本篇不讨论。</w:t>
      </w:r>
    </w:p>
    <w:bookmarkEnd w:id="415"/>
    <w:bookmarkStart w:name="u3d133886" w:id="416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Object（对象）</w:t>
      </w:r>
    </w:p>
    <w:bookmarkEnd w:id="416"/>
    <w:bookmarkStart w:name="u2bee8d76" w:id="4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这七种数据类型中，对象为“引用类型”，其他六种为“原始类型”（或叫“值类型”，或叫“基本类型”）。</w:t>
      </w:r>
    </w:p>
    <w:bookmarkEnd w:id="417"/>
    <w:p>
      <w:pPr>
        <w:spacing w:after="50" w:line="360" w:lineRule="auto" w:beforeLines="100"/>
        <w:ind w:left="0"/>
        <w:jc w:val="left"/>
      </w:pPr>
      <w:bookmarkStart w:name="u2b97d5de" w:id="418"/>
      <w:r>
        <w:rPr>
          <w:rFonts w:ascii="宋体" w:hAnsi="Times New Roman" w:eastAsia="宋体"/>
          <w:b w:val="false"/>
          <w:i w:val="false"/>
          <w:color w:val="000000"/>
          <w:sz w:val="22"/>
        </w:rPr>
        <w:t>原始类型的数据在一定条件下可以转化为对象，这就是包装对象</w:t>
      </w:r>
    </w:p>
    <w:bookmarkEnd w:id="418"/>
    <w:bookmarkStart w:name="uc910c187" w:id="4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原始值可以自动当作对象来调用，可以调用各种属性及方法</w:t>
      </w:r>
    </w:p>
    <w:bookmarkEnd w:id="419"/>
    <w:bookmarkStart w:name="ue15f6a31" w:id="4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如果包装对象使用完成，会立即自动销毁</w:t>
      </w:r>
    </w:p>
    <w:bookmarkEnd w:id="420"/>
    <w:bookmarkStart w:name="lnPlA" w:id="42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①、原始类型有没有属性和方法</w:t>
      </w:r>
    </w:p>
    <w:bookmarkEnd w:id="421"/>
    <w:bookmarkStart w:name="u328447fb" w:id="422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按原始类型与引用类型的定义来说，只有引用类型（对象）才有属性和方法，原始类型是没有自己的属性和方法的，但是我们也能经常看到有下面这样的写法。</w:t>
      </w:r>
    </w:p>
    <w:bookmarkEnd w:id="422"/>
    <w:bookmarkStart w:name="HHjeM" w:id="4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num = 100;</w:t>
        <w:br/>
        <w:t xml:space="preserve">var str = num.toString(); </w:t>
        <w:br/>
        <w:t>console.log(typeof str); //string</w:t>
        <w:br/>
      </w:r>
    </w:p>
    <w:bookmarkEnd w:id="423"/>
    <w:bookmarkStart w:name="uf7e1f391" w:id="424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我们使用toString方法将num这个数值型转换成了字符串型，这里面我们用原始类型num调用了toString方法，那是不是原始类型也能调用方法呢</w:t>
      </w:r>
    </w:p>
    <w:bookmarkEnd w:id="424"/>
    <w:bookmarkStart w:name="u413d947b" w:id="425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答案是否定的。仍然只有对象才能拥有自己的属性和方法。</w:t>
      </w:r>
    </w:p>
    <w:bookmarkEnd w:id="425"/>
    <w:bookmarkStart w:name="u52b719eb" w:id="426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那为什么num就真的调用了toString却没有报错呢，这就需要我们接着讨论包装对象的概念了</w:t>
      </w:r>
    </w:p>
    <w:bookmarkEnd w:id="426"/>
    <w:bookmarkStart w:name="gUXOZ" w:id="42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②、包装对象</w:t>
      </w:r>
    </w:p>
    <w:bookmarkEnd w:id="427"/>
    <w:bookmarkStart w:name="u6de093dd" w:id="428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在JavaScript中有三种包装对象，他们对应的构造函数分别是String，Number，Boolean，这三个包装对象对应着三个原始类型：字符串、数值和布尔</w:t>
      </w:r>
    </w:p>
    <w:bookmarkEnd w:id="428"/>
    <w:bookmarkStart w:name="u8ed210af" w:id="429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当我们使用原始类型调用toString方法的时候，原始类型会先通过其包装对象对应的构造函数转换成对象，然后用这个对象调用方法，调用方法之后，原始类型仍是原始类型，新创建的包装对象会被销毁</w:t>
      </w:r>
    </w:p>
    <w:bookmarkEnd w:id="429"/>
    <w:bookmarkStart w:name="u368fbcf3" w:id="430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如下面的代码所示，有包装对象的原始类型可以成功执行toString方法，没有包装对象的原始类型会报错</w:t>
      </w:r>
    </w:p>
    <w:bookmarkEnd w:id="430"/>
    <w:bookmarkStart w:name="E6brx" w:id="43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//定义五个原始类型</w:t>
        <w:br/>
        <w:t>var str = "hello"; //包装对象String</w:t>
        <w:br/>
        <w:t>var num = 100; //包装对象Number</w:t>
        <w:br/>
        <w:t>var bool = true; //包装对象Boolean</w:t>
        <w:br/>
        <w:t>var und = undefined; //无包装对象</w:t>
        <w:br/>
        <w:t>var nu = null; //无包装对象</w:t>
        <w:br/>
        <w:t/>
        <w:br/>
        <w:t>//输出五个值，建议分别输出，查看那一条报错。</w:t>
        <w:br/>
        <w:t>console.log(str.toString());</w:t>
        <w:br/>
        <w:t>console.log(num.toString());</w:t>
        <w:br/>
        <w:t>console.log(bool.toString());</w:t>
        <w:br/>
        <w:t>console.log(und.toString()); //报错</w:t>
        <w:br/>
        <w:t>console.log(nu.toString()); //报错</w:t>
        <w:br/>
      </w:r>
    </w:p>
    <w:bookmarkEnd w:id="431"/>
    <w:bookmarkStart w:name="hHRrg" w:id="43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32"/>
    <w:bookmarkStart w:name="u2860eb82" w:id="433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再来看一个例子，通过包装对象，我们也能得到原始类型的某些属性，例如length属性</w:t>
      </w:r>
    </w:p>
    <w:bookmarkEnd w:id="433"/>
    <w:bookmarkStart w:name="u9ead9009" w:id="434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通过length属性，可以获取到字符串的长度，这也是受益于包装对象</w:t>
      </w:r>
    </w:p>
    <w:bookmarkEnd w:id="434"/>
    <w:bookmarkStart w:name="u55d12953" w:id="435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但是undefined就不能输出length了（当然，我们也没这个必要输出undefined的长度，这里只是做一个示范）</w:t>
      </w:r>
    </w:p>
    <w:bookmarkEnd w:id="435"/>
    <w:bookmarkStart w:name="RuYPy" w:id="4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str = "hello";</w:t>
        <w:br/>
        <w:t>var un = undefined;</w:t>
        <w:br/>
        <w:t>console.log(str.length); //5</w:t>
        <w:br/>
        <w:t>console.log(un.length); //报错</w:t>
        <w:br/>
      </w:r>
    </w:p>
    <w:bookmarkEnd w:id="436"/>
    <w:bookmarkStart w:name="fQeTD" w:id="43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37"/>
    <w:bookmarkStart w:name="u961f5091" w:id="438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为str添加了name属性，这行代码成功执行，但是最后一行输出的却是undefined，这是为什么呢？</w:t>
      </w:r>
    </w:p>
    <w:bookmarkEnd w:id="438"/>
    <w:bookmarkStart w:name="ua10d361c" w:id="439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上面已经说了，如果需要原始类型具有属性和方法，那包装对象就要登场，运行完之后，包装对象创建的对象就会被销毁</w:t>
      </w:r>
    </w:p>
    <w:bookmarkEnd w:id="439"/>
    <w:bookmarkStart w:name="uca286356" w:id="440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下面的例子中，第二行给name属性赋值的时候，包装对象会登场，创建一个str对应的对象，当然，这行执行完了这个对象就会被销毁。然后在第三行又会创建一个新的包装对象，这个对象当然是没有name属性的了，所以输出的是undefined</w:t>
      </w:r>
    </w:p>
    <w:bookmarkEnd w:id="440"/>
    <w:bookmarkStart w:name="e7TTy" w:id="44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str = "hello";</w:t>
        <w:br/>
        <w:t>str.name = "test";</w:t>
        <w:br/>
        <w:t>console.log(str.name); //输出undefined</w:t>
        <w:br/>
      </w:r>
    </w:p>
    <w:bookmarkEnd w:id="441"/>
    <w:bookmarkStart w:name="JAVyH" w:id="44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③、总结</w:t>
      </w:r>
    </w:p>
    <w:bookmarkEnd w:id="442"/>
    <w:p>
      <w:pPr>
        <w:spacing w:after="50" w:line="360" w:lineRule="auto" w:beforeLines="100"/>
        <w:ind w:left="0"/>
        <w:jc w:val="left"/>
      </w:pPr>
      <w:bookmarkStart w:name="u9de55280" w:id="443"/>
      <w:r>
        <w:rPr>
          <w:rFonts w:ascii="宋体" w:hAnsi="Times New Roman" w:eastAsia="宋体"/>
          <w:b w:val="false"/>
          <w:i w:val="false"/>
          <w:color w:val="000000"/>
          <w:sz w:val="22"/>
        </w:rPr>
        <w:t>原始类型是没有属性和方法的，他们就是单纯的值，如果希望获取他们的属性或调用方法，那就需要包装对象来帮忙，但是帮完了，生成的对象马上就会被销毁</w:t>
      </w:r>
    </w:p>
    <w:bookmarkEnd w:id="443"/>
    <w:bookmarkStart w:name="HPQVL" w:id="4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8、数学（Math）对象</w:t>
      </w:r>
    </w:p>
    <w:bookmarkEnd w:id="444"/>
    <w:p>
      <w:pPr>
        <w:spacing w:after="50" w:line="360" w:lineRule="auto" w:beforeLines="100"/>
        <w:ind w:left="0"/>
        <w:jc w:val="left"/>
      </w:pPr>
      <w:bookmarkStart w:name="u8970845f" w:id="445"/>
      <w:r>
        <w:rPr>
          <w:rFonts w:ascii="宋体" w:hAnsi="Times New Roman" w:eastAsia="宋体"/>
          <w:b w:val="false"/>
          <w:i w:val="false"/>
          <w:color w:val="000000"/>
          <w:sz w:val="22"/>
        </w:rPr>
        <w:t>Math 对象用于执行数学任务。</w:t>
      </w:r>
    </w:p>
    <w:bookmarkEnd w:id="445"/>
    <w:bookmarkStart w:name="ua1ad9cd2" w:id="4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Math 对象并不像 Date 和 String 那样是对象的类，因此没有构造函数 Math()</w:t>
      </w:r>
    </w:p>
    <w:bookmarkEnd w:id="446"/>
    <w:bookmarkStart w:name="u6749b2c8" w:id="447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</w:t>
      </w:r>
    </w:p>
    <w:bookmarkEnd w:id="447"/>
    <w:bookmarkStart w:name="DVTG4" w:id="44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x = Math.PI; // 返回PI</w:t>
        <w:br/>
        <w:t>var y = Math.sqrt(16); // 返回16的平方根</w:t>
        <w:br/>
      </w:r>
    </w:p>
    <w:bookmarkEnd w:id="448"/>
    <w:bookmarkStart w:name="P7Znh" w:id="4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①、Math 对象属性</w:t>
      </w:r>
    </w:p>
    <w:bookmarkEnd w:id="449"/>
    <w:bookmarkStart w:name="OpO5a" w:id="45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308"/>
        <w:gridCol w:w="8326"/>
      </w:tblGrid>
      <w:tr>
        <w:trPr>
          <w:trHeight w:val="495" w:hRule="atLeast"/>
        </w:trPr>
        <w:tc>
          <w:tcPr>
            <w:tcW w:w="53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687fb5" w:id="4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属性</w:t>
            </w:r>
          </w:p>
          <w:bookmarkEnd w:id="451"/>
        </w:tc>
        <w:tc>
          <w:tcPr>
            <w:tcW w:w="83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c8c5e4" w:id="4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452"/>
        </w:tc>
      </w:tr>
      <w:tr>
        <w:trPr>
          <w:trHeight w:val="495" w:hRule="atLeast"/>
        </w:trPr>
        <w:tc>
          <w:tcPr>
            <w:tcW w:w="53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e38e5c" w:id="453"/>
          <w:p>
            <w:pPr>
              <w:spacing w:after="50" w:line="360" w:lineRule="auto" w:beforeLines="100"/>
              <w:ind w:left="0"/>
              <w:jc w:val="left"/>
            </w:pPr>
            <w:hyperlink r:id="rId3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</w:t>
              </w:r>
            </w:hyperlink>
          </w:p>
          <w:bookmarkEnd w:id="453"/>
        </w:tc>
        <w:tc>
          <w:tcPr>
            <w:tcW w:w="83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05007a" w:id="4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返回算术常量 e，即自然对数的底数（约等于2.718）。</w:t>
            </w:r>
          </w:p>
          <w:bookmarkEnd w:id="454"/>
        </w:tc>
      </w:tr>
      <w:tr>
        <w:trPr>
          <w:trHeight w:val="495" w:hRule="atLeast"/>
        </w:trPr>
        <w:tc>
          <w:tcPr>
            <w:tcW w:w="53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3aac53" w:id="455"/>
          <w:p>
            <w:pPr>
              <w:spacing w:after="50" w:line="360" w:lineRule="auto" w:beforeLines="100"/>
              <w:ind w:left="0"/>
              <w:jc w:val="left"/>
            </w:pPr>
            <w:hyperlink r:id="rId3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LN2</w:t>
              </w:r>
            </w:hyperlink>
          </w:p>
          <w:bookmarkEnd w:id="455"/>
        </w:tc>
        <w:tc>
          <w:tcPr>
            <w:tcW w:w="83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ee7c59" w:id="4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2 的自然对数（约等于0.693）。</w:t>
            </w:r>
          </w:p>
          <w:bookmarkEnd w:id="456"/>
        </w:tc>
      </w:tr>
      <w:tr>
        <w:trPr>
          <w:trHeight w:val="495" w:hRule="atLeast"/>
        </w:trPr>
        <w:tc>
          <w:tcPr>
            <w:tcW w:w="53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ca956c" w:id="457"/>
          <w:p>
            <w:pPr>
              <w:spacing w:after="50" w:line="360" w:lineRule="auto" w:beforeLines="100"/>
              <w:ind w:left="0"/>
              <w:jc w:val="left"/>
            </w:pPr>
            <w:hyperlink r:id="rId4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LN10</w:t>
              </w:r>
            </w:hyperlink>
          </w:p>
          <w:bookmarkEnd w:id="457"/>
        </w:tc>
        <w:tc>
          <w:tcPr>
            <w:tcW w:w="83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c07a88" w:id="4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10 的自然对数（约等于2.302）。</w:t>
            </w:r>
          </w:p>
          <w:bookmarkEnd w:id="458"/>
        </w:tc>
      </w:tr>
      <w:tr>
        <w:trPr>
          <w:trHeight w:val="495" w:hRule="atLeast"/>
        </w:trPr>
        <w:tc>
          <w:tcPr>
            <w:tcW w:w="53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04b51b" w:id="459"/>
          <w:p>
            <w:pPr>
              <w:spacing w:after="50" w:line="360" w:lineRule="auto" w:beforeLines="100"/>
              <w:ind w:left="0"/>
              <w:jc w:val="left"/>
            </w:pPr>
            <w:hyperlink r:id="rId4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LOG2E</w:t>
              </w:r>
            </w:hyperlink>
          </w:p>
          <w:bookmarkEnd w:id="459"/>
        </w:tc>
        <w:tc>
          <w:tcPr>
            <w:tcW w:w="83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20b9bb" w:id="4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返回以 2 为底的 e 的对数（约等于 1.4426950408889634）。</w:t>
            </w:r>
          </w:p>
          <w:bookmarkEnd w:id="460"/>
        </w:tc>
      </w:tr>
      <w:tr>
        <w:trPr>
          <w:trHeight w:val="495" w:hRule="atLeast"/>
        </w:trPr>
        <w:tc>
          <w:tcPr>
            <w:tcW w:w="53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b2b927" w:id="461"/>
          <w:p>
            <w:pPr>
              <w:spacing w:after="50" w:line="360" w:lineRule="auto" w:beforeLines="100"/>
              <w:ind w:left="0"/>
              <w:jc w:val="left"/>
            </w:pPr>
            <w:hyperlink r:id="rId4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LOG10E</w:t>
              </w:r>
            </w:hyperlink>
          </w:p>
          <w:bookmarkEnd w:id="461"/>
        </w:tc>
        <w:tc>
          <w:tcPr>
            <w:tcW w:w="83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8132f2" w:id="4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返回以 10 为底的 e 的对数（约等于0.434）。</w:t>
            </w:r>
          </w:p>
          <w:bookmarkEnd w:id="462"/>
        </w:tc>
      </w:tr>
      <w:tr>
        <w:trPr>
          <w:trHeight w:val="495" w:hRule="atLeast"/>
        </w:trPr>
        <w:tc>
          <w:tcPr>
            <w:tcW w:w="53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9ab3c8" w:id="463"/>
          <w:p>
            <w:pPr>
              <w:spacing w:after="50" w:line="360" w:lineRule="auto" w:beforeLines="100"/>
              <w:ind w:left="0"/>
              <w:jc w:val="left"/>
            </w:pPr>
            <w:hyperlink r:id="rId4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PI</w:t>
              </w:r>
            </w:hyperlink>
          </w:p>
          <w:bookmarkEnd w:id="463"/>
        </w:tc>
        <w:tc>
          <w:tcPr>
            <w:tcW w:w="83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d42af2" w:id="4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返回圆周率（约等于3.14159）。</w:t>
            </w:r>
          </w:p>
          <w:bookmarkEnd w:id="464"/>
        </w:tc>
      </w:tr>
      <w:tr>
        <w:trPr>
          <w:trHeight w:val="495" w:hRule="atLeast"/>
        </w:trPr>
        <w:tc>
          <w:tcPr>
            <w:tcW w:w="53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f1b0ab" w:id="465"/>
          <w:p>
            <w:pPr>
              <w:spacing w:after="50" w:line="360" w:lineRule="auto" w:beforeLines="100"/>
              <w:ind w:left="0"/>
              <w:jc w:val="left"/>
            </w:pPr>
            <w:hyperlink r:id="rId4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SQRT1_2</w:t>
              </w:r>
            </w:hyperlink>
          </w:p>
          <w:bookmarkEnd w:id="465"/>
        </w:tc>
        <w:tc>
          <w:tcPr>
            <w:tcW w:w="83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a3db06" w:id="4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2 的平方根的倒数（约等于 0.707）。</w:t>
            </w:r>
          </w:p>
          <w:bookmarkEnd w:id="466"/>
        </w:tc>
      </w:tr>
      <w:tr>
        <w:trPr>
          <w:trHeight w:val="495" w:hRule="atLeast"/>
        </w:trPr>
        <w:tc>
          <w:tcPr>
            <w:tcW w:w="53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057abd" w:id="467"/>
          <w:p>
            <w:pPr>
              <w:spacing w:after="50" w:line="360" w:lineRule="auto" w:beforeLines="100"/>
              <w:ind w:left="0"/>
              <w:jc w:val="left"/>
            </w:pPr>
            <w:hyperlink r:id="rId4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SQRT2</w:t>
              </w:r>
            </w:hyperlink>
          </w:p>
          <w:bookmarkEnd w:id="467"/>
        </w:tc>
        <w:tc>
          <w:tcPr>
            <w:tcW w:w="83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d645a8" w:id="4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2 的平方根（约等于 1.414）。</w:t>
            </w:r>
          </w:p>
          <w:bookmarkEnd w:id="468"/>
        </w:tc>
      </w:tr>
    </w:tbl>
    <w:bookmarkEnd w:id="450"/>
    <w:bookmarkStart w:name="MC0v8" w:id="46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②、Math 对象方法</w:t>
      </w:r>
    </w:p>
    <w:bookmarkEnd w:id="469"/>
    <w:bookmarkStart w:name="ERTQW" w:id="47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027"/>
        <w:gridCol w:w="9607"/>
      </w:tblGrid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596ed9" w:id="4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471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b2f67f" w:id="4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472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f087b7" w:id="473"/>
          <w:p>
            <w:pPr>
              <w:spacing w:after="50" w:line="360" w:lineRule="auto" w:beforeLines="100"/>
              <w:ind w:left="0"/>
              <w:jc w:val="left"/>
            </w:pPr>
            <w:hyperlink r:id="rId4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random()</w:t>
              </w:r>
            </w:hyperlink>
          </w:p>
          <w:bookmarkEnd w:id="473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f48b48" w:id="4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0 ~ 1 之间的随机数。</w:t>
            </w:r>
          </w:p>
          <w:bookmarkEnd w:id="474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2901d1" w:id="475"/>
          <w:p>
            <w:pPr>
              <w:spacing w:after="50" w:line="360" w:lineRule="auto" w:beforeLines="100"/>
              <w:ind w:left="0"/>
              <w:jc w:val="left"/>
            </w:pPr>
            <w:hyperlink r:id="rId4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pow(x,y)</w:t>
              </w:r>
            </w:hyperlink>
          </w:p>
          <w:bookmarkEnd w:id="475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dfad50" w:id="4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x 的 y 次幂（即 x 的 y 次方）。</w:t>
            </w:r>
          </w:p>
          <w:bookmarkEnd w:id="476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ee0d25" w:id="477"/>
          <w:p>
            <w:pPr>
              <w:spacing w:after="50" w:line="360" w:lineRule="auto" w:beforeLines="100"/>
              <w:ind w:left="0"/>
              <w:jc w:val="left"/>
            </w:pPr>
            <w:hyperlink r:id="rId4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sqrt(x)</w:t>
              </w:r>
            </w:hyperlink>
          </w:p>
          <w:bookmarkEnd w:id="477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bc48b5" w:id="4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返回数的平方根。</w:t>
            </w:r>
          </w:p>
          <w:bookmarkEnd w:id="478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6cb0d2" w:id="479"/>
          <w:p>
            <w:pPr>
              <w:spacing w:after="50" w:line="360" w:lineRule="auto" w:beforeLines="100"/>
              <w:ind w:left="0"/>
              <w:jc w:val="left"/>
            </w:pPr>
            <w:hyperlink r:id="rId4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max(x,y,z,...,n)</w:t>
              </w:r>
            </w:hyperlink>
          </w:p>
          <w:bookmarkEnd w:id="479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0c079d" w:id="4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x,y,z,...,n 中的最高值。</w:t>
            </w:r>
          </w:p>
          <w:bookmarkEnd w:id="480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884c67" w:id="481"/>
          <w:p>
            <w:pPr>
              <w:spacing w:after="50" w:line="360" w:lineRule="auto" w:beforeLines="100"/>
              <w:ind w:left="0"/>
              <w:jc w:val="left"/>
            </w:pPr>
            <w:hyperlink r:id="rId5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min(x,y,z,...,n)</w:t>
              </w:r>
            </w:hyperlink>
          </w:p>
          <w:bookmarkEnd w:id="481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7926af" w:id="4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x,y,z,...,n中的最低值。</w:t>
            </w:r>
          </w:p>
          <w:bookmarkEnd w:id="482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2cee9f" w:id="483"/>
          <w:p>
            <w:pPr>
              <w:spacing w:after="50" w:line="360" w:lineRule="auto" w:beforeLines="100"/>
              <w:ind w:left="0"/>
              <w:jc w:val="left"/>
            </w:pPr>
            <w:hyperlink r:id="rId5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abs(x)</w:t>
              </w:r>
            </w:hyperlink>
          </w:p>
          <w:bookmarkEnd w:id="483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61142e" w:id="4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x 的绝对值。</w:t>
            </w:r>
          </w:p>
          <w:bookmarkEnd w:id="484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03acbe" w:id="485"/>
          <w:p>
            <w:pPr>
              <w:spacing w:after="50" w:line="360" w:lineRule="auto" w:beforeLines="100"/>
              <w:ind w:left="0"/>
              <w:jc w:val="left"/>
            </w:pPr>
            <w:hyperlink r:id="rId5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round(x)</w:t>
              </w:r>
            </w:hyperlink>
          </w:p>
          <w:bookmarkEnd w:id="485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fadadf" w:id="4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四舍五入。</w:t>
            </w:r>
          </w:p>
          <w:bookmarkEnd w:id="486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27b017" w:id="487"/>
          <w:p>
            <w:pPr>
              <w:spacing w:after="50" w:line="360" w:lineRule="auto" w:beforeLines="100"/>
              <w:ind w:left="0"/>
              <w:jc w:val="left"/>
            </w:pPr>
            <w:hyperlink r:id="rId5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ceil(x)</w:t>
              </w:r>
            </w:hyperlink>
          </w:p>
          <w:bookmarkEnd w:id="487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22bce0" w:id="4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对 x 进行上舍入。</w:t>
            </w:r>
          </w:p>
          <w:bookmarkEnd w:id="488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c061b8" w:id="489"/>
          <w:p>
            <w:pPr>
              <w:spacing w:after="50" w:line="360" w:lineRule="auto" w:beforeLines="100"/>
              <w:ind w:left="0"/>
              <w:jc w:val="left"/>
            </w:pPr>
            <w:hyperlink r:id="rId5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floor(x)</w:t>
              </w:r>
            </w:hyperlink>
          </w:p>
          <w:bookmarkEnd w:id="489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585daa" w:id="4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对 x 进行下舍入。</w:t>
            </w:r>
          </w:p>
          <w:bookmarkEnd w:id="490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bb1a75" w:id="491"/>
          <w:p>
            <w:pPr>
              <w:spacing w:after="50" w:line="360" w:lineRule="auto" w:beforeLines="100"/>
              <w:ind w:left="0"/>
              <w:jc w:val="left"/>
            </w:pPr>
            <w:hyperlink r:id="rId5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sin(x)</w:t>
              </w:r>
            </w:hyperlink>
          </w:p>
          <w:bookmarkEnd w:id="491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633f01" w:id="4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返回数的正弦。</w:t>
            </w:r>
          </w:p>
          <w:bookmarkEnd w:id="492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f0b955" w:id="493"/>
          <w:p>
            <w:pPr>
              <w:spacing w:after="50" w:line="360" w:lineRule="auto" w:beforeLines="100"/>
              <w:ind w:left="0"/>
              <w:jc w:val="left"/>
            </w:pPr>
            <w:hyperlink r:id="rId5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cos(x)</w:t>
              </w:r>
            </w:hyperlink>
          </w:p>
          <w:bookmarkEnd w:id="493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9d353f" w:id="4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返回数的余弦。</w:t>
            </w:r>
          </w:p>
          <w:bookmarkEnd w:id="494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63f877" w:id="495"/>
          <w:p>
            <w:pPr>
              <w:spacing w:after="50" w:line="360" w:lineRule="auto" w:beforeLines="100"/>
              <w:ind w:left="0"/>
              <w:jc w:val="left"/>
            </w:pPr>
            <w:hyperlink r:id="rId5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tan(x)</w:t>
              </w:r>
            </w:hyperlink>
          </w:p>
          <w:bookmarkEnd w:id="495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e77f01" w:id="4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返回角的正切。</w:t>
            </w:r>
          </w:p>
          <w:bookmarkEnd w:id="496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2ad369" w:id="497"/>
          <w:p>
            <w:pPr>
              <w:spacing w:after="50" w:line="360" w:lineRule="auto" w:beforeLines="100"/>
              <w:ind w:left="0"/>
              <w:jc w:val="left"/>
            </w:pPr>
            <w:hyperlink r:id="rId5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acos(x)</w:t>
              </w:r>
            </w:hyperlink>
          </w:p>
          <w:bookmarkEnd w:id="497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45bcc4" w:id="4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x 的反余弦值。</w:t>
            </w:r>
          </w:p>
          <w:bookmarkEnd w:id="498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6b027a" w:id="499"/>
          <w:p>
            <w:pPr>
              <w:spacing w:after="50" w:line="360" w:lineRule="auto" w:beforeLines="100"/>
              <w:ind w:left="0"/>
              <w:jc w:val="left"/>
            </w:pPr>
            <w:hyperlink r:id="rId5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asin(x)</w:t>
              </w:r>
            </w:hyperlink>
          </w:p>
          <w:bookmarkEnd w:id="499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b95de1" w:id="5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x 的反正弦值。</w:t>
            </w:r>
          </w:p>
          <w:bookmarkEnd w:id="500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0e467f" w:id="501"/>
          <w:p>
            <w:pPr>
              <w:spacing w:after="50" w:line="360" w:lineRule="auto" w:beforeLines="100"/>
              <w:ind w:left="0"/>
              <w:jc w:val="left"/>
            </w:pPr>
            <w:hyperlink r:id="rId6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atan(x)</w:t>
              </w:r>
            </w:hyperlink>
          </w:p>
          <w:bookmarkEnd w:id="501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f7cdcb" w:id="5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以介于 -PI/2 与 PI/2 弧度之间的数值来返回 x 的反正切值。</w:t>
            </w:r>
          </w:p>
          <w:bookmarkEnd w:id="502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f69619" w:id="503"/>
          <w:p>
            <w:pPr>
              <w:spacing w:after="50" w:line="360" w:lineRule="auto" w:beforeLines="100"/>
              <w:ind w:left="0"/>
              <w:jc w:val="left"/>
            </w:pPr>
            <w:hyperlink r:id="rId6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atan2(y,x)</w:t>
              </w:r>
            </w:hyperlink>
          </w:p>
          <w:bookmarkEnd w:id="503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ab7fdb" w:id="5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返回从 x 轴到点 (x,y) 的角度（介于 -PI/2 与 PI/2 弧度之间）。</w:t>
            </w:r>
          </w:p>
          <w:bookmarkEnd w:id="504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dbf7d1" w:id="505"/>
          <w:p>
            <w:pPr>
              <w:spacing w:after="50" w:line="360" w:lineRule="auto" w:beforeLines="100"/>
              <w:ind w:left="0"/>
              <w:jc w:val="left"/>
            </w:pPr>
            <w:hyperlink r:id="rId6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exp(x)</w:t>
              </w:r>
            </w:hyperlink>
          </w:p>
          <w:bookmarkEnd w:id="505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2bfe88" w:id="5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E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x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 xml:space="preserve"> 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的指数。</w:t>
            </w:r>
          </w:p>
          <w:bookmarkEnd w:id="506"/>
        </w:tc>
      </w:tr>
      <w:tr>
        <w:trPr>
          <w:trHeight w:val="495" w:hRule="atLeast"/>
        </w:trPr>
        <w:tc>
          <w:tcPr>
            <w:tcW w:w="40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0611b2" w:id="507"/>
          <w:p>
            <w:pPr>
              <w:spacing w:after="50" w:line="360" w:lineRule="auto" w:beforeLines="100"/>
              <w:ind w:left="0"/>
              <w:jc w:val="left"/>
            </w:pPr>
            <w:hyperlink r:id="rId6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log(x)</w:t>
              </w:r>
            </w:hyperlink>
          </w:p>
          <w:bookmarkEnd w:id="507"/>
        </w:tc>
        <w:tc>
          <w:tcPr>
            <w:tcW w:w="9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dde412" w:id="5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返回数的自然对数（底为e）。</w:t>
            </w:r>
          </w:p>
          <w:bookmarkEnd w:id="508"/>
        </w:tc>
      </w:tr>
    </w:tbl>
    <w:bookmarkEnd w:id="470"/>
    <w:bookmarkStart w:name="QlCPK" w:id="50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③、取一个区间的数</w:t>
      </w:r>
    </w:p>
    <w:bookmarkEnd w:id="509"/>
    <w:bookmarkStart w:name="u773648d0" w:id="510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比如：取 5-13 之间的任意一个数（包括 5-13）</w:t>
      </w:r>
    </w:p>
    <w:bookmarkEnd w:id="510"/>
    <w:bookmarkStart w:name="plZkg" w:id="5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先取随机数，然后用随机数 * （最大的数 - 最小的数） + 最小的数</w:t>
        <w:br/>
        <w:t>// 最后再将得到的数下舍入</w:t>
        <w:br/>
        <w:t>var ran = Math.random() * (13-5) + 5;</w:t>
        <w:br/>
        <w:t>console.log(Math.floor(ran));</w:t>
        <w:br/>
      </w:r>
    </w:p>
    <w:bookmarkEnd w:id="511"/>
    <w:bookmarkStart w:name="wLAWi" w:id="5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9、日期（Date）对象</w:t>
      </w:r>
    </w:p>
    <w:bookmarkEnd w:id="512"/>
    <w:p>
      <w:pPr>
        <w:spacing w:after="50" w:line="360" w:lineRule="auto" w:beforeLines="100"/>
        <w:ind w:left="0"/>
        <w:jc w:val="left"/>
      </w:pPr>
      <w:bookmarkStart w:name="ufdc0394a" w:id="513"/>
      <w:r>
        <w:rPr>
          <w:rFonts w:ascii="宋体" w:hAnsi="Times New Roman" w:eastAsia="宋体"/>
          <w:b w:val="false"/>
          <w:i w:val="false"/>
          <w:color w:val="000000"/>
          <w:sz w:val="22"/>
        </w:rPr>
        <w:t>Date 对象用于处理日期与时间</w:t>
      </w:r>
    </w:p>
    <w:bookmarkEnd w:id="513"/>
    <w:bookmarkStart w:name="u73b893c5" w:id="5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JS 中获取的时间是计算机的本地时间，且月份是从 0 开始的</w:t>
      </w:r>
    </w:p>
    <w:bookmarkEnd w:id="514"/>
    <w:bookmarkStart w:name="u030c88fc" w:id="5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 Date 对象： new Date()</w:t>
      </w:r>
    </w:p>
    <w:bookmarkEnd w:id="515"/>
    <w:bookmarkStart w:name="u3e77d4b0" w:id="5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以下四种方法同样可以创建 Date 对象</w:t>
      </w:r>
    </w:p>
    <w:bookmarkEnd w:id="516"/>
    <w:bookmarkStart w:name="eE2ho" w:id="5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d = new Date();</w:t>
        <w:br/>
        <w:t>// milliseconds：参数为毫秒；参数是一个 Unix 时间戳（Unix Time Stamp），它是一个整数值，表示自 1970 年 1 月 1 日 00:00:00 UTC（the Unix epoch）以来的毫秒数</w:t>
        <w:br/>
        <w:t>var d = new Date(milliseconds);</w:t>
        <w:br/>
        <w:t>// dateString：参数表示日期的字符串值</w:t>
        <w:br/>
        <w:t>var d = new Date(dateString);</w:t>
        <w:br/>
        <w:t>// year, month, day, hours, minutes, seconds, milliseconds：分别表示年、月、日、时、分、秒、毫秒</w:t>
        <w:br/>
        <w:t>var d = new Date(year, month, day, hours, minutes, seconds, milliseconds);</w:t>
        <w:br/>
      </w:r>
    </w:p>
    <w:bookmarkEnd w:id="517"/>
    <w:bookmarkStart w:name="ulzRs" w:id="5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①、Date 对象属性</w:t>
      </w:r>
    </w:p>
    <w:bookmarkEnd w:id="518"/>
    <w:bookmarkStart w:name="wOKMD" w:id="51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44"/>
        <w:gridCol w:w="9090"/>
      </w:tblGrid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5ecc40" w:id="5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属性</w:t>
            </w:r>
          </w:p>
          <w:bookmarkEnd w:id="520"/>
        </w:tc>
        <w:tc>
          <w:tcPr>
            <w:tcW w:w="90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719004" w:id="5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521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b5dcca" w:id="522"/>
          <w:p>
            <w:pPr>
              <w:spacing w:after="50" w:line="360" w:lineRule="auto" w:beforeLines="100"/>
              <w:ind w:left="0"/>
              <w:jc w:val="left"/>
            </w:pPr>
            <w:hyperlink r:id="rId6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constructor</w:t>
              </w:r>
            </w:hyperlink>
          </w:p>
          <w:bookmarkEnd w:id="522"/>
        </w:tc>
        <w:tc>
          <w:tcPr>
            <w:tcW w:w="90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7a38cf" w:id="5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返回对创建此对象的 Date 函数的引用。</w:t>
            </w:r>
          </w:p>
          <w:bookmarkEnd w:id="523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683cac" w:id="524"/>
          <w:p>
            <w:pPr>
              <w:spacing w:after="50" w:line="360" w:lineRule="auto" w:beforeLines="100"/>
              <w:ind w:left="0"/>
              <w:jc w:val="left"/>
            </w:pPr>
            <w:hyperlink r:id="rId6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prototype</w:t>
              </w:r>
            </w:hyperlink>
          </w:p>
          <w:bookmarkEnd w:id="524"/>
        </w:tc>
        <w:tc>
          <w:tcPr>
            <w:tcW w:w="90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11eb95c" w:id="5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使您有能力向对象添加属性和方法。</w:t>
            </w:r>
          </w:p>
          <w:bookmarkEnd w:id="525"/>
        </w:tc>
      </w:tr>
    </w:tbl>
    <w:bookmarkEnd w:id="519"/>
    <w:bookmarkStart w:name="YG0J2" w:id="52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②、Date 对象方法</w:t>
      </w:r>
    </w:p>
    <w:bookmarkEnd w:id="526"/>
    <w:bookmarkStart w:name="IPQ4O" w:id="52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399"/>
        <w:gridCol w:w="9235"/>
      </w:tblGrid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b7af0a" w:id="5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528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ad8338" w:id="5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529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b7305f" w:id="530"/>
          <w:p>
            <w:pPr>
              <w:spacing w:after="50" w:line="360" w:lineRule="auto" w:beforeLines="100"/>
              <w:ind w:left="0"/>
              <w:jc w:val="left"/>
            </w:pPr>
            <w:hyperlink r:id="rId6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getDate()</w:t>
              </w:r>
            </w:hyperlink>
          </w:p>
          <w:bookmarkEnd w:id="530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dba92e" w:id="5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 Date 对象返回一个月中的某一天 (1 ~ 31)。</w:t>
            </w:r>
          </w:p>
          <w:bookmarkEnd w:id="531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410bf3" w:id="532"/>
          <w:p>
            <w:pPr>
              <w:spacing w:after="50" w:line="360" w:lineRule="auto" w:beforeLines="100"/>
              <w:ind w:left="0"/>
              <w:jc w:val="left"/>
            </w:pPr>
            <w:hyperlink r:id="rId6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getDay()</w:t>
              </w:r>
            </w:hyperlink>
          </w:p>
          <w:bookmarkEnd w:id="532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c3e1d3" w:id="5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 Date 对象返回一周中的某一天 (0 ~ 6)。</w:t>
            </w:r>
          </w:p>
          <w:bookmarkEnd w:id="533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fbab6a" w:id="534"/>
          <w:p>
            <w:pPr>
              <w:spacing w:after="50" w:line="360" w:lineRule="auto" w:beforeLines="100"/>
              <w:ind w:left="0"/>
              <w:jc w:val="left"/>
            </w:pPr>
            <w:hyperlink r:id="rId6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getFullYear()</w:t>
              </w:r>
            </w:hyperlink>
          </w:p>
          <w:bookmarkEnd w:id="534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6967dd" w:id="5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 Date 对象以四位数字返回年份。</w:t>
            </w:r>
          </w:p>
          <w:bookmarkEnd w:id="535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743f3a" w:id="536"/>
          <w:p>
            <w:pPr>
              <w:spacing w:after="50" w:line="360" w:lineRule="auto" w:beforeLines="100"/>
              <w:ind w:left="0"/>
              <w:jc w:val="left"/>
            </w:pPr>
            <w:hyperlink r:id="rId6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getHours()</w:t>
              </w:r>
            </w:hyperlink>
          </w:p>
          <w:bookmarkEnd w:id="536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4c1c69" w:id="5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Date 对象的小时 (0 ~ 23)。</w:t>
            </w:r>
          </w:p>
          <w:bookmarkEnd w:id="537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29c42f" w:id="538"/>
          <w:p>
            <w:pPr>
              <w:spacing w:after="50" w:line="360" w:lineRule="auto" w:beforeLines="100"/>
              <w:ind w:left="0"/>
              <w:jc w:val="left"/>
            </w:pPr>
            <w:hyperlink r:id="rId7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getMilliseconds()</w:t>
              </w:r>
            </w:hyperlink>
          </w:p>
          <w:bookmarkEnd w:id="538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d296a0" w:id="5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Date 对象的毫秒(0 ~ 999)。</w:t>
            </w:r>
          </w:p>
          <w:bookmarkEnd w:id="539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efa4b3" w:id="540"/>
          <w:p>
            <w:pPr>
              <w:spacing w:after="50" w:line="360" w:lineRule="auto" w:beforeLines="100"/>
              <w:ind w:left="0"/>
              <w:jc w:val="left"/>
            </w:pPr>
            <w:hyperlink r:id="rId7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getMinutes()</w:t>
              </w:r>
            </w:hyperlink>
          </w:p>
          <w:bookmarkEnd w:id="540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a67aff" w:id="5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Date 对象的分钟 (0 ~ 59)。</w:t>
            </w:r>
          </w:p>
          <w:bookmarkEnd w:id="541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4d1a70" w:id="542"/>
          <w:p>
            <w:pPr>
              <w:spacing w:after="50" w:line="360" w:lineRule="auto" w:beforeLines="100"/>
              <w:ind w:left="0"/>
              <w:jc w:val="left"/>
            </w:pPr>
            <w:hyperlink r:id="rId7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getMonth()</w:t>
              </w:r>
            </w:hyperlink>
          </w:p>
          <w:bookmarkEnd w:id="542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0b10bc" w:id="5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 Date 对象返回月份 (0 ~ 11)。</w:t>
            </w:r>
          </w:p>
          <w:bookmarkEnd w:id="543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80ad6f" w:id="544"/>
          <w:p>
            <w:pPr>
              <w:spacing w:after="50" w:line="360" w:lineRule="auto" w:beforeLines="100"/>
              <w:ind w:left="0"/>
              <w:jc w:val="left"/>
            </w:pPr>
            <w:hyperlink r:id="rId7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getSeconds()</w:t>
              </w:r>
            </w:hyperlink>
          </w:p>
          <w:bookmarkEnd w:id="544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7d79a4" w:id="5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Date 对象的秒数 (0 ~ 59)。</w:t>
            </w:r>
          </w:p>
          <w:bookmarkEnd w:id="545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c33231" w:id="546"/>
          <w:p>
            <w:pPr>
              <w:spacing w:after="50" w:line="360" w:lineRule="auto" w:beforeLines="100"/>
              <w:ind w:left="0"/>
              <w:jc w:val="left"/>
            </w:pPr>
            <w:hyperlink r:id="rId7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getTime()</w:t>
              </w:r>
            </w:hyperlink>
          </w:p>
          <w:bookmarkEnd w:id="546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1c7ea0" w:id="5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1970 年 1 月 1 日至今的毫秒数。</w:t>
            </w:r>
          </w:p>
          <w:bookmarkEnd w:id="547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fff258" w:id="548"/>
          <w:p>
            <w:pPr>
              <w:spacing w:after="50" w:line="360" w:lineRule="auto" w:beforeLines="100"/>
              <w:ind w:left="0"/>
              <w:jc w:val="left"/>
            </w:pPr>
            <w:hyperlink r:id="rId7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getTimezoneOffset()</w:t>
              </w:r>
            </w:hyperlink>
          </w:p>
          <w:bookmarkEnd w:id="548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0c7090" w:id="5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返回本地时间与格林威治标准时间 (GMT) 的分钟差。</w:t>
            </w:r>
          </w:p>
          <w:bookmarkEnd w:id="549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f38886" w:id="550"/>
          <w:p>
            <w:pPr>
              <w:spacing w:after="50" w:line="360" w:lineRule="auto" w:beforeLines="100"/>
              <w:ind w:left="0"/>
              <w:jc w:val="left"/>
            </w:pPr>
            <w:hyperlink r:id="rId7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getUTCDate()</w:t>
              </w:r>
            </w:hyperlink>
          </w:p>
          <w:bookmarkEnd w:id="550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ce65be" w:id="5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根据世界时从 Date 对象返回月中的一天 (1 ~ 31)。</w:t>
            </w:r>
          </w:p>
          <w:bookmarkEnd w:id="551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d9dd74" w:id="552"/>
          <w:p>
            <w:pPr>
              <w:spacing w:after="50" w:line="360" w:lineRule="auto" w:beforeLines="100"/>
              <w:ind w:left="0"/>
              <w:jc w:val="left"/>
            </w:pPr>
            <w:hyperlink r:id="rId7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getUTCDay()</w:t>
              </w:r>
            </w:hyperlink>
          </w:p>
          <w:bookmarkEnd w:id="552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2aba1d" w:id="5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根据世界时从 Date 对象返回周中的一天 (0 ~ 6)。</w:t>
            </w:r>
          </w:p>
          <w:bookmarkEnd w:id="553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50c201" w:id="554"/>
          <w:p>
            <w:pPr>
              <w:spacing w:after="50" w:line="360" w:lineRule="auto" w:beforeLines="100"/>
              <w:ind w:left="0"/>
              <w:jc w:val="left"/>
            </w:pPr>
            <w:hyperlink r:id="rId7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getUTCFullYear()</w:t>
              </w:r>
            </w:hyperlink>
          </w:p>
          <w:bookmarkEnd w:id="554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b4a8b3" w:id="5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根据世界时从 Date 对象返回四位数的年份。</w:t>
            </w:r>
          </w:p>
          <w:bookmarkEnd w:id="555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b58ce8" w:id="556"/>
          <w:p>
            <w:pPr>
              <w:spacing w:after="50" w:line="360" w:lineRule="auto" w:beforeLines="100"/>
              <w:ind w:left="0"/>
              <w:jc w:val="left"/>
            </w:pPr>
            <w:hyperlink r:id="rId7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getUTCHours()</w:t>
              </w:r>
            </w:hyperlink>
          </w:p>
          <w:bookmarkEnd w:id="556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2e70ae" w:id="5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根据世界时返回 Date 对象的小时 (0 ~ 23)。</w:t>
            </w:r>
          </w:p>
          <w:bookmarkEnd w:id="557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663a8b" w:id="558"/>
          <w:p>
            <w:pPr>
              <w:spacing w:after="50" w:line="360" w:lineRule="auto" w:beforeLines="100"/>
              <w:ind w:left="0"/>
              <w:jc w:val="left"/>
            </w:pPr>
            <w:hyperlink r:id="rId8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getUTCMilliseconds()</w:t>
              </w:r>
            </w:hyperlink>
          </w:p>
          <w:bookmarkEnd w:id="558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f04a43" w:id="5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根据世界时返回 Date 对象的毫秒(0 ~ 999)。</w:t>
            </w:r>
          </w:p>
          <w:bookmarkEnd w:id="559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087172" w:id="560"/>
          <w:p>
            <w:pPr>
              <w:spacing w:after="50" w:line="360" w:lineRule="auto" w:beforeLines="100"/>
              <w:ind w:left="0"/>
              <w:jc w:val="left"/>
            </w:pPr>
            <w:hyperlink r:id="rId8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getUTCMinutes()</w:t>
              </w:r>
            </w:hyperlink>
          </w:p>
          <w:bookmarkEnd w:id="560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d16282" w:id="5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根据世界时返回 Date 对象的分钟 (0 ~ 59)。</w:t>
            </w:r>
          </w:p>
          <w:bookmarkEnd w:id="561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c70708" w:id="562"/>
          <w:p>
            <w:pPr>
              <w:spacing w:after="50" w:line="360" w:lineRule="auto" w:beforeLines="100"/>
              <w:ind w:left="0"/>
              <w:jc w:val="left"/>
            </w:pPr>
            <w:hyperlink r:id="rId8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getUTCMonth()</w:t>
              </w:r>
            </w:hyperlink>
          </w:p>
          <w:bookmarkEnd w:id="562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5c07c7" w:id="5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根据世界时从 Date 对象返回月份 (0 ~ 11)。</w:t>
            </w:r>
          </w:p>
          <w:bookmarkEnd w:id="563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dddad6" w:id="564"/>
          <w:p>
            <w:pPr>
              <w:spacing w:after="50" w:line="360" w:lineRule="auto" w:beforeLines="100"/>
              <w:ind w:left="0"/>
              <w:jc w:val="left"/>
            </w:pPr>
            <w:hyperlink r:id="rId8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getUTCSeconds()</w:t>
              </w:r>
            </w:hyperlink>
          </w:p>
          <w:bookmarkEnd w:id="564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51b795" w:id="5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根据世界时返回 Date 对象的秒钟 (0 ~ 59)。</w:t>
            </w:r>
          </w:p>
          <w:bookmarkEnd w:id="565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7075d2" w:id="5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getYear()</w:t>
            </w:r>
          </w:p>
          <w:bookmarkEnd w:id="566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f3709e" w:id="5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e80000"/>
                <w:sz w:val="22"/>
              </w:rPr>
              <w:t>已废弃。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 xml:space="preserve"> 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请使用 getFullYear() 方法代替。</w:t>
            </w:r>
          </w:p>
          <w:bookmarkEnd w:id="567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86f14d" w:id="568"/>
          <w:p>
            <w:pPr>
              <w:spacing w:after="50" w:line="360" w:lineRule="auto" w:beforeLines="100"/>
              <w:ind w:left="0"/>
              <w:jc w:val="left"/>
            </w:pPr>
            <w:hyperlink r:id="rId8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parse()</w:t>
              </w:r>
            </w:hyperlink>
          </w:p>
          <w:bookmarkEnd w:id="568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350288" w:id="5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返回1970年1月1日午夜到指定日期（字符串）的毫秒数。</w:t>
            </w:r>
          </w:p>
          <w:bookmarkEnd w:id="569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cae4c0" w:id="570"/>
          <w:p>
            <w:pPr>
              <w:spacing w:after="50" w:line="360" w:lineRule="auto" w:beforeLines="100"/>
              <w:ind w:left="0"/>
              <w:jc w:val="left"/>
            </w:pPr>
            <w:hyperlink r:id="rId8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setDate()</w:t>
              </w:r>
            </w:hyperlink>
          </w:p>
          <w:bookmarkEnd w:id="570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f5677e" w:id="5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 Date 对象中月的某一天 (1 ~ 31)。</w:t>
            </w:r>
          </w:p>
          <w:bookmarkEnd w:id="571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68c02c" w:id="572"/>
          <w:p>
            <w:pPr>
              <w:spacing w:after="50" w:line="360" w:lineRule="auto" w:beforeLines="100"/>
              <w:ind w:left="0"/>
              <w:jc w:val="left"/>
            </w:pPr>
            <w:hyperlink r:id="rId8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setFullYear()</w:t>
              </w:r>
            </w:hyperlink>
          </w:p>
          <w:bookmarkEnd w:id="572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58da70" w:id="5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 Date 对象中的年份（四位数字）。</w:t>
            </w:r>
          </w:p>
          <w:bookmarkEnd w:id="573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741e88" w:id="574"/>
          <w:p>
            <w:pPr>
              <w:spacing w:after="50" w:line="360" w:lineRule="auto" w:beforeLines="100"/>
              <w:ind w:left="0"/>
              <w:jc w:val="left"/>
            </w:pPr>
            <w:hyperlink r:id="rId8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setHours()</w:t>
              </w:r>
            </w:hyperlink>
          </w:p>
          <w:bookmarkEnd w:id="574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ef07c6" w:id="5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 Date 对象中的小时 (0 ~ 23)。</w:t>
            </w:r>
          </w:p>
          <w:bookmarkEnd w:id="575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03edb4" w:id="576"/>
          <w:p>
            <w:pPr>
              <w:spacing w:after="50" w:line="360" w:lineRule="auto" w:beforeLines="100"/>
              <w:ind w:left="0"/>
              <w:jc w:val="left"/>
            </w:pPr>
            <w:hyperlink r:id="rId8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setMilliseconds()</w:t>
              </w:r>
            </w:hyperlink>
          </w:p>
          <w:bookmarkEnd w:id="576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d27b02" w:id="5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 Date 对象中的毫秒 (0 ~ 999)。</w:t>
            </w:r>
          </w:p>
          <w:bookmarkEnd w:id="577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359103" w:id="578"/>
          <w:p>
            <w:pPr>
              <w:spacing w:after="50" w:line="360" w:lineRule="auto" w:beforeLines="100"/>
              <w:ind w:left="0"/>
              <w:jc w:val="left"/>
            </w:pPr>
            <w:hyperlink r:id="rId8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setMinutes()</w:t>
              </w:r>
            </w:hyperlink>
          </w:p>
          <w:bookmarkEnd w:id="578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3104be" w:id="5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 Date 对象中的分钟 (0 ~ 59)。</w:t>
            </w:r>
          </w:p>
          <w:bookmarkEnd w:id="579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9683a2" w:id="580"/>
          <w:p>
            <w:pPr>
              <w:spacing w:after="50" w:line="360" w:lineRule="auto" w:beforeLines="100"/>
              <w:ind w:left="0"/>
              <w:jc w:val="left"/>
            </w:pPr>
            <w:hyperlink r:id="rId9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setMonth()</w:t>
              </w:r>
            </w:hyperlink>
          </w:p>
          <w:bookmarkEnd w:id="580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3d92df" w:id="5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 Date 对象中月份 (0 ~ 11)。</w:t>
            </w:r>
          </w:p>
          <w:bookmarkEnd w:id="581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df78e6" w:id="582"/>
          <w:p>
            <w:pPr>
              <w:spacing w:after="50" w:line="360" w:lineRule="auto" w:beforeLines="100"/>
              <w:ind w:left="0"/>
              <w:jc w:val="left"/>
            </w:pPr>
            <w:hyperlink r:id="rId9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setSeconds()</w:t>
              </w:r>
            </w:hyperlink>
          </w:p>
          <w:bookmarkEnd w:id="582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d922b2" w:id="5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 Date 对象中的秒钟 (0 ~ 59)。</w:t>
            </w:r>
          </w:p>
          <w:bookmarkEnd w:id="583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f353f8" w:id="584"/>
          <w:p>
            <w:pPr>
              <w:spacing w:after="50" w:line="360" w:lineRule="auto" w:beforeLines="100"/>
              <w:ind w:left="0"/>
              <w:jc w:val="left"/>
            </w:pPr>
            <w:hyperlink r:id="rId9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setTime()</w:t>
              </w:r>
            </w:hyperlink>
          </w:p>
          <w:bookmarkEnd w:id="584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a02466" w:id="5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setTime() 方法以毫秒设置 Date 对象。</w:t>
            </w:r>
          </w:p>
          <w:bookmarkEnd w:id="585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4072e0" w:id="586"/>
          <w:p>
            <w:pPr>
              <w:spacing w:after="50" w:line="360" w:lineRule="auto" w:beforeLines="100"/>
              <w:ind w:left="0"/>
              <w:jc w:val="left"/>
            </w:pPr>
            <w:hyperlink r:id="rId9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setUTCDate()</w:t>
              </w:r>
            </w:hyperlink>
          </w:p>
          <w:bookmarkEnd w:id="586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d4b7ee" w:id="5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根据世界时设置 Date 对象中月份的一天 (1 ~ 31)。</w:t>
            </w:r>
          </w:p>
          <w:bookmarkEnd w:id="587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71f2bf" w:id="588"/>
          <w:p>
            <w:pPr>
              <w:spacing w:after="50" w:line="360" w:lineRule="auto" w:beforeLines="100"/>
              <w:ind w:left="0"/>
              <w:jc w:val="left"/>
            </w:pPr>
            <w:hyperlink r:id="rId9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setUTCFullYear()</w:t>
              </w:r>
            </w:hyperlink>
          </w:p>
          <w:bookmarkEnd w:id="588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a2e33c" w:id="5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根据世界时设置 Date 对象中的年份（四位数字）。</w:t>
            </w:r>
          </w:p>
          <w:bookmarkEnd w:id="589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2d4701" w:id="590"/>
          <w:p>
            <w:pPr>
              <w:spacing w:after="50" w:line="360" w:lineRule="auto" w:beforeLines="100"/>
              <w:ind w:left="0"/>
              <w:jc w:val="left"/>
            </w:pPr>
            <w:hyperlink r:id="rId9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setUTCHours()</w:t>
              </w:r>
            </w:hyperlink>
          </w:p>
          <w:bookmarkEnd w:id="590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687c03" w:id="5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根据世界时设置 Date 对象中的小时 (0 ~ 23)。</w:t>
            </w:r>
          </w:p>
          <w:bookmarkEnd w:id="591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a5df92" w:id="592"/>
          <w:p>
            <w:pPr>
              <w:spacing w:after="50" w:line="360" w:lineRule="auto" w:beforeLines="100"/>
              <w:ind w:left="0"/>
              <w:jc w:val="left"/>
            </w:pPr>
            <w:hyperlink r:id="rId9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setUTCMilliseconds()</w:t>
              </w:r>
            </w:hyperlink>
          </w:p>
          <w:bookmarkEnd w:id="592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b352de" w:id="5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根据世界时设置 Date 对象中的毫秒 (0 ~ 999)。</w:t>
            </w:r>
          </w:p>
          <w:bookmarkEnd w:id="593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246b47" w:id="594"/>
          <w:p>
            <w:pPr>
              <w:spacing w:after="50" w:line="360" w:lineRule="auto" w:beforeLines="100"/>
              <w:ind w:left="0"/>
              <w:jc w:val="left"/>
            </w:pPr>
            <w:hyperlink r:id="rId9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setUTCMinutes()</w:t>
              </w:r>
            </w:hyperlink>
          </w:p>
          <w:bookmarkEnd w:id="594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423925" w:id="5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根据世界时设置 Date 对象中的分钟 (0 ~ 59)。</w:t>
            </w:r>
          </w:p>
          <w:bookmarkEnd w:id="595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fbd602" w:id="596"/>
          <w:p>
            <w:pPr>
              <w:spacing w:after="50" w:line="360" w:lineRule="auto" w:beforeLines="100"/>
              <w:ind w:left="0"/>
              <w:jc w:val="left"/>
            </w:pPr>
            <w:hyperlink r:id="rId9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setUTCMonth()</w:t>
              </w:r>
            </w:hyperlink>
          </w:p>
          <w:bookmarkEnd w:id="596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964cae" w:id="5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根据世界时设置 Date 对象中的月份 (0 ~ 11)。</w:t>
            </w:r>
          </w:p>
          <w:bookmarkEnd w:id="597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86bd2f" w:id="598"/>
          <w:p>
            <w:pPr>
              <w:spacing w:after="50" w:line="360" w:lineRule="auto" w:beforeLines="100"/>
              <w:ind w:left="0"/>
              <w:jc w:val="left"/>
            </w:pPr>
            <w:hyperlink r:id="rId9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setUTCSeconds()</w:t>
              </w:r>
            </w:hyperlink>
          </w:p>
          <w:bookmarkEnd w:id="598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50c011" w:id="5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setUTCSeconds() 方法用于根据世界时 (UTC) 设置指定时间的秒字段。</w:t>
            </w:r>
          </w:p>
          <w:bookmarkEnd w:id="599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18faf7" w:id="6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setYear()</w:t>
            </w:r>
          </w:p>
          <w:bookmarkEnd w:id="600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f67a3e" w:id="6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e80000"/>
                <w:sz w:val="22"/>
              </w:rPr>
              <w:t>已废弃。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请使用 setFullYear() 方法代替。</w:t>
            </w:r>
          </w:p>
          <w:bookmarkEnd w:id="601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7a75a1" w:id="602"/>
          <w:p>
            <w:pPr>
              <w:spacing w:after="50" w:line="360" w:lineRule="auto" w:beforeLines="100"/>
              <w:ind w:left="0"/>
              <w:jc w:val="left"/>
            </w:pPr>
            <w:hyperlink r:id="rId10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toDateString()</w:t>
              </w:r>
            </w:hyperlink>
          </w:p>
          <w:bookmarkEnd w:id="602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681548" w:id="6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 Date 对象的日期部分转换为字符串。</w:t>
            </w:r>
          </w:p>
          <w:bookmarkEnd w:id="603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218f82" w:id="6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toGMTString()</w:t>
            </w:r>
          </w:p>
          <w:bookmarkEnd w:id="604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a489c3" w:id="6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e80000"/>
                <w:sz w:val="22"/>
              </w:rPr>
              <w:t>已废弃。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请使用 toUTCString() 方法代替。</w:t>
            </w:r>
          </w:p>
          <w:bookmarkEnd w:id="605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c0618f" w:id="606"/>
          <w:p>
            <w:pPr>
              <w:spacing w:after="50" w:line="360" w:lineRule="auto" w:beforeLines="100"/>
              <w:ind w:left="0"/>
              <w:jc w:val="left"/>
            </w:pPr>
            <w:hyperlink r:id="rId10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toISOString()</w:t>
              </w:r>
            </w:hyperlink>
          </w:p>
          <w:bookmarkEnd w:id="606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bebc9c" w:id="6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使用 ISO 标准返回字符串的日期格式。</w:t>
            </w:r>
          </w:p>
          <w:bookmarkEnd w:id="607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0cb298" w:id="608"/>
          <w:p>
            <w:pPr>
              <w:spacing w:after="50" w:line="360" w:lineRule="auto" w:beforeLines="100"/>
              <w:ind w:left="0"/>
              <w:jc w:val="left"/>
            </w:pPr>
            <w:hyperlink r:id="rId10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toJSON()</w:t>
              </w:r>
            </w:hyperlink>
          </w:p>
          <w:bookmarkEnd w:id="608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c78fa0" w:id="6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以 JSON 数据格式返回日期字符串。</w:t>
            </w:r>
          </w:p>
          <w:bookmarkEnd w:id="609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0c6651" w:id="610"/>
          <w:p>
            <w:pPr>
              <w:spacing w:after="50" w:line="360" w:lineRule="auto" w:beforeLines="100"/>
              <w:ind w:left="0"/>
              <w:jc w:val="left"/>
            </w:pPr>
            <w:hyperlink r:id="rId10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toLocaleDateString()</w:t>
              </w:r>
            </w:hyperlink>
          </w:p>
          <w:bookmarkEnd w:id="610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5e601e" w:id="6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根据本地时间格式，把 Date 对象的日期部分转换为字符串。</w:t>
            </w:r>
          </w:p>
          <w:bookmarkEnd w:id="611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7a0bb6" w:id="612"/>
          <w:p>
            <w:pPr>
              <w:spacing w:after="50" w:line="360" w:lineRule="auto" w:beforeLines="100"/>
              <w:ind w:left="0"/>
              <w:jc w:val="left"/>
            </w:pPr>
            <w:hyperlink r:id="rId10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toLocaleTimeString()</w:t>
              </w:r>
            </w:hyperlink>
          </w:p>
          <w:bookmarkEnd w:id="612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671024" w:id="6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根据本地时间格式，把 Date 对象的时间部分转换为字符串。</w:t>
            </w:r>
          </w:p>
          <w:bookmarkEnd w:id="613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acd10e" w:id="614"/>
          <w:p>
            <w:pPr>
              <w:spacing w:after="50" w:line="360" w:lineRule="auto" w:beforeLines="100"/>
              <w:ind w:left="0"/>
              <w:jc w:val="left"/>
            </w:pPr>
            <w:hyperlink r:id="rId10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toLocaleString()</w:t>
              </w:r>
            </w:hyperlink>
          </w:p>
          <w:bookmarkEnd w:id="614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eb3bd7" w:id="6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根据本地时间格式，把 Date 对象转换为字符串。</w:t>
            </w:r>
          </w:p>
          <w:bookmarkEnd w:id="615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6d6773" w:id="616"/>
          <w:p>
            <w:pPr>
              <w:spacing w:after="50" w:line="360" w:lineRule="auto" w:beforeLines="100"/>
              <w:ind w:left="0"/>
              <w:jc w:val="left"/>
            </w:pPr>
            <w:hyperlink r:id="rId10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toString()</w:t>
              </w:r>
            </w:hyperlink>
          </w:p>
          <w:bookmarkEnd w:id="616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53e4d9" w:id="6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 Date 对象转换为字符串。</w:t>
            </w:r>
          </w:p>
          <w:bookmarkEnd w:id="617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130d78" w:id="618"/>
          <w:p>
            <w:pPr>
              <w:spacing w:after="50" w:line="360" w:lineRule="auto" w:beforeLines="100"/>
              <w:ind w:left="0"/>
              <w:jc w:val="left"/>
            </w:pPr>
            <w:hyperlink r:id="rId10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toTimeString()</w:t>
              </w:r>
            </w:hyperlink>
          </w:p>
          <w:bookmarkEnd w:id="618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b11313" w:id="6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 Date 对象的时间部分转换为字符串。</w:t>
            </w:r>
          </w:p>
          <w:bookmarkEnd w:id="619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cf0ebb" w:id="620"/>
          <w:p>
            <w:pPr>
              <w:spacing w:after="50" w:line="360" w:lineRule="auto" w:beforeLines="100"/>
              <w:ind w:left="0"/>
              <w:jc w:val="left"/>
            </w:pPr>
            <w:hyperlink r:id="rId10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toUTCString()</w:t>
              </w:r>
            </w:hyperlink>
          </w:p>
          <w:bookmarkEnd w:id="620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nYb78" w:id="621"/>
          <w:p>
            <w:pPr>
              <w:pStyle w:val="ne-codeblock"/>
              <w:pBdr>
                <w:top w:val="single" w:sz="4" w:space="1" w:color="404040" w:themeColor="text1"/>
                <w:left w:val="single" w:sz="4" w:space="4" w:color="404040" w:themeColor="text1"/>
                <w:bottom w:val="single" w:sz="4" w:space="1" w:color="404040" w:themeColor="text1"/>
                <w:right w:val="single" w:sz="4" w:space="4" w:color="404040" w:themeColor="text1"/>
              </w:pBdr>
              <w:shd w:color="auto" w:fill="F2F2F2" w:val="clear"/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color w:val="000000"/>
                <w:sz w:val="20"/>
              </w:rPr>
              <w:t/>
              <w:t xml:space="preserve">var today = new Date(); </w:t>
              <w:br/>
              <w:t>var UTCstring = today.toUTCString();</w:t>
              <w:br/>
            </w:r>
          </w:p>
          <w:bookmarkEnd w:id="621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0a8ce2" w:id="622"/>
          <w:p>
            <w:pPr>
              <w:spacing w:after="50" w:line="360" w:lineRule="auto" w:beforeLines="100"/>
              <w:ind w:left="0"/>
              <w:jc w:val="left"/>
            </w:pPr>
            <w:hyperlink r:id="rId10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UTC()</w:t>
              </w:r>
            </w:hyperlink>
          </w:p>
          <w:bookmarkEnd w:id="622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916f2c" w:id="6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根据世界时返回 1970 年 1 月 1 日 到指定日期的毫秒数。</w:t>
            </w:r>
          </w:p>
          <w:bookmarkEnd w:id="623"/>
        </w:tc>
      </w:tr>
      <w:tr>
        <w:trPr>
          <w:trHeight w:val="495" w:hRule="atLeast"/>
        </w:trPr>
        <w:tc>
          <w:tcPr>
            <w:tcW w:w="43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957add" w:id="624"/>
          <w:p>
            <w:pPr>
              <w:spacing w:after="50" w:line="360" w:lineRule="auto" w:beforeLines="100"/>
              <w:ind w:left="0"/>
              <w:jc w:val="left"/>
            </w:pPr>
            <w:hyperlink r:id="rId11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valueOf()</w:t>
              </w:r>
            </w:hyperlink>
          </w:p>
          <w:bookmarkEnd w:id="624"/>
        </w:tc>
        <w:tc>
          <w:tcPr>
            <w:tcW w:w="92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c1b8d3" w:id="6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Date 对象的原始值。</w:t>
            </w:r>
          </w:p>
          <w:bookmarkEnd w:id="625"/>
        </w:tc>
      </w:tr>
    </w:tbl>
    <w:bookmarkEnd w:id="527"/>
    <w:bookmarkStart w:name="K1Sda" w:id="62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10、数组（Array）对象</w:t>
      </w:r>
    </w:p>
    <w:bookmarkEnd w:id="626"/>
    <w:p>
      <w:pPr>
        <w:spacing w:after="50" w:line="360" w:lineRule="auto" w:beforeLines="100"/>
        <w:ind w:left="0"/>
        <w:jc w:val="left"/>
      </w:pPr>
      <w:bookmarkStart w:name="ue8f60809" w:id="627"/>
      <w:r>
        <w:rPr>
          <w:rFonts w:ascii="宋体" w:hAnsi="Times New Roman" w:eastAsia="宋体"/>
          <w:b w:val="false"/>
          <w:i w:val="false"/>
          <w:color w:val="000000"/>
          <w:sz w:val="22"/>
        </w:rPr>
        <w:t>Array 对象用于在变量中存储多个值</w:t>
      </w:r>
    </w:p>
    <w:bookmarkEnd w:id="627"/>
    <w:bookmarkStart w:name="ua209e666" w:id="6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第一个数组元素的索引值为 0，第二个索引值为 1，以此类推</w:t>
      </w:r>
    </w:p>
    <w:bookmarkEnd w:id="628"/>
    <w:bookmarkStart w:name="WMlnM" w:id="6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cars = ["Saab", "Volvo", "BMW"];</w:t>
        <w:br/>
      </w:r>
    </w:p>
    <w:bookmarkEnd w:id="629"/>
    <w:bookmarkStart w:name="L6vKi" w:id="63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①、数组属性</w:t>
      </w:r>
    </w:p>
    <w:bookmarkEnd w:id="630"/>
    <w:bookmarkStart w:name="L2FbW" w:id="63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655"/>
        <w:gridCol w:w="8979"/>
      </w:tblGrid>
      <w:tr>
        <w:trPr>
          <w:trHeight w:val="495" w:hRule="atLeast"/>
        </w:trPr>
        <w:tc>
          <w:tcPr>
            <w:tcW w:w="46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fa77ba" w:id="6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属性</w:t>
            </w:r>
          </w:p>
          <w:bookmarkEnd w:id="632"/>
        </w:tc>
        <w:tc>
          <w:tcPr>
            <w:tcW w:w="89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ec6d58" w:id="6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633"/>
        </w:tc>
      </w:tr>
      <w:tr>
        <w:trPr>
          <w:trHeight w:val="495" w:hRule="atLeast"/>
        </w:trPr>
        <w:tc>
          <w:tcPr>
            <w:tcW w:w="46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9b477d" w:id="634"/>
          <w:p>
            <w:pPr>
              <w:spacing w:after="50" w:line="360" w:lineRule="auto" w:beforeLines="100"/>
              <w:ind w:left="0"/>
              <w:jc w:val="left"/>
            </w:pPr>
            <w:hyperlink r:id="rId11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constructor</w:t>
              </w:r>
            </w:hyperlink>
          </w:p>
          <w:bookmarkEnd w:id="634"/>
        </w:tc>
        <w:tc>
          <w:tcPr>
            <w:tcW w:w="89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320e6a" w:id="6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返回创建数组对象的原型函数。</w:t>
            </w:r>
          </w:p>
          <w:bookmarkEnd w:id="635"/>
        </w:tc>
      </w:tr>
      <w:tr>
        <w:trPr>
          <w:trHeight w:val="495" w:hRule="atLeast"/>
        </w:trPr>
        <w:tc>
          <w:tcPr>
            <w:tcW w:w="46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e2dee1" w:id="636"/>
          <w:p>
            <w:pPr>
              <w:spacing w:after="50" w:line="360" w:lineRule="auto" w:beforeLines="100"/>
              <w:ind w:left="0"/>
              <w:jc w:val="left"/>
            </w:pPr>
            <w:hyperlink r:id="rId11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length</w:t>
              </w:r>
            </w:hyperlink>
          </w:p>
          <w:bookmarkEnd w:id="636"/>
        </w:tc>
        <w:tc>
          <w:tcPr>
            <w:tcW w:w="89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4d1e30" w:id="6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设置或返回数组元素的个数。</w:t>
            </w:r>
          </w:p>
          <w:bookmarkEnd w:id="637"/>
        </w:tc>
      </w:tr>
      <w:tr>
        <w:trPr>
          <w:trHeight w:val="495" w:hRule="atLeast"/>
        </w:trPr>
        <w:tc>
          <w:tcPr>
            <w:tcW w:w="46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de8e11" w:id="638"/>
          <w:p>
            <w:pPr>
              <w:spacing w:after="50" w:line="360" w:lineRule="auto" w:beforeLines="100"/>
              <w:ind w:left="0"/>
              <w:jc w:val="left"/>
            </w:pPr>
            <w:hyperlink r:id="rId11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prototype</w:t>
              </w:r>
            </w:hyperlink>
          </w:p>
          <w:bookmarkEnd w:id="638"/>
        </w:tc>
        <w:tc>
          <w:tcPr>
            <w:tcW w:w="89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70bbdd" w:id="6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允许你向数组对象添加属性或方法。</w:t>
            </w:r>
          </w:p>
          <w:bookmarkEnd w:id="639"/>
        </w:tc>
      </w:tr>
    </w:tbl>
    <w:bookmarkEnd w:id="631"/>
    <w:bookmarkStart w:name="aywb6" w:id="64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②、Array 对象方法</w:t>
      </w:r>
    </w:p>
    <w:bookmarkEnd w:id="640"/>
    <w:bookmarkStart w:name="TrQnB" w:id="64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987"/>
        <w:gridCol w:w="8647"/>
      </w:tblGrid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59cfe2" w:id="6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642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15b1d1" w:id="6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643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c8a813" w:id="644"/>
          <w:p>
            <w:pPr>
              <w:spacing w:after="50" w:line="360" w:lineRule="auto" w:beforeLines="100"/>
              <w:ind w:left="0"/>
              <w:jc w:val="left"/>
            </w:pPr>
            <w:hyperlink r:id="rId11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concat()</w:t>
              </w:r>
            </w:hyperlink>
          </w:p>
          <w:bookmarkEnd w:id="644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1e9ea9" w:id="6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连接两个或更多的数组，并返回结果。</w:t>
            </w:r>
          </w:p>
          <w:bookmarkEnd w:id="645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71f197" w:id="646"/>
          <w:p>
            <w:pPr>
              <w:spacing w:after="50" w:line="360" w:lineRule="auto" w:beforeLines="100"/>
              <w:ind w:left="0"/>
              <w:jc w:val="left"/>
            </w:pPr>
            <w:hyperlink r:id="rId11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copyWithin()</w:t>
              </w:r>
            </w:hyperlink>
          </w:p>
          <w:bookmarkEnd w:id="646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19b4659" w:id="6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从数组的指定位置拷贝元素到数组的另一个指定位置中。</w:t>
            </w:r>
          </w:p>
          <w:bookmarkEnd w:id="647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25dfe8" w:id="648"/>
          <w:p>
            <w:pPr>
              <w:spacing w:after="50" w:line="360" w:lineRule="auto" w:beforeLines="100"/>
              <w:ind w:left="0"/>
              <w:jc w:val="left"/>
            </w:pPr>
            <w:hyperlink r:id="rId11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entries()</w:t>
              </w:r>
            </w:hyperlink>
          </w:p>
          <w:bookmarkEnd w:id="648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ead279" w:id="6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返回数组的可迭代对象。</w:t>
            </w:r>
          </w:p>
          <w:bookmarkEnd w:id="649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f2badb" w:id="650"/>
          <w:p>
            <w:pPr>
              <w:spacing w:after="50" w:line="360" w:lineRule="auto" w:beforeLines="100"/>
              <w:ind w:left="0"/>
              <w:jc w:val="left"/>
            </w:pPr>
            <w:hyperlink r:id="rId11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every()</w:t>
              </w:r>
            </w:hyperlink>
          </w:p>
          <w:bookmarkEnd w:id="650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7f0f48" w:id="6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检测数值元素的每个元素是否都符合条件。</w:t>
            </w:r>
          </w:p>
          <w:bookmarkEnd w:id="651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e05de3" w:id="652"/>
          <w:p>
            <w:pPr>
              <w:spacing w:after="50" w:line="360" w:lineRule="auto" w:beforeLines="100"/>
              <w:ind w:left="0"/>
              <w:jc w:val="left"/>
            </w:pPr>
            <w:hyperlink r:id="rId11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fill()</w:t>
              </w:r>
            </w:hyperlink>
          </w:p>
          <w:bookmarkEnd w:id="652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70e7fb" w:id="6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使用一个固定值来填充数组。</w:t>
            </w:r>
          </w:p>
          <w:bookmarkEnd w:id="653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5d6ff6" w:id="654"/>
          <w:p>
            <w:pPr>
              <w:spacing w:after="50" w:line="360" w:lineRule="auto" w:beforeLines="100"/>
              <w:ind w:left="0"/>
              <w:jc w:val="left"/>
            </w:pPr>
            <w:hyperlink r:id="rId11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filter()</w:t>
              </w:r>
            </w:hyperlink>
          </w:p>
          <w:bookmarkEnd w:id="654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524e60" w:id="6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检测数值元素，并返回符合条件所有元素的数组。</w:t>
            </w:r>
          </w:p>
          <w:bookmarkEnd w:id="655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8ba19a" w:id="656"/>
          <w:p>
            <w:pPr>
              <w:spacing w:after="50" w:line="360" w:lineRule="auto" w:beforeLines="100"/>
              <w:ind w:left="0"/>
              <w:jc w:val="left"/>
            </w:pPr>
            <w:hyperlink r:id="rId12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find()</w:t>
              </w:r>
            </w:hyperlink>
          </w:p>
          <w:bookmarkEnd w:id="656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f2618a" w:id="6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返回符合传入测试（函数）条件的数组元素。</w:t>
            </w:r>
          </w:p>
          <w:bookmarkEnd w:id="657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a8ec22" w:id="658"/>
          <w:p>
            <w:pPr>
              <w:spacing w:after="50" w:line="360" w:lineRule="auto" w:beforeLines="100"/>
              <w:ind w:left="0"/>
              <w:jc w:val="left"/>
            </w:pPr>
            <w:hyperlink r:id="rId12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findIndex()</w:t>
              </w:r>
            </w:hyperlink>
          </w:p>
          <w:bookmarkEnd w:id="658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38920b" w:id="6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返回符合传入测试（函数）条件的数组元素索引。</w:t>
            </w:r>
          </w:p>
          <w:bookmarkEnd w:id="659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75a716" w:id="660"/>
          <w:p>
            <w:pPr>
              <w:spacing w:after="50" w:line="360" w:lineRule="auto" w:beforeLines="100"/>
              <w:ind w:left="0"/>
              <w:jc w:val="left"/>
            </w:pPr>
            <w:hyperlink r:id="rId12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forEach()</w:t>
              </w:r>
            </w:hyperlink>
          </w:p>
          <w:bookmarkEnd w:id="660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ef5bbb" w:id="6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数组每个元素都执行一次回调函数。</w:t>
            </w:r>
          </w:p>
          <w:bookmarkEnd w:id="661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1973df" w:id="662"/>
          <w:p>
            <w:pPr>
              <w:spacing w:after="50" w:line="360" w:lineRule="auto" w:beforeLines="100"/>
              <w:ind w:left="0"/>
              <w:jc w:val="left"/>
            </w:pPr>
            <w:hyperlink r:id="rId12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from()</w:t>
              </w:r>
            </w:hyperlink>
          </w:p>
          <w:bookmarkEnd w:id="662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a4d3dd" w:id="6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通过给定的对象中创建一个数组。</w:t>
            </w:r>
          </w:p>
          <w:bookmarkEnd w:id="663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8138c3" w:id="664"/>
          <w:p>
            <w:pPr>
              <w:spacing w:after="50" w:line="360" w:lineRule="auto" w:beforeLines="100"/>
              <w:ind w:left="0"/>
              <w:jc w:val="left"/>
            </w:pPr>
            <w:hyperlink r:id="rId12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includes()</w:t>
              </w:r>
            </w:hyperlink>
          </w:p>
          <w:bookmarkEnd w:id="664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5137ef" w:id="6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判断一个数组是否包含一个指定的值。</w:t>
            </w:r>
          </w:p>
          <w:bookmarkEnd w:id="665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b4c688" w:id="666"/>
          <w:p>
            <w:pPr>
              <w:spacing w:after="50" w:line="360" w:lineRule="auto" w:beforeLines="100"/>
              <w:ind w:left="0"/>
              <w:jc w:val="left"/>
            </w:pPr>
            <w:hyperlink r:id="rId12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indexOf()</w:t>
              </w:r>
            </w:hyperlink>
          </w:p>
          <w:bookmarkEnd w:id="666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cf0b08" w:id="6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搜索数组中的元素，并返回它所在的位置。</w:t>
            </w:r>
          </w:p>
          <w:bookmarkEnd w:id="667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22c6e9" w:id="668"/>
          <w:p>
            <w:pPr>
              <w:spacing w:after="50" w:line="360" w:lineRule="auto" w:beforeLines="100"/>
              <w:ind w:left="0"/>
              <w:jc w:val="left"/>
            </w:pPr>
            <w:hyperlink r:id="rId12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isArray()</w:t>
              </w:r>
            </w:hyperlink>
          </w:p>
          <w:bookmarkEnd w:id="668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300a42" w:id="6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判断对象是否为数组。</w:t>
            </w:r>
          </w:p>
          <w:bookmarkEnd w:id="669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024314" w:id="670"/>
          <w:p>
            <w:pPr>
              <w:spacing w:after="50" w:line="360" w:lineRule="auto" w:beforeLines="100"/>
              <w:ind w:left="0"/>
              <w:jc w:val="left"/>
            </w:pPr>
            <w:hyperlink r:id="rId12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join()</w:t>
              </w:r>
            </w:hyperlink>
          </w:p>
          <w:bookmarkEnd w:id="670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d93ffa" w:id="6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把数组的所有元素放入一个字符串。</w:t>
            </w:r>
          </w:p>
          <w:bookmarkEnd w:id="671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8fc84d" w:id="672"/>
          <w:p>
            <w:pPr>
              <w:spacing w:after="50" w:line="360" w:lineRule="auto" w:beforeLines="100"/>
              <w:ind w:left="0"/>
              <w:jc w:val="left"/>
            </w:pPr>
            <w:hyperlink r:id="rId12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keys()</w:t>
              </w:r>
            </w:hyperlink>
          </w:p>
          <w:bookmarkEnd w:id="672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ad4bdf" w:id="6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返回数组的可迭代对象，包含原始数组的键(key)。</w:t>
            </w:r>
          </w:p>
          <w:bookmarkEnd w:id="673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e1c5e6" w:id="674"/>
          <w:p>
            <w:pPr>
              <w:spacing w:after="50" w:line="360" w:lineRule="auto" w:beforeLines="100"/>
              <w:ind w:left="0"/>
              <w:jc w:val="left"/>
            </w:pPr>
            <w:hyperlink r:id="rId12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lastIndexOf()</w:t>
              </w:r>
            </w:hyperlink>
          </w:p>
          <w:bookmarkEnd w:id="674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e45635" w:id="6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搜索数组中的元素，并返回它最后出现的位置。</w:t>
            </w:r>
          </w:p>
          <w:bookmarkEnd w:id="675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64d211" w:id="676"/>
          <w:p>
            <w:pPr>
              <w:spacing w:after="50" w:line="360" w:lineRule="auto" w:beforeLines="100"/>
              <w:ind w:left="0"/>
              <w:jc w:val="left"/>
            </w:pPr>
            <w:hyperlink r:id="rId13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map()</w:t>
              </w:r>
            </w:hyperlink>
          </w:p>
          <w:bookmarkEnd w:id="676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becf56" w:id="6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通过指定函数处理数组的每个元素，并返回处理后的数组。</w:t>
            </w:r>
          </w:p>
          <w:bookmarkEnd w:id="677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fd8c2e" w:id="678"/>
          <w:p>
            <w:pPr>
              <w:spacing w:after="50" w:line="360" w:lineRule="auto" w:beforeLines="100"/>
              <w:ind w:left="0"/>
              <w:jc w:val="left"/>
            </w:pPr>
            <w:hyperlink r:id="rId13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pop()</w:t>
              </w:r>
            </w:hyperlink>
          </w:p>
          <w:bookmarkEnd w:id="678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670aba" w:id="6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删除数组的最后一个元素并返回删除的元素。</w:t>
            </w:r>
          </w:p>
          <w:bookmarkEnd w:id="679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8dc883" w:id="680"/>
          <w:p>
            <w:pPr>
              <w:spacing w:after="50" w:line="360" w:lineRule="auto" w:beforeLines="100"/>
              <w:ind w:left="0"/>
              <w:jc w:val="left"/>
            </w:pPr>
            <w:hyperlink r:id="rId13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push()</w:t>
              </w:r>
            </w:hyperlink>
          </w:p>
          <w:bookmarkEnd w:id="680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0611c5" w:id="6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向数组的末尾添加一个或更多元素，并返回新的长度。</w:t>
            </w:r>
          </w:p>
          <w:bookmarkEnd w:id="681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5059c1" w:id="682"/>
          <w:p>
            <w:pPr>
              <w:spacing w:after="50" w:line="360" w:lineRule="auto" w:beforeLines="100"/>
              <w:ind w:left="0"/>
              <w:jc w:val="left"/>
            </w:pPr>
            <w:hyperlink r:id="rId13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reduce()</w:t>
              </w:r>
            </w:hyperlink>
          </w:p>
          <w:bookmarkEnd w:id="682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bf2b49" w:id="6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将数组元素计算为一个值（从左到右）。</w:t>
            </w:r>
          </w:p>
          <w:bookmarkEnd w:id="683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a8efea" w:id="684"/>
          <w:p>
            <w:pPr>
              <w:spacing w:after="50" w:line="360" w:lineRule="auto" w:beforeLines="100"/>
              <w:ind w:left="0"/>
              <w:jc w:val="left"/>
            </w:pPr>
            <w:hyperlink r:id="rId13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reduceRight()</w:t>
              </w:r>
            </w:hyperlink>
          </w:p>
          <w:bookmarkEnd w:id="684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ca274b" w:id="6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将数组元素计算为一个值（从右到左）。</w:t>
            </w:r>
          </w:p>
          <w:bookmarkEnd w:id="685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a6f8a1" w:id="686"/>
          <w:p>
            <w:pPr>
              <w:spacing w:after="50" w:line="360" w:lineRule="auto" w:beforeLines="100"/>
              <w:ind w:left="0"/>
              <w:jc w:val="left"/>
            </w:pPr>
            <w:hyperlink r:id="rId13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reverse()</w:t>
              </w:r>
            </w:hyperlink>
          </w:p>
          <w:bookmarkEnd w:id="686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4d1baf" w:id="6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反转数组的元素顺序。</w:t>
            </w:r>
          </w:p>
          <w:bookmarkEnd w:id="687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53186f" w:id="688"/>
          <w:p>
            <w:pPr>
              <w:spacing w:after="50" w:line="360" w:lineRule="auto" w:beforeLines="100"/>
              <w:ind w:left="0"/>
              <w:jc w:val="left"/>
            </w:pPr>
            <w:hyperlink r:id="rId13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shift()</w:t>
              </w:r>
            </w:hyperlink>
          </w:p>
          <w:bookmarkEnd w:id="688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f5153e" w:id="6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删除并返回数组的第一个元素。</w:t>
            </w:r>
          </w:p>
          <w:bookmarkEnd w:id="689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092d40" w:id="690"/>
          <w:p>
            <w:pPr>
              <w:spacing w:after="50" w:line="360" w:lineRule="auto" w:beforeLines="100"/>
              <w:ind w:left="0"/>
              <w:jc w:val="left"/>
            </w:pPr>
            <w:hyperlink r:id="rId13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slice()</w:t>
              </w:r>
            </w:hyperlink>
          </w:p>
          <w:bookmarkEnd w:id="690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cdf64c" w:id="6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选取数组的一部分，并返回一个新数组。</w:t>
            </w:r>
          </w:p>
          <w:bookmarkEnd w:id="691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60f6e6" w:id="692"/>
          <w:p>
            <w:pPr>
              <w:spacing w:after="50" w:line="360" w:lineRule="auto" w:beforeLines="100"/>
              <w:ind w:left="0"/>
              <w:jc w:val="left"/>
            </w:pPr>
            <w:hyperlink r:id="rId13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some()</w:t>
              </w:r>
            </w:hyperlink>
          </w:p>
          <w:bookmarkEnd w:id="692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4403c3" w:id="6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检测数组元素中是否有元素符合指定条件。</w:t>
            </w:r>
          </w:p>
          <w:bookmarkEnd w:id="693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45df86" w:id="694"/>
          <w:p>
            <w:pPr>
              <w:spacing w:after="50" w:line="360" w:lineRule="auto" w:beforeLines="100"/>
              <w:ind w:left="0"/>
              <w:jc w:val="left"/>
            </w:pPr>
            <w:hyperlink r:id="rId13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sort()</w:t>
              </w:r>
            </w:hyperlink>
          </w:p>
          <w:bookmarkEnd w:id="694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84fab7" w:id="6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对数组的元素进行排序。</w:t>
            </w:r>
          </w:p>
          <w:bookmarkEnd w:id="695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7cbed2" w:id="696"/>
          <w:p>
            <w:pPr>
              <w:spacing w:after="50" w:line="360" w:lineRule="auto" w:beforeLines="100"/>
              <w:ind w:left="0"/>
              <w:jc w:val="left"/>
            </w:pPr>
            <w:hyperlink r:id="rId14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splice()</w:t>
              </w:r>
            </w:hyperlink>
          </w:p>
          <w:bookmarkEnd w:id="696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3e7491" w:id="6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从数组中添加或删除元素。</w:t>
            </w:r>
          </w:p>
          <w:bookmarkEnd w:id="697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dfa22e" w:id="698"/>
          <w:p>
            <w:pPr>
              <w:spacing w:after="50" w:line="360" w:lineRule="auto" w:beforeLines="100"/>
              <w:ind w:left="0"/>
              <w:jc w:val="left"/>
            </w:pPr>
            <w:hyperlink r:id="rId14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toString()</w:t>
              </w:r>
            </w:hyperlink>
          </w:p>
          <w:bookmarkEnd w:id="698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4b4aed" w:id="6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把数组转换为字符串，并返回结果。</w:t>
            </w:r>
          </w:p>
          <w:bookmarkEnd w:id="699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ea0e1b" w:id="700"/>
          <w:p>
            <w:pPr>
              <w:spacing w:after="50" w:line="360" w:lineRule="auto" w:beforeLines="100"/>
              <w:ind w:left="0"/>
              <w:jc w:val="left"/>
            </w:pPr>
            <w:hyperlink r:id="rId14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unshift()</w:t>
              </w:r>
            </w:hyperlink>
          </w:p>
          <w:bookmarkEnd w:id="700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d34982" w:id="7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向数组的开头添加一个或更多元素，并返回新的长度。</w:t>
            </w:r>
          </w:p>
          <w:bookmarkEnd w:id="701"/>
        </w:tc>
      </w:tr>
      <w:tr>
        <w:trPr>
          <w:trHeight w:val="495" w:hRule="atLeast"/>
        </w:trPr>
        <w:tc>
          <w:tcPr>
            <w:tcW w:w="4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186824" w:id="702"/>
          <w:p>
            <w:pPr>
              <w:spacing w:after="50" w:line="360" w:lineRule="auto" w:beforeLines="100"/>
              <w:ind w:left="0"/>
              <w:jc w:val="left"/>
            </w:pPr>
            <w:hyperlink r:id="rId14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valueOf()</w:t>
              </w:r>
            </w:hyperlink>
          </w:p>
          <w:bookmarkEnd w:id="702"/>
        </w:tc>
        <w:tc>
          <w:tcPr>
            <w:tcW w:w="8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bb1dc3" w:id="7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返回数组对象的原始值。</w:t>
            </w:r>
          </w:p>
          <w:bookmarkEnd w:id="703"/>
        </w:tc>
      </w:tr>
    </w:tbl>
    <w:bookmarkEnd w:id="641"/>
    <w:bookmarkStart w:name="h68cd" w:id="70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11、字符串（String）对像</w:t>
      </w:r>
    </w:p>
    <w:bookmarkEnd w:id="704"/>
    <w:p>
      <w:pPr>
        <w:spacing w:after="50" w:line="360" w:lineRule="auto" w:beforeLines="100"/>
        <w:ind w:left="0"/>
        <w:jc w:val="left"/>
      </w:pPr>
      <w:bookmarkStart w:name="u358091c2" w:id="705"/>
      <w:r>
        <w:rPr>
          <w:rFonts w:ascii="宋体" w:hAnsi="Times New Roman" w:eastAsia="宋体"/>
          <w:b w:val="false"/>
          <w:i w:val="false"/>
          <w:color w:val="000000"/>
          <w:sz w:val="22"/>
        </w:rPr>
        <w:t>String 对象用于处理文本（字符串）</w:t>
      </w:r>
    </w:p>
    <w:bookmarkEnd w:id="705"/>
    <w:bookmarkStart w:name="uf32fc95c" w:id="7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String 对象创建方法： new String()</w:t>
      </w:r>
    </w:p>
    <w:bookmarkEnd w:id="706"/>
    <w:bookmarkStart w:name="PiZKN" w:id="70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txt = new String("string");</w:t>
        <w:br/>
        <w:t>或者更简单方式：</w:t>
        <w:br/>
        <w:t/>
        <w:br/>
        <w:t>var txt = "string";</w:t>
        <w:br/>
      </w:r>
    </w:p>
    <w:bookmarkEnd w:id="707"/>
    <w:bookmarkStart w:name="EdpLM" w:id="70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  <w:r>
        <w:rPr>
          <w:rFonts w:ascii="宋体" w:hAnsi="Times New Roman" w:eastAsia="宋体"/>
        </w:rPr>
        <w:t>String 对象属性</w:t>
      </w:r>
    </w:p>
    <w:bookmarkEnd w:id="708"/>
    <w:bookmarkStart w:name="etTSC" w:id="70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294"/>
        <w:gridCol w:w="8340"/>
      </w:tblGrid>
      <w:tr>
        <w:trPr>
          <w:trHeight w:val="495" w:hRule="atLeast"/>
        </w:trPr>
        <w:tc>
          <w:tcPr>
            <w:tcW w:w="52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228a11" w:id="7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属性</w:t>
            </w:r>
          </w:p>
          <w:bookmarkEnd w:id="710"/>
        </w:tc>
        <w:tc>
          <w:tcPr>
            <w:tcW w:w="8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842492" w:id="7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711"/>
        </w:tc>
      </w:tr>
      <w:tr>
        <w:trPr>
          <w:trHeight w:val="495" w:hRule="atLeast"/>
        </w:trPr>
        <w:tc>
          <w:tcPr>
            <w:tcW w:w="52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2bb3e6" w:id="712"/>
          <w:p>
            <w:pPr>
              <w:spacing w:after="50" w:line="360" w:lineRule="auto" w:beforeLines="100"/>
              <w:ind w:left="0"/>
              <w:jc w:val="left"/>
            </w:pPr>
            <w:hyperlink r:id="rId14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constructor</w:t>
              </w:r>
            </w:hyperlink>
          </w:p>
          <w:bookmarkEnd w:id="712"/>
        </w:tc>
        <w:tc>
          <w:tcPr>
            <w:tcW w:w="8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9be11e" w:id="7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对创建该对象的函数的引用</w:t>
            </w:r>
          </w:p>
          <w:bookmarkEnd w:id="713"/>
        </w:tc>
      </w:tr>
      <w:tr>
        <w:trPr>
          <w:trHeight w:val="495" w:hRule="atLeast"/>
        </w:trPr>
        <w:tc>
          <w:tcPr>
            <w:tcW w:w="52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17c50e" w:id="714"/>
          <w:p>
            <w:pPr>
              <w:spacing w:after="50" w:line="360" w:lineRule="auto" w:beforeLines="100"/>
              <w:ind w:left="0"/>
              <w:jc w:val="left"/>
            </w:pPr>
            <w:hyperlink r:id="rId14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length</w:t>
              </w:r>
            </w:hyperlink>
          </w:p>
          <w:bookmarkEnd w:id="714"/>
        </w:tc>
        <w:tc>
          <w:tcPr>
            <w:tcW w:w="8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93d2b5" w:id="7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字符串的长度</w:t>
            </w:r>
          </w:p>
          <w:bookmarkEnd w:id="715"/>
        </w:tc>
      </w:tr>
      <w:tr>
        <w:trPr>
          <w:trHeight w:val="495" w:hRule="atLeast"/>
        </w:trPr>
        <w:tc>
          <w:tcPr>
            <w:tcW w:w="52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185a2f" w:id="716"/>
          <w:p>
            <w:pPr>
              <w:spacing w:after="50" w:line="360" w:lineRule="auto" w:beforeLines="100"/>
              <w:ind w:left="0"/>
              <w:jc w:val="left"/>
            </w:pPr>
            <w:hyperlink r:id="rId14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prototype</w:t>
              </w:r>
            </w:hyperlink>
          </w:p>
          <w:bookmarkEnd w:id="716"/>
        </w:tc>
        <w:tc>
          <w:tcPr>
            <w:tcW w:w="8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2778f53" w:id="7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允许您向对象添加属性和方法</w:t>
            </w:r>
          </w:p>
          <w:bookmarkEnd w:id="717"/>
        </w:tc>
      </w:tr>
    </w:tbl>
    <w:bookmarkEnd w:id="709"/>
    <w:bookmarkStart w:name="C39aP" w:id="7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②、String 对象方法</w:t>
      </w:r>
    </w:p>
    <w:bookmarkEnd w:id="718"/>
    <w:bookmarkStart w:name="xLpUO" w:id="71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477"/>
        <w:gridCol w:w="9157"/>
      </w:tblGrid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f779a4" w:id="7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720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a83836" w:id="7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721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6cec95" w:id="722"/>
          <w:p>
            <w:pPr>
              <w:spacing w:after="50" w:line="360" w:lineRule="auto" w:beforeLines="100"/>
              <w:ind w:left="0"/>
              <w:jc w:val="left"/>
            </w:pPr>
            <w:hyperlink r:id="rId14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charAt()</w:t>
              </w:r>
            </w:hyperlink>
          </w:p>
          <w:bookmarkEnd w:id="722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debb09" w:id="7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返回在指定位置的字符。</w:t>
            </w:r>
          </w:p>
          <w:bookmarkEnd w:id="723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309a10" w:id="724"/>
          <w:p>
            <w:pPr>
              <w:spacing w:after="50" w:line="360" w:lineRule="auto" w:beforeLines="100"/>
              <w:ind w:left="0"/>
              <w:jc w:val="left"/>
            </w:pPr>
            <w:hyperlink r:id="rId14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charCodeAt()</w:t>
              </w:r>
            </w:hyperlink>
          </w:p>
          <w:bookmarkEnd w:id="724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72706d" w:id="7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返回在指定的位置的字符的 Unicode 编码。</w:t>
            </w:r>
          </w:p>
          <w:bookmarkEnd w:id="725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ca5a52" w:id="726"/>
          <w:p>
            <w:pPr>
              <w:spacing w:after="50" w:line="360" w:lineRule="auto" w:beforeLines="100"/>
              <w:ind w:left="0"/>
              <w:jc w:val="left"/>
            </w:pPr>
            <w:hyperlink r:id="rId14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concat()</w:t>
              </w:r>
            </w:hyperlink>
          </w:p>
          <w:bookmarkEnd w:id="726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895af5" w:id="7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连接两个或更多字符串，并返回新的字符串。</w:t>
            </w:r>
          </w:p>
          <w:bookmarkEnd w:id="727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70027d" w:id="728"/>
          <w:p>
            <w:pPr>
              <w:spacing w:after="50" w:line="360" w:lineRule="auto" w:beforeLines="100"/>
              <w:ind w:left="0"/>
              <w:jc w:val="left"/>
            </w:pPr>
            <w:hyperlink r:id="rId15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endsWith()</w:t>
              </w:r>
            </w:hyperlink>
          </w:p>
          <w:bookmarkEnd w:id="728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0217f2" w:id="7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判断当前字符串是否是以指定的子字符串结尾的（区分大小写）。</w:t>
            </w:r>
          </w:p>
          <w:bookmarkEnd w:id="729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7fdd44" w:id="730"/>
          <w:p>
            <w:pPr>
              <w:spacing w:after="50" w:line="360" w:lineRule="auto" w:beforeLines="100"/>
              <w:ind w:left="0"/>
              <w:jc w:val="left"/>
            </w:pPr>
            <w:hyperlink r:id="rId15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fromCharCode()</w:t>
              </w:r>
            </w:hyperlink>
          </w:p>
          <w:bookmarkEnd w:id="730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b90a4a" w:id="7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将 Unicode 编码转为字符。</w:t>
            </w:r>
          </w:p>
          <w:bookmarkEnd w:id="731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e79cc0" w:id="732"/>
          <w:p>
            <w:pPr>
              <w:spacing w:after="50" w:line="360" w:lineRule="auto" w:beforeLines="100"/>
              <w:ind w:left="0"/>
              <w:jc w:val="left"/>
            </w:pPr>
            <w:hyperlink r:id="rId15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indexOf()</w:t>
              </w:r>
            </w:hyperlink>
          </w:p>
          <w:bookmarkEnd w:id="732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ee8f87" w:id="7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返回某个指定的字符串值在字符串中首次出现的位置。</w:t>
            </w:r>
          </w:p>
          <w:bookmarkEnd w:id="733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64ad19" w:id="734"/>
          <w:p>
            <w:pPr>
              <w:spacing w:after="50" w:line="360" w:lineRule="auto" w:beforeLines="100"/>
              <w:ind w:left="0"/>
              <w:jc w:val="left"/>
            </w:pPr>
            <w:hyperlink r:id="rId15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includes()</w:t>
              </w:r>
            </w:hyperlink>
          </w:p>
          <w:bookmarkEnd w:id="734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4755a4" w:id="7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查找字符串中是否包含指定的子字符串。</w:t>
            </w:r>
          </w:p>
          <w:bookmarkEnd w:id="735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530c1e" w:id="736"/>
          <w:p>
            <w:pPr>
              <w:spacing w:after="50" w:line="360" w:lineRule="auto" w:beforeLines="100"/>
              <w:ind w:left="0"/>
              <w:jc w:val="left"/>
            </w:pPr>
            <w:hyperlink r:id="rId15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lastIndexOf()</w:t>
              </w:r>
            </w:hyperlink>
          </w:p>
          <w:bookmarkEnd w:id="736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14a72d" w:id="7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从后向前搜索字符串，并从起始位置（0）开始计算返回字符串最后出现的位置。</w:t>
            </w:r>
          </w:p>
          <w:bookmarkEnd w:id="737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c319e3" w:id="738"/>
          <w:p>
            <w:pPr>
              <w:spacing w:after="50" w:line="360" w:lineRule="auto" w:beforeLines="100"/>
              <w:ind w:left="0"/>
              <w:jc w:val="left"/>
            </w:pPr>
            <w:hyperlink r:id="rId15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match()</w:t>
              </w:r>
            </w:hyperlink>
          </w:p>
          <w:bookmarkEnd w:id="738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eb9982" w:id="7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查找找到一个或多个正则表达式的匹配。</w:t>
            </w:r>
          </w:p>
          <w:bookmarkEnd w:id="739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470390" w:id="740"/>
          <w:p>
            <w:pPr>
              <w:spacing w:after="50" w:line="360" w:lineRule="auto" w:beforeLines="100"/>
              <w:ind w:left="0"/>
              <w:jc w:val="left"/>
            </w:pPr>
            <w:hyperlink r:id="rId15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repeat()</w:t>
              </w:r>
            </w:hyperlink>
          </w:p>
          <w:bookmarkEnd w:id="740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ac26e4" w:id="7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复制字符串指定次数，并将它们连接在一起返回。</w:t>
            </w:r>
          </w:p>
          <w:bookmarkEnd w:id="741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5eaf4a" w:id="742"/>
          <w:p>
            <w:pPr>
              <w:spacing w:after="50" w:line="360" w:lineRule="auto" w:beforeLines="100"/>
              <w:ind w:left="0"/>
              <w:jc w:val="left"/>
            </w:pPr>
            <w:hyperlink r:id="rId15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replace()</w:t>
              </w:r>
            </w:hyperlink>
          </w:p>
          <w:bookmarkEnd w:id="742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d0cdd0" w:id="7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在字符串中查找匹配的子串，并替换与正则表达式匹配的子串。</w:t>
            </w:r>
          </w:p>
          <w:bookmarkEnd w:id="743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d4e923" w:id="744"/>
          <w:p>
            <w:pPr>
              <w:spacing w:after="50" w:line="360" w:lineRule="auto" w:beforeLines="100"/>
              <w:ind w:left="0"/>
              <w:jc w:val="left"/>
            </w:pPr>
            <w:hyperlink r:id="rId15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replaceAll()</w:t>
              </w:r>
            </w:hyperlink>
          </w:p>
          <w:bookmarkEnd w:id="744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9b9e9f" w:id="7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在字符串中查找匹配的子串，并替换与正则表达式匹配的所有子串。</w:t>
            </w:r>
          </w:p>
          <w:bookmarkEnd w:id="745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e3f630" w:id="746"/>
          <w:p>
            <w:pPr>
              <w:spacing w:after="50" w:line="360" w:lineRule="auto" w:beforeLines="100"/>
              <w:ind w:left="0"/>
              <w:jc w:val="left"/>
            </w:pPr>
            <w:hyperlink r:id="rId15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search()</w:t>
              </w:r>
            </w:hyperlink>
          </w:p>
          <w:bookmarkEnd w:id="746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27e3de" w:id="7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查找与正则表达式相匹配的值。</w:t>
            </w:r>
          </w:p>
          <w:bookmarkEnd w:id="747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2bc752" w:id="748"/>
          <w:p>
            <w:pPr>
              <w:spacing w:after="50" w:line="360" w:lineRule="auto" w:beforeLines="100"/>
              <w:ind w:left="0"/>
              <w:jc w:val="left"/>
            </w:pPr>
            <w:hyperlink r:id="rId16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slice()</w:t>
              </w:r>
            </w:hyperlink>
          </w:p>
          <w:bookmarkEnd w:id="748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5d60c4" w:id="7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提取字符串的片断，并在新的字符串中返回被提取的部分。</w:t>
            </w:r>
          </w:p>
          <w:bookmarkEnd w:id="749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0d1984" w:id="750"/>
          <w:p>
            <w:pPr>
              <w:spacing w:after="50" w:line="360" w:lineRule="auto" w:beforeLines="100"/>
              <w:ind w:left="0"/>
              <w:jc w:val="left"/>
            </w:pPr>
            <w:hyperlink r:id="rId16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split()</w:t>
              </w:r>
            </w:hyperlink>
          </w:p>
          <w:bookmarkEnd w:id="750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4fee75" w:id="7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把字符串分割为字符串数组。</w:t>
            </w:r>
          </w:p>
          <w:bookmarkEnd w:id="751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0bf573" w:id="752"/>
          <w:p>
            <w:pPr>
              <w:spacing w:after="50" w:line="360" w:lineRule="auto" w:beforeLines="100"/>
              <w:ind w:left="0"/>
              <w:jc w:val="left"/>
            </w:pPr>
            <w:hyperlink r:id="rId16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startsWith()</w:t>
              </w:r>
            </w:hyperlink>
          </w:p>
          <w:bookmarkEnd w:id="752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90cb4a" w:id="7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查看字符串是否以指定的子字符串开头。</w:t>
            </w:r>
          </w:p>
          <w:bookmarkEnd w:id="753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a5c919" w:id="754"/>
          <w:p>
            <w:pPr>
              <w:spacing w:after="50" w:line="360" w:lineRule="auto" w:beforeLines="100"/>
              <w:ind w:left="0"/>
              <w:jc w:val="left"/>
            </w:pPr>
            <w:hyperlink r:id="rId16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substr()</w:t>
              </w:r>
            </w:hyperlink>
          </w:p>
          <w:bookmarkEnd w:id="754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ec8325" w:id="7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从起始索引号提取字符串中指定数目的字符。</w:t>
            </w:r>
          </w:p>
          <w:bookmarkEnd w:id="755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0f5b5a" w:id="756"/>
          <w:p>
            <w:pPr>
              <w:spacing w:after="50" w:line="360" w:lineRule="auto" w:beforeLines="100"/>
              <w:ind w:left="0"/>
              <w:jc w:val="left"/>
            </w:pPr>
            <w:hyperlink r:id="rId16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substring()</w:t>
              </w:r>
            </w:hyperlink>
          </w:p>
          <w:bookmarkEnd w:id="756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835f00" w:id="7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提取字符串中两个指定的索引号之间的字符。</w:t>
            </w:r>
          </w:p>
          <w:bookmarkEnd w:id="757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59ea254" w:id="758"/>
          <w:p>
            <w:pPr>
              <w:spacing w:after="50" w:line="360" w:lineRule="auto" w:beforeLines="100"/>
              <w:ind w:left="0"/>
              <w:jc w:val="left"/>
            </w:pPr>
            <w:hyperlink r:id="rId16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toLowerCase()</w:t>
              </w:r>
            </w:hyperlink>
          </w:p>
          <w:bookmarkEnd w:id="758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e64117" w:id="7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把字符串转换为小写。</w:t>
            </w:r>
          </w:p>
          <w:bookmarkEnd w:id="759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8184d8" w:id="760"/>
          <w:p>
            <w:pPr>
              <w:spacing w:after="50" w:line="360" w:lineRule="auto" w:beforeLines="100"/>
              <w:ind w:left="0"/>
              <w:jc w:val="left"/>
            </w:pPr>
            <w:hyperlink r:id="rId16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toUpperCase()</w:t>
              </w:r>
            </w:hyperlink>
          </w:p>
          <w:bookmarkEnd w:id="760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4e177a" w:id="7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把字符串转换为大写。</w:t>
            </w:r>
          </w:p>
          <w:bookmarkEnd w:id="761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84c2a1" w:id="762"/>
          <w:p>
            <w:pPr>
              <w:spacing w:after="50" w:line="360" w:lineRule="auto" w:beforeLines="100"/>
              <w:ind w:left="0"/>
              <w:jc w:val="left"/>
            </w:pPr>
            <w:hyperlink r:id="rId16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trim()</w:t>
              </w:r>
            </w:hyperlink>
          </w:p>
          <w:bookmarkEnd w:id="762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0f8821" w:id="7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去除字符串两边的空白。</w:t>
            </w:r>
          </w:p>
          <w:bookmarkEnd w:id="763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d38a94" w:id="764"/>
          <w:p>
            <w:pPr>
              <w:spacing w:after="50" w:line="360" w:lineRule="auto" w:beforeLines="100"/>
              <w:ind w:left="0"/>
              <w:jc w:val="left"/>
            </w:pPr>
            <w:hyperlink r:id="rId16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toLocaleLowerCase()</w:t>
              </w:r>
            </w:hyperlink>
          </w:p>
          <w:bookmarkEnd w:id="764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644770" w:id="7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根据本地主机的语言环境把字符串转换为小写。</w:t>
            </w:r>
          </w:p>
          <w:bookmarkEnd w:id="765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3e4e33" w:id="766"/>
          <w:p>
            <w:pPr>
              <w:spacing w:after="50" w:line="360" w:lineRule="auto" w:beforeLines="100"/>
              <w:ind w:left="0"/>
              <w:jc w:val="left"/>
            </w:pPr>
            <w:hyperlink r:id="rId16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toLocaleUpperCase()</w:t>
              </w:r>
            </w:hyperlink>
          </w:p>
          <w:bookmarkEnd w:id="766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894743" w:id="7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根据本地主机的语言环境把字符串转换为大写。</w:t>
            </w:r>
          </w:p>
          <w:bookmarkEnd w:id="767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469727" w:id="768"/>
          <w:p>
            <w:pPr>
              <w:spacing w:after="50" w:line="360" w:lineRule="auto" w:beforeLines="100"/>
              <w:ind w:left="0"/>
              <w:jc w:val="left"/>
            </w:pPr>
            <w:hyperlink r:id="rId17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valueOf()</w:t>
              </w:r>
            </w:hyperlink>
          </w:p>
          <w:bookmarkEnd w:id="768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093421" w:id="7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返回某个字符串对象的原始值。</w:t>
            </w:r>
          </w:p>
          <w:bookmarkEnd w:id="769"/>
        </w:tc>
      </w:tr>
      <w:tr>
        <w:trPr>
          <w:trHeight w:val="495" w:hRule="atLeast"/>
        </w:trPr>
        <w:tc>
          <w:tcPr>
            <w:tcW w:w="4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3772b2" w:id="770"/>
          <w:p>
            <w:pPr>
              <w:spacing w:after="50" w:line="360" w:lineRule="auto" w:beforeLines="100"/>
              <w:ind w:left="0"/>
              <w:jc w:val="left"/>
            </w:pPr>
            <w:hyperlink r:id="rId17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toString()</w:t>
              </w:r>
            </w:hyperlink>
          </w:p>
          <w:bookmarkEnd w:id="770"/>
        </w:tc>
        <w:tc>
          <w:tcPr>
            <w:tcW w:w="91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7b4839" w:id="7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返回一个字符串。</w:t>
            </w:r>
          </w:p>
          <w:bookmarkEnd w:id="771"/>
        </w:tc>
      </w:tr>
    </w:tbl>
    <w:bookmarkEnd w:id="719"/>
    <w:bookmarkStart w:name="dWjte" w:id="77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③、String HTML 包装方法</w:t>
      </w:r>
    </w:p>
    <w:bookmarkEnd w:id="772"/>
    <w:bookmarkStart w:name="ucbab283a" w:id="773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HTML 返回包含在相对应的 HTML 标签中的内容。</w:t>
      </w:r>
    </w:p>
    <w:bookmarkEnd w:id="773"/>
    <w:bookmarkStart w:name="ube34ecc8" w:id="774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以下方法并非标准方法，所以可能在某些浏览器下不支持</w:t>
      </w:r>
    </w:p>
    <w:bookmarkEnd w:id="774"/>
    <w:bookmarkStart w:name="SkjlR" w:id="77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808"/>
        <w:gridCol w:w="7826"/>
      </w:tblGrid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479cb6" w:id="7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776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efc46d" w:id="7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777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c0b9bd" w:id="778"/>
          <w:p>
            <w:pPr>
              <w:spacing w:after="50" w:line="360" w:lineRule="auto" w:beforeLines="100"/>
              <w:ind w:left="0"/>
              <w:jc w:val="left"/>
            </w:pPr>
            <w:hyperlink r:id="rId17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anchor()</w:t>
              </w:r>
            </w:hyperlink>
          </w:p>
          <w:bookmarkEnd w:id="778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b91ddc" w:id="7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创建 HTML 锚。</w:t>
            </w:r>
          </w:p>
          <w:bookmarkEnd w:id="779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24dd50" w:id="780"/>
          <w:p>
            <w:pPr>
              <w:spacing w:after="50" w:line="360" w:lineRule="auto" w:beforeLines="100"/>
              <w:ind w:left="0"/>
              <w:jc w:val="left"/>
            </w:pPr>
            <w:hyperlink r:id="rId17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big()</w:t>
              </w:r>
            </w:hyperlink>
          </w:p>
          <w:bookmarkEnd w:id="780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a0e4df" w:id="7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用大号字体显示字符串。</w:t>
            </w:r>
          </w:p>
          <w:bookmarkEnd w:id="781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0162cc" w:id="782"/>
          <w:p>
            <w:pPr>
              <w:spacing w:after="50" w:line="360" w:lineRule="auto" w:beforeLines="100"/>
              <w:ind w:left="0"/>
              <w:jc w:val="left"/>
            </w:pPr>
            <w:hyperlink r:id="rId17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blink()</w:t>
              </w:r>
            </w:hyperlink>
          </w:p>
          <w:bookmarkEnd w:id="782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059775" w:id="7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显示闪动字符串。</w:t>
            </w:r>
          </w:p>
          <w:bookmarkEnd w:id="783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8fb3d0" w:id="784"/>
          <w:p>
            <w:pPr>
              <w:spacing w:after="50" w:line="360" w:lineRule="auto" w:beforeLines="100"/>
              <w:ind w:left="0"/>
              <w:jc w:val="left"/>
            </w:pPr>
            <w:hyperlink r:id="rId17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bold()</w:t>
              </w:r>
            </w:hyperlink>
          </w:p>
          <w:bookmarkEnd w:id="784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72a944" w:id="7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使用粗体显示字符串。</w:t>
            </w:r>
          </w:p>
          <w:bookmarkEnd w:id="785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3e86aa" w:id="786"/>
          <w:p>
            <w:pPr>
              <w:spacing w:after="50" w:line="360" w:lineRule="auto" w:beforeLines="100"/>
              <w:ind w:left="0"/>
              <w:jc w:val="left"/>
            </w:pPr>
            <w:hyperlink r:id="rId17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fixed()</w:t>
              </w:r>
            </w:hyperlink>
          </w:p>
          <w:bookmarkEnd w:id="786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74fadc" w:id="7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以打字机文本显示字符串。</w:t>
            </w:r>
          </w:p>
          <w:bookmarkEnd w:id="787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c94a88" w:id="788"/>
          <w:p>
            <w:pPr>
              <w:spacing w:after="50" w:line="360" w:lineRule="auto" w:beforeLines="100"/>
              <w:ind w:left="0"/>
              <w:jc w:val="left"/>
            </w:pPr>
            <w:hyperlink r:id="rId17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fontcolor()</w:t>
              </w:r>
            </w:hyperlink>
          </w:p>
          <w:bookmarkEnd w:id="788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9e8bb8" w:id="7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使用指定的颜色来显示字符串。</w:t>
            </w:r>
          </w:p>
          <w:bookmarkEnd w:id="789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451c18" w:id="790"/>
          <w:p>
            <w:pPr>
              <w:spacing w:after="50" w:line="360" w:lineRule="auto" w:beforeLines="100"/>
              <w:ind w:left="0"/>
              <w:jc w:val="left"/>
            </w:pPr>
            <w:hyperlink r:id="rId17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fontsize()</w:t>
              </w:r>
            </w:hyperlink>
          </w:p>
          <w:bookmarkEnd w:id="790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a084bc" w:id="7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使用指定的尺寸来显示字符串。</w:t>
            </w:r>
          </w:p>
          <w:bookmarkEnd w:id="791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cdf890" w:id="792"/>
          <w:p>
            <w:pPr>
              <w:spacing w:after="50" w:line="360" w:lineRule="auto" w:beforeLines="100"/>
              <w:ind w:left="0"/>
              <w:jc w:val="left"/>
            </w:pPr>
            <w:hyperlink r:id="rId17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italics()</w:t>
              </w:r>
            </w:hyperlink>
          </w:p>
          <w:bookmarkEnd w:id="792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f82133" w:id="7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使用斜体显示字符串。</w:t>
            </w:r>
          </w:p>
          <w:bookmarkEnd w:id="793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461051" w:id="794"/>
          <w:p>
            <w:pPr>
              <w:spacing w:after="50" w:line="360" w:lineRule="auto" w:beforeLines="100"/>
              <w:ind w:left="0"/>
              <w:jc w:val="left"/>
            </w:pPr>
            <w:hyperlink r:id="rId18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link()</w:t>
              </w:r>
            </w:hyperlink>
          </w:p>
          <w:bookmarkEnd w:id="794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517fc4" w:id="7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将字符串显示为链接。</w:t>
            </w:r>
          </w:p>
          <w:bookmarkEnd w:id="795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30ba38" w:id="796"/>
          <w:p>
            <w:pPr>
              <w:spacing w:after="50" w:line="360" w:lineRule="auto" w:beforeLines="100"/>
              <w:ind w:left="0"/>
              <w:jc w:val="left"/>
            </w:pPr>
            <w:hyperlink r:id="rId18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small()</w:t>
              </w:r>
            </w:hyperlink>
          </w:p>
          <w:bookmarkEnd w:id="796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7ba098" w:id="7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使用小字号来显示字符串。</w:t>
            </w:r>
          </w:p>
          <w:bookmarkEnd w:id="797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52059d" w:id="798"/>
          <w:p>
            <w:pPr>
              <w:spacing w:after="50" w:line="360" w:lineRule="auto" w:beforeLines="100"/>
              <w:ind w:left="0"/>
              <w:jc w:val="left"/>
            </w:pPr>
            <w:hyperlink r:id="rId18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strike()</w:t>
              </w:r>
            </w:hyperlink>
          </w:p>
          <w:bookmarkEnd w:id="798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74d1ff" w:id="7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用于显示加删除线的字符串。</w:t>
            </w:r>
          </w:p>
          <w:bookmarkEnd w:id="799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f075d8" w:id="800"/>
          <w:p>
            <w:pPr>
              <w:spacing w:after="50" w:line="360" w:lineRule="auto" w:beforeLines="100"/>
              <w:ind w:left="0"/>
              <w:jc w:val="left"/>
            </w:pPr>
            <w:hyperlink r:id="rId18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sub()</w:t>
              </w:r>
            </w:hyperlink>
          </w:p>
          <w:bookmarkEnd w:id="800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32d461" w:id="8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把字符串显示为下标。</w:t>
            </w:r>
          </w:p>
          <w:bookmarkEnd w:id="801"/>
        </w:tc>
      </w:tr>
      <w:tr>
        <w:trPr>
          <w:trHeight w:val="495" w:hRule="atLeast"/>
        </w:trPr>
        <w:tc>
          <w:tcPr>
            <w:tcW w:w="58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102309" w:id="802"/>
          <w:p>
            <w:pPr>
              <w:spacing w:after="50" w:line="360" w:lineRule="auto" w:beforeLines="100"/>
              <w:ind w:left="0"/>
              <w:jc w:val="left"/>
            </w:pPr>
            <w:hyperlink r:id="rId18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sup()</w:t>
              </w:r>
            </w:hyperlink>
          </w:p>
          <w:bookmarkEnd w:id="802"/>
        </w:tc>
        <w:tc>
          <w:tcPr>
            <w:tcW w:w="78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36bfa3" w:id="8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把字符串显示为上标。</w:t>
            </w:r>
          </w:p>
          <w:bookmarkEnd w:id="803"/>
        </w:tc>
      </w:tr>
    </w:tbl>
    <w:bookmarkEnd w:id="775"/>
    <w:bookmarkStart w:name="nz1Rp" w:id="80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12、数值（Number）对象</w:t>
      </w:r>
    </w:p>
    <w:bookmarkEnd w:id="804"/>
    <w:p>
      <w:pPr>
        <w:spacing w:after="50" w:line="360" w:lineRule="auto" w:beforeLines="100"/>
        <w:ind w:left="0"/>
        <w:jc w:val="left"/>
      </w:pPr>
      <w:bookmarkStart w:name="u07469d04" w:id="805"/>
      <w:r>
        <w:rPr>
          <w:rFonts w:ascii="宋体" w:hAnsi="Times New Roman" w:eastAsia="宋体"/>
          <w:b w:val="false"/>
          <w:i w:val="false"/>
          <w:color w:val="000000"/>
          <w:sz w:val="22"/>
        </w:rPr>
        <w:t>Number 对象是原始数值的包装对象。</w:t>
      </w:r>
    </w:p>
    <w:bookmarkEnd w:id="805"/>
    <w:bookmarkStart w:name="u5869d4d7" w:id="8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Number 创建方式 new Number()</w:t>
      </w:r>
    </w:p>
    <w:bookmarkEnd w:id="806"/>
    <w:bookmarkStart w:name="u07c09aea" w:id="8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注意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：如果一个参数值不能转换为一个数字将返回 NaN (非数字值)</w:t>
      </w:r>
    </w:p>
    <w:bookmarkEnd w:id="807"/>
    <w:bookmarkStart w:name="iztZ3" w:id="80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num = new Number(value);</w:t>
        <w:br/>
      </w:r>
    </w:p>
    <w:bookmarkEnd w:id="808"/>
    <w:bookmarkStart w:name="yPuIZ" w:id="80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①、Number 对象属性</w:t>
      </w:r>
    </w:p>
    <w:bookmarkEnd w:id="809"/>
    <w:bookmarkStart w:name="wHJ6Z" w:id="81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101"/>
        <w:gridCol w:w="8533"/>
      </w:tblGrid>
      <w:tr>
        <w:trPr>
          <w:trHeight w:val="495" w:hRule="atLeast"/>
        </w:trPr>
        <w:tc>
          <w:tcPr>
            <w:tcW w:w="51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421bb6" w:id="8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属性</w:t>
            </w:r>
          </w:p>
          <w:bookmarkEnd w:id="811"/>
        </w:tc>
        <w:tc>
          <w:tcPr>
            <w:tcW w:w="8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a20ecb" w:id="8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812"/>
        </w:tc>
      </w:tr>
      <w:tr>
        <w:trPr>
          <w:trHeight w:val="495" w:hRule="atLeast"/>
        </w:trPr>
        <w:tc>
          <w:tcPr>
            <w:tcW w:w="51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f74576" w:id="813"/>
          <w:p>
            <w:pPr>
              <w:spacing w:after="50" w:line="360" w:lineRule="auto" w:beforeLines="100"/>
              <w:ind w:left="0"/>
              <w:jc w:val="left"/>
            </w:pPr>
            <w:hyperlink r:id="rId18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constructor</w:t>
              </w:r>
            </w:hyperlink>
          </w:p>
          <w:bookmarkEnd w:id="813"/>
        </w:tc>
        <w:tc>
          <w:tcPr>
            <w:tcW w:w="8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f89bbf" w:id="8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返回对创建此对象的 Number 函数的引用。</w:t>
            </w:r>
          </w:p>
          <w:bookmarkEnd w:id="814"/>
        </w:tc>
      </w:tr>
      <w:tr>
        <w:trPr>
          <w:trHeight w:val="495" w:hRule="atLeast"/>
        </w:trPr>
        <w:tc>
          <w:tcPr>
            <w:tcW w:w="51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cd160c" w:id="815"/>
          <w:p>
            <w:pPr>
              <w:spacing w:after="50" w:line="360" w:lineRule="auto" w:beforeLines="100"/>
              <w:ind w:left="0"/>
              <w:jc w:val="left"/>
            </w:pPr>
            <w:hyperlink r:id="rId18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MAX_VALUE</w:t>
              </w:r>
            </w:hyperlink>
          </w:p>
          <w:bookmarkEnd w:id="815"/>
        </w:tc>
        <w:tc>
          <w:tcPr>
            <w:tcW w:w="8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9f2f35" w:id="8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可表示的最大的数。</w:t>
            </w:r>
          </w:p>
          <w:bookmarkEnd w:id="816"/>
        </w:tc>
      </w:tr>
      <w:tr>
        <w:trPr>
          <w:trHeight w:val="495" w:hRule="atLeast"/>
        </w:trPr>
        <w:tc>
          <w:tcPr>
            <w:tcW w:w="51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6739c3" w:id="817"/>
          <w:p>
            <w:pPr>
              <w:spacing w:after="50" w:line="360" w:lineRule="auto" w:beforeLines="100"/>
              <w:ind w:left="0"/>
              <w:jc w:val="left"/>
            </w:pPr>
            <w:hyperlink r:id="rId18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MIN_VALUE</w:t>
              </w:r>
            </w:hyperlink>
          </w:p>
          <w:bookmarkEnd w:id="817"/>
        </w:tc>
        <w:tc>
          <w:tcPr>
            <w:tcW w:w="8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bfc049" w:id="8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可表示的最小的数。</w:t>
            </w:r>
          </w:p>
          <w:bookmarkEnd w:id="818"/>
        </w:tc>
      </w:tr>
      <w:tr>
        <w:trPr>
          <w:trHeight w:val="495" w:hRule="atLeast"/>
        </w:trPr>
        <w:tc>
          <w:tcPr>
            <w:tcW w:w="51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97996c" w:id="819"/>
          <w:p>
            <w:pPr>
              <w:spacing w:after="50" w:line="360" w:lineRule="auto" w:beforeLines="100"/>
              <w:ind w:left="0"/>
              <w:jc w:val="left"/>
            </w:pPr>
            <w:hyperlink r:id="rId18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NEGATIVE_INFINITY</w:t>
              </w:r>
            </w:hyperlink>
          </w:p>
          <w:bookmarkEnd w:id="819"/>
        </w:tc>
        <w:tc>
          <w:tcPr>
            <w:tcW w:w="8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a710b6" w:id="8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负无穷大，溢出时返回该值。</w:t>
            </w:r>
          </w:p>
          <w:bookmarkEnd w:id="820"/>
        </w:tc>
      </w:tr>
      <w:tr>
        <w:trPr>
          <w:trHeight w:val="495" w:hRule="atLeast"/>
        </w:trPr>
        <w:tc>
          <w:tcPr>
            <w:tcW w:w="51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1aafd9" w:id="821"/>
          <w:p>
            <w:pPr>
              <w:spacing w:after="50" w:line="360" w:lineRule="auto" w:beforeLines="100"/>
              <w:ind w:left="0"/>
              <w:jc w:val="left"/>
            </w:pPr>
            <w:hyperlink r:id="rId18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NaN</w:t>
              </w:r>
            </w:hyperlink>
          </w:p>
          <w:bookmarkEnd w:id="821"/>
        </w:tc>
        <w:tc>
          <w:tcPr>
            <w:tcW w:w="8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5dfa9d" w:id="8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非数字值。</w:t>
            </w:r>
          </w:p>
          <w:bookmarkEnd w:id="822"/>
        </w:tc>
      </w:tr>
      <w:tr>
        <w:trPr>
          <w:trHeight w:val="495" w:hRule="atLeast"/>
        </w:trPr>
        <w:tc>
          <w:tcPr>
            <w:tcW w:w="51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b17e74" w:id="823"/>
          <w:p>
            <w:pPr>
              <w:spacing w:after="50" w:line="360" w:lineRule="auto" w:beforeLines="100"/>
              <w:ind w:left="0"/>
              <w:jc w:val="left"/>
            </w:pPr>
            <w:hyperlink r:id="rId19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POSITIVE_INFINITY</w:t>
              </w:r>
            </w:hyperlink>
          </w:p>
          <w:bookmarkEnd w:id="823"/>
        </w:tc>
        <w:tc>
          <w:tcPr>
            <w:tcW w:w="8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0cf920" w:id="8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正无穷大，溢出时返回该值。</w:t>
            </w:r>
          </w:p>
          <w:bookmarkEnd w:id="824"/>
        </w:tc>
      </w:tr>
      <w:tr>
        <w:trPr>
          <w:trHeight w:val="495" w:hRule="atLeast"/>
        </w:trPr>
        <w:tc>
          <w:tcPr>
            <w:tcW w:w="51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c7efcb" w:id="825"/>
          <w:p>
            <w:pPr>
              <w:spacing w:after="50" w:line="360" w:lineRule="auto" w:beforeLines="100"/>
              <w:ind w:left="0"/>
              <w:jc w:val="left"/>
            </w:pPr>
            <w:hyperlink r:id="rId19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prototype</w:t>
              </w:r>
            </w:hyperlink>
          </w:p>
          <w:bookmarkEnd w:id="825"/>
        </w:tc>
        <w:tc>
          <w:tcPr>
            <w:tcW w:w="8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e7c054" w:id="8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允许您可以向对象添加属性和方法。</w:t>
            </w:r>
          </w:p>
          <w:bookmarkEnd w:id="826"/>
        </w:tc>
      </w:tr>
    </w:tbl>
    <w:bookmarkEnd w:id="810"/>
    <w:bookmarkStart w:name="JrpPb" w:id="82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②、Number 对象方法</w:t>
      </w:r>
    </w:p>
    <w:bookmarkEnd w:id="827"/>
    <w:bookmarkStart w:name="dmPCt" w:id="82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567"/>
        <w:gridCol w:w="8067"/>
      </w:tblGrid>
      <w:tr>
        <w:trPr>
          <w:trHeight w:val="495" w:hRule="atLeast"/>
        </w:trPr>
        <w:tc>
          <w:tcPr>
            <w:tcW w:w="5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020fac" w:id="8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829"/>
        </w:tc>
        <w:tc>
          <w:tcPr>
            <w:tcW w:w="80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ebaf87" w:id="8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830"/>
        </w:tc>
      </w:tr>
      <w:tr>
        <w:trPr>
          <w:trHeight w:val="555" w:hRule="atLeast"/>
        </w:trPr>
        <w:tc>
          <w:tcPr>
            <w:tcW w:w="5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155764" w:id="831"/>
          <w:p>
            <w:pPr>
              <w:spacing w:after="50" w:line="360" w:lineRule="auto" w:beforeLines="100"/>
              <w:ind w:left="0"/>
              <w:jc w:val="left"/>
            </w:pPr>
            <w:hyperlink r:id="rId19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isFinite</w:t>
              </w:r>
            </w:hyperlink>
          </w:p>
          <w:bookmarkEnd w:id="831"/>
        </w:tc>
        <w:tc>
          <w:tcPr>
            <w:tcW w:w="80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56f4ff" w:id="8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检测指定参数是否为无穷大。</w:t>
            </w:r>
          </w:p>
          <w:bookmarkEnd w:id="832"/>
        </w:tc>
      </w:tr>
      <w:tr>
        <w:trPr>
          <w:trHeight w:val="495" w:hRule="atLeast"/>
        </w:trPr>
        <w:tc>
          <w:tcPr>
            <w:tcW w:w="5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12287e" w:id="833"/>
          <w:p>
            <w:pPr>
              <w:spacing w:after="50" w:line="360" w:lineRule="auto" w:beforeLines="100"/>
              <w:ind w:left="0"/>
              <w:jc w:val="left"/>
            </w:pPr>
            <w:hyperlink r:id="rId19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isInteger</w:t>
              </w:r>
            </w:hyperlink>
          </w:p>
          <w:bookmarkEnd w:id="833"/>
        </w:tc>
        <w:tc>
          <w:tcPr>
            <w:tcW w:w="80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20dc47" w:id="8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检测指定参数是否为整数。</w:t>
            </w:r>
          </w:p>
          <w:bookmarkEnd w:id="834"/>
        </w:tc>
      </w:tr>
      <w:tr>
        <w:trPr>
          <w:trHeight w:val="495" w:hRule="atLeast"/>
        </w:trPr>
        <w:tc>
          <w:tcPr>
            <w:tcW w:w="5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b16dd4" w:id="835"/>
          <w:p>
            <w:pPr>
              <w:spacing w:after="50" w:line="360" w:lineRule="auto" w:beforeLines="100"/>
              <w:ind w:left="0"/>
              <w:jc w:val="left"/>
            </w:pPr>
            <w:hyperlink r:id="rId19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isNaN</w:t>
              </w:r>
            </w:hyperlink>
          </w:p>
          <w:bookmarkEnd w:id="835"/>
        </w:tc>
        <w:tc>
          <w:tcPr>
            <w:tcW w:w="80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681ddd" w:id="8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检测指定参数是否为 NaN。</w:t>
            </w:r>
          </w:p>
          <w:bookmarkEnd w:id="836"/>
        </w:tc>
      </w:tr>
      <w:tr>
        <w:trPr>
          <w:trHeight w:val="495" w:hRule="atLeast"/>
        </w:trPr>
        <w:tc>
          <w:tcPr>
            <w:tcW w:w="5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d5342a" w:id="837"/>
          <w:p>
            <w:pPr>
              <w:spacing w:after="50" w:line="360" w:lineRule="auto" w:beforeLines="100"/>
              <w:ind w:left="0"/>
              <w:jc w:val="left"/>
            </w:pPr>
            <w:hyperlink r:id="rId19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isSafeInteger</w:t>
              </w:r>
            </w:hyperlink>
          </w:p>
          <w:bookmarkEnd w:id="837"/>
        </w:tc>
        <w:tc>
          <w:tcPr>
            <w:tcW w:w="80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b7706d" w:id="8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检测指定参数是否为安全整数。</w:t>
            </w:r>
          </w:p>
          <w:bookmarkEnd w:id="838"/>
        </w:tc>
      </w:tr>
      <w:tr>
        <w:trPr>
          <w:trHeight w:val="495" w:hRule="atLeast"/>
        </w:trPr>
        <w:tc>
          <w:tcPr>
            <w:tcW w:w="5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de745c" w:id="839"/>
          <w:p>
            <w:pPr>
              <w:spacing w:after="50" w:line="360" w:lineRule="auto" w:beforeLines="100"/>
              <w:ind w:left="0"/>
              <w:jc w:val="left"/>
            </w:pPr>
            <w:hyperlink r:id="rId19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toExponential(x)</w:t>
              </w:r>
            </w:hyperlink>
          </w:p>
          <w:bookmarkEnd w:id="839"/>
        </w:tc>
        <w:tc>
          <w:tcPr>
            <w:tcW w:w="80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1a9af2" w:id="8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把对象的值转换为指数计数法。</w:t>
            </w:r>
          </w:p>
          <w:bookmarkEnd w:id="840"/>
        </w:tc>
      </w:tr>
      <w:tr>
        <w:trPr>
          <w:trHeight w:val="495" w:hRule="atLeast"/>
        </w:trPr>
        <w:tc>
          <w:tcPr>
            <w:tcW w:w="5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d54a80" w:id="841"/>
          <w:p>
            <w:pPr>
              <w:spacing w:after="50" w:line="360" w:lineRule="auto" w:beforeLines="100"/>
              <w:ind w:left="0"/>
              <w:jc w:val="left"/>
            </w:pPr>
            <w:hyperlink r:id="rId19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toFixed(x)</w:t>
              </w:r>
            </w:hyperlink>
          </w:p>
          <w:bookmarkEnd w:id="841"/>
        </w:tc>
        <w:tc>
          <w:tcPr>
            <w:tcW w:w="80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3fb908" w:id="8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把数字转换为字符串，结果的小数点后有指定位数的数字。</w:t>
            </w:r>
          </w:p>
          <w:bookmarkEnd w:id="842"/>
        </w:tc>
      </w:tr>
      <w:tr>
        <w:trPr>
          <w:trHeight w:val="495" w:hRule="atLeast"/>
        </w:trPr>
        <w:tc>
          <w:tcPr>
            <w:tcW w:w="5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97d2ed" w:id="843"/>
          <w:p>
            <w:pPr>
              <w:spacing w:after="50" w:line="360" w:lineRule="auto" w:beforeLines="100"/>
              <w:ind w:left="0"/>
              <w:jc w:val="left"/>
            </w:pPr>
            <w:hyperlink r:id="rId19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toLocaleString(locales, options)</w:t>
              </w:r>
            </w:hyperlink>
          </w:p>
          <w:bookmarkEnd w:id="843"/>
        </w:tc>
        <w:tc>
          <w:tcPr>
            <w:tcW w:w="80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2bb317" w:id="8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返回数字在特定语言环境下的表示字符串。</w:t>
            </w:r>
          </w:p>
          <w:bookmarkEnd w:id="844"/>
        </w:tc>
      </w:tr>
      <w:tr>
        <w:trPr>
          <w:trHeight w:val="495" w:hRule="atLeast"/>
        </w:trPr>
        <w:tc>
          <w:tcPr>
            <w:tcW w:w="5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0ceec57" w:id="845"/>
          <w:p>
            <w:pPr>
              <w:spacing w:after="50" w:line="360" w:lineRule="auto" w:beforeLines="100"/>
              <w:ind w:left="0"/>
              <w:jc w:val="left"/>
            </w:pPr>
            <w:hyperlink r:id="rId19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toPrecision(x)</w:t>
              </w:r>
            </w:hyperlink>
          </w:p>
          <w:bookmarkEnd w:id="845"/>
        </w:tc>
        <w:tc>
          <w:tcPr>
            <w:tcW w:w="80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c7b44b" w:id="8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把数字格式化为指定的长度。</w:t>
            </w:r>
          </w:p>
          <w:bookmarkEnd w:id="846"/>
        </w:tc>
      </w:tr>
      <w:tr>
        <w:trPr>
          <w:trHeight w:val="495" w:hRule="atLeast"/>
        </w:trPr>
        <w:tc>
          <w:tcPr>
            <w:tcW w:w="5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5ffffe" w:id="847"/>
          <w:p>
            <w:pPr>
              <w:spacing w:after="50" w:line="360" w:lineRule="auto" w:beforeLines="100"/>
              <w:ind w:left="0"/>
              <w:jc w:val="left"/>
            </w:pPr>
            <w:hyperlink r:id="rId20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toString()</w:t>
              </w:r>
            </w:hyperlink>
          </w:p>
          <w:bookmarkEnd w:id="847"/>
        </w:tc>
        <w:tc>
          <w:tcPr>
            <w:tcW w:w="80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d79730" w:id="8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把数字转换为字符串，使用指定的基数。</w:t>
            </w:r>
          </w:p>
          <w:bookmarkEnd w:id="848"/>
        </w:tc>
      </w:tr>
      <w:tr>
        <w:trPr>
          <w:trHeight w:val="495" w:hRule="atLeast"/>
        </w:trPr>
        <w:tc>
          <w:tcPr>
            <w:tcW w:w="5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b492f6" w:id="849"/>
          <w:p>
            <w:pPr>
              <w:spacing w:after="50" w:line="360" w:lineRule="auto" w:beforeLines="100"/>
              <w:ind w:left="0"/>
              <w:jc w:val="left"/>
            </w:pPr>
            <w:hyperlink r:id="rId20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valueOf()</w:t>
              </w:r>
            </w:hyperlink>
          </w:p>
          <w:bookmarkEnd w:id="849"/>
        </w:tc>
        <w:tc>
          <w:tcPr>
            <w:tcW w:w="80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4723fb" w:id="8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返回一个 Number 对象的基本数字值。</w:t>
            </w:r>
          </w:p>
          <w:bookmarkEnd w:id="850"/>
        </w:tc>
      </w:tr>
    </w:tbl>
    <w:bookmarkEnd w:id="828"/>
    <w:bookmarkStart w:name="vWX7A" w:id="85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③、ES6 新增 Number 属性</w:t>
      </w:r>
    </w:p>
    <w:bookmarkEnd w:id="851"/>
    <w:bookmarkStart w:name="ue33b2d71" w:id="8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ES 6 增加了以下三个 Number 对象的属性：</w:t>
      </w:r>
    </w:p>
    <w:bookmarkEnd w:id="852"/>
    <w:bookmarkStart w:name="AqTgE" w:id="85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754"/>
        <w:gridCol w:w="7880"/>
      </w:tblGrid>
      <w:tr>
        <w:trPr>
          <w:trHeight w:val="495" w:hRule="atLeast"/>
        </w:trPr>
        <w:tc>
          <w:tcPr>
            <w:tcW w:w="57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a0e1c7" w:id="8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属性</w:t>
            </w:r>
          </w:p>
          <w:bookmarkEnd w:id="854"/>
        </w:tc>
        <w:tc>
          <w:tcPr>
            <w:tcW w:w="78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7599c6" w:id="8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855"/>
        </w:tc>
      </w:tr>
      <w:tr>
        <w:trPr>
          <w:trHeight w:val="495" w:hRule="atLeast"/>
        </w:trPr>
        <w:tc>
          <w:tcPr>
            <w:tcW w:w="57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448410" w:id="8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EPSILON</w:t>
            </w:r>
          </w:p>
          <w:bookmarkEnd w:id="856"/>
        </w:tc>
        <w:tc>
          <w:tcPr>
            <w:tcW w:w="78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46efbf" w:id="8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表示 1 和比最接近 1 且大于 1 的最小 Number 之间的差别</w:t>
            </w:r>
          </w:p>
          <w:bookmarkEnd w:id="857"/>
        </w:tc>
      </w:tr>
      <w:tr>
        <w:trPr>
          <w:trHeight w:val="495" w:hRule="atLeast"/>
        </w:trPr>
        <w:tc>
          <w:tcPr>
            <w:tcW w:w="57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350ef1" w:id="8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MIN_SAFE_INTEGER</w:t>
            </w:r>
          </w:p>
          <w:bookmarkEnd w:id="858"/>
        </w:tc>
        <w:tc>
          <w:tcPr>
            <w:tcW w:w="78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483b2c" w:id="8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表示在 JavaScript中最小的安全的 integer 型数字 (-(253 - 1))</w:t>
            </w:r>
          </w:p>
          <w:bookmarkEnd w:id="859"/>
        </w:tc>
      </w:tr>
      <w:tr>
        <w:trPr>
          <w:trHeight w:val="495" w:hRule="atLeast"/>
        </w:trPr>
        <w:tc>
          <w:tcPr>
            <w:tcW w:w="57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846a95" w:id="8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MAX_SAFE_INTEGER</w:t>
            </w:r>
          </w:p>
          <w:bookmarkEnd w:id="860"/>
        </w:tc>
        <w:tc>
          <w:tcPr>
            <w:tcW w:w="78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9cf579" w:id="8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表示在 JavaScript 中最大的安全整数（253 - 1）</w:t>
            </w:r>
          </w:p>
          <w:bookmarkEnd w:id="861"/>
        </w:tc>
      </w:tr>
    </w:tbl>
    <w:bookmarkEnd w:id="853"/>
    <w:bookmarkStart w:name="hWNnJ" w:id="86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④、ES6 新增 Number 方法</w:t>
      </w:r>
    </w:p>
    <w:bookmarkEnd w:id="862"/>
    <w:bookmarkStart w:name="ubd55fa4d" w:id="8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ES 6 增加了以下两个 Number 对象的方法：</w:t>
      </w:r>
    </w:p>
    <w:bookmarkEnd w:id="863"/>
    <w:bookmarkStart w:name="TlfuX" w:id="86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066"/>
        <w:gridCol w:w="7568"/>
      </w:tblGrid>
      <w:tr>
        <w:trPr>
          <w:trHeight w:val="495" w:hRule="atLeast"/>
        </w:trPr>
        <w:tc>
          <w:tcPr>
            <w:tcW w:w="60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5d115c" w:id="8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865"/>
        </w:tc>
        <w:tc>
          <w:tcPr>
            <w:tcW w:w="75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743f94" w:id="8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866"/>
        </w:tc>
      </w:tr>
      <w:tr>
        <w:trPr>
          <w:trHeight w:val="495" w:hRule="atLeast"/>
        </w:trPr>
        <w:tc>
          <w:tcPr>
            <w:tcW w:w="60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c16ac4" w:id="8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Number.isInteger()</w:t>
            </w:r>
          </w:p>
          <w:bookmarkEnd w:id="867"/>
        </w:tc>
        <w:tc>
          <w:tcPr>
            <w:tcW w:w="75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7762c5" w:id="8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用来判断给定的参数是否为整数</w:t>
            </w:r>
          </w:p>
          <w:bookmarkEnd w:id="868"/>
        </w:tc>
      </w:tr>
      <w:tr>
        <w:trPr>
          <w:trHeight w:val="495" w:hRule="atLeast"/>
        </w:trPr>
        <w:tc>
          <w:tcPr>
            <w:tcW w:w="60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2396de" w:id="8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Number.isSafeInteger()</w:t>
            </w:r>
          </w:p>
          <w:bookmarkEnd w:id="869"/>
        </w:tc>
        <w:tc>
          <w:tcPr>
            <w:tcW w:w="75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b722df" w:id="8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判断传入的参数值是否是一个"安全整数"</w:t>
            </w:r>
          </w:p>
          <w:bookmarkEnd w:id="870"/>
        </w:tc>
      </w:tr>
    </w:tbl>
    <w:bookmarkEnd w:id="864"/>
    <w:bookmarkStart w:name="TGKh4" w:id="87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13、布尔（Boolean）对象</w:t>
      </w:r>
    </w:p>
    <w:bookmarkEnd w:id="871"/>
    <w:p>
      <w:pPr>
        <w:spacing w:after="50" w:line="360" w:lineRule="auto" w:beforeLines="100"/>
        <w:ind w:left="0"/>
        <w:jc w:val="left"/>
      </w:pPr>
      <w:bookmarkStart w:name="ucd331d7b" w:id="872"/>
      <w:r>
        <w:rPr>
          <w:rFonts w:ascii="宋体" w:hAnsi="Times New Roman" w:eastAsia="宋体"/>
          <w:b w:val="false"/>
          <w:i w:val="false"/>
          <w:color w:val="000000"/>
          <w:sz w:val="22"/>
        </w:rPr>
        <w:t>Boolean 对象用于转换一个不是 Boolean 类型的值转换为 Boolean 类型值 (true 或者false)</w:t>
      </w:r>
    </w:p>
    <w:bookmarkEnd w:id="872"/>
    <w:bookmarkStart w:name="jlu7J" w:id="87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①、Boolean 对象属性</w:t>
      </w:r>
    </w:p>
    <w:bookmarkEnd w:id="873"/>
    <w:bookmarkStart w:name="burRI" w:id="87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073"/>
        <w:gridCol w:w="8561"/>
      </w:tblGrid>
      <w:tr>
        <w:trPr>
          <w:trHeight w:val="495" w:hRule="atLeast"/>
        </w:trPr>
        <w:tc>
          <w:tcPr>
            <w:tcW w:w="5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6355db" w:id="8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属性</w:t>
            </w:r>
          </w:p>
          <w:bookmarkEnd w:id="875"/>
        </w:tc>
        <w:tc>
          <w:tcPr>
            <w:tcW w:w="85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cfb5bc" w:id="8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876"/>
        </w:tc>
      </w:tr>
      <w:tr>
        <w:trPr>
          <w:trHeight w:val="495" w:hRule="atLeast"/>
        </w:trPr>
        <w:tc>
          <w:tcPr>
            <w:tcW w:w="5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a085cf" w:id="877"/>
          <w:p>
            <w:pPr>
              <w:spacing w:after="50" w:line="360" w:lineRule="auto" w:beforeLines="100"/>
              <w:ind w:left="0"/>
              <w:jc w:val="left"/>
            </w:pPr>
            <w:hyperlink r:id="rId20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constructor</w:t>
              </w:r>
            </w:hyperlink>
          </w:p>
          <w:bookmarkEnd w:id="877"/>
        </w:tc>
        <w:tc>
          <w:tcPr>
            <w:tcW w:w="85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91c179" w:id="8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返回对创建此对象的 Boolean 函数的引用</w:t>
            </w:r>
          </w:p>
          <w:bookmarkEnd w:id="878"/>
        </w:tc>
      </w:tr>
      <w:tr>
        <w:trPr>
          <w:trHeight w:val="495" w:hRule="atLeast"/>
        </w:trPr>
        <w:tc>
          <w:tcPr>
            <w:tcW w:w="5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2b52b0" w:id="879"/>
          <w:p>
            <w:pPr>
              <w:spacing w:after="50" w:line="360" w:lineRule="auto" w:beforeLines="100"/>
              <w:ind w:left="0"/>
              <w:jc w:val="left"/>
            </w:pPr>
            <w:hyperlink r:id="rId20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prototype</w:t>
              </w:r>
            </w:hyperlink>
          </w:p>
          <w:bookmarkEnd w:id="879"/>
        </w:tc>
        <w:tc>
          <w:tcPr>
            <w:tcW w:w="85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fbf0cc" w:id="8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使您有能力向对象添加属性和方法。</w:t>
            </w:r>
          </w:p>
          <w:bookmarkEnd w:id="880"/>
        </w:tc>
      </w:tr>
    </w:tbl>
    <w:bookmarkEnd w:id="874"/>
    <w:bookmarkStart w:name="pqToV" w:id="88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②、Boolean 对象方法</w:t>
      </w:r>
    </w:p>
    <w:bookmarkEnd w:id="881"/>
    <w:bookmarkStart w:name="v5PaC" w:id="88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185"/>
        <w:gridCol w:w="8449"/>
      </w:tblGrid>
      <w:tr>
        <w:trPr>
          <w:trHeight w:val="495" w:hRule="atLeast"/>
        </w:trPr>
        <w:tc>
          <w:tcPr>
            <w:tcW w:w="51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1d88bf" w:id="8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883"/>
        </w:tc>
        <w:tc>
          <w:tcPr>
            <w:tcW w:w="8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679ee7" w:id="8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884"/>
        </w:tc>
      </w:tr>
      <w:tr>
        <w:trPr>
          <w:trHeight w:val="495" w:hRule="atLeast"/>
        </w:trPr>
        <w:tc>
          <w:tcPr>
            <w:tcW w:w="51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6fdeee" w:id="885"/>
          <w:p>
            <w:pPr>
              <w:spacing w:after="50" w:line="360" w:lineRule="auto" w:beforeLines="100"/>
              <w:ind w:left="0"/>
              <w:jc w:val="left"/>
            </w:pPr>
            <w:hyperlink r:id="rId20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toString()</w:t>
              </w:r>
            </w:hyperlink>
          </w:p>
          <w:bookmarkEnd w:id="885"/>
        </w:tc>
        <w:tc>
          <w:tcPr>
            <w:tcW w:w="8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d13388" w:id="8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把布尔值转换为字符串，并返回结果。</w:t>
            </w:r>
          </w:p>
          <w:bookmarkEnd w:id="886"/>
        </w:tc>
      </w:tr>
      <w:tr>
        <w:trPr>
          <w:trHeight w:val="495" w:hRule="atLeast"/>
        </w:trPr>
        <w:tc>
          <w:tcPr>
            <w:tcW w:w="51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369208" w:id="887"/>
          <w:p>
            <w:pPr>
              <w:spacing w:after="50" w:line="360" w:lineRule="auto" w:beforeLines="100"/>
              <w:ind w:left="0"/>
              <w:jc w:val="left"/>
            </w:pPr>
            <w:hyperlink r:id="rId20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valueOf()</w:t>
              </w:r>
            </w:hyperlink>
          </w:p>
          <w:bookmarkEnd w:id="887"/>
        </w:tc>
        <w:tc>
          <w:tcPr>
            <w:tcW w:w="8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437520" w:id="8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 Boolean 对象的原始值。</w:t>
            </w:r>
          </w:p>
          <w:bookmarkEnd w:id="888"/>
        </w:tc>
      </w:tr>
    </w:tbl>
    <w:bookmarkEnd w:id="882"/>
    <w:bookmarkStart w:name="gKRqc" w:id="8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14、JavaScript 全局属性</w:t>
      </w:r>
    </w:p>
    <w:bookmarkEnd w:id="889"/>
    <w:p>
      <w:pPr>
        <w:spacing w:after="50" w:line="360" w:lineRule="auto" w:beforeLines="100"/>
        <w:ind w:left="0"/>
        <w:jc w:val="left"/>
      </w:pPr>
      <w:bookmarkStart w:name="uf07fe0f5" w:id="890"/>
      <w:r>
        <w:rPr>
          <w:rFonts w:ascii="宋体" w:hAnsi="Times New Roman" w:eastAsia="宋体"/>
          <w:b w:val="false"/>
          <w:i w:val="false"/>
          <w:color w:val="000000"/>
          <w:sz w:val="22"/>
        </w:rPr>
        <w:t>JavaScript 全局属性和方法可用于创建Javascript对象</w:t>
      </w:r>
    </w:p>
    <w:bookmarkEnd w:id="890"/>
    <w:bookmarkStart w:name="X7gXW" w:id="89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①、JavaScript 全局属性</w:t>
      </w:r>
    </w:p>
    <w:bookmarkEnd w:id="891"/>
    <w:bookmarkStart w:name="T2uKu" w:id="89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245"/>
        <w:gridCol w:w="7389"/>
      </w:tblGrid>
      <w:tr>
        <w:trPr>
          <w:trHeight w:val="495" w:hRule="atLeast"/>
        </w:trPr>
        <w:tc>
          <w:tcPr>
            <w:tcW w:w="62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86a053" w:id="8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属性</w:t>
            </w:r>
          </w:p>
          <w:bookmarkEnd w:id="893"/>
        </w:tc>
        <w:tc>
          <w:tcPr>
            <w:tcW w:w="73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b636ef" w:id="8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894"/>
        </w:tc>
      </w:tr>
      <w:tr>
        <w:trPr>
          <w:trHeight w:val="495" w:hRule="atLeast"/>
        </w:trPr>
        <w:tc>
          <w:tcPr>
            <w:tcW w:w="62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e010e8" w:id="895"/>
          <w:p>
            <w:pPr>
              <w:spacing w:after="50" w:line="360" w:lineRule="auto" w:beforeLines="100"/>
              <w:ind w:left="0"/>
              <w:jc w:val="left"/>
            </w:pPr>
            <w:hyperlink r:id="rId20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Infinity</w:t>
              </w:r>
            </w:hyperlink>
          </w:p>
          <w:bookmarkEnd w:id="895"/>
        </w:tc>
        <w:tc>
          <w:tcPr>
            <w:tcW w:w="73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429cc9" w:id="8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代表正的无穷大的数值。</w:t>
            </w:r>
          </w:p>
          <w:bookmarkEnd w:id="896"/>
        </w:tc>
      </w:tr>
      <w:tr>
        <w:trPr>
          <w:trHeight w:val="495" w:hRule="atLeast"/>
        </w:trPr>
        <w:tc>
          <w:tcPr>
            <w:tcW w:w="62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f05b0e" w:id="897"/>
          <w:p>
            <w:pPr>
              <w:spacing w:after="50" w:line="360" w:lineRule="auto" w:beforeLines="100"/>
              <w:ind w:left="0"/>
              <w:jc w:val="left"/>
            </w:pPr>
            <w:hyperlink r:id="rId20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NaN</w:t>
              </w:r>
            </w:hyperlink>
          </w:p>
          <w:bookmarkEnd w:id="897"/>
        </w:tc>
        <w:tc>
          <w:tcPr>
            <w:tcW w:w="73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6fb8ae" w:id="8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指示某个值是不是数字值。</w:t>
            </w:r>
          </w:p>
          <w:bookmarkEnd w:id="898"/>
        </w:tc>
      </w:tr>
      <w:tr>
        <w:trPr>
          <w:trHeight w:val="495" w:hRule="atLeast"/>
        </w:trPr>
        <w:tc>
          <w:tcPr>
            <w:tcW w:w="62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6ed0d3" w:id="899"/>
          <w:p>
            <w:pPr>
              <w:spacing w:after="50" w:line="360" w:lineRule="auto" w:beforeLines="100"/>
              <w:ind w:left="0"/>
              <w:jc w:val="left"/>
            </w:pPr>
            <w:hyperlink r:id="rId20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undefined</w:t>
              </w:r>
            </w:hyperlink>
          </w:p>
          <w:bookmarkEnd w:id="899"/>
        </w:tc>
        <w:tc>
          <w:tcPr>
            <w:tcW w:w="73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e62100" w:id="9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指示未定义的值。</w:t>
            </w:r>
          </w:p>
          <w:bookmarkEnd w:id="900"/>
        </w:tc>
      </w:tr>
    </w:tbl>
    <w:bookmarkEnd w:id="892"/>
    <w:bookmarkStart w:name="Goljd" w:id="90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②、JavaScript 全局函数</w:t>
      </w:r>
    </w:p>
    <w:bookmarkEnd w:id="901"/>
    <w:bookmarkStart w:name="tkosl" w:id="90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772"/>
        <w:gridCol w:w="7862"/>
      </w:tblGrid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bcfbf2" w:id="9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函数</w:t>
            </w:r>
          </w:p>
          <w:bookmarkEnd w:id="903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dae745" w:id="9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904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1d9979" w:id="905"/>
          <w:p>
            <w:pPr>
              <w:spacing w:after="50" w:line="360" w:lineRule="auto" w:beforeLines="100"/>
              <w:ind w:left="0"/>
              <w:jc w:val="left"/>
            </w:pPr>
            <w:hyperlink r:id="rId20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decodeURI()</w:t>
              </w:r>
            </w:hyperlink>
          </w:p>
          <w:bookmarkEnd w:id="905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346ef2" w:id="9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解码某个编码的 URI。</w:t>
            </w:r>
          </w:p>
          <w:bookmarkEnd w:id="906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713201" w:id="907"/>
          <w:p>
            <w:pPr>
              <w:spacing w:after="50" w:line="360" w:lineRule="auto" w:beforeLines="100"/>
              <w:ind w:left="0"/>
              <w:jc w:val="left"/>
            </w:pPr>
            <w:hyperlink r:id="rId21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decodeURIComponent()</w:t>
              </w:r>
            </w:hyperlink>
          </w:p>
          <w:bookmarkEnd w:id="907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7742be" w:id="9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解码一个编码的 URI 组件。</w:t>
            </w:r>
          </w:p>
          <w:bookmarkEnd w:id="908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ad718a" w:id="909"/>
          <w:p>
            <w:pPr>
              <w:spacing w:after="50" w:line="360" w:lineRule="auto" w:beforeLines="100"/>
              <w:ind w:left="0"/>
              <w:jc w:val="left"/>
            </w:pPr>
            <w:hyperlink r:id="rId21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encodeURI()</w:t>
              </w:r>
            </w:hyperlink>
          </w:p>
          <w:bookmarkEnd w:id="909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020e8f" w:id="9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把字符串编码为 URI。</w:t>
            </w:r>
          </w:p>
          <w:bookmarkEnd w:id="910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f3ff1c" w:id="911"/>
          <w:p>
            <w:pPr>
              <w:spacing w:after="50" w:line="360" w:lineRule="auto" w:beforeLines="100"/>
              <w:ind w:left="0"/>
              <w:jc w:val="left"/>
            </w:pPr>
            <w:hyperlink r:id="rId21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encodeURIComponent()</w:t>
              </w:r>
            </w:hyperlink>
          </w:p>
          <w:bookmarkEnd w:id="911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4360e0" w:id="9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把字符串编码为 URI 组件。</w:t>
            </w:r>
          </w:p>
          <w:bookmarkEnd w:id="912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1775f9" w:id="913"/>
          <w:p>
            <w:pPr>
              <w:spacing w:after="50" w:line="360" w:lineRule="auto" w:beforeLines="100"/>
              <w:ind w:left="0"/>
              <w:jc w:val="left"/>
            </w:pPr>
            <w:hyperlink r:id="rId21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escape()</w:t>
              </w:r>
            </w:hyperlink>
          </w:p>
          <w:bookmarkEnd w:id="913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da4a57" w:id="9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对字符串进行编码。</w:t>
            </w:r>
          </w:p>
          <w:bookmarkEnd w:id="914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5048dd" w:id="915"/>
          <w:p>
            <w:pPr>
              <w:spacing w:after="50" w:line="360" w:lineRule="auto" w:beforeLines="100"/>
              <w:ind w:left="0"/>
              <w:jc w:val="left"/>
            </w:pPr>
            <w:hyperlink r:id="rId21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eval()</w:t>
              </w:r>
            </w:hyperlink>
          </w:p>
          <w:bookmarkEnd w:id="915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395eef" w:id="9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计算 JavaScript 字符串，并把它作为脚本代码来执行。</w:t>
            </w:r>
          </w:p>
          <w:bookmarkEnd w:id="916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15e122" w:id="917"/>
          <w:p>
            <w:pPr>
              <w:spacing w:after="50" w:line="360" w:lineRule="auto" w:beforeLines="100"/>
              <w:ind w:left="0"/>
              <w:jc w:val="left"/>
            </w:pPr>
            <w:hyperlink r:id="rId21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isFinite()</w:t>
              </w:r>
            </w:hyperlink>
          </w:p>
          <w:bookmarkEnd w:id="917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0ebba5" w:id="9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检查某个值是否为有穷大的数。</w:t>
            </w:r>
          </w:p>
          <w:bookmarkEnd w:id="918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26d5d6" w:id="919"/>
          <w:p>
            <w:pPr>
              <w:spacing w:after="50" w:line="360" w:lineRule="auto" w:beforeLines="100"/>
              <w:ind w:left="0"/>
              <w:jc w:val="left"/>
            </w:pPr>
            <w:hyperlink r:id="rId21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isNaN()</w:t>
              </w:r>
            </w:hyperlink>
          </w:p>
          <w:bookmarkEnd w:id="919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94dec0" w:id="9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检查某个值是否是数字。</w:t>
            </w:r>
          </w:p>
          <w:bookmarkEnd w:id="920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455297" w:id="921"/>
          <w:p>
            <w:pPr>
              <w:spacing w:after="50" w:line="360" w:lineRule="auto" w:beforeLines="100"/>
              <w:ind w:left="0"/>
              <w:jc w:val="left"/>
            </w:pPr>
            <w:hyperlink r:id="rId21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Number()</w:t>
              </w:r>
            </w:hyperlink>
          </w:p>
          <w:bookmarkEnd w:id="921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2edd49" w:id="9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把对象的值转换为数字。</w:t>
            </w:r>
          </w:p>
          <w:bookmarkEnd w:id="922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06f00c" w:id="923"/>
          <w:p>
            <w:pPr>
              <w:spacing w:after="50" w:line="360" w:lineRule="auto" w:beforeLines="100"/>
              <w:ind w:left="0"/>
              <w:jc w:val="left"/>
            </w:pPr>
            <w:hyperlink r:id="rId21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parseFloat()</w:t>
              </w:r>
            </w:hyperlink>
          </w:p>
          <w:bookmarkEnd w:id="923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4fdce1" w:id="9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解析一个字符串并返回一个浮点数。</w:t>
            </w:r>
          </w:p>
          <w:bookmarkEnd w:id="924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1cfa64" w:id="925"/>
          <w:p>
            <w:pPr>
              <w:spacing w:after="50" w:line="360" w:lineRule="auto" w:beforeLines="100"/>
              <w:ind w:left="0"/>
              <w:jc w:val="left"/>
            </w:pPr>
            <w:hyperlink r:id="rId21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parseInt()</w:t>
              </w:r>
            </w:hyperlink>
          </w:p>
          <w:bookmarkEnd w:id="925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a9a8d8" w:id="9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解析一个字符串并返回一个整数。</w:t>
            </w:r>
          </w:p>
          <w:bookmarkEnd w:id="926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5942ce" w:id="927"/>
          <w:p>
            <w:pPr>
              <w:spacing w:after="50" w:line="360" w:lineRule="auto" w:beforeLines="100"/>
              <w:ind w:left="0"/>
              <w:jc w:val="left"/>
            </w:pPr>
            <w:hyperlink r:id="rId22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String()</w:t>
              </w:r>
            </w:hyperlink>
          </w:p>
          <w:bookmarkEnd w:id="927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13e5bb" w:id="9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把对象的值转换为字符串。</w:t>
            </w:r>
          </w:p>
          <w:bookmarkEnd w:id="928"/>
        </w:tc>
      </w:tr>
      <w:tr>
        <w:trPr>
          <w:trHeight w:val="495" w:hRule="atLeast"/>
        </w:trPr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1ef3c2" w:id="929"/>
          <w:p>
            <w:pPr>
              <w:spacing w:after="50" w:line="360" w:lineRule="auto" w:beforeLines="100"/>
              <w:ind w:left="0"/>
              <w:jc w:val="left"/>
            </w:pPr>
            <w:hyperlink r:id="rId22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unescape()</w:t>
              </w:r>
            </w:hyperlink>
          </w:p>
          <w:bookmarkEnd w:id="929"/>
        </w:tc>
        <w:tc>
          <w:tcPr>
            <w:tcW w:w="78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035281" w:id="9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对由 escape() 编码的字符串进行解码。</w:t>
            </w:r>
          </w:p>
          <w:bookmarkEnd w:id="930"/>
        </w:tc>
      </w:tr>
    </w:tbl>
    <w:bookmarkEnd w:id="902"/>
    <w:bookmarkStart w:name="YkmIA" w:id="93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十、其他</w:t>
      </w:r>
    </w:p>
    <w:bookmarkEnd w:id="931"/>
    <w:bookmarkStart w:name="tRkU0" w:id="93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1、事件对象 </w:t>
      </w:r>
      <w:r>
        <w:rPr>
          <w:rFonts w:ascii="宋体" w:hAnsi="Courier New" w:eastAsia="宋体"/>
        </w:rPr>
        <w:t>event</w:t>
      </w:r>
    </w:p>
    <w:bookmarkEnd w:id="93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728085a" w:id="933"/>
      <w:hyperlink r:id="rId22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https://blog.csdn.net/fuhanghang/article/details/124406113</w:t>
        </w:r>
      </w:hyperlink>
    </w:p>
    <w:bookmarkEnd w:id="933"/>
    <w:bookmarkStart w:name="u80bc64a9" w:id="934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Event 对象代表事件的状态，比如事件在其中发生的元素、键盘按键的状态、鼠标的位置、鼠标按钮的状态。</w:t>
      </w:r>
    </w:p>
    <w:bookmarkEnd w:id="934"/>
    <w:bookmarkStart w:name="u985fbc13" w:id="935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什么时候会产生Event 对象呢？例如：当用户单击某个元素的时候，我们给这个元素注册的事件就会触发，该事件的本质就是一个函数，而该函数的形参接收一个event对象。</w:t>
      </w:r>
    </w:p>
    <w:bookmarkEnd w:id="935"/>
    <w:bookmarkStart w:name="u0175c87a" w:id="936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事件通常与函数结合使用，函数不会在事件发生前被执行</w:t>
      </w:r>
    </w:p>
    <w:bookmarkEnd w:id="936"/>
    <w:bookmarkStart w:name="M6Oml" w:id="93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>&lt;/head&gt;</w:t>
        <w:br/>
        <w:t>&lt;body&gt;</w:t>
        <w:br/>
        <w:t xml:space="preserve">    </w:t>
        <w:br/>
        <w:t xml:space="preserve">    &lt;h2&gt;event 对象&lt;/h2&gt;</w:t>
        <w:br/>
        <w:t xml:space="preserve">    &lt;button id="btn"&gt;点击&lt;/button&gt;</w:t>
        <w:br/>
        <w:t/>
        <w:br/>
        <w:t>&lt;/body&gt;</w:t>
        <w:br/>
        <w:t/>
        <w:br/>
        <w:t>&lt;script&gt;</w:t>
        <w:br/>
        <w:t/>
        <w:br/>
        <w:t xml:space="preserve">    // 获取元素对象</w:t>
        <w:br/>
        <w:t xml:space="preserve">    const btn = document.querySelector("#btn")</w:t>
        <w:br/>
        <w:t xml:space="preserve">    // 绑定单击事件</w:t>
        <w:br/>
        <w:t xml:space="preserve">    btn.addEventListener("click",function(){</w:t>
        <w:br/>
        <w:t xml:space="preserve">        console.log(event);</w:t>
        <w:br/>
        <w:t/>
        <w:br/>
        <w:t xml:space="preserve">        console.log(event.target);</w:t>
        <w:br/>
        <w:t xml:space="preserve">        console.log(event.target.innerHTML);</w:t>
        <w:br/>
        <w:t/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937"/>
    <w:bookmarkStart w:name="u1f71bbab" w:id="938"/>
    <w:p>
      <w:pPr>
        <w:spacing w:after="50" w:line="360" w:lineRule="auto" w:beforeLines="100"/>
        <w:ind w:left="0"/>
        <w:jc w:val="left"/>
      </w:pPr>
      <w:bookmarkStart w:name="u91bf4fd0" w:id="939"/>
      <w:r>
        <w:rPr>
          <w:rFonts w:eastAsia="宋体" w:ascii="宋体"/>
        </w:rPr>
        <w:drawing>
          <wp:inline distT="0" distB="0" distL="0" distR="0">
            <wp:extent cx="5842000" cy="16584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7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39"/>
    </w:p>
    <w:bookmarkEnd w:id="938"/>
    <w:bookmarkStart w:name="kEHIc" w:id="94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2、过滤方法 </w:t>
      </w:r>
      <w:r>
        <w:rPr>
          <w:rFonts w:ascii="宋体" w:hAnsi="Courier New" w:eastAsia="宋体"/>
        </w:rPr>
        <w:t>filter</w:t>
      </w:r>
    </w:p>
    <w:bookmarkEnd w:id="940"/>
    <w:bookmarkStart w:name="u4f877142" w:id="941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创建一个新数组，新数组中的元素是通过检查指定数组中符合条件的所有元素</w:t>
      </w:r>
    </w:p>
    <w:bookmarkEnd w:id="941"/>
    <w:bookmarkStart w:name="ud3fcfb66" w:id="942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返回值为 true ，则通过检查，添加到新数组</w:t>
      </w:r>
    </w:p>
    <w:bookmarkEnd w:id="942"/>
    <w:bookmarkStart w:name="H2PrX" w:id="9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引入 vue --&gt;</w:t>
        <w:br/>
        <w:t xml:space="preserve">    &lt;script src="../js/vue.js"&gt;&lt;/script&gt;</w:t>
        <w:br/>
        <w:t>&lt;/head&gt;</w:t>
        <w:br/>
        <w:t>&lt;body&gt;</w:t>
        <w:br/>
        <w:t/>
        <w:br/>
        <w:t xml:space="preserve">    &lt;!-- 准备一个 vue 容器 --&gt;</w:t>
        <w:br/>
        <w:t xml:space="preserve">    &lt;div id="root"&gt;</w:t>
        <w:br/>
        <w:t/>
        <w:br/>
        <w:t xml:space="preserve">        &lt;input type="text" placeholder="请输入姓名：" v-model="keyWord"&gt;</w:t>
        <w:br/>
        <w:t xml:space="preserve">        &lt;!-- for-of 循环；key：每次循环的唯一标识符 --&gt;</w:t>
        <w:br/>
        <w:t xml:space="preserve">        &lt;ul v-for="(per, index) of personsFilter" :key="per.id"&gt;</w:t>
        <w:br/>
        <w:t xml:space="preserve">            &lt;li&gt;{{per.id}}-{{per.name}}-{{per.age}}&lt;/li&gt;</w:t>
        <w:br/>
        <w:t xml:space="preserve">        &lt;/ul&gt;</w:t>
        <w:br/>
        <w:t/>
        <w:br/>
        <w:t xml:space="preserve">    &lt;/div&gt;</w:t>
        <w:br/>
        <w:t/>
        <w:br/>
        <w:t>&lt;/body&gt;</w:t>
        <w:br/>
        <w:t/>
        <w:br/>
        <w:t>&lt;script&gt;</w:t>
        <w:br/>
        <w:t xml:space="preserve">    // 阻止 vue 在启动时生成开发版提示</w:t>
        <w:br/>
        <w:t xml:space="preserve">    Vue.config.productionTip = false;</w:t>
        <w:br/>
        <w:t/>
        <w:br/>
        <w:t xml:space="preserve">    const vm = new Vue({</w:t>
        <w:br/>
        <w:t xml:space="preserve">        el: '#root',</w:t>
        <w:br/>
        <w:t xml:space="preserve">        // 数据</w:t>
        <w:br/>
        <w:t xml:space="preserve">        data: {</w:t>
        <w:br/>
        <w:t xml:space="preserve">            keyWord: '',</w:t>
        <w:br/>
        <w:t xml:space="preserve">            persons: [</w:t>
        <w:br/>
        <w:t xml:space="preserve">                {id: 01, name: '月海', age: 16},</w:t>
        <w:br/>
        <w:t xml:space="preserve">                {id: 02, name: '言', age: 14},</w:t>
        <w:br/>
        <w:t xml:space="preserve">                {id: 03, name: '羽', age: 16},</w:t>
        <w:br/>
        <w:t xml:space="preserve">            ],</w:t>
        <w:br/>
        <w:t xml:space="preserve">            personsFilter: []</w:t>
        <w:br/>
        <w:t xml:space="preserve">        },</w:t>
        <w:br/>
        <w:t xml:space="preserve">        watch: {</w:t>
        <w:br/>
        <w:t xml:space="preserve">            keyWord: {</w:t>
        <w:br/>
        <w:t xml:space="preserve">                // 开启立即执行（网页被加载后），即网页加载后就为数组 personsFilter 赋值</w:t>
        <w:br/>
        <w:t xml:space="preserve">                immediate: true,</w:t>
        <w:br/>
        <w:t xml:space="preserve">                handler(newVal, oldVal){</w:t>
        <w:br/>
        <w:t xml:space="preserve">                    // filter：创建一个新数组，新数组中的元素是通过检查指定数组中符合条件的所有元素</w:t>
        <w:br/>
        <w:t xml:space="preserve">                    // 将过滤后创建的新数组，赋值给数组 </w:t>
        <w:br/>
        <w:t xml:space="preserve">                    this.personsFilter = this.persons.filter((p) =&gt;{</w:t>
        <w:br/>
        <w:t xml:space="preserve">                        // 返回值为 true ，则通过检查，添加到新数组</w:t>
        <w:br/>
        <w:t xml:space="preserve">                        return p.name.indexOf(newVal) !== -1;</w:t>
        <w:br/>
        <w:t xml:space="preserve">                    })</w:t>
        <w:br/>
        <w:t xml:space="preserve">                }</w:t>
        <w:br/>
        <w:t xml:space="preserve">            }</w:t>
        <w:br/>
        <w:t xml:space="preserve">        }</w:t>
        <w:br/>
        <w:t xml:space="preserve">    });</w:t>
        <w:br/>
        <w:t/>
        <w:br/>
        <w:t>&lt;/script&gt;</w:t>
        <w:br/>
        <w:t/>
        <w:br/>
        <w:t>&lt;/html&gt;</w:t>
        <w:br/>
      </w:r>
    </w:p>
    <w:bookmarkEnd w:id="943"/>
    <w:bookmarkStart w:name="wHBNX" w:id="94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3、排序方法 </w:t>
      </w:r>
      <w:r>
        <w:rPr>
          <w:rFonts w:ascii="宋体" w:hAnsi="Courier New" w:eastAsia="宋体"/>
        </w:rPr>
        <w:t>sort</w:t>
      </w:r>
    </w:p>
    <w:bookmarkEnd w:id="944"/>
    <w:bookmarkStart w:name="u9ce4590c" w:id="945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sort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函数会改变原数组</w:t>
      </w:r>
    </w:p>
    <w:bookmarkEnd w:id="945"/>
    <w:bookmarkStart w:name="u66002c1e" w:id="946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sort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排序允许接受一个参数（函数），这个函数接受2个形参a,b,并且通过冒泡的方式比较</w:t>
      </w:r>
    </w:p>
    <w:bookmarkEnd w:id="946"/>
    <w:bookmarkStart w:name="u63d2e1ea" w:id="947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当返回值为负数时，那么前面的数在前面，也就是不动；当返回值为正数时，那么后面的数在前</w:t>
      </w:r>
    </w:p>
    <w:bookmarkEnd w:id="947"/>
    <w:bookmarkStart w:name="u4541b636" w:id="948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即，p1 - p2：升序（小的在前面）；p2 - p1：降序（大的在前面）</w:t>
      </w:r>
    </w:p>
    <w:bookmarkEnd w:id="948"/>
    <w:bookmarkStart w:name="wycAU" w:id="94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引入 vue --&gt;</w:t>
        <w:br/>
        <w:t xml:space="preserve">    &lt;script src="../js/vue.js"&gt;&lt;/script&gt;</w:t>
        <w:br/>
        <w:t>&lt;/head&gt;</w:t>
        <w:br/>
        <w:t>&lt;body&gt;</w:t>
        <w:br/>
        <w:t/>
        <w:br/>
        <w:t xml:space="preserve">    &lt;!-- 准备一个 vue 容器 --&gt;</w:t>
        <w:br/>
        <w:t xml:space="preserve">    &lt;div id="root"&gt;</w:t>
        <w:br/>
        <w:t/>
        <w:br/>
        <w:t xml:space="preserve">        &lt;input type="text" placeholder="请输入姓名：" v-model="keyWord"&gt;</w:t>
        <w:br/>
        <w:t xml:space="preserve">        &lt;button @click="sortType = 1"&gt;升序&lt;/button&gt;</w:t>
        <w:br/>
        <w:t xml:space="preserve">        &lt;button @click="sortType = 2"&gt;降序&lt;/button&gt;</w:t>
        <w:br/>
        <w:t xml:space="preserve">        &lt;button @click="sortType = 0"&gt;原顺序&lt;/button&gt;</w:t>
        <w:br/>
        <w:t xml:space="preserve">        &lt;!-- for-of 循环；key：每次循环的唯一标识符 --&gt;</w:t>
        <w:br/>
        <w:t xml:space="preserve">        &lt;ul v-for="(per, index) of personsFilter" :key="per.id"&gt;</w:t>
        <w:br/>
        <w:t xml:space="preserve">            &lt;li&gt;{{per.id}}-{{per.name}}-{{per.age}}&lt;/li&gt;</w:t>
        <w:br/>
        <w:t xml:space="preserve">        &lt;/ul&gt;</w:t>
        <w:br/>
        <w:t/>
        <w:br/>
        <w:t xml:space="preserve">    &lt;/div&gt;</w:t>
        <w:br/>
        <w:t/>
        <w:br/>
        <w:t>&lt;/body&gt;</w:t>
        <w:br/>
        <w:t/>
        <w:br/>
        <w:t>&lt;script&gt;</w:t>
        <w:br/>
        <w:t xml:space="preserve">    // 阻止 vue 在启动时生成开发版提示</w:t>
        <w:br/>
        <w:t xml:space="preserve">    Vue.config.productionTip = false;</w:t>
        <w:br/>
        <w:t/>
        <w:br/>
        <w:t xml:space="preserve">    const vm = new Vue({</w:t>
        <w:br/>
        <w:t xml:space="preserve">        el: '#root',</w:t>
        <w:br/>
        <w:t xml:space="preserve">        // 数据</w:t>
        <w:br/>
        <w:t xml:space="preserve">        data: {</w:t>
        <w:br/>
        <w:t xml:space="preserve">            keyWord: '',</w:t>
        <w:br/>
        <w:t xml:space="preserve">            persons: [</w:t>
        <w:br/>
        <w:t xml:space="preserve">                {id: 01, name: '月海', age: 16},</w:t>
        <w:br/>
        <w:t xml:space="preserve">                {id: 02, name: '言', age: 14},</w:t>
        <w:br/>
        <w:t xml:space="preserve">                {id: 03, name: '羽', age: 16},</w:t>
        <w:br/>
        <w:t xml:space="preserve">            ],</w:t>
        <w:br/>
        <w:t xml:space="preserve">            // 因为计算属性是属性不是函数，不可以传递参数；所以这里定义一个变量，来代表点击的哪个按钮</w:t>
        <w:br/>
        <w:t xml:space="preserve">            // 1升序 2降序 0原顺序</w:t>
        <w:br/>
        <w:t xml:space="preserve">            sortType: 0</w:t>
        <w:br/>
        <w:t xml:space="preserve">        },</w:t>
        <w:br/>
        <w:t xml:space="preserve">        computed: {</w:t>
        <w:br/>
        <w:t xml:space="preserve">            personsFilter(){</w:t>
        <w:br/>
        <w:t xml:space="preserve">                let arr = this.persons.filter((p) =&gt; {</w:t>
        <w:br/>
        <w:t xml:space="preserve">                    return p.name.indexOf(this.keyWord) !== -1</w:t>
        <w:br/>
        <w:t xml:space="preserve">                })</w:t>
        <w:br/>
        <w:t xml:space="preserve">                </w:t>
        <w:br/>
        <w:t xml:space="preserve">                // 判断排序类型</w:t>
        <w:br/>
        <w:t xml:space="preserve">                if( this.sortType === 1 ){</w:t>
        <w:br/>
        <w:t xml:space="preserve">                    // sort 函数会改变原数组，p1 - p2 则为降序；p2 - p1 则为升序</w:t>
        <w:br/>
        <w:t xml:space="preserve">                    arr.sort((p1, p2) =&gt;{</w:t>
        <w:br/>
        <w:t xml:space="preserve">                        return p2.age - p1.age;</w:t>
        <w:br/>
        <w:t xml:space="preserve">                    })</w:t>
        <w:br/>
        <w:t xml:space="preserve">                }else if( this.sortType === 2 ){</w:t>
        <w:br/>
        <w:t xml:space="preserve">                    arr.sort((p1, p2) =&gt; {</w:t>
        <w:br/>
        <w:t xml:space="preserve">                        return p1.age - p2.age;</w:t>
        <w:br/>
        <w:t xml:space="preserve">                    })</w:t>
        <w:br/>
        <w:t xml:space="preserve">                }</w:t>
        <w:br/>
        <w:t xml:space="preserve">            }</w:t>
        <w:br/>
        <w:t xml:space="preserve">        }</w:t>
        <w:br/>
        <w:t xml:space="preserve">    });</w:t>
        <w:br/>
        <w:t/>
        <w:br/>
        <w:t>&lt;/script&gt;</w:t>
        <w:br/>
        <w:t/>
        <w:br/>
        <w:t>&lt;/html&gt;</w:t>
        <w:br/>
      </w:r>
    </w:p>
    <w:bookmarkEnd w:id="949"/>
    <w:bookmarkStart w:name="doIUq" w:id="95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  <w:r>
        <w:rPr>
          <w:rFonts w:ascii="宋体" w:hAnsi="Courier New" w:eastAsia="宋体"/>
        </w:rPr>
        <w:t>Object.defineProperty()</w:t>
      </w:r>
      <w:r>
        <w:rPr>
          <w:rFonts w:ascii="宋体" w:hAnsi="Times New Roman" w:eastAsia="宋体"/>
        </w:rPr>
        <w:t xml:space="preserve"> 方法</w:t>
      </w:r>
    </w:p>
    <w:bookmarkEnd w:id="950"/>
    <w:bookmarkStart w:name="fBlS8" w:id="9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引入 vue --&gt;</w:t>
        <w:br/>
        <w:t xml:space="preserve">    &lt;!-- &lt;script src="../js/vue.js"&gt;&lt;/script&gt; --&gt;</w:t>
        <w:br/>
        <w:t>&lt;/head&gt;</w:t>
        <w:br/>
        <w:t>&lt;body&gt;</w:t>
        <w:br/>
        <w:t xml:space="preserve">    </w:t>
        <w:br/>
        <w:t xml:space="preserve">    &lt;h2&gt;数据代理&lt;/h2&gt;</w:t>
        <w:br/>
        <w:t xml:space="preserve">    &lt;button id="btn"&gt;点击&lt;/button&gt;</w:t>
        <w:br/>
        <w:t/>
        <w:br/>
        <w:t>&lt;/body&gt;</w:t>
        <w:br/>
        <w:t/>
        <w:br/>
        <w:t>&lt;script&gt;</w:t>
        <w:br/>
        <w:t/>
        <w:br/>
        <w:t xml:space="preserve">    // 定义一个对象</w:t>
        <w:br/>
        <w:t xml:space="preserve">    const yuehai = {</w:t>
        <w:br/>
        <w:t xml:space="preserve">        name:"月海",</w:t>
        <w:br/>
        <w:t xml:space="preserve">        age:16</w:t>
        <w:br/>
        <w:t xml:space="preserve">    }</w:t>
        <w:br/>
        <w:t xml:space="preserve">    console.log(yuehai);</w:t>
        <w:br/>
        <w:t/>
        <w:br/>
        <w:t xml:space="preserve">    // 获取元素对象</w:t>
        <w:br/>
        <w:t xml:space="preserve">    const btn = document.querySelector("#btn")</w:t>
        <w:br/>
        <w:t xml:space="preserve">    // 绑定单击事件</w:t>
        <w:br/>
        <w:t xml:space="preserve">    btn.addEventListener("click",function(){</w:t>
        <w:br/>
        <w:t/>
        <w:br/>
        <w:t xml:space="preserve">        // 调用 Object.defineProperty() 方法，给对象添加属性</w:t>
        <w:br/>
        <w:t xml:space="preserve">        // 参数 1、要处理的对象</w:t>
        <w:br/>
        <w:t xml:space="preserve">        // 参数 2、要添加的属性</w:t>
        <w:br/>
        <w:t xml:space="preserve">        // 参数 3、配置项</w:t>
        <w:br/>
        <w:t xml:space="preserve">        Object.defineProperty(yuehai, 'sex', {</w:t>
        <w:br/>
        <w:t xml:space="preserve">            // 添加的属性的值（默认不可以被枚举，不参与遍历）</w:t>
        <w:br/>
        <w:t xml:space="preserve">            value: 0,</w:t>
        <w:br/>
        <w:t xml:space="preserve">            // 控制属性是否可以枚举，默认值是 false</w:t>
        <w:br/>
        <w:t xml:space="preserve">            enumerable: true,</w:t>
        <w:br/>
        <w:t xml:space="preserve">            // 控制属性是否可以修改，默认值是 false</w:t>
        <w:br/>
        <w:t xml:space="preserve">            writable: true,</w:t>
        <w:br/>
        <w:t xml:space="preserve">            // 控制属性是否可以删除，默认值是 false</w:t>
        <w:br/>
        <w:t xml:space="preserve">            configurable: true,</w:t>
        <w:br/>
        <w:t xml:space="preserve">        })</w:t>
        <w:br/>
        <w:t/>
        <w:br/>
        <w:t xml:space="preserve">        Object.defineProperty(yuehai, 'play', {</w:t>
        <w:br/>
        <w:t xml:space="preserve">            // 当有人读取 yuehai 的 play 属性时，get函数（getter）就会被调用，且返回值就是 play 的值 </w:t>
        <w:br/>
        <w:t xml:space="preserve">            get(){</w:t>
        <w:br/>
        <w:t xml:space="preserve">                console.log('有人读取 play 属性');</w:t>
        <w:br/>
        <w:t xml:space="preserve">                return '玩月海'</w:t>
        <w:br/>
        <w:t xml:space="preserve">            },</w:t>
        <w:br/>
        <w:t xml:space="preserve">            // 当有人修改 yuehai 的 play 属性时，set函数（setter）就会被调用，且会收到修改的具体值</w:t>
        <w:br/>
        <w:t xml:space="preserve">            set(value){</w:t>
        <w:br/>
        <w:t xml:space="preserve">                console.log('要修改的值是：' , value);</w:t>
        <w:br/>
        <w:t xml:space="preserve">            }</w:t>
        <w:br/>
        <w:t xml:space="preserve">        })</w:t>
        <w:br/>
        <w:t/>
        <w:br/>
        <w:t xml:space="preserve">        console.log(yuehai);</w:t>
        <w:br/>
        <w:t xml:space="preserve">        // 遍历对象的属性名，变成数组（验证 Object.defineProperty() 是否可枚举）</w:t>
        <w:br/>
        <w:t xml:space="preserve">        console.log(Object.keys(yuehai));</w:t>
        <w:br/>
        <w:t/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951"/>
    <w:bookmarkStart w:name="u4007bb6f" w:id="952"/>
    <w:p>
      <w:pPr>
        <w:spacing w:after="50" w:line="360" w:lineRule="auto" w:beforeLines="100"/>
        <w:ind w:left="0"/>
        <w:jc w:val="left"/>
      </w:pPr>
      <w:bookmarkStart w:name="u8cb7df2e" w:id="953"/>
      <w:r>
        <w:rPr>
          <w:rFonts w:eastAsia="宋体" w:ascii="宋体"/>
        </w:rPr>
        <w:drawing>
          <wp:inline distT="0" distB="0" distL="0" distR="0">
            <wp:extent cx="5842000" cy="456530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6231466" cy="486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3"/>
    </w:p>
    <w:bookmarkEnd w:id="952"/>
    <w:bookmarkStart w:name="uf9b1f88b" w:id="954"/>
    <w:p>
      <w:pPr>
        <w:spacing w:after="50" w:line="360" w:lineRule="auto" w:beforeLines="100"/>
        <w:ind w:left="0"/>
        <w:jc w:val="left"/>
      </w:pPr>
      <w:bookmarkStart w:name="u9b29dd84" w:id="955"/>
      <w:r>
        <w:rPr>
          <w:rFonts w:eastAsia="宋体" w:ascii="宋体"/>
        </w:rPr>
        <w:drawing>
          <wp:inline distT="0" distB="0" distL="0" distR="0">
            <wp:extent cx="5842000" cy="291689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062134" cy="302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5"/>
    </w:p>
    <w:bookmarkEnd w:id="954"/>
    <w:bookmarkStart w:name="mY2Al" w:id="95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956"/>
    <w:bookmarkStart w:name="xCzVM" w:id="95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957"/>
    <w:bookmarkStart w:name="qKyhU" w:id="95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958"/>
    <w:bookmarkStart w:name="rk409" w:id="95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959"/>
    <w:bookmarkStart w:name="sqKeT" w:id="96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960"/>
    <w:bookmarkStart w:name="uabc66fe5" w:id="961"/>
    <w:bookmarkEnd w:id="961"/>
    <w:bookmarkStart w:name="u82d4754d" w:id="962"/>
    <w:bookmarkEnd w:id="962"/>
    <w:bookmarkStart w:name="uf44169fa" w:id="963"/>
    <w:bookmarkEnd w:id="963"/>
    <w:bookmarkStart w:name="uf7ceed88" w:id="964"/>
    <w:bookmarkEnd w:id="964"/>
    <w:bookmarkStart w:name="u397e7542" w:id="965"/>
    <w:bookmarkEnd w:id="965"/>
    <w:bookmarkStart w:name="uce2929ee" w:id="966"/>
    <w:bookmarkEnd w:id="966"/>
    <w:bookmarkStart w:name="uf058155b" w:id="967"/>
    <w:bookmarkEnd w:id="967"/>
    <w:bookmarkStart w:name="u1a5ca107" w:id="968"/>
    <w:bookmarkEnd w:id="968"/>
    <w:bookmarkStart w:name="u15c5ca42" w:id="969"/>
    <w:bookmarkEnd w:id="969"/>
    <w:bookmarkStart w:name="u78aba2fc" w:id="970"/>
    <w:bookmarkEnd w:id="970"/>
    <w:bookmarkStart w:name="u93c67bdb" w:id="971"/>
    <w:bookmarkEnd w:id="971"/>
    <w:bookmarkStart w:name="u28d9e9cd" w:id="972"/>
    <w:bookmarkEnd w:id="972"/>
    <w:bookmarkStart w:name="ucd4e4784" w:id="973"/>
    <w:bookmarkEnd w:id="973"/>
    <w:bookmarkStart w:name="u786adefb" w:id="974"/>
    <w:bookmarkEnd w:id="974"/>
    <w:bookmarkStart w:name="u1b32d1a1" w:id="975"/>
    <w:bookmarkEnd w:id="975"/>
    <w:bookmarkStart w:name="ud372c928" w:id="976"/>
    <w:bookmarkEnd w:id="976"/>
    <w:bookmarkStart w:name="u5194e7d6" w:id="977"/>
    <w:bookmarkEnd w:id="977"/>
    <w:bookmarkStart w:name="u907be09b" w:id="978"/>
    <w:bookmarkEnd w:id="978"/>
    <w:bookmarkStart w:name="uf965c771" w:id="979"/>
    <w:bookmarkEnd w:id="979"/>
    <w:bookmarkStart w:name="ubc1152c4" w:id="980"/>
    <w:bookmarkEnd w:id="980"/>
    <w:bookmarkStart w:name="u9532b7da" w:id="981"/>
    <w:bookmarkEnd w:id="981"/>
    <w:bookmarkStart w:name="u26034f5c" w:id="982"/>
    <w:bookmarkEnd w:id="982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7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8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9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4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9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50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5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6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5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00" Target="https://www.runoob.com/jsref/jsref-todatestring.html" TargetMode="External" Type="http://schemas.openxmlformats.org/officeDocument/2006/relationships/hyperlink"/><Relationship Id="rId101" Target="https://www.runoob.com/jsref/jsref-toisostring.html" TargetMode="External" Type="http://schemas.openxmlformats.org/officeDocument/2006/relationships/hyperlink"/><Relationship Id="rId102" Target="https://www.runoob.com/jsref/jsref-tojson.html" TargetMode="External" Type="http://schemas.openxmlformats.org/officeDocument/2006/relationships/hyperlink"/><Relationship Id="rId103" Target="https://www.runoob.com/jsref/jsref-tolocaledatestring.html" TargetMode="External" Type="http://schemas.openxmlformats.org/officeDocument/2006/relationships/hyperlink"/><Relationship Id="rId104" Target="https://www.runoob.com/jsref/jsref-tolocaletimestring.html" TargetMode="External" Type="http://schemas.openxmlformats.org/officeDocument/2006/relationships/hyperlink"/><Relationship Id="rId105" Target="https://www.runoob.com/jsref/jsref-tolocalestring.html" TargetMode="External" Type="http://schemas.openxmlformats.org/officeDocument/2006/relationships/hyperlink"/><Relationship Id="rId106" Target="https://www.runoob.com/jsref/jsref-tostring-date.html" TargetMode="External" Type="http://schemas.openxmlformats.org/officeDocument/2006/relationships/hyperlink"/><Relationship Id="rId107" Target="https://www.runoob.com/jsref/jsref-totimestring.html" TargetMode="External" Type="http://schemas.openxmlformats.org/officeDocument/2006/relationships/hyperlink"/><Relationship Id="rId108" Target="https://www.runoob.com/jsref/jsref-toutcstring.html" TargetMode="External" Type="http://schemas.openxmlformats.org/officeDocument/2006/relationships/hyperlink"/><Relationship Id="rId109" Target="https://www.runoob.com/jsref/jsref-utc.html" TargetMode="External" Type="http://schemas.openxmlformats.org/officeDocument/2006/relationships/hyperlink"/><Relationship Id="rId11" Target="media/document_image_rId11.png" Type="http://schemas.openxmlformats.org/officeDocument/2006/relationships/image"/><Relationship Id="rId110" Target="https://www.runoob.com/jsref/jsref-valueof-date.html" TargetMode="External" Type="http://schemas.openxmlformats.org/officeDocument/2006/relationships/hyperlink"/><Relationship Id="rId111" Target="https://www.runoob.com/jsref/jsref-constructor-array.html" TargetMode="External" Type="http://schemas.openxmlformats.org/officeDocument/2006/relationships/hyperlink"/><Relationship Id="rId112" Target="https://www.runoob.com/jsref/jsref-length-array.html" TargetMode="External" Type="http://schemas.openxmlformats.org/officeDocument/2006/relationships/hyperlink"/><Relationship Id="rId113" Target="https://www.runoob.com/jsref/jsref-prototype-array.html" TargetMode="External" Type="http://schemas.openxmlformats.org/officeDocument/2006/relationships/hyperlink"/><Relationship Id="rId114" Target="https://www.runoob.com/jsref/jsref-concat-array.html" TargetMode="External" Type="http://schemas.openxmlformats.org/officeDocument/2006/relationships/hyperlink"/><Relationship Id="rId115" Target="https://www.runoob.com/jsref/jsref-copywithin.html" TargetMode="External" Type="http://schemas.openxmlformats.org/officeDocument/2006/relationships/hyperlink"/><Relationship Id="rId116" Target="https://www.runoob.com/jsref/jsref-entries.html" TargetMode="External" Type="http://schemas.openxmlformats.org/officeDocument/2006/relationships/hyperlink"/><Relationship Id="rId117" Target="https://www.runoob.com/jsref/jsref-every.html" TargetMode="External" Type="http://schemas.openxmlformats.org/officeDocument/2006/relationships/hyperlink"/><Relationship Id="rId118" Target="https://www.runoob.com/jsref/jsref-fill.html" TargetMode="External" Type="http://schemas.openxmlformats.org/officeDocument/2006/relationships/hyperlink"/><Relationship Id="rId119" Target="https://www.runoob.com/jsref/jsref-filter.html" TargetMode="External" Type="http://schemas.openxmlformats.org/officeDocument/2006/relationships/hyperlink"/><Relationship Id="rId12" Target="media/document_image_rId12.png" Type="http://schemas.openxmlformats.org/officeDocument/2006/relationships/image"/><Relationship Id="rId120" Target="https://www.runoob.com/jsref/jsref-find.html" TargetMode="External" Type="http://schemas.openxmlformats.org/officeDocument/2006/relationships/hyperlink"/><Relationship Id="rId121" Target="https://www.runoob.com/jsref/jsref-findindex.html" TargetMode="External" Type="http://schemas.openxmlformats.org/officeDocument/2006/relationships/hyperlink"/><Relationship Id="rId122" Target="https://www.runoob.com/jsref/jsref-foreach.html" TargetMode="External" Type="http://schemas.openxmlformats.org/officeDocument/2006/relationships/hyperlink"/><Relationship Id="rId123" Target="https://www.runoob.com/jsref/jsref-from.html" TargetMode="External" Type="http://schemas.openxmlformats.org/officeDocument/2006/relationships/hyperlink"/><Relationship Id="rId124" Target="https://www.runoob.com/jsref/jsref-includes.html" TargetMode="External" Type="http://schemas.openxmlformats.org/officeDocument/2006/relationships/hyperlink"/><Relationship Id="rId125" Target="https://www.runoob.com/jsref/jsref-indexof-array.html" TargetMode="External" Type="http://schemas.openxmlformats.org/officeDocument/2006/relationships/hyperlink"/><Relationship Id="rId126" Target="https://www.runoob.com/jsref/jsref-isarray.html" TargetMode="External" Type="http://schemas.openxmlformats.org/officeDocument/2006/relationships/hyperlink"/><Relationship Id="rId127" Target="https://www.runoob.com/jsref/jsref-join.html" TargetMode="External" Type="http://schemas.openxmlformats.org/officeDocument/2006/relationships/hyperlink"/><Relationship Id="rId128" Target="https://www.runoob.com/jsref/jsref-keys.html" TargetMode="External" Type="http://schemas.openxmlformats.org/officeDocument/2006/relationships/hyperlink"/><Relationship Id="rId129" Target="https://www.runoob.com/jsref/jsref-lastindexof-array.html" TargetMode="External" Type="http://schemas.openxmlformats.org/officeDocument/2006/relationships/hyperlink"/><Relationship Id="rId13" Target="media/document_image_rId13.png" Type="http://schemas.openxmlformats.org/officeDocument/2006/relationships/image"/><Relationship Id="rId130" Target="https://www.runoob.com/jsref/jsref-map.html" TargetMode="External" Type="http://schemas.openxmlformats.org/officeDocument/2006/relationships/hyperlink"/><Relationship Id="rId131" Target="https://www.runoob.com/jsref/jsref-pop.html" TargetMode="External" Type="http://schemas.openxmlformats.org/officeDocument/2006/relationships/hyperlink"/><Relationship Id="rId132" Target="https://www.runoob.com/jsref/jsref-push.html" TargetMode="External" Type="http://schemas.openxmlformats.org/officeDocument/2006/relationships/hyperlink"/><Relationship Id="rId133" Target="https://www.runoob.com/jsref/jsref-reduce.html" TargetMode="External" Type="http://schemas.openxmlformats.org/officeDocument/2006/relationships/hyperlink"/><Relationship Id="rId134" Target="https://www.runoob.com/jsref/jsref-reduceright.html" TargetMode="External" Type="http://schemas.openxmlformats.org/officeDocument/2006/relationships/hyperlink"/><Relationship Id="rId135" Target="https://www.runoob.com/jsref/jsref-reverse.html" TargetMode="External" Type="http://schemas.openxmlformats.org/officeDocument/2006/relationships/hyperlink"/><Relationship Id="rId136" Target="https://www.runoob.com/jsref/jsref-shift.html" TargetMode="External" Type="http://schemas.openxmlformats.org/officeDocument/2006/relationships/hyperlink"/><Relationship Id="rId137" Target="https://www.runoob.com/jsref/jsref-slice-array.html" TargetMode="External" Type="http://schemas.openxmlformats.org/officeDocument/2006/relationships/hyperlink"/><Relationship Id="rId138" Target="https://www.runoob.com/jsref/jsref-some.html" TargetMode="External" Type="http://schemas.openxmlformats.org/officeDocument/2006/relationships/hyperlink"/><Relationship Id="rId139" Target="https://www.runoob.com/jsref/jsref-sort.html" TargetMode="External" Type="http://schemas.openxmlformats.org/officeDocument/2006/relationships/hyperlink"/><Relationship Id="rId14" Target="media/document_image_rId14.png" Type="http://schemas.openxmlformats.org/officeDocument/2006/relationships/image"/><Relationship Id="rId140" Target="https://www.runoob.com/jsref/jsref-splice.html" TargetMode="External" Type="http://schemas.openxmlformats.org/officeDocument/2006/relationships/hyperlink"/><Relationship Id="rId141" Target="https://www.runoob.com/jsref/jsref-tostring-array.html" TargetMode="External" Type="http://schemas.openxmlformats.org/officeDocument/2006/relationships/hyperlink"/><Relationship Id="rId142" Target="https://www.runoob.com/jsref/jsref-unshift.html" TargetMode="External" Type="http://schemas.openxmlformats.org/officeDocument/2006/relationships/hyperlink"/><Relationship Id="rId143" Target="https://www.runoob.com/jsref/jsref-valueof-array.html" TargetMode="External" Type="http://schemas.openxmlformats.org/officeDocument/2006/relationships/hyperlink"/><Relationship Id="rId144" Target="https://www.runoob.com/jsref/jsref-constructor-string.html" TargetMode="External" Type="http://schemas.openxmlformats.org/officeDocument/2006/relationships/hyperlink"/><Relationship Id="rId145" Target="https://www.runoob.com/jsref/jsref-length-string.html" TargetMode="External" Type="http://schemas.openxmlformats.org/officeDocument/2006/relationships/hyperlink"/><Relationship Id="rId146" Target="https://www.runoob.com/jsref/jsref-prototype-string.html" TargetMode="External" Type="http://schemas.openxmlformats.org/officeDocument/2006/relationships/hyperlink"/><Relationship Id="rId147" Target="https://www.runoob.com/jsref/jsref-charat.html" TargetMode="External" Type="http://schemas.openxmlformats.org/officeDocument/2006/relationships/hyperlink"/><Relationship Id="rId148" Target="https://www.runoob.com/jsref/jsref-charcodeat.html" TargetMode="External" Type="http://schemas.openxmlformats.org/officeDocument/2006/relationships/hyperlink"/><Relationship Id="rId149" Target="https://www.runoob.com/jsref/jsref-concat-string.html" TargetMode="External" Type="http://schemas.openxmlformats.org/officeDocument/2006/relationships/hyperlink"/><Relationship Id="rId15" Target="media/document_image_rId15.png" Type="http://schemas.openxmlformats.org/officeDocument/2006/relationships/image"/><Relationship Id="rId150" Target="https://www.runoob.com/jsref/jsref-endswith.html" TargetMode="External" Type="http://schemas.openxmlformats.org/officeDocument/2006/relationships/hyperlink"/><Relationship Id="rId151" Target="https://www.runoob.com/jsref/jsref-fromcharcode.html" TargetMode="External" Type="http://schemas.openxmlformats.org/officeDocument/2006/relationships/hyperlink"/><Relationship Id="rId152" Target="https://www.runoob.com/jsref/jsref-indexof.html" TargetMode="External" Type="http://schemas.openxmlformats.org/officeDocument/2006/relationships/hyperlink"/><Relationship Id="rId153" Target="https://www.runoob.com/jsref/jsref-string-includes.html" TargetMode="External" Type="http://schemas.openxmlformats.org/officeDocument/2006/relationships/hyperlink"/><Relationship Id="rId154" Target="https://www.runoob.com/jsref/jsref-lastindexof.html" TargetMode="External" Type="http://schemas.openxmlformats.org/officeDocument/2006/relationships/hyperlink"/><Relationship Id="rId155" Target="https://www.runoob.com/jsref/jsref-match.html" TargetMode="External" Type="http://schemas.openxmlformats.org/officeDocument/2006/relationships/hyperlink"/><Relationship Id="rId156" Target="https://www.runoob.com/jsref/jsref-repeat.html" TargetMode="External" Type="http://schemas.openxmlformats.org/officeDocument/2006/relationships/hyperlink"/><Relationship Id="rId157" Target="https://www.runoob.com/jsref/jsref-replace.html" TargetMode="External" Type="http://schemas.openxmlformats.org/officeDocument/2006/relationships/hyperlink"/><Relationship Id="rId158" Target="https://www.runoob.com/jsref/jsref-replaceall.html" TargetMode="External" Type="http://schemas.openxmlformats.org/officeDocument/2006/relationships/hyperlink"/><Relationship Id="rId159" Target="https://www.runoob.com/jsref/jsref-search.html" TargetMode="External" Type="http://schemas.openxmlformats.org/officeDocument/2006/relationships/hyperlink"/><Relationship Id="rId16" Target="media/document_image_rId16.png" Type="http://schemas.openxmlformats.org/officeDocument/2006/relationships/image"/><Relationship Id="rId160" Target="https://www.runoob.com/jsref/jsref-slice-string.html" TargetMode="External" Type="http://schemas.openxmlformats.org/officeDocument/2006/relationships/hyperlink"/><Relationship Id="rId161" Target="https://www.runoob.com/jsref/jsref-split.html" TargetMode="External" Type="http://schemas.openxmlformats.org/officeDocument/2006/relationships/hyperlink"/><Relationship Id="rId162" Target="https://www.runoob.com/jsref/jsref-startswith.html" TargetMode="External" Type="http://schemas.openxmlformats.org/officeDocument/2006/relationships/hyperlink"/><Relationship Id="rId163" Target="https://www.runoob.com/jsref/jsref-substr.html" TargetMode="External" Type="http://schemas.openxmlformats.org/officeDocument/2006/relationships/hyperlink"/><Relationship Id="rId164" Target="https://www.runoob.com/jsref/jsref-substring.html" TargetMode="External" Type="http://schemas.openxmlformats.org/officeDocument/2006/relationships/hyperlink"/><Relationship Id="rId165" Target="https://www.runoob.com/jsref/jsref-tolowercase.html" TargetMode="External" Type="http://schemas.openxmlformats.org/officeDocument/2006/relationships/hyperlink"/><Relationship Id="rId166" Target="https://www.runoob.com/jsref/jsref-touppercase.html" TargetMode="External" Type="http://schemas.openxmlformats.org/officeDocument/2006/relationships/hyperlink"/><Relationship Id="rId167" Target="https://www.runoob.com/jsref/jsref-trim.html" TargetMode="External" Type="http://schemas.openxmlformats.org/officeDocument/2006/relationships/hyperlink"/><Relationship Id="rId168" Target="https://www.runoob.com/jsref/jsref-tolocalelowercase.html" TargetMode="External" Type="http://schemas.openxmlformats.org/officeDocument/2006/relationships/hyperlink"/><Relationship Id="rId169" Target="https://www.runoob.com/jsref/jsref-tolocaleuppercase.html" TargetMode="External" Type="http://schemas.openxmlformats.org/officeDocument/2006/relationships/hyperlink"/><Relationship Id="rId17" Target="media/document_image_rId17.png" Type="http://schemas.openxmlformats.org/officeDocument/2006/relationships/image"/><Relationship Id="rId170" Target="https://www.runoob.com/jsref/jsref-valueof-string.html" TargetMode="External" Type="http://schemas.openxmlformats.org/officeDocument/2006/relationships/hyperlink"/><Relationship Id="rId171" Target="https://www.runoob.com/jsref/jsref-tostring.html" TargetMode="External" Type="http://schemas.openxmlformats.org/officeDocument/2006/relationships/hyperlink"/><Relationship Id="rId172" Target="https://www.runoob.com/jsref/jsref-anchor.html" TargetMode="External" Type="http://schemas.openxmlformats.org/officeDocument/2006/relationships/hyperlink"/><Relationship Id="rId173" Target="https://www.runoob.com/jsref/jsref-big.html" TargetMode="External" Type="http://schemas.openxmlformats.org/officeDocument/2006/relationships/hyperlink"/><Relationship Id="rId174" Target="https://www.runoob.com/jsref/jsref-blink.html" TargetMode="External" Type="http://schemas.openxmlformats.org/officeDocument/2006/relationships/hyperlink"/><Relationship Id="rId175" Target="https://www.runoob.com/jsref/jsref-bold.html" TargetMode="External" Type="http://schemas.openxmlformats.org/officeDocument/2006/relationships/hyperlink"/><Relationship Id="rId176" Target="https://www.runoob.com/jsref/jsref-fixed.html" TargetMode="External" Type="http://schemas.openxmlformats.org/officeDocument/2006/relationships/hyperlink"/><Relationship Id="rId177" Target="https://www.runoob.com/jsref/jsref-fontcolor.html" TargetMode="External" Type="http://schemas.openxmlformats.org/officeDocument/2006/relationships/hyperlink"/><Relationship Id="rId178" Target="https://www.runoob.com/jsref/jsref-fontsize.html" TargetMode="External" Type="http://schemas.openxmlformats.org/officeDocument/2006/relationships/hyperlink"/><Relationship Id="rId179" Target="https://www.runoob.com/jsref/jsref-italics.html" TargetMode="External" Type="http://schemas.openxmlformats.org/officeDocument/2006/relationships/hyperlink"/><Relationship Id="rId18" Target="media/document_image_rId18.png" Type="http://schemas.openxmlformats.org/officeDocument/2006/relationships/image"/><Relationship Id="rId180" Target="https://www.runoob.com/jsref/jsref-link.html" TargetMode="External" Type="http://schemas.openxmlformats.org/officeDocument/2006/relationships/hyperlink"/><Relationship Id="rId181" Target="https://www.runoob.com/jsref/jsref-small.html" TargetMode="External" Type="http://schemas.openxmlformats.org/officeDocument/2006/relationships/hyperlink"/><Relationship Id="rId182" Target="https://www.runoob.com/jsref/jsref-strike.html" TargetMode="External" Type="http://schemas.openxmlformats.org/officeDocument/2006/relationships/hyperlink"/><Relationship Id="rId183" Target="https://www.runoob.com/jsref/jsref-sub.html" TargetMode="External" Type="http://schemas.openxmlformats.org/officeDocument/2006/relationships/hyperlink"/><Relationship Id="rId184" Target="https://www.runoob.com/jsref/jsref-sup.html" TargetMode="External" Type="http://schemas.openxmlformats.org/officeDocument/2006/relationships/hyperlink"/><Relationship Id="rId185" Target="https://www.runoob.com/jsref/jsref-constructor-number.html" TargetMode="External" Type="http://schemas.openxmlformats.org/officeDocument/2006/relationships/hyperlink"/><Relationship Id="rId186" Target="https://www.runoob.com/jsref/jsref-max-value.html" TargetMode="External" Type="http://schemas.openxmlformats.org/officeDocument/2006/relationships/hyperlink"/><Relationship Id="rId187" Target="https://www.runoob.com/jsref/jsref-min-value.html" TargetMode="External" Type="http://schemas.openxmlformats.org/officeDocument/2006/relationships/hyperlink"/><Relationship Id="rId188" Target="https://www.runoob.com/jsref/jsref-negative-infinity.html" TargetMode="External" Type="http://schemas.openxmlformats.org/officeDocument/2006/relationships/hyperlink"/><Relationship Id="rId189" Target="https://www.runoob.com/jsref/jsref-number-nan.html" TargetMode="External" Type="http://schemas.openxmlformats.org/officeDocument/2006/relationships/hyperlink"/><Relationship Id="rId19" Target="media/document_image_rId19.png" Type="http://schemas.openxmlformats.org/officeDocument/2006/relationships/image"/><Relationship Id="rId190" Target="https://www.runoob.com/jsref/jsref-positive-infinity.html" TargetMode="External" Type="http://schemas.openxmlformats.org/officeDocument/2006/relationships/hyperlink"/><Relationship Id="rId191" Target="https://www.runoob.com/jsref/jsref-prototype-num.html" TargetMode="External" Type="http://schemas.openxmlformats.org/officeDocument/2006/relationships/hyperlink"/><Relationship Id="rId192" Target="https://www.runoob.com/jsref/jsref-isfinite-number.html" TargetMode="External" Type="http://schemas.openxmlformats.org/officeDocument/2006/relationships/hyperlink"/><Relationship Id="rId193" Target="https://www.runoob.com/jsref/jsref-isinteger-number.html" TargetMode="External" Type="http://schemas.openxmlformats.org/officeDocument/2006/relationships/hyperlink"/><Relationship Id="rId194" Target="https://www.runoob.com/jsref/jsref-isnan-number.html" TargetMode="External" Type="http://schemas.openxmlformats.org/officeDocument/2006/relationships/hyperlink"/><Relationship Id="rId195" Target="https://www.runoob.com/jsref/jsref-issafeInteger-number.html" TargetMode="External" Type="http://schemas.openxmlformats.org/officeDocument/2006/relationships/hyperlink"/><Relationship Id="rId196" Target="https://www.runoob.com/jsref/jsref-toexponential.html" TargetMode="External" Type="http://schemas.openxmlformats.org/officeDocument/2006/relationships/hyperlink"/><Relationship Id="rId197" Target="https://www.runoob.com/jsref/jsref-tofixed.html" TargetMode="External" Type="http://schemas.openxmlformats.org/officeDocument/2006/relationships/hyperlink"/><Relationship Id="rId198" Target="https://www.runoob.com/jsref/jsref-tolocalestring-number.html" TargetMode="External" Type="http://schemas.openxmlformats.org/officeDocument/2006/relationships/hyperlink"/><Relationship Id="rId199" Target="https://www.runoob.com/jsref/jsref-toprecision.html" TargetMode="External" Type="http://schemas.openxmlformats.org/officeDocument/2006/relationships/hyperlink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00" Target="https://www.runoob.com/jsref/jsref-tostring-number.html" TargetMode="External" Type="http://schemas.openxmlformats.org/officeDocument/2006/relationships/hyperlink"/><Relationship Id="rId201" Target="https://www.runoob.com/jsref/jsref-valueof-number.html" TargetMode="External" Type="http://schemas.openxmlformats.org/officeDocument/2006/relationships/hyperlink"/><Relationship Id="rId202" Target="https://www.runoob.com/jsref/jsref-constructor-boolean.html" TargetMode="External" Type="http://schemas.openxmlformats.org/officeDocument/2006/relationships/hyperlink"/><Relationship Id="rId203" Target="https://www.runoob.com/jsref/jsref-prototype-boolean.html" TargetMode="External" Type="http://schemas.openxmlformats.org/officeDocument/2006/relationships/hyperlink"/><Relationship Id="rId204" Target="https://www.runoob.com/jsref/jsref-tostring-boolean.html" TargetMode="External" Type="http://schemas.openxmlformats.org/officeDocument/2006/relationships/hyperlink"/><Relationship Id="rId205" Target="https://www.runoob.com/jsref/jsref-valueof-boolean.html" TargetMode="External" Type="http://schemas.openxmlformats.org/officeDocument/2006/relationships/hyperlink"/><Relationship Id="rId206" Target="https://www.runoob.com/jsref/jsref-infinity.html" TargetMode="External" Type="http://schemas.openxmlformats.org/officeDocument/2006/relationships/hyperlink"/><Relationship Id="rId207" Target="https://www.runoob.com/jsref/jsref-nan.html" TargetMode="External" Type="http://schemas.openxmlformats.org/officeDocument/2006/relationships/hyperlink"/><Relationship Id="rId208" Target="https://www.runoob.com/jsref/jsref-undefined.html" TargetMode="External" Type="http://schemas.openxmlformats.org/officeDocument/2006/relationships/hyperlink"/><Relationship Id="rId209" Target="https://www.runoob.com/jsref/jsref-decodeuri.html" TargetMode="External" Type="http://schemas.openxmlformats.org/officeDocument/2006/relationships/hyperlink"/><Relationship Id="rId21" Target="media/document_image_rId21.png" Type="http://schemas.openxmlformats.org/officeDocument/2006/relationships/image"/><Relationship Id="rId210" Target="https://www.runoob.com/jsref/jsref-decodeuricomponent.html" TargetMode="External" Type="http://schemas.openxmlformats.org/officeDocument/2006/relationships/hyperlink"/><Relationship Id="rId211" Target="https://www.runoob.com/jsref/jsref-encodeuri.html" TargetMode="External" Type="http://schemas.openxmlformats.org/officeDocument/2006/relationships/hyperlink"/><Relationship Id="rId212" Target="https://www.runoob.com/jsref/jsref-encodeuricomponent.html" TargetMode="External" Type="http://schemas.openxmlformats.org/officeDocument/2006/relationships/hyperlink"/><Relationship Id="rId213" Target="https://www.runoob.com/jsref/jsref-escape.html" TargetMode="External" Type="http://schemas.openxmlformats.org/officeDocument/2006/relationships/hyperlink"/><Relationship Id="rId214" Target="https://www.runoob.com/jsref/jsref-eval.html" TargetMode="External" Type="http://schemas.openxmlformats.org/officeDocument/2006/relationships/hyperlink"/><Relationship Id="rId215" Target="https://www.runoob.com/jsref/jsref-isfinite.html" TargetMode="External" Type="http://schemas.openxmlformats.org/officeDocument/2006/relationships/hyperlink"/><Relationship Id="rId216" Target="https://www.runoob.com/jsref/jsref-isnan.html" TargetMode="External" Type="http://schemas.openxmlformats.org/officeDocument/2006/relationships/hyperlink"/><Relationship Id="rId217" Target="https://www.runoob.com/jsref/jsref-number.html" TargetMode="External" Type="http://schemas.openxmlformats.org/officeDocument/2006/relationships/hyperlink"/><Relationship Id="rId218" Target="https://www.runoob.com/jsref/jsref-parsefloat.html" TargetMode="External" Type="http://schemas.openxmlformats.org/officeDocument/2006/relationships/hyperlink"/><Relationship Id="rId219" Target="https://www.runoob.com/jsref/jsref-parseint.html" TargetMode="External" Type="http://schemas.openxmlformats.org/officeDocument/2006/relationships/hyperlink"/><Relationship Id="rId22" Target="media/document_image_rId22.png" Type="http://schemas.openxmlformats.org/officeDocument/2006/relationships/image"/><Relationship Id="rId220" Target="https://www.runoob.com/jsref/jsref-string.html" TargetMode="External" Type="http://schemas.openxmlformats.org/officeDocument/2006/relationships/hyperlink"/><Relationship Id="rId221" Target="https://www.runoob.com/jsref/jsref-unescape.html" TargetMode="External" Type="http://schemas.openxmlformats.org/officeDocument/2006/relationships/hyperlink"/><Relationship Id="rId222" Target="https://blog.csdn.net/fuhanghang/article/details/124406113" TargetMode="External" Type="http://schemas.openxmlformats.org/officeDocument/2006/relationships/hyperlink"/><Relationship Id="rId223" Target="media/document_image_rId223.png" Type="http://schemas.openxmlformats.org/officeDocument/2006/relationships/image"/><Relationship Id="rId224" Target="media/document_image_rId224.png" Type="http://schemas.openxmlformats.org/officeDocument/2006/relationships/image"/><Relationship Id="rId225" Target="media/document_image_rId225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33" Target="media/document_image_rId33.png" Type="http://schemas.openxmlformats.org/officeDocument/2006/relationships/image"/><Relationship Id="rId34" Target="media/document_image_rId34.png" Type="http://schemas.openxmlformats.org/officeDocument/2006/relationships/image"/><Relationship Id="rId35" Target="media/document_image_rId35.png" Type="http://schemas.openxmlformats.org/officeDocument/2006/relationships/image"/><Relationship Id="rId36" Target="media/document_image_rId36.png" Type="http://schemas.openxmlformats.org/officeDocument/2006/relationships/image"/><Relationship Id="rId37" Target="media/document_image_rId37.png" Type="http://schemas.openxmlformats.org/officeDocument/2006/relationships/image"/><Relationship Id="rId38" Target="https://www.runoob.com/jsref/jsref-e.html" TargetMode="External" Type="http://schemas.openxmlformats.org/officeDocument/2006/relationships/hyperlink"/><Relationship Id="rId39" Target="https://www.runoob.com/jsref/jsref-ln2.html" TargetMode="External" Type="http://schemas.openxmlformats.org/officeDocument/2006/relationships/hyperlink"/><Relationship Id="rId4" Target="https://developer.aliyun.com/course/1724" TargetMode="External" Type="http://schemas.openxmlformats.org/officeDocument/2006/relationships/hyperlink"/><Relationship Id="rId40" Target="https://www.runoob.com/jsref/jsref-ln10.html" TargetMode="External" Type="http://schemas.openxmlformats.org/officeDocument/2006/relationships/hyperlink"/><Relationship Id="rId41" Target="https://www.runoob.com/jsref/jsref-log2e.html" TargetMode="External" Type="http://schemas.openxmlformats.org/officeDocument/2006/relationships/hyperlink"/><Relationship Id="rId42" Target="https://www.runoob.com/jsref/jsref-log10e.html" TargetMode="External" Type="http://schemas.openxmlformats.org/officeDocument/2006/relationships/hyperlink"/><Relationship Id="rId43" Target="https://www.runoob.com/jsref/jsref-pi.html" TargetMode="External" Type="http://schemas.openxmlformats.org/officeDocument/2006/relationships/hyperlink"/><Relationship Id="rId44" Target="https://www.runoob.com/jsref/jsref-sqrt1-2.html" TargetMode="External" Type="http://schemas.openxmlformats.org/officeDocument/2006/relationships/hyperlink"/><Relationship Id="rId45" Target="https://www.runoob.com/jsref/jsref-sqrt2.html" TargetMode="External" Type="http://schemas.openxmlformats.org/officeDocument/2006/relationships/hyperlink"/><Relationship Id="rId46" Target="https://www.runoob.com/jsref/jsref-random.html" TargetMode="External" Type="http://schemas.openxmlformats.org/officeDocument/2006/relationships/hyperlink"/><Relationship Id="rId47" Target="https://www.runoob.com/jsref/jsref-pow.html" TargetMode="External" Type="http://schemas.openxmlformats.org/officeDocument/2006/relationships/hyperlink"/><Relationship Id="rId48" Target="https://www.runoob.com/jsref/jsref-sqrt.html" TargetMode="External" Type="http://schemas.openxmlformats.org/officeDocument/2006/relationships/hyperlink"/><Relationship Id="rId49" Target="https://www.runoob.com/jsref/jsref-max.html" TargetMode="External" Type="http://schemas.openxmlformats.org/officeDocument/2006/relationships/hyperlink"/><Relationship Id="rId5" Target="https://www.yuque.com/attachments/yuque/0/2023/jpeg/29280567/1673925551184-ff76a5e4-fb3d-43ba-a897-2677415f7f07.jpeg" TargetMode="External" Type="http://schemas.openxmlformats.org/officeDocument/2006/relationships/hyperlink"/><Relationship Id="rId50" Target="https://www.runoob.com/jsref/jsref-min.html" TargetMode="External" Type="http://schemas.openxmlformats.org/officeDocument/2006/relationships/hyperlink"/><Relationship Id="rId51" Target="https://www.runoob.com/jsref/jsref-abs.html" TargetMode="External" Type="http://schemas.openxmlformats.org/officeDocument/2006/relationships/hyperlink"/><Relationship Id="rId52" Target="https://www.runoob.com/jsref/jsref-round.html" TargetMode="External" Type="http://schemas.openxmlformats.org/officeDocument/2006/relationships/hyperlink"/><Relationship Id="rId53" Target="https://www.runoob.com/jsref/jsref-ceil.html" TargetMode="External" Type="http://schemas.openxmlformats.org/officeDocument/2006/relationships/hyperlink"/><Relationship Id="rId54" Target="https://www.runoob.com/jsref/jsref-floor.html" TargetMode="External" Type="http://schemas.openxmlformats.org/officeDocument/2006/relationships/hyperlink"/><Relationship Id="rId55" Target="https://www.runoob.com/jsref/jsref-sin.html" TargetMode="External" Type="http://schemas.openxmlformats.org/officeDocument/2006/relationships/hyperlink"/><Relationship Id="rId56" Target="https://www.runoob.com/jsref/jsref-cos.html" TargetMode="External" Type="http://schemas.openxmlformats.org/officeDocument/2006/relationships/hyperlink"/><Relationship Id="rId57" Target="https://www.runoob.com/jsref/jsref-tan.html" TargetMode="External" Type="http://schemas.openxmlformats.org/officeDocument/2006/relationships/hyperlink"/><Relationship Id="rId58" Target="https://www.runoob.com/jsref/jsref-acos.html" TargetMode="External" Type="http://schemas.openxmlformats.org/officeDocument/2006/relationships/hyperlink"/><Relationship Id="rId59" Target="https://www.runoob.com/jsref/jsref-asin.html" TargetMode="External" Type="http://schemas.openxmlformats.org/officeDocument/2006/relationships/hyperlink"/><Relationship Id="rId6" Target="media/document_image_rId6.png" Type="http://schemas.openxmlformats.org/officeDocument/2006/relationships/image"/><Relationship Id="rId60" Target="https://www.runoob.com/jsref/jsref-atan.html" TargetMode="External" Type="http://schemas.openxmlformats.org/officeDocument/2006/relationships/hyperlink"/><Relationship Id="rId61" Target="https://www.runoob.com/jsref/jsref-atan2.html" TargetMode="External" Type="http://schemas.openxmlformats.org/officeDocument/2006/relationships/hyperlink"/><Relationship Id="rId62" Target="https://www.runoob.com/jsref/jsref-exp.html" TargetMode="External" Type="http://schemas.openxmlformats.org/officeDocument/2006/relationships/hyperlink"/><Relationship Id="rId63" Target="https://www.runoob.com/jsref/jsref-log.html" TargetMode="External" Type="http://schemas.openxmlformats.org/officeDocument/2006/relationships/hyperlink"/><Relationship Id="rId64" Target="https://www.runoob.com/jsref/jsref-constructor-date.html" TargetMode="External" Type="http://schemas.openxmlformats.org/officeDocument/2006/relationships/hyperlink"/><Relationship Id="rId65" Target="https://www.runoob.com/jsref/jsref-prototype-date.html" TargetMode="External" Type="http://schemas.openxmlformats.org/officeDocument/2006/relationships/hyperlink"/><Relationship Id="rId66" Target="https://www.runoob.com/jsref/jsref-getdate.html" TargetMode="External" Type="http://schemas.openxmlformats.org/officeDocument/2006/relationships/hyperlink"/><Relationship Id="rId67" Target="https://www.runoob.com/jsref/jsref-getday.html" TargetMode="External" Type="http://schemas.openxmlformats.org/officeDocument/2006/relationships/hyperlink"/><Relationship Id="rId68" Target="https://www.runoob.com/jsref/jsref-getfullyear.html" TargetMode="External" Type="http://schemas.openxmlformats.org/officeDocument/2006/relationships/hyperlink"/><Relationship Id="rId69" Target="https://www.runoob.com/jsref/jsref-gethours.html" TargetMode="External" Type="http://schemas.openxmlformats.org/officeDocument/2006/relationships/hyperlink"/><Relationship Id="rId7" Target="media/document_image_rId7.png" Type="http://schemas.openxmlformats.org/officeDocument/2006/relationships/image"/><Relationship Id="rId70" Target="https://www.runoob.com/jsref/jsref-getmilliseconds.html" TargetMode="External" Type="http://schemas.openxmlformats.org/officeDocument/2006/relationships/hyperlink"/><Relationship Id="rId71" Target="https://www.runoob.com/jsref/jsref-getminutes.html" TargetMode="External" Type="http://schemas.openxmlformats.org/officeDocument/2006/relationships/hyperlink"/><Relationship Id="rId72" Target="https://www.runoob.com/jsref/jsref-getmonth.html" TargetMode="External" Type="http://schemas.openxmlformats.org/officeDocument/2006/relationships/hyperlink"/><Relationship Id="rId73" Target="https://www.runoob.com/jsref/jsref-getseconds.html" TargetMode="External" Type="http://schemas.openxmlformats.org/officeDocument/2006/relationships/hyperlink"/><Relationship Id="rId74" Target="https://www.runoob.com/jsref/jsref-gettime.html" TargetMode="External" Type="http://schemas.openxmlformats.org/officeDocument/2006/relationships/hyperlink"/><Relationship Id="rId75" Target="https://www.runoob.com/jsref/jsref-gettimezoneoffset.html" TargetMode="External" Type="http://schemas.openxmlformats.org/officeDocument/2006/relationships/hyperlink"/><Relationship Id="rId76" Target="https://www.runoob.com/jsref/jsref-getutcdate.html" TargetMode="External" Type="http://schemas.openxmlformats.org/officeDocument/2006/relationships/hyperlink"/><Relationship Id="rId77" Target="https://www.runoob.com/jsref/jsref-getutcday.html" TargetMode="External" Type="http://schemas.openxmlformats.org/officeDocument/2006/relationships/hyperlink"/><Relationship Id="rId78" Target="https://www.runoob.com/jsref/jsref-getutcfullyear.html" TargetMode="External" Type="http://schemas.openxmlformats.org/officeDocument/2006/relationships/hyperlink"/><Relationship Id="rId79" Target="https://www.runoob.com/jsref/jsref-getutchours.html" TargetMode="External" Type="http://schemas.openxmlformats.org/officeDocument/2006/relationships/hyperlink"/><Relationship Id="rId8" Target="media/document_image_rId8.png" Type="http://schemas.openxmlformats.org/officeDocument/2006/relationships/image"/><Relationship Id="rId80" Target="https://www.runoob.com/jsref/jsref-getutcmilliseconds.html" TargetMode="External" Type="http://schemas.openxmlformats.org/officeDocument/2006/relationships/hyperlink"/><Relationship Id="rId81" Target="https://www.runoob.com/jsref/jsref-getutcminutes.html" TargetMode="External" Type="http://schemas.openxmlformats.org/officeDocument/2006/relationships/hyperlink"/><Relationship Id="rId82" Target="https://www.runoob.com/jsref/jsref-getutcmonth.html" TargetMode="External" Type="http://schemas.openxmlformats.org/officeDocument/2006/relationships/hyperlink"/><Relationship Id="rId83" Target="https://www.runoob.com/jsref/jsref-getutcseconds.html" TargetMode="External" Type="http://schemas.openxmlformats.org/officeDocument/2006/relationships/hyperlink"/><Relationship Id="rId84" Target="https://www.runoob.com/jsref/jsref-parse.html" TargetMode="External" Type="http://schemas.openxmlformats.org/officeDocument/2006/relationships/hyperlink"/><Relationship Id="rId85" Target="https://www.runoob.com/jsref/jsref-setdate.html" TargetMode="External" Type="http://schemas.openxmlformats.org/officeDocument/2006/relationships/hyperlink"/><Relationship Id="rId86" Target="https://www.runoob.com/jsref/jsref-setfullyear.html" TargetMode="External" Type="http://schemas.openxmlformats.org/officeDocument/2006/relationships/hyperlink"/><Relationship Id="rId87" Target="https://www.runoob.com/jsref/jsref-sethours.html" TargetMode="External" Type="http://schemas.openxmlformats.org/officeDocument/2006/relationships/hyperlink"/><Relationship Id="rId88" Target="https://www.runoob.com/jsref/jsref-setmilliseconds.html" TargetMode="External" Type="http://schemas.openxmlformats.org/officeDocument/2006/relationships/hyperlink"/><Relationship Id="rId89" Target="https://www.runoob.com/jsref/jsref-setminutes.html" TargetMode="External" Type="http://schemas.openxmlformats.org/officeDocument/2006/relationships/hyperlink"/><Relationship Id="rId9" Target="media/document_image_rId9.png" Type="http://schemas.openxmlformats.org/officeDocument/2006/relationships/image"/><Relationship Id="rId90" Target="https://www.runoob.com/jsref/jsref-setmonth.html" TargetMode="External" Type="http://schemas.openxmlformats.org/officeDocument/2006/relationships/hyperlink"/><Relationship Id="rId91" Target="https://www.runoob.com/jsref/jsref-setseconds.html" TargetMode="External" Type="http://schemas.openxmlformats.org/officeDocument/2006/relationships/hyperlink"/><Relationship Id="rId92" Target="https://www.runoob.com/jsref/jsref-settime.html" TargetMode="External" Type="http://schemas.openxmlformats.org/officeDocument/2006/relationships/hyperlink"/><Relationship Id="rId93" Target="https://www.runoob.com/jsref/jsref-setutcdate.html" TargetMode="External" Type="http://schemas.openxmlformats.org/officeDocument/2006/relationships/hyperlink"/><Relationship Id="rId94" Target="https://www.runoob.com/jsref/jsref-setutcfullyear.html" TargetMode="External" Type="http://schemas.openxmlformats.org/officeDocument/2006/relationships/hyperlink"/><Relationship Id="rId95" Target="https://www.runoob.com/jsref/jsref-setutchours.html" TargetMode="External" Type="http://schemas.openxmlformats.org/officeDocument/2006/relationships/hyperlink"/><Relationship Id="rId96" Target="https://www.runoob.com/jsref/jsref-setutcmilliseconds.html" TargetMode="External" Type="http://schemas.openxmlformats.org/officeDocument/2006/relationships/hyperlink"/><Relationship Id="rId97" Target="https://www.runoob.com/jsref/jsref-setutcminutes.html" TargetMode="External" Type="http://schemas.openxmlformats.org/officeDocument/2006/relationships/hyperlink"/><Relationship Id="rId98" Target="https://www.runoob.com/jsref/jsref-setutcmonth.html" TargetMode="External" Type="http://schemas.openxmlformats.org/officeDocument/2006/relationships/hyperlink"/><Relationship Id="rId99" Target="https://www.runoob.com/jsref/jsref-setutcseconds.html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