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 1.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Условие: На звероферме могут выращиваться черно-бурые лисицы и песцы. Для обеспечения нормальных условий их выращивания используется три вида кормов. Количество корма каждого вида, которое должны ежедневно получать лисицы и песцы, приведено в таблице. В ней же указаны общее количество корма каждого вида, которое может быть использовано зверофермой, и прибыль от реализации одной шкурки лисицы и песца.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05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Определить, сколько лисиц и песцов следует выращивать на звероферме, чтобы прибыль от реализации их шкурок была максимальной.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1) Составление математической модели. Объяснение смысла переменных.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Целевая функция: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z(x) = 16 * x1 + 12 * x2 → max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Переменные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количество выпускаемой продукции П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. j = 1,2.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Коэффициенты при переменных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j –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прибыль от производства единицы каждого вида продукции.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Условия ограниченности имеющихся ресурсов: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2 *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x1 + 3 * x2 &lt;= 180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 * x1 + 1 * x2 &lt;= 240     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&gt;= 0, j = 1, 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6 * x1 + 7 * x2 &lt;= 426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2) Составление математической модели двойственной задачи. Объяснение смысла переменных.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составления двойственной задачи прямая задача записывается в виде следующей таблицы: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730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Переменные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y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–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оценки ресурсов сырья.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Целевая функция: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f(y) = 180 * y1 + 240 * y2 + 426 * y3  → min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Ограничения: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2 * y1 + 4 * y2 + 6 * y3 &gt;= 16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3 * y1 + 1 * y2 + 7 * y3 &gt;= 12  y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&gt;= 0, i = 1,2,3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Поиск оптимального плана выпуска продукции, обеспечивающего максимальную прибыль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3а) Графически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L1 –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прямая 2 *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x1 + 3 * x2 = 180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L2 –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прямая 4 * х1 + 1 * х2 = 240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L3 –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прямая 6 * х1 + 7 * х2 = 426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F –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линия уровня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Прямые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L1, L2, L3 —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ограничения, задающие полуплоскости. После построения вектора градиента, перемещаем перпендикулярно линии уровня до последней точки области.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Полученная точка —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{57, 12}.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Z = 16 * 57 + 12 * 12 = 1056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985" cy="3410585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3б) Симплекс-методом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Математическая модель задачи: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max Z = 16 * x1 + 12 * x2;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 * x1 + 3 * x2 &lt;= 180;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 * x1 + 1 * x2 &lt;= 240;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6 * x1 + 7 * x2 &lt;= 426;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Преобразуем модель к канонической форме и предпочтительному виду: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max Z = 16 * x1 + 12 * x2 + 0  * x3 + 0 * x4 + 0 * x5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 * x1 + 3 * x2 + 1 * x3 = 180;</w:t>
      </w:r>
    </w:p>
    <w:p>
      <w:pPr>
        <w:pStyle w:val="Normal"/>
        <w:jc w:val="left"/>
        <w:rPr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4 * x1 + 1 * x2 + 1 * x4 = 240;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6 * x1 + 7 * x2 + 1 * x5 = 426;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120015</wp:posOffset>
            </wp:positionH>
            <wp:positionV relativeFrom="paragraph">
              <wp:posOffset>27940</wp:posOffset>
            </wp:positionV>
            <wp:extent cx="6120130" cy="210756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Оптимальный план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x  = (57, 12, 30, 0, 0)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Z = Z(x) = 16 * 57 + 12 * 12 = 1056.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оптимальный план вошла дополнительная переменная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x3 = 30,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означающая, что такое количество единиц первого корма не используется в оптимальном плане.  Переменные х4 и х5 равны нулю, следовательно второй и третий ресурсы использованы полностью.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3в) Используя «Поиск решения»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6120130" cy="127381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Согласно оптимальному плану следует выпускать продукцию П1 и П2 в количествах 57 и 12 единиц соответственно. Ограничения говорят, что второй и третий корм израсходованы полностью, а первого ресурса осталось 30 единиц. Максимальная полученная прибыль при этом составляет 1056 денежных единиц.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4) Анализ оптимальных решений прямой и двойственной задач, используя отчеты трех типов.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Отчет по результатам: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735" cy="27527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Отчет по устойчивости: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368935</wp:posOffset>
            </wp:positionH>
            <wp:positionV relativeFrom="paragraph">
              <wp:posOffset>80010</wp:posOffset>
            </wp:positionV>
            <wp:extent cx="5382260" cy="21050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Отчет по пределам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810" cy="19621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4а) Выделение продукции, вошедшей в оптимальный план, и насколько невыгодно производство продукции, не вошедшей в оптимальный план.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оптимальный план вошло производство продукции первого вида в количестве 57 единиц и продукции второго вида в количестве 12 единиц.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4б) Выделение дефицитных и избыточных ресурсов.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Согласно полученным данным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Yopt = (0, 1.81, 1.45, 0, 0).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Наиболее дефицитным ресурсом является второй ресурс, так как его оценка наибольшая, менее дефицитным является третий ресурс. Второй ресурс дефицитным не является.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4в) Оптимальное решение двойственной задачи.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f(y) = 180 * y1 + 240 * y2 + 426 * y3  → min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Y = (0, 1.81, 1.45, 0, 0)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f(Y) = 180 * 0 + 240 * 1.81 + 426 * 1.45 = 1052.1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4г) Наиболее дефицитный ресурс, исходя из решения двойственной задачи.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Наиболее дефицитным ресурсом является второй ресурс, так как его оценка наибольшая.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4д) Интервал устойчивости двойственных оценок.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первого ресурса: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(180 – 30; 180 + 1E + 30)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второго ресурса: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(240 – 165; 240 + 44)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третьего ресурса: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(426 – 66; 426 + 66)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5) Решение двойственной задачи. Сравнение с решением из пункта 4.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6485" cy="11811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Значения, полученные в пунктах 4 и 5 совпадают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6) Выяснение, как изменится выпуск продукции и значение целевой функции при изменении каждого из имеющихся ресурсов на единицу. Оценка раздельных и суммарных изменений.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 изменении первого ресурса на единицу: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+- 1 * 0 = 0.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 изменении второго ресурса на единицу: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+- 1 * 1,81 = +-1,81.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 изменении третьего ресурса на единицу: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+-1 * 1,45 = +-1,45.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При увеличении каждого ресурса на единицу: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0 + 1,81 + 1,45 = 3,26.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уменьшении каждого ресурса на единицу: 0 — 1,81 — 1,45 = -3,26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Style17"/>
        <w:bidi w:val="0"/>
        <w:spacing w:lineRule="exact" w:line="260" w:before="4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Style17"/>
        <w:bidi w:val="0"/>
        <w:spacing w:lineRule="exact" w:line="260" w:before="4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1)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Что называется задачей линейного программирования? Приведите примеры</w:t>
      </w:r>
    </w:p>
    <w:p>
      <w:pPr>
        <w:pStyle w:val="Style17"/>
        <w:bidi w:val="0"/>
        <w:spacing w:lineRule="exact" w:line="260" w:before="4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линейного программирования – это задача математического программирования, в которой целевая функция и функции-ограничения являются линейными. Примеры задач линейного программирования: задача о наилучшем использовании ресурсов, транспортная задача.</w:t>
      </w:r>
    </w:p>
    <w:p>
      <w:pPr>
        <w:pStyle w:val="Style17"/>
        <w:bidi w:val="0"/>
        <w:spacing w:lineRule="exact" w:line="260" w:before="40" w:after="0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spacing w:lineRule="exact" w:line="260" w:before="40" w:after="0"/>
        <w:ind w:left="0" w:right="0" w:hanging="0"/>
        <w:rPr/>
      </w:pPr>
      <w:r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b/>
          <w:bCs/>
          <w:sz w:val="28"/>
          <w:szCs w:val="28"/>
        </w:rPr>
        <w:t>Что называется допустимым планом? Всегда ли он существует? Приведите примеры.</w:t>
      </w:r>
    </w:p>
    <w:p>
      <w:pPr>
        <w:pStyle w:val="Style17"/>
        <w:bidi w:val="0"/>
        <w:spacing w:lineRule="exact" w:line="260" w:before="40" w:after="0"/>
        <w:ind w:left="0" w:right="0" w:hanging="0"/>
        <w:rPr/>
      </w:pPr>
      <w:r>
        <w:rPr>
          <w:rFonts w:ascii="Times New Roman" w:hAnsi="Times New Roman"/>
          <w:sz w:val="28"/>
          <w:szCs w:val="28"/>
        </w:rPr>
        <w:t xml:space="preserve">Допустимый план – это совокупность искомых переменных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= 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, …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), которые удовлетворяют имеющимся ограничениям. Он существует, когда существует решение системы неравенств (равенств), определяющих ограничения. </w:t>
      </w:r>
    </w:p>
    <w:p>
      <w:pPr>
        <w:pStyle w:val="Style17"/>
        <w:bidi w:val="0"/>
        <w:spacing w:lineRule="exact" w:line="260" w:before="40" w:after="0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spacing w:lineRule="exact" w:line="260" w:before="40" w:after="0"/>
        <w:ind w:left="0" w:right="0" w:hanging="0"/>
        <w:rPr/>
      </w:pPr>
      <w:r>
        <w:rPr>
          <w:rFonts w:ascii="Times New Roman" w:hAnsi="Times New Roman"/>
          <w:sz w:val="28"/>
          <w:szCs w:val="28"/>
        </w:rPr>
        <w:t>3)</w:t>
      </w:r>
      <w:r>
        <w:rPr>
          <w:rFonts w:ascii="Times New Roman" w:hAnsi="Times New Roman"/>
          <w:b/>
          <w:bCs/>
          <w:sz w:val="28"/>
          <w:szCs w:val="28"/>
        </w:rPr>
        <w:t>Что называется оптимальным планом? Всегда ли он существует? Приведите примеры.</w:t>
      </w:r>
    </w:p>
    <w:p>
      <w:pPr>
        <w:pStyle w:val="Style17"/>
        <w:bidi w:val="0"/>
        <w:spacing w:lineRule="exact" w:line="260" w:before="40" w:after="0"/>
        <w:ind w:left="0" w:right="0" w:hanging="0"/>
        <w:rPr/>
      </w:pPr>
      <w:r>
        <w:rPr>
          <w:rFonts w:ascii="Times New Roman" w:hAnsi="Times New Roman"/>
          <w:sz w:val="28"/>
          <w:szCs w:val="28"/>
        </w:rPr>
        <w:t xml:space="preserve">Оптимальный план – это допустимый план, доставляющий </w:t>
      </w:r>
      <w:r>
        <w:rPr>
          <w:rFonts w:ascii="Times New Roman" w:hAnsi="Times New Roman"/>
          <w:sz w:val="28"/>
          <w:szCs w:val="28"/>
          <w:lang w:val="ru-RU"/>
        </w:rPr>
        <w:t xml:space="preserve">экстремум </w:t>
      </w:r>
      <w:r>
        <w:rPr>
          <w:rFonts w:ascii="Times New Roman" w:hAnsi="Times New Roman"/>
          <w:sz w:val="28"/>
          <w:szCs w:val="28"/>
        </w:rPr>
        <w:t>целевой функции. Он существует, когда существует хотя бы один допустимый план. Например.</w:t>
      </w:r>
    </w:p>
    <w:p>
      <w:pPr>
        <w:pStyle w:val="Style17"/>
        <w:bidi w:val="0"/>
        <w:spacing w:lineRule="exact" w:line="260" w:before="40" w:after="0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spacing w:lineRule="exact" w:line="260" w:before="40" w:after="0"/>
        <w:ind w:left="0" w:right="0" w:hanging="0"/>
        <w:rPr/>
      </w:pPr>
      <w:r>
        <w:rPr>
          <w:rFonts w:ascii="Times New Roman" w:hAnsi="Times New Roman"/>
          <w:sz w:val="28"/>
          <w:szCs w:val="28"/>
        </w:rPr>
        <w:t>4)</w:t>
      </w:r>
      <w:r>
        <w:rPr>
          <w:rFonts w:ascii="Times New Roman" w:hAnsi="Times New Roman"/>
          <w:b/>
          <w:bCs/>
          <w:sz w:val="28"/>
          <w:szCs w:val="28"/>
        </w:rPr>
        <w:t>Какие методы решения ЗЛП вы знаете?</w:t>
      </w:r>
    </w:p>
    <w:p>
      <w:pPr>
        <w:pStyle w:val="Style17"/>
        <w:bidi w:val="0"/>
        <w:spacing w:lineRule="exact" w:line="260" w:before="4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Геометрический, симплекс-метод.</w:t>
      </w:r>
    </w:p>
    <w:p>
      <w:pPr>
        <w:pStyle w:val="Style17"/>
        <w:bidi w:val="0"/>
        <w:spacing w:lineRule="exact" w:line="260" w:before="40" w:after="0"/>
        <w:ind w:left="0" w:right="0" w:firstLine="567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Style17"/>
        <w:bidi w:val="0"/>
        <w:spacing w:lineRule="exact" w:line="260" w:before="40" w:after="0"/>
        <w:ind w:left="0" w:right="0" w:hanging="0"/>
        <w:rPr/>
      </w:pPr>
      <w:r>
        <w:rPr>
          <w:rFonts w:ascii="Times New Roman" w:hAnsi="Times New Roman"/>
          <w:sz w:val="28"/>
          <w:szCs w:val="28"/>
        </w:rPr>
        <w:t>5)</w:t>
      </w:r>
      <w:r>
        <w:rPr>
          <w:rFonts w:ascii="Times New Roman" w:hAnsi="Times New Roman"/>
          <w:b/>
          <w:bCs/>
          <w:sz w:val="28"/>
          <w:szCs w:val="28"/>
        </w:rPr>
        <w:t>Какой смысл имеют переменные прямой и двойственной задач в задаче распределения ресурсов?</w:t>
      </w:r>
    </w:p>
    <w:p>
      <w:pPr>
        <w:pStyle w:val="Style17"/>
        <w:bidi w:val="0"/>
        <w:spacing w:lineRule="exact" w:line="260" w:before="4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Переменные прямой задачи – это искомые количества продукции каждого вида, которые необходимо произвести, чтобы получить максимальную прибыль от реализации продукции. Переменные двойственной задачи – это цены за единицу каждого вида ресурсов, по которым можно продать ресурсы, получив такую же прибыль, как при реализации готовой продукции.  </w:t>
      </w:r>
    </w:p>
    <w:p>
      <w:pPr>
        <w:pStyle w:val="Style17"/>
        <w:bidi w:val="0"/>
        <w:spacing w:lineRule="exact" w:line="260" w:before="40" w:after="0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spacing w:lineRule="exact" w:line="260" w:before="40" w:after="0"/>
        <w:ind w:left="0" w:right="0" w:hanging="0"/>
        <w:rPr/>
      </w:pPr>
      <w:r>
        <w:rPr>
          <w:rFonts w:ascii="Times New Roman" w:hAnsi="Times New Roman"/>
          <w:sz w:val="28"/>
          <w:szCs w:val="28"/>
        </w:rPr>
        <w:t>6)</w:t>
      </w:r>
      <w:r>
        <w:rPr>
          <w:rFonts w:ascii="Times New Roman" w:hAnsi="Times New Roman"/>
          <w:b/>
          <w:bCs/>
          <w:sz w:val="28"/>
          <w:szCs w:val="28"/>
        </w:rPr>
        <w:t>Какой смысл имеют дополнительные переменные в задаче распределения ресурсов? Дополнительные переменные двойственной задачи?</w:t>
      </w:r>
    </w:p>
    <w:p>
      <w:pPr>
        <w:pStyle w:val="Style17"/>
        <w:bidi w:val="0"/>
        <w:spacing w:lineRule="exact" w:line="260" w:before="4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Дополнительные переменные используются для приведения задачи к каноническому виду. Основным переменным прямой задачи соответствуют дополнительные переменные двойственной задачи и наоборот. В прямой задаче их значения равняются количествам соответствующих ресурсов, не использующихся в оптимальном плане. В двойственной задаче дополнительные переменные показывают, насколько будет снижать каждая единица соответствующей продукции достигнутое оптимальное значение выручки. </w:t>
      </w:r>
    </w:p>
    <w:p>
      <w:pPr>
        <w:pStyle w:val="Style17"/>
        <w:bidi w:val="0"/>
        <w:spacing w:lineRule="exact" w:line="260" w:before="40" w:after="0"/>
        <w:ind w:left="0" w:right="0" w:hanging="0"/>
        <w:rPr/>
      </w:pPr>
      <w:r>
        <w:rPr>
          <w:rFonts w:ascii="Times New Roman" w:hAnsi="Times New Roman"/>
          <w:sz w:val="28"/>
          <w:szCs w:val="28"/>
        </w:rPr>
        <w:t>7)</w:t>
      </w:r>
      <w:r>
        <w:rPr>
          <w:rFonts w:ascii="Times New Roman" w:hAnsi="Times New Roman"/>
          <w:b/>
          <w:bCs/>
          <w:sz w:val="28"/>
          <w:szCs w:val="28"/>
        </w:rPr>
        <w:t>Используя теорию двойственности, ответить на вопросы:</w:t>
      </w:r>
    </w:p>
    <w:p>
      <w:pPr>
        <w:pStyle w:val="Style17"/>
        <w:numPr>
          <w:ilvl w:val="0"/>
          <w:numId w:val="2"/>
        </w:numPr>
        <w:bidi w:val="0"/>
        <w:spacing w:lineRule="exact" w:line="260" w:before="4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прямая задача имеет оптимальный план. Что можно сказать про решение двойственной?</w:t>
      </w:r>
    </w:p>
    <w:p>
      <w:pPr>
        <w:pStyle w:val="Style17"/>
        <w:bidi w:val="0"/>
        <w:spacing w:lineRule="exact" w:line="260" w:before="40" w:after="0"/>
        <w:ind w:left="72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spacing w:lineRule="exact" w:line="260" w:before="40" w:after="0"/>
        <w:ind w:left="72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Оно тоже есть, причем значения целевых функций равны.</w:t>
      </w:r>
    </w:p>
    <w:p>
      <w:pPr>
        <w:pStyle w:val="Style17"/>
        <w:bidi w:val="0"/>
        <w:spacing w:lineRule="exact" w:line="260" w:before="40" w:after="0"/>
        <w:ind w:left="72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numPr>
          <w:ilvl w:val="0"/>
          <w:numId w:val="2"/>
        </w:numPr>
        <w:bidi w:val="0"/>
        <w:spacing w:lineRule="exact" w:line="260" w:before="4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некоторые переменные оптимального плана прямой задачи отличны от нуля. Что можно сказать про соответствующие ограничения двойственной задачи? </w:t>
      </w:r>
    </w:p>
    <w:p>
      <w:pPr>
        <w:pStyle w:val="Style17"/>
        <w:bidi w:val="0"/>
        <w:spacing w:lineRule="exact" w:line="260" w:before="40" w:after="0"/>
        <w:ind w:left="72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spacing w:lineRule="exact" w:line="260" w:before="40" w:after="0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ограничения при подстановке значений будут строгими равенствами.</w:t>
      </w:r>
    </w:p>
    <w:p>
      <w:pPr>
        <w:pStyle w:val="Style17"/>
        <w:bidi w:val="0"/>
        <w:spacing w:lineRule="exact" w:line="260" w:before="40" w:after="0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numPr>
          <w:ilvl w:val="0"/>
          <w:numId w:val="2"/>
        </w:numPr>
        <w:bidi w:val="0"/>
        <w:spacing w:lineRule="exact" w:line="260" w:before="4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изменении количества одного из ресурсов на единицу, как изменится оптимальное значение целевой функции?</w:t>
      </w:r>
    </w:p>
    <w:p>
      <w:pPr>
        <w:pStyle w:val="Style17"/>
        <w:bidi w:val="0"/>
        <w:spacing w:lineRule="exact" w:line="260" w:before="40" w:after="0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spacing w:lineRule="exact" w:line="260" w:before="40" w:after="0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Увеличится на соответствующее значение переменной из двойственной задачи.</w:t>
      </w:r>
    </w:p>
    <w:p>
      <w:pPr>
        <w:pStyle w:val="Style17"/>
        <w:bidi w:val="0"/>
        <w:spacing w:lineRule="exact" w:line="260" w:before="40" w:after="0"/>
        <w:ind w:left="0" w:righ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bidi w:val="0"/>
        <w:spacing w:lineRule="exact" w:line="260" w:before="40" w:after="0"/>
        <w:ind w:left="0" w:right="0" w:hanging="0"/>
        <w:rPr/>
      </w:pPr>
      <w:r>
        <w:rPr>
          <w:rFonts w:ascii="Times New Roman" w:hAnsi="Times New Roman"/>
          <w:sz w:val="28"/>
          <w:szCs w:val="28"/>
        </w:rPr>
        <w:t>8)</w:t>
      </w:r>
      <w:r>
        <w:rPr>
          <w:rFonts w:ascii="Times New Roman" w:hAnsi="Times New Roman"/>
          <w:b/>
          <w:bCs/>
          <w:sz w:val="28"/>
          <w:szCs w:val="28"/>
        </w:rPr>
        <w:t>Зная решение задачи распределения ресурсов, укажите дефицитные и избыточные ресурсы. Какой ресурс является наиболее ценным?</w:t>
      </w:r>
    </w:p>
    <w:p>
      <w:pPr>
        <w:pStyle w:val="Style17"/>
        <w:bidi w:val="0"/>
        <w:spacing w:lineRule="exact" w:line="260" w:before="4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дефицитных ресурсов оценка в оптимальном плане двойственной задачи больше нуля. У избыточных – равна нулю. Самый ценный ресурс – тот, чья оценка в оптимальном плане двойственной задачи максимальна.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character" w:styleId="DefaultParagraphFont">
    <w:name w:val="Default Paragraph Font"/>
    <w:qFormat/>
    <w:rPr/>
  </w:style>
  <w:style w:type="character" w:styleId="Style15">
    <w:name w:val="Основной текст Знак"/>
    <w:basedOn w:val="DefaultParagraphFont"/>
    <w:qFormat/>
    <w:rPr>
      <w:rFonts w:ascii="Times New Roman" w:hAnsi="Times New Roman"/>
      <w:sz w:val="20"/>
      <w:szCs w:val="20"/>
      <w:lang w:val="ru-RU"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/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overflowPunct w:val="false"/>
      <w:bidi w:val="0"/>
      <w:spacing w:lineRule="auto" w:line="254" w:before="0" w:after="160"/>
      <w:jc w:val="left"/>
      <w:textAlignment w:val="auto"/>
    </w:pPr>
    <w:rPr>
      <w:rFonts w:ascii="Calibri" w:hAnsi="Calibri" w:eastAsia="Symbol" w:cs="Times New Roman"/>
      <w:color w:val="000000"/>
      <w:kern w:val="0"/>
      <w:sz w:val="22"/>
      <w:szCs w:val="22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736</TotalTime>
  <Application>LibreOffice/7.3.5.2$Windows_X86_64 LibreOffice_project/184fe81b8c8c30d8b5082578aee2fed2ea847c01</Application>
  <AppVersion>15.0000</AppVersion>
  <Pages>7</Pages>
  <Words>1150</Words>
  <Characters>6238</Characters>
  <CharactersWithSpaces>7332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2022-11-29T09:48:48Z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