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11849100</wp:posOffset>
            </wp:positionH>
            <wp:positionV relativeFrom="topMargin">
              <wp:posOffset>11074400</wp:posOffset>
            </wp:positionV>
            <wp:extent cx="444500" cy="342900"/>
            <wp:wrapNone/>
            <wp:docPr id="100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北京师大附中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2024-2025</w:t>
      </w:r>
      <w:r>
        <w:rPr>
          <w:rFonts w:ascii="宋体" w:cs="宋体" w:eastAsia="宋体" w:hAnsi="宋体"/>
          <w:b/>
          <w:color w:val="auto"/>
          <w:sz w:val="32"/>
        </w:rPr>
        <w:t>学年（下）初二期中考试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物理试卷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考生须知：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</w:t>
      </w:r>
      <w:r>
        <w:rPr>
          <w:rFonts w:ascii="宋体" w:cs="宋体" w:eastAsia="宋体" w:hAnsi="宋体"/>
          <w:b/>
          <w:color w:val="auto"/>
          <w:sz w:val="24"/>
        </w:rPr>
        <w:t>．本试卷有六道大题，共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页。考试时长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60</w:t>
      </w:r>
      <w:r>
        <w:rPr>
          <w:rFonts w:ascii="宋体" w:cs="宋体" w:eastAsia="宋体" w:hAnsi="宋体"/>
          <w:b/>
          <w:color w:val="auto"/>
          <w:sz w:val="24"/>
        </w:rPr>
        <w:t>分钟，满分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．考生务必将答案填写在答题纸上，在试卷上作答无效。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，考试结束后，考生应将答题纸交回。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一、单项选择题（下列各小题均有四个选项，其中只有一个选项符合题意。本大题共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16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32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国际单位制中，力的单位是（</w:t>
      </w:r>
      <w:r>
        <w:rPr>
          <w:rFonts w:ascii="Times New Roman" w:cs="Times New Roman" w:eastAsia="Times New Roman" w:hAnsi="Times New Roman"/>
          <w:color w:val="auto"/>
        </w:rPr>
        <w:t xml:space="preserve">    </w:t>
      </w:r>
      <w:r>
        <w:rPr>
          <w:rFonts w:ascii="宋体" w:cs="宋体" w:eastAsia="宋体" w:hAnsi="宋体"/>
          <w:color w:val="auto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米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帕斯卡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牛顿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千克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人在平直马路上行走时，使人前进的力的施力物体是（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脚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地面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空气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如图所示的四个实例中，为了增大压强的是（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38250" cy="1000125"/>
            <wp:docPr descr="学科网(www.zxxk.com)--教育资源门户，提供试卷、教案、课件、论文、素材以及各类教学资源下载，还有大量而丰富的教学相关资讯！ a69kRV2Mocj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用锋利的刀切菜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14425" cy="1085850"/>
            <wp:docPr descr="学科网(www.zxxk.com)--教育资源门户，提供试卷、教案、课件、论文、素材以及各类教学资源下载，还有大量而丰富的教学相关资讯！ a69kRV2Mocj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滑雪时穿滑雪板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00175" cy="847725"/>
            <wp:docPr descr="学科网(www.zxxk.com)--教育资源门户，提供试卷、教案、课件、论文、素材以及各类教学资源下载，还有大量而丰富的教学相关资讯！ a69kRV2Mocj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铁轨下铺有宽大的枕木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14450" cy="866775"/>
            <wp:docPr descr="学科网(www.zxxk.com)--教育资源门户，提供试卷、教案、课件、论文、素材以及各类教学资源下载，还有大量而丰富的教学相关资讯！ a69kRV2Mocj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载重汽车安装了很多车轮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如图所示的实例中，属于利用连通器原理的是（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90600" cy="609600"/>
            <wp:docPr descr="学科网(www.zxxk.com)--教育资源门户，提供试卷、教案、课件、论文、素材以及各类教学资源下载，还有大量而丰富的教学相关资讯！ a69kRV2Mocj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茶壶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52500" cy="571500"/>
            <wp:docPr descr="学科网(www.zxxk.com)--教育资源门户，提供试卷、教案、课件、论文、素材以及各类教学资源下载，还有大量而丰富的教学相关资讯！ a69kRV2Mocj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高压锅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866775" cy="866775"/>
            <wp:docPr descr="学科网(www.zxxk.com)--教育资源门户，提供试卷、教案、课件、论文、素材以及各类教学资源下载，还有大量而丰富的教学相关资讯！ a69kRV2Mocj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吸盘式挂钩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838200" cy="1257300"/>
            <wp:docPr descr="学科网(www.zxxk.com)--教育资源门户，提供试卷、教案、课件、论文、素材以及各类教学资源下载，还有大量而丰富的教学相关资讯！ a69kRV2Mocj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飞机机翼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如图所示，将鸡蛋浸入容器里的盐水中，鸡蛋所受浮力的施力物体是（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62000" cy="1381125"/>
            <wp:docPr descr="学科网(www.zxxk.com)--教育资源门户，提供试卷、教案、课件、论文、素材以及各类教学资源下载，还有大量而丰富的教学相关资讯！ a69kRV2Mocj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盐水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鸡蛋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容器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地球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如图所示的实例中，目的是为了增大摩擦的是（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00175" cy="1095375"/>
            <wp:docPr descr="学科网(www.zxxk.com)--教育资源门户，提供试卷、教案、课件、论文、素材以及各类教学资源下载，还有大量而丰富的教学相关资讯！ a69kRV2Mocj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拉杆箱底部装有滚轮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1114425"/>
            <wp:docPr descr="学科网(www.zxxk.com)--教育资源门户，提供试卷、教案、课件、论文、素材以及各类教学资源下载，还有大量而丰富的教学相关资讯！ a69kRV2Mocj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冰壶运动中运动员在冰壶前方刷冰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704975" cy="914400"/>
            <wp:docPr descr="学科网(www.zxxk.com)--教育资源门户，提供试卷、教案、课件、论文、素材以及各类教学资源下载，还有大量而丰富的教学相关资讯！ a69kRV2Mocj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气垫船利用压缩空气使船体与水面脱离接触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38275" cy="1028700"/>
            <wp:docPr descr="学科网(www.zxxk.com)--教育资源门户，提供试卷、教案、课件、论文、素材以及各类教学资源下载，还有大量而丰富的教学相关资讯！ a69kRV2Mocj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车轮上安装防滑链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如图所示实验中，将小铁球从斜面顶端由静止释放，观察到它在水平桌面上运动的轨迹如图甲中虚线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所示。在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方向的侧旁放一磁铁，再次将小铁球从斜面顶端由静止释放，观察到它在水平桌面上运动的轨迹如图乙中虚线</w:t>
      </w:r>
      <w:r>
        <w:rPr>
          <w:rFonts w:ascii="Times New Roman" w:cs="Times New Roman" w:eastAsia="Times New Roman" w:hAnsi="Times New Roman"/>
          <w:i/>
          <w:color w:val="000000"/>
        </w:rPr>
        <w:t>OB</w:t>
      </w:r>
      <w:r>
        <w:rPr>
          <w:rFonts w:ascii="宋体" w:cs="宋体" w:eastAsia="宋体" w:hAnsi="宋体"/>
          <w:color w:val="000000"/>
        </w:rPr>
        <w:t>所示。由上述实验现象可以得出的结论是（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76500" cy="866775"/>
            <wp:docPr descr="学科网(www.zxxk.com)--教育资源门户，提供试卷、教案、课件、论文、素材以及各类教学资源下载，还有大量而丰富的教学相关资讯！ a69kRV2Mocj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磁铁对小铁球没有作用力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力可以改变小铁球的运动方向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力可以使小铁球发生形变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物体间力的作用是相互的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如图所示，</w:t>
      </w:r>
      <w:r>
        <w:rPr>
          <w:rFonts w:ascii="Times New Roman" w:cs="Times New Roman" w:eastAsia="Times New Roman" w:hAnsi="Times New Roman"/>
          <w:color w:val="000000"/>
        </w:rPr>
        <w:t>2022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11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30</w:t>
      </w:r>
      <w:r>
        <w:rPr>
          <w:rFonts w:ascii="宋体" w:cs="宋体" w:eastAsia="宋体" w:hAnsi="宋体"/>
          <w:color w:val="000000"/>
        </w:rPr>
        <w:t>日，中国空间站实现了中国载人航天史上首次“太空会师”。在空间站内，宇航员处于失重状态，身体轻飘飘的，无法像在地面一样行走。因此，宇航员在空间站内仍能实施的是（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009650"/>
            <wp:docPr descr="学科网(www.zxxk.com)--教育资源门户，提供试卷、教案、课件、论文、素材以及各类教学资源下载，还有大量而丰富的教学相关资讯！ a69kRV2Mocj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用天平测量物体的质量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用哑铃锻炼自己的肌肉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用弹簧拉力器进行健身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用体重秤监测自己的体重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《考工记》中写有“马力既竭，辀犹能一取焉”，意思是马对车不施加拉力了，车还能继续向前运动，这是关于惯性的最早记述。关于惯性，下列说法正确的是（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撤去拉力后车的惯性大小不变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撤去拉力后车还能继续向前运动是由于受到了惯性的作用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拉力可以改变车的惯性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车运动得越快，惯性越大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钱学森是我国著名科学家，被誉为“中国航天之父”。他的爱国情怀和科学精神激励着一代又一代的附中学子。如图所示，校园内的钱学森雕像静止在宽大的基座上，下列说法正确的是（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42975" cy="1457325"/>
            <wp:docPr descr="学科网(www.zxxk.com)--教育资源门户，提供试卷、教案、课件、论文、素材以及各类教学资源下载，还有大量而丰富的教学相关资讯！ a69kRV2Mocj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雕像受到的重力和它对基座的压力是一对平衡力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雕像受到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238987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8736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重力和地面对基座的支持力是一对平衡力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雕像对基座的压力和基座对它的支持力是一对相互作用力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雕像对基座的压力和地面对基座的支持力是一对相互作用力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关于图中冬奥会的比赛项目，下列分析正确的是（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016946"/>
            <wp:docPr descr="学科网(www.zxxk.com)--教育资源门户，提供试卷、教案、课件、论文、素材以及各类教学资源下载，还有大量而丰富的教学相关资讯！ a69kRV2Mocj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图甲：以下落的跳台滑雪运动员为参照物，地面是运动的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图乙：短道速滑运动员在转弯滑行过程中，处于平衡状态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图丙：掷出后的冰壶对冰面的压力与其重力是相互作用力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图丁：花样滑冰运动员向前滑行时，若一切外力都消失，她将处于静止状态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如图所示，物体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重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a69kRV2MocjNAx1ODbqMbQ==" id="_x0000_i1025" o:ole="" o:oleicon="f" style="width:25.25pt;height:14.05pt" type="#_x0000_t75">
            <v:imagedata o:title="eqId9097a3ef93eda53dc8e3aa1d59acd8d9" r:id="rId24"/>
          </v:shape>
          <o:OLEObject DrawAspect="Content" ObjectID="_1" ProgID="Equation.DSMT4" ShapeID="_x0000_i1025" Type="Embed" r:id="rId25"/>
        </w:object>
      </w:r>
      <w:r>
        <w:rPr>
          <w:rFonts w:ascii="宋体" w:cs="宋体" w:eastAsia="宋体" w:hAnsi="宋体"/>
          <w:color w:val="000000"/>
        </w:rPr>
        <w:t>，在水平力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的作用下静止在竖直墙壁上，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26" o:ole="" o:oleicon="f" style="width:46.05pt;height:13.9pt" type="#_x0000_t75">
            <v:imagedata o:title="eqIdf12b769374fb6e15ae78af120e193799" r:id="rId26"/>
          </v:shape>
          <o:OLEObject DrawAspect="Content" ObjectID="_2" ProgID="Equation.DSMT4" ShapeID="_x0000_i1026" Type="Embed" r:id="rId27"/>
        </w:object>
      </w:r>
      <w:r>
        <w:rPr>
          <w:rFonts w:ascii="宋体" w:cs="宋体" w:eastAsia="宋体" w:hAnsi="宋体"/>
          <w:color w:val="000000"/>
        </w:rPr>
        <w:t>。下列说法中正确的是（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14375" cy="1028700"/>
            <wp:docPr descr="学科网(www.zxxk.com)--教育资源门户，提供试卷、教案、课件、论文、素材以及各类教学资源下载，还有大量而丰富的教学相关资讯！ a69kRV2Mocj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受到摩擦力的大小为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27" o:ole="" o:oleicon="f" style="width:24.75pt;height:14.25pt" type="#_x0000_t75">
            <v:imagedata o:title="eqId7fc35fda8cbc1577205f83efd1c788af" r:id="rId29"/>
          </v:shape>
          <o:OLEObject DrawAspect="Content" ObjectID="_3" ProgID="Equation.DSMT4" ShapeID="_x0000_i1027" Type="Embed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受到摩擦力的方向为竖直向上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若增大水平力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，则物体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受到的摩擦力将增大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若物体受到的力全部消失，则物体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将向下运动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如图所示，容器中间用隔板分成左右两部分，隔板下部有一圆孔用薄橡皮膜封闭。在隔板两侧分别装入清水和浓盐水，不能判断哪侧是清水，哪侧是浓盐水的是（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524000" cy="1381125"/>
            <wp:docPr descr="学科网(www.zxxk.com)--教育资源门户，提供试卷、教案、课件、论文、素材以及各类教学资源下载，还有大量而丰富的教学相关资讯！ a69kRV2Mocj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33525" cy="1362075"/>
            <wp:docPr descr="学科网(www.zxxk.com)--教育资源门户，提供试卷、教案、课件、论文、素材以及各类教学资源下载，还有大量而丰富的教学相关资讯！ a69kRV2Mocj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95425" cy="1371600"/>
            <wp:docPr descr="学科网(www.zxxk.com)--教育资源门户，提供试卷、教案、课件、论文、素材以及各类教学资源下载，还有大量而丰富的教学相关资讯！ a69kRV2Mocj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514475" cy="1371600"/>
            <wp:docPr descr="学科网(www.zxxk.com)--教育资源门户，提供试卷、教案、课件、论文、素材以及各类教学资源下载，还有大量而丰富的教学相关资讯！ a69kRV2Mocj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下列关于大气压强的说法中</w:t>
      </w:r>
      <w:r>
        <w:rPr>
          <w:rFonts w:ascii="宋体" w:cs="宋体" w:eastAsia="宋体" w:hAnsi="宋体"/>
          <w:color w:val="000000"/>
          <w:em w:val="dot"/>
        </w:rPr>
        <w:t>不正确</w:t>
      </w:r>
      <w:r>
        <w:rPr>
          <w:rFonts w:ascii="宋体" w:cs="宋体" w:eastAsia="宋体" w:hAnsi="宋体"/>
          <w:color w:val="000000"/>
        </w:rPr>
        <w:t>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马德堡半球实验有力地证明了大气压强的存在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托里拆利实验首次测量出了大气压的数值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标准大气压约为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28" o:ole="" o:oleicon="f" style="width:61.1pt;height:15.9pt" type="#_x0000_t75">
            <v:imagedata o:title="eqId3d21731c26811a3c52324dd01cb3ff0b" r:id="rId35"/>
          </v:shape>
          <o:OLEObject DrawAspect="Content" ObjectID="_4" ProgID="Equation.DSMT4" ShapeID="_x0000_i1028" Type="Embed" r:id="rId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大气压的数值是恒定不变的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图甲是消防队员小王进行爬杆训练图，在爬杆训练中，小王沿杆竖直向上运动的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宋体" w:cs="宋体" w:eastAsia="宋体" w:hAnsi="宋体"/>
          <w:color w:val="000000"/>
        </w:rPr>
        <w:t>－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图像如图乙所示，下列判断正确的是（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28850" cy="1162050"/>
            <wp:docPr descr="学科网(www.zxxk.com)--教育资源门户，提供试卷、教案、课件、论文、素材以及各类教学资源下载，还有大量而丰富的教学相关资讯！ a69kRV2Mocj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匀速往上爬，小王受到向上的力大于向下的力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-</w:t>
      </w:r>
      <w:r>
        <w:rPr>
          <w:rFonts w:ascii="Times New Roman" w:cs="Times New Roman" w:eastAsia="Times New Roman" w:hAnsi="Times New Roman"/>
          <w:color w:val="000000"/>
        </w:rPr>
        <w:t>15s</w:t>
      </w:r>
      <w:r>
        <w:rPr>
          <w:rFonts w:ascii="宋体" w:cs="宋体" w:eastAsia="宋体" w:hAnsi="宋体"/>
          <w:color w:val="000000"/>
        </w:rPr>
        <w:t>时间内，小王所受摩擦力大小等于重力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向上爬时，小王受到的摩擦力方向为竖直向下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18s</w:t>
      </w:r>
      <w:r>
        <w:rPr>
          <w:rFonts w:ascii="宋体" w:cs="宋体" w:eastAsia="宋体" w:hAnsi="宋体"/>
          <w:color w:val="000000"/>
        </w:rPr>
        <w:t>时，小王速度为零，所以没有受到力的作用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如图所示，两个完全相同的圆柱形容器甲和乙放置在水平桌面上，已知距容器底部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处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两点所受液体的压强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29" o:ole="" o:oleicon="f" style="width:17.25pt;height:18pt" type="#_x0000_t75">
            <v:imagedata o:title="eqId4ed8363f46bc3dbc8a51b8af769eebb8" r:id="rId38"/>
          </v:shape>
          <o:OLEObject DrawAspect="Content" ObjectID="_5" ProgID="Equation.DSMT4" ShapeID="_x0000_i1029" Type="Embed" r:id="rId39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0" o:ole="" o:oleicon="f" style="width:16.5pt;height:18pt" type="#_x0000_t75">
            <v:imagedata o:title="eqId369d7d412f57c1a6e1a43880fb6fa8d8" r:id="rId40"/>
          </v:shape>
          <o:OLEObject DrawAspect="Content" ObjectID="_6" ProgID="Equation.DSMT4" ShapeID="_x0000_i1030" Type="Embed" r:id="rId41"/>
        </w:object>
      </w:r>
      <w:r>
        <w:rPr>
          <w:rFonts w:ascii="宋体" w:cs="宋体" w:eastAsia="宋体" w:hAnsi="宋体"/>
          <w:color w:val="000000"/>
        </w:rPr>
        <w:t>相等，则两容器底部所受液体压力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1" o:ole="" o:oleicon="f" style="width:16.2pt;height:18pt" type="#_x0000_t75">
            <v:imagedata o:title="eqIdfada26ca38429e07be9cbadf41464ac1" r:id="rId42"/>
          </v:shape>
          <o:OLEObject DrawAspect="Content" ObjectID="_7" ProgID="Equation.DSMT4" ShapeID="_x0000_i1031" Type="Embed" r:id="rId43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2" o:ole="" o:oleicon="f" style="width:16.8pt;height:18pt" type="#_x0000_t75">
            <v:imagedata o:title="eqId830211daa0f561ef00fb58f1af22c9db" r:id="rId44"/>
          </v:shape>
          <o:OLEObject DrawAspect="Content" ObjectID="_8" ProgID="Equation.DSMT4" ShapeID="_x0000_i1032" Type="Embed" r:id="rId45"/>
        </w:object>
      </w:r>
      <w:r>
        <w:rPr>
          <w:rFonts w:ascii="宋体" w:cs="宋体" w:eastAsia="宋体" w:hAnsi="宋体"/>
          <w:color w:val="000000"/>
        </w:rPr>
        <w:t>和压强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3" o:ole="" o:oleicon="f" style="width:17pt;height:18pt" type="#_x0000_t75">
            <v:imagedata o:title="eqId40b0fe78176b0893630e2baaf0ee4179" r:id="rId46"/>
          </v:shape>
          <o:OLEObject DrawAspect="Content" ObjectID="_9" ProgID="Equation.DSMT4" ShapeID="_x0000_i1033" Type="Embed" r:id="rId47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4" o:ole="" o:oleicon="f" style="width:17pt;height:18pt" type="#_x0000_t75">
            <v:imagedata o:title="eqId956e2ec892a6414f4b51e50ecbb9efff" r:id="rId48"/>
          </v:shape>
          <o:OLEObject DrawAspect="Content" ObjectID="_10" ProgID="Equation.DSMT4" ShapeID="_x0000_i1034" Type="Embed" r:id="rId49"/>
        </w:object>
      </w:r>
      <w:r>
        <w:rPr>
          <w:rFonts w:ascii="宋体" w:cs="宋体" w:eastAsia="宋体" w:hAnsi="宋体"/>
          <w:color w:val="000000"/>
        </w:rPr>
        <w:t>的关系是（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104900"/>
            <wp:docPr descr="学科网(www.zxxk.com)--教育资源门户，提供试卷、教案、课件、论文、素材以及各类教学资源下载，还有大量而丰富的教学相关资讯！ a69kRV2Mocj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5" o:ole="" o:oleicon="f" style="width:51.25pt;height:20.75pt" type="#_x0000_t75">
            <v:imagedata o:title="eqIdbf88599697c17287201ff35fbb0db884" r:id="rId51"/>
          </v:shape>
          <o:OLEObject DrawAspect="Content" ObjectID="_11" ProgID="Equation.DSMT4" ShapeID="_x0000_i1035" Type="Embed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6" o:ole="" o:oleicon="f" style="width:43.2pt;height:17.85pt" type="#_x0000_t75">
            <v:imagedata o:title="eqId1a647d01fdfc1a0aed7c65c81ed68023" r:id="rId53"/>
          </v:shape>
          <o:OLEObject DrawAspect="Content" ObjectID="_12" ProgID="Equation.DSMT4" ShapeID="_x0000_i1036" Type="Embed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7" o:ole="" o:oleicon="f" style="width:39pt;height:17.5pt" type="#_x0000_t75">
            <v:imagedata o:title="eqId8f124d797dda3b0d2142970170471047" r:id="rId55"/>
          </v:shape>
          <o:OLEObject DrawAspect="Content" ObjectID="_13" ProgID="Equation.DSMT4" ShapeID="_x0000_i1037" Type="Embed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8" o:ole="" o:oleicon="f" style="width:43.1pt;height:18.1pt" type="#_x0000_t75">
            <v:imagedata o:title="eqIda32910a586ba81f0dd1572a37fb69f9f" r:id="rId57"/>
          </v:shape>
          <o:OLEObject DrawAspect="Content" ObjectID="_14" ProgID="Equation.DSMT4" ShapeID="_x0000_i1038" Type="Embed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二、多项选择题（下列各小题均有四个选项，其中符合题意的选项均多于一个。本大题共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分。每小题选项全选对的得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分，选对但不全的得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分，有错选的不得分）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关于运动和力，下列说法正确的是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受合力不为零的物体，运动状态一定改变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t>运动快慢不变的物体，一定不受力或受力平衡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受力平衡的物体，一定处于静止或匀速直线运动状态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t>在水平路面上向右运动的物体，受合力方向一定水平向右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学习压强后，思思做了个小实验。如图所示，她用两手指压住铅笔两端，使它始终保持静止。关于左、右两手指受到的压力、压强的情况，下列说法中正确的是（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828675"/>
            <wp:docPr descr="学科网(www.zxxk.com)--教育资源门户，提供试卷、教案、课件、论文、素材以及各类教学资源下载，还有大量而丰富的教学相关资讯！ a69kRV2Mocj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右边手指受到的压力较大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右边手指受到的压强较大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这个实验可以说明压力的作用效果与受力面积有关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如果增大右边手指对笔尖的压力，则左边手指受到的压强也会增大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如图所示，一个空的塑料药瓶，瓶口扎上橡皮膜，竖直浸入水中，第一次瓶口朝上，第二次瓶口朝下，两次药瓶在水里的位置相同，发现橡皮膜都向内凹，且第二次比第一次凹陷得更多，关于该现象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81125" cy="1114425"/>
            <wp:docPr descr="学科网(www.zxxk.com)--教育资源门户，提供试卷、教案、课件、论文、素材以及各类教学资源下载，还有大量而丰富的教学相关资讯！ a69kRV2Mocj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橡皮膜向内凹说明液体内部有压强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如果没有橡皮膜，水也就不会产生压强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液体内部向上和向下都有压强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第二次橡皮膜处的液体压强更大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如图所示，一只盛有水的薄壁玻璃杯静止在水平桌面上。玻璃杯重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39" o:ole="" o:oleicon="f" style="width:17.3pt;height:13.8pt" type="#_x0000_t75">
            <v:imagedata o:title="eqId44e64f58270948072b4d0ef19ee5edc9" r:id="rId61"/>
          </v:shape>
          <o:OLEObject DrawAspect="Content" ObjectID="_15" ProgID="Equation.DSMT4" ShapeID="_x0000_i1039" Type="Embed" r:id="rId62"/>
        </w:object>
      </w:r>
      <w:r>
        <w:rPr>
          <w:rFonts w:ascii="宋体" w:cs="宋体" w:eastAsia="宋体" w:hAnsi="宋体"/>
          <w:color w:val="000000"/>
        </w:rPr>
        <w:t>，底面积为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0" o:ole="" o:oleicon="f" style="width:33.75pt;height:15.75pt" type="#_x0000_t75">
            <v:imagedata o:title="eqId77b03f2c43c04e819ad1f496722ed584" r:id="rId63"/>
          </v:shape>
          <o:OLEObject DrawAspect="Content" ObjectID="_16" ProgID="Equation.DSMT4" ShapeID="_x0000_i1040" Type="Embed" r:id="rId64"/>
        </w:object>
      </w:r>
      <w:r>
        <w:rPr>
          <w:rFonts w:ascii="宋体" w:cs="宋体" w:eastAsia="宋体" w:hAnsi="宋体"/>
          <w:color w:val="000000"/>
        </w:rPr>
        <w:t>，杯内水重下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1" o:ole="" o:oleicon="f" style="width:19pt;height:13.95pt" type="#_x0000_t75">
            <v:imagedata o:title="eqId36e52a0ee10fc5e7def3a8726f54c09c" r:id="rId65"/>
          </v:shape>
          <o:OLEObject DrawAspect="Content" ObjectID="_17" ProgID="Equation.DSMT4" ShapeID="_x0000_i1041" Type="Embed" r:id="rId66"/>
        </w:object>
      </w:r>
      <w:r>
        <w:rPr>
          <w:rFonts w:ascii="宋体" w:cs="宋体" w:eastAsia="宋体" w:hAnsi="宋体"/>
          <w:color w:val="000000"/>
        </w:rPr>
        <w:t>，水深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2" o:ole="" o:oleicon="f" style="width:24pt;height:14.25pt" type="#_x0000_t75">
            <v:imagedata o:title="eqId17ec556703fc98d32003759064c20b14" r:id="rId67"/>
          </v:shape>
          <o:OLEObject DrawAspect="Content" ObjectID="_18" ProgID="Equation.DSMT4" ShapeID="_x0000_i1042" Type="Embed" r:id="rId68"/>
        </w:object>
      </w:r>
      <w:r>
        <w:rPr>
          <w:rFonts w:ascii="宋体" w:cs="宋体" w:eastAsia="宋体" w:hAnsi="宋体"/>
          <w:color w:val="000000"/>
        </w:rPr>
        <w:t>，水的密度为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3" o:ole="" o:oleicon="f" style="width:76.9pt;height:18pt" type="#_x0000_t75">
            <v:imagedata o:title="eqIda7256efe9fcf5ea038c948b514e19b47" r:id="rId69"/>
          </v:shape>
          <o:OLEObject DrawAspect="Content" ObjectID="_19" ProgID="Equation.DSMT4" ShapeID="_x0000_i1043" Type="Embed" r:id="rId70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4" o:ole="" o:oleicon="f" style="width:45.25pt;height:16.6pt" type="#_x0000_t75">
            <v:imagedata o:title="eqId02dd93c106dd0363a09e3d5a716f9dc3" r:id="rId71"/>
          </v:shape>
          <o:OLEObject DrawAspect="Content" ObjectID="_20" ProgID="Equation.DSMT4" ShapeID="_x0000_i1044" Type="Embed" r:id="rId72"/>
        </w:object>
      </w:r>
      <w:r>
        <w:rPr>
          <w:rFonts w:ascii="宋体" w:cs="宋体" w:eastAsia="宋体" w:hAnsi="宋体"/>
          <w:color w:val="000000"/>
        </w:rPr>
        <w:t>。下列说法中正确的是（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38225" cy="790575"/>
            <wp:docPr descr="学科网(www.zxxk.com)--教育资源门户，提供试卷、教案、课件、论文、素材以及各类教学资源下载，还有大量而丰富的教学相关资讯！ a69kRV2Mocj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水对杯底的压力为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5" o:ole="" o:oleicon="f" style="width:19pt;height:13.95pt" type="#_x0000_t75">
            <v:imagedata o:title="eqId36e52a0ee10fc5e7def3a8726f54c09c" r:id="rId65"/>
          </v:shape>
          <o:OLEObject DrawAspect="Content" ObjectID="_21" ProgID="Equation.DSMT4" ShapeID="_x0000_i1045" Type="Embed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水对杯底的压强为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6" o:ole="" o:oleicon="f" style="width:33.9pt;height:13.9pt" type="#_x0000_t75">
            <v:imagedata o:title="eqId6126e6f294b4958e02a99f75486011cb" r:id="rId75"/>
          </v:shape>
          <o:OLEObject DrawAspect="Content" ObjectID="_22" ProgID="Equation.DSMT4" ShapeID="_x0000_i1046" Type="Embed" r:id="rId76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玻璃杯对水平桌面的压力为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7" o:ole="" o:oleicon="f" style="width:17.9pt;height:14.15pt" type="#_x0000_t75">
            <v:imagedata o:title="eqId05a6f0e41951643110f46202cf424a8d" r:id="rId77"/>
          </v:shape>
          <o:OLEObject DrawAspect="Content" ObjectID="_23" ProgID="Equation.DSMT4" ShapeID="_x0000_i1047" Type="Embed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玻璃杯对水平桌面的压强为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8" o:ole="" o:oleicon="f" style="width:38.7pt;height:14.25pt" type="#_x0000_t75">
            <v:imagedata o:title="eqId2cdc2b4e2d85692f29695b6968102370" r:id="rId79"/>
          </v:shape>
          <o:OLEObject DrawAspect="Content" ObjectID="_24" ProgID="Equation.DSMT4" ShapeID="_x0000_i1048" Type="Embed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三、填空题（本大题共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如图所示，取两张白纸，使其平行自然下垂，向两纸中间用力吹气，可观察到两纸相互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（选填“分开”或“靠拢”），由此得到流体压强与流速的关系是：流速越大的位置，压强越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14425" cy="1419225"/>
            <wp:docPr descr="学科网(www.zxxk.com)--教育资源门户，提供试卷、教案、课件、论文、素材以及各类教学资源下载，还有大量而丰富的教学相关资讯！ a69kRV2Mocj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如图所示，将两端蒙上绷紧程度相同的橡皮膜的玻璃圆筒浸没在水中，当玻璃圆筒沿水平方向放置时，水对玻璃圆筒左端橡皮膜的压力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49" o:ole="" o:oleicon="f" style="width:13.4pt;height:18pt" type="#_x0000_t75">
            <v:imagedata o:title="eqIdf5076289823db419f94e9c0c8f4aafd9" r:id="rId82"/>
          </v:shape>
          <o:OLEObject DrawAspect="Content" ObjectID="_25" ProgID="Equation.DSMT4" ShapeID="_x0000_i1049" Type="Embed" r:id="rId83"/>
        </w:object>
      </w:r>
      <w:r>
        <w:rPr>
          <w:rFonts w:ascii="宋体" w:cs="宋体" w:eastAsia="宋体" w:hAnsi="宋体"/>
          <w:color w:val="000000"/>
        </w:rPr>
        <w:t>和水对玻璃圆筒右端橡皮膜的压力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0" o:ole="" o:oleicon="f" style="width:13.4pt;height:18pt" type="#_x0000_t75">
            <v:imagedata o:title="eqIda3fb78c5f885034612c0e030b920143d" r:id="rId84"/>
          </v:shape>
          <o:OLEObject DrawAspect="Content" ObjectID="_26" ProgID="Equation.DSMT4" ShapeID="_x0000_i1050" Type="Embed" r:id="rId85"/>
        </w:object>
      </w:r>
      <w:r>
        <w:rPr>
          <w:rFonts w:ascii="宋体" w:cs="宋体" w:eastAsia="宋体" w:hAnsi="宋体"/>
          <w:color w:val="000000"/>
        </w:rPr>
        <w:t>的大小关系是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1" o:ole="" o:oleicon="f" style="width:13.4pt;height:18pt" type="#_x0000_t75">
            <v:imagedata o:title="eqIdf5076289823db419f94e9c0c8f4aafd9" r:id="rId82"/>
          </v:shape>
          <o:OLEObject DrawAspect="Content" ObjectID="_27" ProgID="Equation.DSMT4" ShapeID="_x0000_i1051" Type="Embed" r:id="rId86"/>
        </w:object>
      </w:r>
      <w:r>
        <w:rPr>
          <w:color w:val="000000"/>
        </w:rPr>
        <w:t>_______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2" o:ole="" o:oleicon="f" style="width:13.4pt;height:18pt" type="#_x0000_t75">
            <v:imagedata o:title="eqIda3fb78c5f885034612c0e030b920143d" r:id="rId84"/>
          </v:shape>
          <o:OLEObject DrawAspect="Content" ObjectID="_28" ProgID="Equation.DSMT4" ShapeID="_x0000_i1052" Type="Embed" r:id="rId87"/>
        </w:objec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&gt;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&lt;</w:t>
      </w:r>
      <w:r>
        <w:rPr>
          <w:rFonts w:ascii="宋体" w:cs="宋体" w:eastAsia="宋体" w:hAnsi="宋体"/>
          <w:color w:val="000000"/>
        </w:rPr>
        <w:t>”）；当玻璃圆筒沿竖直方向放置时，水对玻璃圆筒上端橡皮膜的压力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3" o:ole="" o:oleicon="f" style="width:14.25pt;height:18.35pt" type="#_x0000_t75">
            <v:imagedata o:title="eqIdd1282962a17a48a18edf733204054d67" r:id="rId88"/>
          </v:shape>
          <o:OLEObject DrawAspect="Content" ObjectID="_29" ProgID="Equation.DSMT4" ShapeID="_x0000_i1053" Type="Embed" r:id="rId89"/>
        </w:object>
      </w:r>
      <w:r>
        <w:rPr>
          <w:rFonts w:ascii="宋体" w:cs="宋体" w:eastAsia="宋体" w:hAnsi="宋体"/>
          <w:color w:val="000000"/>
        </w:rPr>
        <w:t>和水对玻璃圆筒下端橡皮膜的压力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4" o:ole="" o:oleicon="f" style="width:14pt;height:18pt" type="#_x0000_t75">
            <v:imagedata o:title="eqId287adcb739a4890d108dd974358345fa" r:id="rId90"/>
          </v:shape>
          <o:OLEObject DrawAspect="Content" ObjectID="_30" ProgID="Equation.DSMT4" ShapeID="_x0000_i1054" Type="Embed" r:id="rId91"/>
        </w:object>
      </w:r>
      <w:r>
        <w:rPr>
          <w:rFonts w:ascii="宋体" w:cs="宋体" w:eastAsia="宋体" w:hAnsi="宋体"/>
          <w:color w:val="000000"/>
        </w:rPr>
        <w:t>的大小关系是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5" o:ole="" o:oleicon="f" style="width:14.25pt;height:18.35pt" type="#_x0000_t75">
            <v:imagedata o:title="eqIdd1282962a17a48a18edf733204054d67" r:id="rId88"/>
          </v:shape>
          <o:OLEObject DrawAspect="Content" ObjectID="_31" ProgID="Equation.DSMT4" ShapeID="_x0000_i1055" Type="Embed" r:id="rId92"/>
        </w:object>
      </w:r>
      <w:r>
        <w:rPr>
          <w:color w:val="000000"/>
        </w:rPr>
        <w:t>________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6" o:ole="" o:oleicon="f" style="width:14pt;height:18pt" type="#_x0000_t75">
            <v:imagedata o:title="eqId287adcb739a4890d108dd974358345fa" r:id="rId90"/>
          </v:shape>
          <o:OLEObject DrawAspect="Content" ObjectID="_32" ProgID="Equation.DSMT4" ShapeID="_x0000_i1056" Type="Embed" r:id="rId93"/>
        </w:objec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&gt;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&lt;</w:t>
      </w:r>
      <w:r>
        <w:rPr>
          <w:rFonts w:ascii="宋体" w:cs="宋体" w:eastAsia="宋体" w:hAnsi="宋体"/>
          <w:color w:val="000000"/>
        </w:rPr>
        <w:t>”）。通过以上探究，可得出浮力产生的原因。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43125" cy="1257300"/>
            <wp:docPr descr="学科网(www.zxxk.com)--教育资源门户，提供试卷、教案、课件、论文、素材以及各类教学资源下载，还有大量而丰富的教学相关资讯！ a69kRV2Mocj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四、实验探究题（本大题共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11</w:t>
      </w:r>
      <w:r>
        <w:rPr>
          <w:rFonts w:ascii="宋体" w:cs="宋体" w:eastAsia="宋体" w:hAnsi="宋体"/>
          <w:b/>
          <w:color w:val="000000"/>
          <w:sz w:val="24"/>
        </w:rPr>
        <w:t>小题，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23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27</w:t>
      </w:r>
      <w:r>
        <w:rPr>
          <w:rFonts w:ascii="宋体" w:cs="宋体" w:eastAsia="宋体" w:hAnsi="宋体"/>
          <w:b/>
          <w:color w:val="000000"/>
          <w:sz w:val="24"/>
        </w:rPr>
        <w:t>题各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29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33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分。其余每空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如图甲所示是运动员沿坡道下滑时的情境，若以图乙中的长方形表示这位运动员，请在图乙中画出运动员此时所受的力（忽略空气阻力）。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62225" cy="1057275"/>
            <wp:docPr descr="学科网(www.zxxk.com)--教育资源门户，提供试卷、教案、课件、论文、素材以及各类教学资源下载，还有大量而丰富的教学相关资讯！ a69kRV2Mocj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小瀚同学想设计实验探究“压力作用效果的影响因素”。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）请根据图甲所示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238987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8742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体重大致相同的滑雪者和步行者在雪地上行走的情景，为小瀚提出一个可探究的科学问题：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）针对你提出问题，小瀚同学应该选择图乙中的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两组实验进行探究。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00650" cy="1362075"/>
            <wp:docPr descr="学科网(www.zxxk.com)--教育资源门户，提供试卷、教案、课件、论文、素材以及各类教学资源下载，还有大量而丰富的教学相关资讯！ a69kRV2Mocj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根据如图所示的实验情境回答下列问题。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521359"/>
            <wp:docPr descr="学科网(www.zxxk.com)--教育资源门户，提供试卷、教案、课件、论文、素材以及各类教学资源下载，还有大量而丰富的教学相关资讯！ a69kRV2Mocj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2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图甲：大小、方向都相同的力作用在门上的不同位置时，推门的难易程度不同，说明力的作用效果与力的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图乙：在研究同一直线上方向相同的两个力的合成的实验中，两次将小圆环拉至同一位置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点的目的是使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7" o:ole="" o:oleicon="f" style="width:33.75pt;height:18pt" type="#_x0000_t75">
            <v:imagedata o:title="eqId5c38928a92bc4b44ed3c9b89769f5372" r:id="rId98"/>
          </v:shape>
          <o:OLEObject DrawAspect="Content" ObjectID="_33" ProgID="Equation.DSMT4" ShapeID="_x0000_i1057" Type="Embed" r:id="rId99"/>
        </w:object>
      </w:r>
      <w:r>
        <w:rPr>
          <w:rFonts w:ascii="宋体" w:cs="宋体" w:eastAsia="宋体" w:hAnsi="宋体"/>
          <w:color w:val="000000"/>
        </w:rPr>
        <w:t>共同的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图丙为自制压强计，它能粗略判断大气压强的变化情况，此时外界大气压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瓶内气压（选填“大于”“等于”或“小于”）。若携带自制气压计坐电梯从</w:t>
      </w:r>
      <w:r>
        <w:rPr>
          <w:rFonts w:ascii="Times New Roman" w:cs="Times New Roman" w:eastAsia="Times New Roman" w:hAnsi="Times New Roman"/>
          <w:color w:val="000000"/>
        </w:rPr>
        <w:t>7</w:t>
      </w:r>
      <w:r>
        <w:rPr>
          <w:rFonts w:ascii="宋体" w:cs="宋体" w:eastAsia="宋体" w:hAnsi="宋体"/>
          <w:color w:val="000000"/>
        </w:rPr>
        <w:t>楼到达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楼，管内液面会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（选填升高“降低”或“不变”）。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下表是甲同学用不同质量的铁块在探究“重力的大小跟质量的关系”实验中得到的实验数据：</w:t>
      </w:r>
    </w:p>
    <w:tbl>
      <w:tblPr>
        <w:tblStyle w:val="TableNormal"/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235"/>
        <w:gridCol w:w="1284"/>
        <w:gridCol w:w="1284"/>
        <w:gridCol w:w="1284"/>
        <w:gridCol w:w="1284"/>
        <w:gridCol w:w="1072"/>
        <w:gridCol w:w="1284"/>
      </w:tblGrid>
      <w:tr>
        <w:tblPrEx>
          <w:tblW w:type="pct" w:w="500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0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质量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m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0.6</w:t>
            </w:r>
          </w:p>
        </w:tc>
      </w:tr>
      <w:tr>
        <w:tblPrEx>
          <w:tblW w:type="pct" w:w="500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0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重力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G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1.96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2.94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  <w:r>
              <w:rPr>
                <w:rFonts w:ascii="Times New Roman" w:cs="Times New Roman" w:eastAsia="Times New Roman" w:hAnsi="Times New Roman"/>
                <w:color w:val="000000"/>
                <w:position w:val="-22"/>
              </w:rPr>
              <w:drawing>
                <wp:inline>
                  <wp:extent cx="31750" cy="88900"/>
                  <wp:docPr id="5238987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8987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000000"/>
              </w:rPr>
              <w:t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5.88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）本实验中用到的测量仪器有：天平和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）分析表中数据，可以得出的结论是：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琪琪利用如图所示的装置“探究阻力对物体运动的影响”，甲、丙木板上分别铺有毛巾和棉布，其中毛巾最粗糙，木板最光滑。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710543"/>
            <wp:docPr descr="学科网(www.zxxk.com)--教育资源门户，提供试卷、教案、课件、论文、素材以及各类教学资源下载，还有大量而丰富的教学相关资讯！ a69kRV2Mocj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实验中，为了使小车滑到水平面时的初速度相同，琪琪应采取的操作是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为了便于推理，水平面材料放置最合理的顺序是</w:t>
      </w:r>
      <w:r>
        <w:rPr>
          <w:rFonts w:ascii="Times New Roman" w:cs="Times New Roman" w:eastAsia="Times New Roman" w:hAnsi="Times New Roman"/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乙、丙、甲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丙、乙、甲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甲、乙、丙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甲、丙、乙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如图甲是小华同学探究二力平衡条件时的实验情景。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47950" cy="1323975"/>
            <wp:docPr descr="学科网(www.zxxk.com)--教育资源门户，提供试卷、教案、课件、论文、素材以及各类教学资源下载，还有大量而丰富的教学相关资讯！ a69kRV2MocjNAx1ODbqMbQ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小华将系于小卡片（重力忽略不计）两对角的线分别跨过左右支架上的滑轮，在线的两端挂上钩码，使作用在小卡片上的两个拉力方向相反，并通过调整左右两侧所挂的钩码质量来改变拉力的大小。当小卡片平衡时，小华将小卡片转过一个角度，松手后小卡片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，这一步骤说明二力平衡时，要满足两个力在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上的条件；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在探究同一问题时，小明将木块放在水平桌面上，设计了如图乙所示的实验，同学们认为小华的实验优于小明的实验，其主要原因是</w:t>
      </w:r>
      <w:r>
        <w:rPr>
          <w:rFonts w:ascii="Times New Roman" w:cs="Times New Roman" w:eastAsia="Times New Roman" w:hAnsi="Times New Roman"/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减少摩擦力对实验结果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238987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8734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影响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小卡片是比较容易获取的材料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容易让小卡片在水平方向上保持平衡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小卡片容易扭转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在学习了摩擦力知识后，小兰和君君想用所学的知识进一步探究运动鞋的鞋底防滑效果，他们带来了洗干净的运动鞋，又准备了一张练习立定跳远用的橡胶垫，一个弹簧测力计和细线。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19500" cy="1714500"/>
            <wp:docPr descr="学科网(www.zxxk.com)--教育资源门户，提供试卷、教案、课件、论文、素材以及各类教学资源下载，还有大量而丰富的教学相关资讯！ a69kRV2MocjNAx1ODbqMbQ=="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为了准确地测量滑动摩擦力的大小，小兰认为应该水平拉动运动鞋沿水平方向做匀速直线运动，这样做的目的是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小兰将自己的运动鞋放在水平桌面的橡胶垫上，按正确的方法拉动，读出弹簧测力计的示数如图甲所示为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；若实际拉动过程中没有做到匀速直线运动，则鞋子受到的摩擦力是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（选填“变化”或“不变”）的；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君君经过思考改进了小兰的实验，让弹簧测力计和鞋保持静止，拉动鞋下的橡胶垫进行测量（如图乙所示），此时鞋底受到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（选填“静”或“滑动”）摩擦力。第一次匀速拉动橡胶垫，弹簧测力计示数为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8" o:ole="" o:oleicon="f" style="width:13.4pt;height:18pt" type="#_x0000_t75">
            <v:imagedata o:title="eqIdf5076289823db419f94e9c0c8f4aafd9" r:id="rId82"/>
          </v:shape>
          <o:OLEObject DrawAspect="Content" ObjectID="_34" ProgID="Equation.DSMT4" ShapeID="_x0000_i1058" Type="Embed" r:id="rId104"/>
        </w:object>
      </w:r>
      <w:r>
        <w:rPr>
          <w:rFonts w:ascii="宋体" w:cs="宋体" w:eastAsia="宋体" w:hAnsi="宋体"/>
          <w:color w:val="000000"/>
        </w:rPr>
        <w:t>，第二次加速拉出橡胶垫，示数为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59" o:ole="" o:oleicon="f" style="width:13.4pt;height:18pt" type="#_x0000_t75">
            <v:imagedata o:title="eqIda3fb78c5f885034612c0e030b920143d" r:id="rId84"/>
          </v:shape>
          <o:OLEObject DrawAspect="Content" ObjectID="_35" ProgID="Equation.DSMT4" ShapeID="_x0000_i1059" Type="Embed" r:id="rId105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0" o:ole="" o:oleicon="f" style="width:13.4pt;height:18pt" type="#_x0000_t75">
            <v:imagedata o:title="eqIdf5076289823db419f94e9c0c8f4aafd9" r:id="rId82"/>
          </v:shape>
          <o:OLEObject DrawAspect="Content" ObjectID="_36" ProgID="Equation.DSMT4" ShapeID="_x0000_i1060" Type="Embed" r:id="rId106"/>
        </w:object>
      </w:r>
      <w:r>
        <w:rPr>
          <w:color w:val="000000"/>
        </w:rPr>
        <w:t>________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1" o:ole="" o:oleicon="f" style="width:13.4pt;height:18pt" type="#_x0000_t75">
            <v:imagedata o:title="eqIda3fb78c5f885034612c0e030b920143d" r:id="rId84"/>
          </v:shape>
          <o:OLEObject DrawAspect="Content" ObjectID="_37" ProgID="Equation.DSMT4" ShapeID="_x0000_i1061" Type="Embed" r:id="rId107"/>
        </w:objec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&gt;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&lt;</w:t>
      </w:r>
      <w:r>
        <w:rPr>
          <w:rFonts w:ascii="宋体" w:cs="宋体" w:eastAsia="宋体" w:hAnsi="宋体"/>
          <w:color w:val="000000"/>
        </w:rPr>
        <w:t>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若要探究不同品牌运动鞋的防滑性能，实验时应该选用质量相同的不同品牌运动鞋，这是为了保证运动鞋和接触面之间的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保持不变，这里用到了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的实验方法。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cs="宋体" w:eastAsia="宋体" w:hAnsi="宋体"/>
          <w:color w:val="000000"/>
        </w:rPr>
        <w:t>为“探究液体内部的压强与哪些因素有关”，小乐利用同一个微小压强计、相同的烧杯等器材进行了如图所示的实验。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48025" cy="990600"/>
            <wp:docPr descr="学科网(www.zxxk.com)--教育资源门户，提供试卷、教案、课件、论文、素材以及各类教学资源下载，还有大量而丰富的教学相关资讯！ a69kRV2MocjNAx1ODbqMbQ=="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实验中通过微小压强计</w:t>
      </w:r>
      <w:r>
        <w:rPr>
          <w:color w:val="000000"/>
        </w:rPr>
        <w:t>________________</w:t>
      </w:r>
      <w:r>
        <w:rPr>
          <w:rFonts w:ascii="宋体" w:cs="宋体" w:eastAsia="宋体" w:hAnsi="宋体"/>
          <w:color w:val="000000"/>
        </w:rPr>
        <w:t>反映液体内部的压强；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通过比较甲、乙、丙三图所示的实验现象，可以得出的结论是</w:t>
      </w:r>
      <w:r>
        <w:rPr>
          <w:color w:val="000000"/>
        </w:rPr>
        <w:t>________________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通过比较甲、丁两次实验现象，小乐得出“液体内部压强与液体密度有关”的结论，你认为他的做法恰当吗？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（选填“恰当”或“不恰当”），理由是</w:t>
      </w:r>
      <w:r>
        <w:rPr>
          <w:color w:val="000000"/>
        </w:rPr>
        <w:t>________________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cs="宋体" w:eastAsia="宋体" w:hAnsi="宋体"/>
          <w:color w:val="000000"/>
        </w:rPr>
        <w:t>如图所示是初二物理实验小组在“探究浮力大小与哪些因素有关”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238987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8740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实验情景。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14700" cy="1619250"/>
            <wp:docPr descr="学科网(www.zxxk.com)--教育资源门户，提供试卷、教案、课件、论文、素材以及各类教学资源下载，还有大量而丰富的教学相关资讯！ a69kRV2MocjNAx1ODbqMbQ=="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弹簧测力计在使用之前应该在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（选填“竖直”或“水平”）方向调零；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由图中信息可知，圆柱体浸没在水中时所受浮力为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；分析比较图甲、丙、丁三次实验，可知浸没时物体受到的浮力与深度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（选填“有关”或“无关”）；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分析比较图甲、丁、戊三次实验，可知在浮力大小与</w:t>
      </w:r>
      <w:r>
        <w:rPr>
          <w:color w:val="000000"/>
        </w:rPr>
        <w:t>____________</w:t>
      </w:r>
      <w:r>
        <w:rPr>
          <w:rFonts w:ascii="宋体" w:cs="宋体" w:eastAsia="宋体" w:hAnsi="宋体"/>
          <w:color w:val="000000"/>
        </w:rPr>
        <w:t>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cs="宋体" w:eastAsia="宋体" w:hAnsi="宋体"/>
          <w:color w:val="000000"/>
        </w:rPr>
        <w:t>小扬和小悦在进行大气压的有关实验，小扬用托里拆利实验测量大气压值，小悦用注射器和弹簧测力计估测大气压值，装置如图所示。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24325" cy="1571625"/>
            <wp:docPr descr="学科网(www.zxxk.com)--教育资源门户，提供试卷、教案、课件、论文、素材以及各类教学资源下载，还有大量而丰富的教学相关资讯！ a69kRV2MocjNAx1ODbqMbQ=="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由图甲可知，当地大气压相当于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2" o:ole="" o:oleicon="f" style="width:20.25pt;height:9pt" type="#_x0000_t75">
            <v:imagedata o:title="eqId21f3bf70722b22983c120d008d097602" r:id="rId111"/>
          </v:shape>
          <o:OLEObject DrawAspect="Content" ObjectID="_38" ProgID="Equation.DSMT4" ShapeID="_x0000_i1062" Type="Embed" r:id="rId112"/>
        </w:object>
      </w:r>
      <w:r>
        <w:rPr>
          <w:rFonts w:ascii="宋体" w:cs="宋体" w:eastAsia="宋体" w:hAnsi="宋体"/>
          <w:color w:val="000000"/>
        </w:rPr>
        <w:t>水银柱产生的压强；此环境下，水的沸点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3" o:ole="" o:oleicon="f" style="width:33pt;height:14pt" type="#_x0000_t75">
            <v:imagedata o:title="eqIdc6cca692e47077db0c89675b1beb4847" r:id="rId113"/>
          </v:shape>
          <o:OLEObject DrawAspect="Content" ObjectID="_39" ProgID="Equation.DSMT4" ShapeID="_x0000_i1063" Type="Embed" r:id="rId114"/>
        </w:object>
      </w:r>
      <w:r>
        <w:rPr>
          <w:rFonts w:ascii="宋体" w:cs="宋体" w:eastAsia="宋体" w:hAnsi="宋体"/>
          <w:color w:val="000000"/>
        </w:rPr>
        <w:t>（选填“大于”“等于”或“小于”）；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若小扬换用更细的玻璃管进行实验，水银柱的液面高度将会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（选填“升高”“降低”或“不变”）。若实验时，未将管内空气排尽，则测出的大气压值会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实际大气压值（选填“大于”“等于”或“小于”）；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乙所示，小悦将注射器的活塞推至外筒的顶端，排尽空气，然后密封注射器的小孔，避免空气进入。将活塞与弹簧测力计的挂钩相连，随后沿水平方向缓慢拉动注射器外筒，直至活塞相对于针筒匀速滑动，记录此时弹簧测力计的示数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。若实验中小悦所用的注射器外筒上所标的最大刻度为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宋体" w:cs="宋体" w:eastAsia="宋体" w:hAnsi="宋体"/>
          <w:color w:val="000000"/>
        </w:rPr>
        <w:t>，注射器全部刻度对应的长度为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，则大气压强的表达式可以写为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4" o:ole="" o:oleicon="f" style="width:20.95pt;height:12.9pt" type="#_x0000_t75">
            <v:imagedata o:title="eqIddf5be1440d099f464ef46dee39de6010" r:id="rId115"/>
          </v:shape>
          <o:OLEObject DrawAspect="Content" ObjectID="_40" ProgID="Equation.DSMT4" ShapeID="_x0000_i1064" Type="Embed" r:id="rId116"/>
        </w:objec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33. </w:t>
      </w:r>
      <w:r>
        <w:rPr>
          <w:rFonts w:ascii="宋体" w:cs="宋体" w:eastAsia="宋体" w:hAnsi="宋体"/>
          <w:color w:val="000000"/>
        </w:rPr>
        <w:t>如图所示的两个容器中盛有相同体积的液体，若甲容器中液体的质量小于乙容器中液体的质量即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5" o:ole="" o:oleicon="f" style="width:45pt;height:18pt" type="#_x0000_t75">
            <v:imagedata o:title="eqId8788d29b1b24687b7923e0d6e2f722e9" r:id="rId117"/>
          </v:shape>
          <o:OLEObject DrawAspect="Content" ObjectID="_41" ProgID="Equation.DSMT4" ShapeID="_x0000_i1065" Type="Embed" r:id="rId118"/>
        </w:object>
      </w:r>
      <w:r>
        <w:rPr>
          <w:rFonts w:ascii="宋体" w:cs="宋体" w:eastAsia="宋体" w:hAnsi="宋体"/>
          <w:color w:val="000000"/>
        </w:rPr>
        <w:t>，请分析说明哪个容器底受到的压强大。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942975"/>
            <wp:docPr descr="学科网(www.zxxk.com)--教育资源门户，提供试卷、教案、课件、论文、素材以及各类教学资源下载，还有大量而丰富的教学相关资讯！ a69kRV2MocjNAx1ODbqMbQ=="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五、科普阅读题（本大题共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34. </w:t>
      </w:r>
      <w:r>
        <w:rPr>
          <w:rFonts w:ascii="宋体" w:cs="宋体" w:eastAsia="宋体" w:hAnsi="宋体"/>
          <w:color w:val="000000"/>
        </w:rPr>
        <w:t>请阅读《抽水机》回答题。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抽水机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抽水机也叫水泵，是一种利用大气压强的抽水工具。如图是活塞式抽水机工作原理的示意图。其中，活塞跟筒壁紧密接触但是可以上下滑动，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是只能向上开启的阀门。使用时，有经验的人会先往抽水机的圆筒里倒一点水，这样可以更容易把水抽出来。若提起活塞，阀门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受到大气压的作用而关闭，活塞的下面空气稀薄，圆筒内气压</w:t>
      </w:r>
      <w:r>
        <w:rPr>
          <w:rFonts w:ascii="Times New Roman" w:cs="Times New Roman" w:eastAsia="Times New Roman" w:hAnsi="Times New Roman"/>
          <w:color w:val="000000"/>
          <w:u w:val="single"/>
        </w:rPr>
        <w:t xml:space="preserve">  </w:t>
      </w:r>
      <w:r>
        <w:rPr>
          <w:rFonts w:ascii="宋体" w:cs="宋体" w:eastAsia="宋体" w:hAnsi="宋体"/>
          <w:color w:val="000000"/>
          <w:u w:val="single"/>
        </w:rPr>
        <w:t>①</w:t>
      </w:r>
      <w:r>
        <w:rPr>
          <w:rFonts w:ascii="Times New Roman" w:cs="Times New Roman" w:eastAsia="Times New Roman" w:hAnsi="Times New Roman"/>
          <w:color w:val="000000"/>
          <w:u w:val="single"/>
        </w:rPr>
        <w:t xml:space="preserve">  </w:t>
      </w:r>
      <w:r>
        <w:rPr>
          <w:rFonts w:ascii="宋体" w:cs="宋体" w:eastAsia="宋体" w:hAnsi="宋体"/>
          <w:color w:val="000000"/>
        </w:rPr>
        <w:t>外界的大气压。于是，低处的水受到大气压的作用推开阀门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进入圆筒（图甲）；当压下活塞时，阀门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被水压下而关闭，水被阻不能向下流动，于是冲开阀门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进入圆筒的上部（图乙）；再提起活塞时，活塞上面的水迫使阀门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关闭，水从出水管流出。与此同时，井里的水又在大气压的作用下推开阀门</w:t>
      </w:r>
      <w:r>
        <w:rPr>
          <w:rFonts w:ascii="Times New Roman" w:cs="Times New Roman" w:eastAsia="Times New Roman" w:hAnsi="Times New Roman"/>
          <w:color w:val="000000"/>
          <w:u w:val="single"/>
        </w:rPr>
        <w:t xml:space="preserve">  </w:t>
      </w:r>
      <w:r>
        <w:rPr>
          <w:rFonts w:ascii="宋体" w:cs="宋体" w:eastAsia="宋体" w:hAnsi="宋体"/>
          <w:color w:val="000000"/>
          <w:u w:val="single"/>
        </w:rPr>
        <w:t>②</w:t>
      </w:r>
      <w:r>
        <w:rPr>
          <w:rFonts w:ascii="Times New Roman" w:cs="Times New Roman" w:eastAsia="Times New Roman" w:hAnsi="Times New Roman"/>
          <w:color w:val="000000"/>
          <w:u w:val="single"/>
        </w:rPr>
        <w:t xml:space="preserve">  </w:t>
      </w:r>
      <w:r>
        <w:rPr>
          <w:rFonts w:ascii="宋体" w:cs="宋体" w:eastAsia="宋体" w:hAnsi="宋体"/>
          <w:color w:val="000000"/>
        </w:rPr>
        <w:t>而进入圆筒（图丙）。这样，活塞不停地上下移动，水就从管口连续不断地流出。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00650" cy="1638300"/>
            <wp:docPr descr="学科网(www.zxxk.com)--教育资源门户，提供试卷、教案、课件、论文、素材以及各类教学资源下载，还有大量而丰富的教学相关资讯！ a69kRV2MocjNAx1ODbqMbQ=="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请根据上述材料，回答下列问题：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文中①处应填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（选填“大于”“小于”或“等于”），②处应填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在大气压为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6" o:ole="" o:oleicon="f" style="width:45.75pt;height:15.75pt" type="#_x0000_t75">
            <v:imagedata o:title="eqId2ff6fb93815ab885959773953a897776" r:id="rId121"/>
          </v:shape>
          <o:OLEObject DrawAspect="Content" ObjectID="_42" ProgID="Equation.DSMT4" ShapeID="_x0000_i1066" Type="Embed" r:id="rId122"/>
        </w:object>
      </w:r>
      <w:r>
        <w:rPr>
          <w:rFonts w:ascii="宋体" w:cs="宋体" w:eastAsia="宋体" w:hAnsi="宋体"/>
          <w:color w:val="000000"/>
        </w:rPr>
        <w:t>时，该抽水机提升水的最大高度是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7" o:ole="" o:oleicon="f" style="width:45.25pt;height:16.6pt" type="#_x0000_t75">
            <v:imagedata o:title="eqId02dd93c106dd0363a09e3d5a716f9dc3" r:id="rId71"/>
          </v:shape>
          <o:OLEObject DrawAspect="Content" ObjectID="_43" ProgID="Equation.DSMT4" ShapeID="_x0000_i1067" Type="Embed" r:id="rId123"/>
        </w:object>
      </w:r>
      <w:r>
        <w:rPr>
          <w:rFonts w:ascii="宋体" w:cs="宋体" w:eastAsia="宋体" w:hAnsi="宋体"/>
          <w:color w:val="000000"/>
        </w:rPr>
        <w:t>），在海拔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8" o:ole="" o:oleicon="f" style="width:36.75pt;height:14.25pt" type="#_x0000_t75">
            <v:imagedata o:title="eqId25a15d3cb64bdcb1a681f68f404401e2" r:id="rId124"/>
          </v:shape>
          <o:OLEObject DrawAspect="Content" ObjectID="_44" ProgID="Equation.DSMT4" ShapeID="_x0000_i1068" Type="Embed" r:id="rId125"/>
        </w:object>
      </w:r>
      <w:r>
        <w:rPr>
          <w:rFonts w:ascii="宋体" w:cs="宋体" w:eastAsia="宋体" w:hAnsi="宋体"/>
          <w:color w:val="000000"/>
        </w:rPr>
        <w:t>的青藏高原该抽水机提升水的最大高度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（选填“高于”“低于”或“等于”）在北京提升的最大高度。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六、计算题（本大题共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35. </w:t>
      </w:r>
      <w:r>
        <w:rPr>
          <w:rFonts w:ascii="宋体" w:cs="宋体" w:eastAsia="宋体" w:hAnsi="宋体"/>
          <w:color w:val="000000"/>
        </w:rPr>
        <w:t>跳伞是一项极具挑战的运动，现在越来越受到人们的喜爱。若某跳伞运动员和装备总重为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69" o:ole="" o:oleicon="f" style="width:30pt;height:14.25pt" type="#_x0000_t75">
            <v:imagedata o:title="eqId4dec013ae9344441cb9b8694bcd35ba6" r:id="rId126"/>
          </v:shape>
          <o:OLEObject DrawAspect="Content" ObjectID="_45" ProgID="Equation.DSMT4" ShapeID="_x0000_i1069" Type="Embed" r:id="rId127"/>
        </w:object>
      </w:r>
      <w:r>
        <w:rPr>
          <w:rFonts w:ascii="宋体" w:cs="宋体" w:eastAsia="宋体" w:hAnsi="宋体"/>
          <w:color w:val="000000"/>
        </w:rPr>
        <w:t>，他从飞机上跳下，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70" o:ole="" o:oleicon="f" style="width:45.25pt;height:16.6pt" type="#_x0000_t75">
            <v:imagedata o:title="eqId02dd93c106dd0363a09e3d5a716f9dc3" r:id="rId71"/>
          </v:shape>
          <o:OLEObject DrawAspect="Content" ObjectID="_46" ProgID="Equation.DSMT4" ShapeID="_x0000_i1070" Type="Embed" r:id="rId128"/>
        </w:object>
      </w:r>
      <w:r>
        <w:rPr>
          <w:rFonts w:ascii="宋体" w:cs="宋体" w:eastAsia="宋体" w:hAnsi="宋体"/>
          <w:color w:val="000000"/>
        </w:rPr>
        <w:t>。请你</w:t>
      </w:r>
      <w:r>
        <w:rPr>
          <w:rFonts w:ascii="宋体" w:cs="宋体" w:eastAsia="宋体" w:hAnsi="宋体"/>
          <w:color w:val="000000"/>
          <w:em w:val="dot"/>
        </w:rPr>
        <w:t>画出受力分析图</w:t>
      </w:r>
      <w:r>
        <w:rPr>
          <w:rFonts w:ascii="宋体" w:cs="宋体" w:eastAsia="宋体" w:hAnsi="宋体"/>
          <w:color w:val="000000"/>
        </w:rPr>
        <w:t>，并通过计算说明：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打开降落伞后竖直下落的某个时刻，运动员和装备受到的空气阻力为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71" o:ole="" o:oleicon="f" style="width:30.75pt;height:14.25pt" type="#_x0000_t75">
            <v:imagedata o:title="eqIdaa8395a658c4a666ac2030b1cc9d1950" r:id="rId129"/>
          </v:shape>
          <o:OLEObject DrawAspect="Content" ObjectID="_47" ProgID="Equation.DSMT4" ShapeID="_x0000_i1071" Type="Embed" r:id="rId130"/>
        </w:object>
      </w:r>
      <w:r>
        <w:rPr>
          <w:rFonts w:ascii="宋体" w:cs="宋体" w:eastAsia="宋体" w:hAnsi="宋体"/>
          <w:color w:val="000000"/>
        </w:rPr>
        <w:t>，则这时运动员和装备受到的合力的大小是多少牛，方向如何。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经过一段时间后，运动员在空中做匀速直线运动，求此时的运动员和装备整体受到的空气阻力为多少牛。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36. </w:t>
      </w:r>
      <w:r>
        <w:rPr>
          <w:rFonts w:ascii="宋体" w:cs="宋体" w:eastAsia="宋体" w:hAnsi="宋体"/>
          <w:color w:val="000000"/>
        </w:rPr>
        <w:t>近年来在东北林区发现了越来越多野生东北虎的足迹。生物学家为了估算某只野生东北虎的质量，在松软、平坦且足够深的雪地上，选取该东北虎四脚着地停留时的脚印，其中的一个脚印如图甲所示。在方格纸上描绘出脚印的轮廓，如图乙所示，图中每个小方格的面积均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72" o:ole="" o:oleicon="f" style="width:28pt;height:16pt" type="#_x0000_t75">
            <v:imagedata o:title="eqId35e8ba4b373357ec5f87428b1d012d9b" r:id="rId131"/>
          </v:shape>
          <o:OLEObject DrawAspect="Content" ObjectID="_48" ProgID="Equation.DSMT4" ShapeID="_x0000_i1072" Type="Embed" r:id="rId132"/>
        </w:object>
      </w:r>
      <w:r>
        <w:rPr>
          <w:rFonts w:ascii="宋体" w:cs="宋体" w:eastAsia="宋体" w:hAnsi="宋体"/>
          <w:color w:val="000000"/>
        </w:rPr>
        <w:t>，数出脚印轮廓所围小方格的个数（凡大于半格的都算一个格，小于半格的都不算），用数出的小方格的个数乘以一个小方格的面积，就大致得出了脚印的面积。测出脚印的深度，在脚印旁边相同的雪地上放一底面积为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73" o:ole="" o:oleicon="f" style="width:39pt;height:15.75pt" type="#_x0000_t75">
            <v:imagedata o:title="eqId55fe35a459a9ee5aeac9e52e88e723b2" r:id="rId133"/>
          </v:shape>
          <o:OLEObject DrawAspect="Content" ObjectID="_49" ProgID="Equation.DSMT4" ShapeID="_x0000_i1073" Type="Embed" r:id="rId134"/>
        </w:object>
      </w:r>
      <w:r>
        <w:rPr>
          <w:rFonts w:ascii="宋体" w:cs="宋体" w:eastAsia="宋体" w:hAnsi="宋体"/>
          <w:color w:val="000000"/>
        </w:rPr>
        <w:t>的平底容器，在容器中缓缓放入适当的物体，当容器下陷的深度与脚印的深度相同时，测出容器及内部物体的总质量为</w:t>
      </w:r>
      <w:r>
        <w:rPr>
          <w:rFonts w:ascii="Times New Roman" w:cs="Times New Roman" w:eastAsia="Times New Roman" w:hAnsi="Times New Roman"/>
          <w:color w:val="000000"/>
        </w:rPr>
        <w:t>30kg</w:t>
      </w:r>
      <w:r>
        <w:rPr>
          <w:rFonts w:ascii="宋体" w:cs="宋体" w:eastAsia="宋体" w:hAnsi="宋体"/>
          <w:color w:val="000000"/>
        </w:rPr>
        <w:t>。忽略脚趾和脚掌之间空隙的面积，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该东北虎一只脚印的面积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该东北虎的质量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24250" cy="1714500"/>
            <wp:docPr descr="学科网(www.zxxk.com)--教育资源门户，提供试卷、教案、课件、论文、素材以及各类教学资源下载，还有大量而丰富的教学相关资讯！ a69kRV2MocjNAx1ODbqMbQ=="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32"/>
        </w:rPr>
        <w:t>北京师大附中</w:t>
      </w:r>
      <w:r>
        <w:rPr>
          <w:rFonts w:ascii="Times New Roman" w:cs="Times New Roman" w:eastAsia="Times New Roman" w:hAnsi="Times New Roman"/>
          <w:b/>
          <w:color w:val="000000"/>
          <w:sz w:val="32"/>
        </w:rPr>
        <w:t>2024-2025</w:t>
      </w:r>
      <w:r>
        <w:rPr>
          <w:rFonts w:ascii="宋体" w:cs="宋体" w:eastAsia="宋体" w:hAnsi="宋体"/>
          <w:b/>
          <w:color w:val="000000"/>
          <w:sz w:val="32"/>
        </w:rPr>
        <w:t>学年（下）初二期中考试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32"/>
        </w:rPr>
        <w:t>物理试卷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考生须知：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．本试卷有六道大题，共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12</w:t>
      </w:r>
      <w:r>
        <w:rPr>
          <w:rFonts w:ascii="宋体" w:cs="宋体" w:eastAsia="宋体" w:hAnsi="宋体"/>
          <w:b/>
          <w:color w:val="000000"/>
          <w:sz w:val="24"/>
        </w:rPr>
        <w:t>页。考试时长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60</w:t>
      </w:r>
      <w:r>
        <w:rPr>
          <w:rFonts w:ascii="宋体" w:cs="宋体" w:eastAsia="宋体" w:hAnsi="宋体"/>
          <w:b/>
          <w:color w:val="000000"/>
          <w:sz w:val="24"/>
        </w:rPr>
        <w:t>分钟，满分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100</w:t>
      </w:r>
      <w:r>
        <w:rPr>
          <w:rFonts w:ascii="宋体" w:cs="宋体" w:eastAsia="宋体" w:hAnsi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．考生务必将答案填写在答题纸上，在试卷上作答无效。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，考试结束后，考生应将答题纸交回。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一、单项选择题（下列各小题均有四个选项，其中只有一个选项符合题意。本大题共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二、多项选择题（下列各小题均有四个选项，其中符合题意的选项均多于一个。本大题共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分。每小题选项全选对的得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分，选对但不全的得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分，有错选的不得分）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三、填空题（本大题共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靠拢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小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&lt;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四、实验探究题（本大题共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11</w:t>
      </w:r>
      <w:r>
        <w:rPr>
          <w:rFonts w:ascii="宋体" w:cs="宋体" w:eastAsia="宋体" w:hAnsi="宋体"/>
          <w:b/>
          <w:color w:val="000000"/>
          <w:sz w:val="24"/>
        </w:rPr>
        <w:t>小题，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23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27</w:t>
      </w:r>
      <w:r>
        <w:rPr>
          <w:rFonts w:ascii="宋体" w:cs="宋体" w:eastAsia="宋体" w:hAnsi="宋体"/>
          <w:b/>
          <w:color w:val="000000"/>
          <w:sz w:val="24"/>
        </w:rPr>
        <w:t>题各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29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33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分。其余每空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>
            <wp:extent cx="1876425" cy="1219200"/>
            <wp:docPr descr="学科网(www.zxxk.com)--教育资源门户，提供试卷、教案、课件、论文、素材以及各类教学资源下载，还有大量而丰富的教学相关资讯！ a69kRV2MocjNAx1ODbqMbQ=="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压力的作用效果与受力面积是否有关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作用点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作用效果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小于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降低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弹簧测力计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物体的重力和质量成正比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让同一小车从同一斜面的同一高度由静止滑下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转动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同一直线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使弹簧测力计示数等于滑动摩擦力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2.6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不变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滑动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=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压力大小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控制变量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形管两侧液面高度差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液体密度一定时，深度越深，液体压强越大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不恰当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没有控制液体深度相同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竖直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2.8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无关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液体密度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750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小于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不变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小于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a69kRV2MocjNAx1ODbqMbQ==" id="_x0000_i1074" o:ole="" o:oleicon="f" style="width:20.25pt;height:30.75pt" type="#_x0000_t75">
            <v:imagedata o:title="eqIdc00c93969ba55928b3cfc6e800ced37d" r:id="rId137"/>
          </v:shape>
          <o:OLEObject DrawAspect="Content" ObjectID="_50" ProgID="Equation.DSMT4" ShapeID="_x0000_i1074" Type="Embed" r:id="rId138"/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乙容器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五、科普阅读题（本大题共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小于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低于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六、计算题（本大题共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700N</w:t>
      </w:r>
      <w:r>
        <w:rPr>
          <w:rFonts w:ascii="宋体" w:cs="宋体" w:eastAsia="宋体" w:hAnsi="宋体"/>
          <w:color w:val="000000"/>
        </w:rPr>
        <w:t>，方向竖直向下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950N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135cm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162kg</w:t>
      </w:r>
    </w:p>
    <w:sectPr w:rsidSect="00C321EB">
      <w:headerReference r:id="rId139" w:type="default"/>
      <w:footerReference r:id="rId140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3.wmf" /><Relationship Id="rId101" Type="http://schemas.openxmlformats.org/officeDocument/2006/relationships/image" Target="media/image64.png" /><Relationship Id="rId102" Type="http://schemas.openxmlformats.org/officeDocument/2006/relationships/image" Target="media/image65.png" /><Relationship Id="rId103" Type="http://schemas.openxmlformats.org/officeDocument/2006/relationships/image" Target="media/image66.png" /><Relationship Id="rId104" Type="http://schemas.openxmlformats.org/officeDocument/2006/relationships/oleObject" Target="embeddings/oleObject34.bin" /><Relationship Id="rId105" Type="http://schemas.openxmlformats.org/officeDocument/2006/relationships/oleObject" Target="embeddings/oleObject35.bin" /><Relationship Id="rId106" Type="http://schemas.openxmlformats.org/officeDocument/2006/relationships/oleObject" Target="embeddings/oleObject36.bin" /><Relationship Id="rId107" Type="http://schemas.openxmlformats.org/officeDocument/2006/relationships/oleObject" Target="embeddings/oleObject37.bin" /><Relationship Id="rId108" Type="http://schemas.openxmlformats.org/officeDocument/2006/relationships/image" Target="media/image67.png" /><Relationship Id="rId109" Type="http://schemas.openxmlformats.org/officeDocument/2006/relationships/image" Target="media/image68.png" /><Relationship Id="rId11" Type="http://schemas.openxmlformats.org/officeDocument/2006/relationships/image" Target="media/image7.png" /><Relationship Id="rId110" Type="http://schemas.openxmlformats.org/officeDocument/2006/relationships/image" Target="media/image69.png" /><Relationship Id="rId111" Type="http://schemas.openxmlformats.org/officeDocument/2006/relationships/image" Target="media/image70.wmf" /><Relationship Id="rId112" Type="http://schemas.openxmlformats.org/officeDocument/2006/relationships/oleObject" Target="embeddings/oleObject38.bin" /><Relationship Id="rId113" Type="http://schemas.openxmlformats.org/officeDocument/2006/relationships/image" Target="media/image71.wmf" /><Relationship Id="rId114" Type="http://schemas.openxmlformats.org/officeDocument/2006/relationships/oleObject" Target="embeddings/oleObject39.bin" /><Relationship Id="rId115" Type="http://schemas.openxmlformats.org/officeDocument/2006/relationships/image" Target="media/image72.wmf" /><Relationship Id="rId116" Type="http://schemas.openxmlformats.org/officeDocument/2006/relationships/oleObject" Target="embeddings/oleObject40.bin" /><Relationship Id="rId117" Type="http://schemas.openxmlformats.org/officeDocument/2006/relationships/image" Target="media/image73.wmf" /><Relationship Id="rId118" Type="http://schemas.openxmlformats.org/officeDocument/2006/relationships/oleObject" Target="embeddings/oleObject41.bin" /><Relationship Id="rId119" Type="http://schemas.openxmlformats.org/officeDocument/2006/relationships/image" Target="media/image74.png" /><Relationship Id="rId12" Type="http://schemas.openxmlformats.org/officeDocument/2006/relationships/image" Target="media/image8.png" /><Relationship Id="rId120" Type="http://schemas.openxmlformats.org/officeDocument/2006/relationships/image" Target="media/image75.png" /><Relationship Id="rId121" Type="http://schemas.openxmlformats.org/officeDocument/2006/relationships/image" Target="media/image76.wmf" /><Relationship Id="rId122" Type="http://schemas.openxmlformats.org/officeDocument/2006/relationships/oleObject" Target="embeddings/oleObject42.bin" /><Relationship Id="rId123" Type="http://schemas.openxmlformats.org/officeDocument/2006/relationships/oleObject" Target="embeddings/oleObject43.bin" /><Relationship Id="rId124" Type="http://schemas.openxmlformats.org/officeDocument/2006/relationships/image" Target="media/image77.wmf" /><Relationship Id="rId125" Type="http://schemas.openxmlformats.org/officeDocument/2006/relationships/oleObject" Target="embeddings/oleObject44.bin" /><Relationship Id="rId126" Type="http://schemas.openxmlformats.org/officeDocument/2006/relationships/image" Target="media/image78.wmf" /><Relationship Id="rId127" Type="http://schemas.openxmlformats.org/officeDocument/2006/relationships/oleObject" Target="embeddings/oleObject45.bin" /><Relationship Id="rId128" Type="http://schemas.openxmlformats.org/officeDocument/2006/relationships/oleObject" Target="embeddings/oleObject46.bin" /><Relationship Id="rId129" Type="http://schemas.openxmlformats.org/officeDocument/2006/relationships/image" Target="media/image79.wmf" /><Relationship Id="rId13" Type="http://schemas.openxmlformats.org/officeDocument/2006/relationships/image" Target="media/image9.png" /><Relationship Id="rId130" Type="http://schemas.openxmlformats.org/officeDocument/2006/relationships/oleObject" Target="embeddings/oleObject47.bin" /><Relationship Id="rId131" Type="http://schemas.openxmlformats.org/officeDocument/2006/relationships/image" Target="media/image80.wmf" /><Relationship Id="rId132" Type="http://schemas.openxmlformats.org/officeDocument/2006/relationships/oleObject" Target="embeddings/oleObject48.bin" /><Relationship Id="rId133" Type="http://schemas.openxmlformats.org/officeDocument/2006/relationships/image" Target="media/image81.wmf" /><Relationship Id="rId134" Type="http://schemas.openxmlformats.org/officeDocument/2006/relationships/oleObject" Target="embeddings/oleObject49.bin" /><Relationship Id="rId135" Type="http://schemas.openxmlformats.org/officeDocument/2006/relationships/image" Target="media/image82.png" /><Relationship Id="rId136" Type="http://schemas.openxmlformats.org/officeDocument/2006/relationships/image" Target="media/image83.png" /><Relationship Id="rId137" Type="http://schemas.openxmlformats.org/officeDocument/2006/relationships/image" Target="media/image84.wmf" /><Relationship Id="rId138" Type="http://schemas.openxmlformats.org/officeDocument/2006/relationships/oleObject" Target="embeddings/oleObject50.bin" /><Relationship Id="rId139" Type="http://schemas.openxmlformats.org/officeDocument/2006/relationships/header" Target="header1.xml" /><Relationship Id="rId14" Type="http://schemas.openxmlformats.org/officeDocument/2006/relationships/image" Target="media/image10.png" /><Relationship Id="rId140" Type="http://schemas.openxmlformats.org/officeDocument/2006/relationships/footer" Target="footer1.xml" /><Relationship Id="rId141" Type="http://schemas.openxmlformats.org/officeDocument/2006/relationships/theme" Target="theme/theme1.xml" /><Relationship Id="rId142" Type="http://schemas.openxmlformats.org/officeDocument/2006/relationships/numbering" Target="numbering.xml" /><Relationship Id="rId143" Type="http://schemas.openxmlformats.org/officeDocument/2006/relationships/styles" Target="styles.xml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wmf" /><Relationship Id="rId23" Type="http://schemas.openxmlformats.org/officeDocument/2006/relationships/image" Target="media/image19.png" /><Relationship Id="rId24" Type="http://schemas.openxmlformats.org/officeDocument/2006/relationships/image" Target="media/image20.wmf" /><Relationship Id="rId25" Type="http://schemas.openxmlformats.org/officeDocument/2006/relationships/oleObject" Target="embeddings/oleObject1.bin" /><Relationship Id="rId26" Type="http://schemas.openxmlformats.org/officeDocument/2006/relationships/image" Target="media/image21.wmf" /><Relationship Id="rId27" Type="http://schemas.openxmlformats.org/officeDocument/2006/relationships/oleObject" Target="embeddings/oleObject2.bin" /><Relationship Id="rId28" Type="http://schemas.openxmlformats.org/officeDocument/2006/relationships/image" Target="media/image22.png" /><Relationship Id="rId29" Type="http://schemas.openxmlformats.org/officeDocument/2006/relationships/image" Target="media/image2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3.bin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wmf" /><Relationship Id="rId36" Type="http://schemas.openxmlformats.org/officeDocument/2006/relationships/oleObject" Target="embeddings/oleObject4.bin" /><Relationship Id="rId37" Type="http://schemas.openxmlformats.org/officeDocument/2006/relationships/image" Target="media/image29.png" /><Relationship Id="rId38" Type="http://schemas.openxmlformats.org/officeDocument/2006/relationships/image" Target="media/image30.wmf" /><Relationship Id="rId39" Type="http://schemas.openxmlformats.org/officeDocument/2006/relationships/oleObject" Target="embeddings/oleObject5.bin" /><Relationship Id="rId4" Type="http://schemas.openxmlformats.org/officeDocument/2006/relationships/customXml" Target="../customXml/item1.xml" /><Relationship Id="rId40" Type="http://schemas.openxmlformats.org/officeDocument/2006/relationships/image" Target="media/image31.wmf" /><Relationship Id="rId41" Type="http://schemas.openxmlformats.org/officeDocument/2006/relationships/oleObject" Target="embeddings/oleObject6.bin" /><Relationship Id="rId42" Type="http://schemas.openxmlformats.org/officeDocument/2006/relationships/image" Target="media/image32.wmf" /><Relationship Id="rId43" Type="http://schemas.openxmlformats.org/officeDocument/2006/relationships/oleObject" Target="embeddings/oleObject7.bin" /><Relationship Id="rId44" Type="http://schemas.openxmlformats.org/officeDocument/2006/relationships/image" Target="media/image33.wmf" /><Relationship Id="rId45" Type="http://schemas.openxmlformats.org/officeDocument/2006/relationships/oleObject" Target="embeddings/oleObject8.bin" /><Relationship Id="rId46" Type="http://schemas.openxmlformats.org/officeDocument/2006/relationships/image" Target="media/image34.wmf" /><Relationship Id="rId47" Type="http://schemas.openxmlformats.org/officeDocument/2006/relationships/oleObject" Target="embeddings/oleObject9.bin" /><Relationship Id="rId48" Type="http://schemas.openxmlformats.org/officeDocument/2006/relationships/image" Target="media/image35.wmf" /><Relationship Id="rId49" Type="http://schemas.openxmlformats.org/officeDocument/2006/relationships/oleObject" Target="embeddings/oleObject10.bin" /><Relationship Id="rId5" Type="http://schemas.openxmlformats.org/officeDocument/2006/relationships/image" Target="media/image1.png" /><Relationship Id="rId50" Type="http://schemas.openxmlformats.org/officeDocument/2006/relationships/image" Target="media/image36.png" /><Relationship Id="rId51" Type="http://schemas.openxmlformats.org/officeDocument/2006/relationships/image" Target="media/image37.wmf" /><Relationship Id="rId52" Type="http://schemas.openxmlformats.org/officeDocument/2006/relationships/oleObject" Target="embeddings/oleObject11.bin" /><Relationship Id="rId53" Type="http://schemas.openxmlformats.org/officeDocument/2006/relationships/image" Target="media/image38.wmf" /><Relationship Id="rId54" Type="http://schemas.openxmlformats.org/officeDocument/2006/relationships/oleObject" Target="embeddings/oleObject12.bin" /><Relationship Id="rId55" Type="http://schemas.openxmlformats.org/officeDocument/2006/relationships/image" Target="media/image39.wmf" /><Relationship Id="rId56" Type="http://schemas.openxmlformats.org/officeDocument/2006/relationships/oleObject" Target="embeddings/oleObject13.bin" /><Relationship Id="rId57" Type="http://schemas.openxmlformats.org/officeDocument/2006/relationships/image" Target="media/image40.wmf" /><Relationship Id="rId58" Type="http://schemas.openxmlformats.org/officeDocument/2006/relationships/oleObject" Target="embeddings/oleObject14.bin" /><Relationship Id="rId59" Type="http://schemas.openxmlformats.org/officeDocument/2006/relationships/image" Target="media/image41.png" /><Relationship Id="rId6" Type="http://schemas.openxmlformats.org/officeDocument/2006/relationships/image" Target="media/image2.png" /><Relationship Id="rId60" Type="http://schemas.openxmlformats.org/officeDocument/2006/relationships/image" Target="media/image42.png" /><Relationship Id="rId61" Type="http://schemas.openxmlformats.org/officeDocument/2006/relationships/image" Target="media/image43.wmf" /><Relationship Id="rId62" Type="http://schemas.openxmlformats.org/officeDocument/2006/relationships/oleObject" Target="embeddings/oleObject15.bin" /><Relationship Id="rId63" Type="http://schemas.openxmlformats.org/officeDocument/2006/relationships/image" Target="media/image44.wmf" /><Relationship Id="rId64" Type="http://schemas.openxmlformats.org/officeDocument/2006/relationships/oleObject" Target="embeddings/oleObject16.bin" /><Relationship Id="rId65" Type="http://schemas.openxmlformats.org/officeDocument/2006/relationships/image" Target="media/image45.wmf" /><Relationship Id="rId66" Type="http://schemas.openxmlformats.org/officeDocument/2006/relationships/oleObject" Target="embeddings/oleObject17.bin" /><Relationship Id="rId67" Type="http://schemas.openxmlformats.org/officeDocument/2006/relationships/image" Target="media/image46.wmf" /><Relationship Id="rId68" Type="http://schemas.openxmlformats.org/officeDocument/2006/relationships/oleObject" Target="embeddings/oleObject18.bin" /><Relationship Id="rId69" Type="http://schemas.openxmlformats.org/officeDocument/2006/relationships/image" Target="media/image47.wmf" /><Relationship Id="rId7" Type="http://schemas.openxmlformats.org/officeDocument/2006/relationships/image" Target="media/image3.png" /><Relationship Id="rId70" Type="http://schemas.openxmlformats.org/officeDocument/2006/relationships/oleObject" Target="embeddings/oleObject19.bin" /><Relationship Id="rId71" Type="http://schemas.openxmlformats.org/officeDocument/2006/relationships/image" Target="media/image48.wmf" /><Relationship Id="rId72" Type="http://schemas.openxmlformats.org/officeDocument/2006/relationships/oleObject" Target="embeddings/oleObject20.bin" /><Relationship Id="rId73" Type="http://schemas.openxmlformats.org/officeDocument/2006/relationships/image" Target="media/image49.png" /><Relationship Id="rId74" Type="http://schemas.openxmlformats.org/officeDocument/2006/relationships/oleObject" Target="embeddings/oleObject21.bin" /><Relationship Id="rId75" Type="http://schemas.openxmlformats.org/officeDocument/2006/relationships/image" Target="media/image50.wmf" /><Relationship Id="rId76" Type="http://schemas.openxmlformats.org/officeDocument/2006/relationships/oleObject" Target="embeddings/oleObject22.bin" /><Relationship Id="rId77" Type="http://schemas.openxmlformats.org/officeDocument/2006/relationships/image" Target="media/image51.wmf" /><Relationship Id="rId78" Type="http://schemas.openxmlformats.org/officeDocument/2006/relationships/oleObject" Target="embeddings/oleObject23.bin" /><Relationship Id="rId79" Type="http://schemas.openxmlformats.org/officeDocument/2006/relationships/image" Target="media/image52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4.bin" /><Relationship Id="rId81" Type="http://schemas.openxmlformats.org/officeDocument/2006/relationships/image" Target="media/image53.png" /><Relationship Id="rId82" Type="http://schemas.openxmlformats.org/officeDocument/2006/relationships/image" Target="media/image54.wmf" /><Relationship Id="rId83" Type="http://schemas.openxmlformats.org/officeDocument/2006/relationships/oleObject" Target="embeddings/oleObject25.bin" /><Relationship Id="rId84" Type="http://schemas.openxmlformats.org/officeDocument/2006/relationships/image" Target="media/image55.wmf" /><Relationship Id="rId85" Type="http://schemas.openxmlformats.org/officeDocument/2006/relationships/oleObject" Target="embeddings/oleObject26.bin" /><Relationship Id="rId86" Type="http://schemas.openxmlformats.org/officeDocument/2006/relationships/oleObject" Target="embeddings/oleObject27.bin" /><Relationship Id="rId87" Type="http://schemas.openxmlformats.org/officeDocument/2006/relationships/oleObject" Target="embeddings/oleObject28.bin" /><Relationship Id="rId88" Type="http://schemas.openxmlformats.org/officeDocument/2006/relationships/image" Target="media/image56.wmf" /><Relationship Id="rId89" Type="http://schemas.openxmlformats.org/officeDocument/2006/relationships/oleObject" Target="embeddings/oleObject29.bin" /><Relationship Id="rId9" Type="http://schemas.openxmlformats.org/officeDocument/2006/relationships/image" Target="media/image5.png" /><Relationship Id="rId90" Type="http://schemas.openxmlformats.org/officeDocument/2006/relationships/image" Target="media/image57.wmf" /><Relationship Id="rId91" Type="http://schemas.openxmlformats.org/officeDocument/2006/relationships/oleObject" Target="embeddings/oleObject30.bin" /><Relationship Id="rId92" Type="http://schemas.openxmlformats.org/officeDocument/2006/relationships/oleObject" Target="embeddings/oleObject31.bin" /><Relationship Id="rId93" Type="http://schemas.openxmlformats.org/officeDocument/2006/relationships/oleObject" Target="embeddings/oleObject32.bin" /><Relationship Id="rId94" Type="http://schemas.openxmlformats.org/officeDocument/2006/relationships/image" Target="media/image58.png" /><Relationship Id="rId95" Type="http://schemas.openxmlformats.org/officeDocument/2006/relationships/image" Target="media/image59.png" /><Relationship Id="rId96" Type="http://schemas.openxmlformats.org/officeDocument/2006/relationships/image" Target="media/image60.png" /><Relationship Id="rId97" Type="http://schemas.openxmlformats.org/officeDocument/2006/relationships/image" Target="media/image61.png" /><Relationship Id="rId98" Type="http://schemas.openxmlformats.org/officeDocument/2006/relationships/image" Target="media/image62.wmf" /><Relationship Id="rId99" Type="http://schemas.openxmlformats.org/officeDocument/2006/relationships/oleObject" Target="embeddings/oleObject3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5.png" /><Relationship Id="rId2" Type="http://schemas.openxmlformats.org/officeDocument/2006/relationships/image" Target="media/image86.png" /><Relationship Id="rId3" Type="http://schemas.openxmlformats.org/officeDocument/2006/relationships/image" Target="media/image8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3743213385121792</dc:description>
  <cp:lastModifiedBy>学科网试题生产平台</cp:lastModifiedBy>
  <cp:revision>9</cp:revision>
  <dcterms:created xsi:type="dcterms:W3CDTF">2025-07-25T17:00:13Z</dcterms:created>
  <dcterms:modified xsi:type="dcterms:W3CDTF">2025-07-25T17:00:13Z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