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windows-11本地pdf阅读器概要设计"/>
    <w:p>
      <w:pPr>
        <w:pStyle w:val="Heading1"/>
      </w:pPr>
      <w:r>
        <w:t xml:space="preserve">Windows </w:t>
      </w:r>
      <w:r>
        <w:rPr>
          <w:rFonts w:hint="eastAsia"/>
        </w:rPr>
        <w:t xml:space="preserve">11本地PDF阅读器概要设计</w:t>
      </w:r>
    </w:p>
    <w:bookmarkStart w:id="20" w:name="一阶段目标"/>
    <w:p>
      <w:pPr>
        <w:pStyle w:val="Heading2"/>
      </w:pPr>
      <w:r>
        <w:rPr>
          <w:rFonts w:hint="eastAsia"/>
        </w:rPr>
        <w:t xml:space="preserve">一、阶段目标</w:t>
      </w:r>
    </w:p>
    <w:p>
      <w:pPr>
        <w:pStyle w:val="FirstParagraph"/>
      </w:pPr>
      <w:r>
        <w:rPr>
          <w:rFonts w:hint="eastAsia"/>
        </w:rPr>
        <w:t xml:space="preserve">本阶段确定系统总体结构，不涉及具体类实现和数据库字段设计。</w:t>
      </w:r>
    </w:p>
    <w:p>
      <w:pPr>
        <w:pStyle w:val="BodyText"/>
      </w:pPr>
      <w:r>
        <w:rPr>
          <w:rFonts w:hint="eastAsia"/>
        </w:rPr>
        <w:t xml:space="preserve">概要设计需要确定：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系统分层；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进程划分；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模块职责；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模块依赖关系；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核心数据流；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进程间通信方式；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主界面布局；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核心抽象接口；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V0.1工程结构；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异常处理原则；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性能与安全边界。</w:t>
      </w:r>
    </w:p>
    <w:p>
      <w:r>
        <w:pict>
          <v:rect style="width:0;height:1.5pt" o:hralign="center" o:hrstd="t" o:hr="t"/>
        </w:pict>
      </w:r>
    </w:p>
    <w:bookmarkEnd w:id="20"/>
    <w:bookmarkStart w:id="21" w:name="二总体架构"/>
    <w:p>
      <w:pPr>
        <w:pStyle w:val="Heading2"/>
      </w:pPr>
      <w:r>
        <w:rPr>
          <w:rFonts w:hint="eastAsia"/>
        </w:rPr>
        <w:t xml:space="preserve">二、总体架构</w:t>
      </w:r>
    </w:p>
    <w:p>
      <w:pPr>
        <w:pStyle w:val="FirstParagraph"/>
      </w:pPr>
      <w:r>
        <w:rPr>
          <w:rFonts w:hint="eastAsia"/>
        </w:rPr>
        <w:t xml:space="preserve">系统采用：</w:t>
      </w:r>
    </w:p>
    <w:p>
      <w:pPr>
        <w:pStyle w:val="BodyText"/>
      </w:pPr>
      <w:r>
        <w:rPr>
          <w:rFonts w:hint="eastAsia"/>
          <w:b/>
          <w:bCs/>
        </w:rPr>
        <w:t xml:space="preserve">模块化单体主程序＋独立PDF工作进程＋可替换外部服务适配器</w:t>
      </w:r>
    </w:p>
    <w:p>
      <w:pPr>
        <w:pStyle w:val="BodyText"/>
      </w:pPr>
      <w:r>
        <w:rPr>
          <w:rFonts w:hint="eastAsia"/>
        </w:rPr>
        <w:t xml:space="preserve">总体结构如下：</w:t>
      </w:r>
    </w:p>
    <w:p>
      <w:pPr>
        <w:pStyle w:val="SourceCode"/>
      </w:pPr>
      <w:r>
        <w:rPr>
          <w:rStyle w:val="VerbatimChar"/>
        </w:rPr>
        <w:t xml:space="preserve">PDFReader.exe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表现层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应用层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领域层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基础设施层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本地存储层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工作进程通信层</w:t>
      </w:r>
      <w:r>
        <w:br/>
      </w:r>
      <w:r>
        <w:br/>
      </w:r>
      <w:r>
        <w:rPr>
          <w:rStyle w:val="VerbatimChar"/>
        </w:rPr>
        <w:t xml:space="preserve">PdfWorker.exe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PDF文档加载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页面渲染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文本提取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文本搜索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缩略图生成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批注读写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文档信息读取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安全检查</w:t>
      </w:r>
    </w:p>
    <w:p>
      <w:pPr>
        <w:pStyle w:val="FirstParagraph"/>
      </w:pPr>
      <w:r>
        <w:rPr>
          <w:rFonts w:hint="eastAsia"/>
        </w:rPr>
        <w:t xml:space="preserve">主程序负责用户界面、业务流程、用户数据和网络请求。</w:t>
      </w:r>
    </w:p>
    <w:p>
      <w:pPr>
        <w:pStyle w:val="BodyText"/>
      </w:pPr>
      <w:r>
        <w:rPr>
          <w:rFonts w:hint="eastAsia"/>
        </w:rPr>
        <w:t xml:space="preserve">PDF工作进程负责处理不可信PDF文件，不直接访问DeepSeek</w:t>
      </w:r>
      <w:r>
        <w:t xml:space="preserve"> </w:t>
      </w:r>
      <w:r>
        <w:rPr>
          <w:rFonts w:hint="eastAsia"/>
        </w:rPr>
        <w:t xml:space="preserve">API，不保存API密钥。</w:t>
      </w:r>
    </w:p>
    <w:p>
      <w:r>
        <w:pict>
          <v:rect style="width:0;height:1.5pt" o:hralign="center" o:hrstd="t" o:hr="t"/>
        </w:pict>
      </w:r>
    </w:p>
    <w:bookmarkEnd w:id="21"/>
    <w:bookmarkStart w:id="27" w:name="三系统分层"/>
    <w:p>
      <w:pPr>
        <w:pStyle w:val="Heading2"/>
      </w:pPr>
      <w:r>
        <w:rPr>
          <w:rFonts w:hint="eastAsia"/>
        </w:rPr>
        <w:t xml:space="preserve">三、系统分层</w:t>
      </w:r>
    </w:p>
    <w:bookmarkStart w:id="22" w:name="表现层"/>
    <w:p>
      <w:pPr>
        <w:pStyle w:val="Heading3"/>
      </w:pPr>
      <w:r>
        <w:rPr>
          <w:rFonts w:hint="eastAsia"/>
        </w:rPr>
        <w:t xml:space="preserve">1.表现层</w:t>
      </w:r>
    </w:p>
    <w:p>
      <w:pPr>
        <w:pStyle w:val="FirstParagraph"/>
      </w:pPr>
      <w:r>
        <w:rPr>
          <w:rFonts w:hint="eastAsia"/>
        </w:rPr>
        <w:t xml:space="preserve">表现层使用WPF（Windows</w:t>
      </w:r>
      <w:r>
        <w:t xml:space="preserve"> Presentation </w:t>
      </w:r>
      <w:r>
        <w:rPr>
          <w:rFonts w:hint="eastAsia"/>
        </w:rPr>
        <w:t xml:space="preserve">Foundation，Windows桌面界面框架）和MVVM（Model-View-ViewModel，模型-视图-视图模型）。</w:t>
      </w:r>
    </w:p>
    <w:p>
      <w:pPr>
        <w:pStyle w:val="BodyText"/>
      </w:pPr>
      <w:r>
        <w:rPr>
          <w:rFonts w:hint="eastAsia"/>
        </w:rPr>
        <w:t xml:space="preserve">主要职责：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显示PDF页面；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接收鼠标、键盘和触控输入；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显示目录、缩略图、搜索和批注；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显示翻译结果；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管理标签页；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显示进度、错误和安全提示；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将用户操作转换为应用命令。</w:t>
      </w:r>
    </w:p>
    <w:p>
      <w:pPr>
        <w:pStyle w:val="FirstParagraph"/>
      </w:pPr>
      <w:r>
        <w:rPr>
          <w:rFonts w:hint="eastAsia"/>
        </w:rPr>
        <w:t xml:space="preserve">表现层不得直接调用：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PDFium；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SQLite；</w:t>
      </w:r>
    </w:p>
    <w:p>
      <w:pPr>
        <w:pStyle w:val="Compact"/>
        <w:numPr>
          <w:ilvl w:val="0"/>
          <w:numId w:val="1003"/>
        </w:numPr>
      </w:pPr>
      <w:r>
        <w:t xml:space="preserve">DeepSeek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Windows凭据存储；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文件系统底层操作。</w:t>
      </w:r>
    </w:p>
    <w:bookmarkEnd w:id="22"/>
    <w:bookmarkStart w:id="23" w:name="应用层"/>
    <w:p>
      <w:pPr>
        <w:pStyle w:val="Heading3"/>
      </w:pPr>
      <w:r>
        <w:rPr>
          <w:rFonts w:hint="eastAsia"/>
        </w:rPr>
        <w:t xml:space="preserve">2.应用层</w:t>
      </w:r>
    </w:p>
    <w:p>
      <w:pPr>
        <w:pStyle w:val="FirstParagraph"/>
      </w:pPr>
      <w:r>
        <w:rPr>
          <w:rFonts w:hint="eastAsia"/>
        </w:rPr>
        <w:t xml:space="preserve">应用层负责组织完整业务流程。</w:t>
      </w:r>
    </w:p>
    <w:p>
      <w:pPr>
        <w:pStyle w:val="BodyText"/>
      </w:pPr>
      <w:r>
        <w:rPr>
          <w:rFonts w:hint="eastAsia"/>
        </w:rPr>
        <w:t xml:space="preserve">主要服务包括：</w:t>
      </w:r>
    </w:p>
    <w:p>
      <w:pPr>
        <w:pStyle w:val="SourceCode"/>
      </w:pPr>
      <w:r>
        <w:rPr>
          <w:rStyle w:val="VerbatimChar"/>
        </w:rPr>
        <w:t xml:space="preserve">DocumentService</w:t>
      </w:r>
      <w:r>
        <w:br/>
      </w:r>
      <w:r>
        <w:rPr>
          <w:rStyle w:val="VerbatimChar"/>
        </w:rPr>
        <w:t xml:space="preserve">RenderingService</w:t>
      </w:r>
      <w:r>
        <w:br/>
      </w:r>
      <w:r>
        <w:rPr>
          <w:rStyle w:val="VerbatimChar"/>
        </w:rPr>
        <w:t xml:space="preserve">NavigationService</w:t>
      </w:r>
      <w:r>
        <w:br/>
      </w:r>
      <w:r>
        <w:rPr>
          <w:rStyle w:val="VerbatimChar"/>
        </w:rPr>
        <w:t xml:space="preserve">TextSelectionService</w:t>
      </w:r>
      <w:r>
        <w:br/>
      </w:r>
      <w:r>
        <w:rPr>
          <w:rStyle w:val="VerbatimChar"/>
        </w:rPr>
        <w:t xml:space="preserve">SearchService</w:t>
      </w:r>
      <w:r>
        <w:br/>
      </w:r>
      <w:r>
        <w:rPr>
          <w:rStyle w:val="VerbatimChar"/>
        </w:rPr>
        <w:t xml:space="preserve">AnnotationService</w:t>
      </w:r>
      <w:r>
        <w:br/>
      </w:r>
      <w:r>
        <w:rPr>
          <w:rStyle w:val="VerbatimChar"/>
        </w:rPr>
        <w:t xml:space="preserve">TranslationService</w:t>
      </w:r>
      <w:r>
        <w:br/>
      </w:r>
      <w:r>
        <w:rPr>
          <w:rStyle w:val="VerbatimChar"/>
        </w:rPr>
        <w:t xml:space="preserve">ReadingStateService</w:t>
      </w:r>
      <w:r>
        <w:br/>
      </w:r>
      <w:r>
        <w:rPr>
          <w:rStyle w:val="VerbatimChar"/>
        </w:rPr>
        <w:t xml:space="preserve">SessionService</w:t>
      </w:r>
      <w:r>
        <w:br/>
      </w:r>
      <w:r>
        <w:rPr>
          <w:rStyle w:val="VerbatimChar"/>
        </w:rPr>
        <w:t xml:space="preserve">PrintService</w:t>
      </w:r>
      <w:r>
        <w:br/>
      </w:r>
      <w:r>
        <w:rPr>
          <w:rStyle w:val="VerbatimChar"/>
        </w:rPr>
        <w:t xml:space="preserve">SecurityService</w:t>
      </w:r>
      <w:r>
        <w:br/>
      </w:r>
      <w:r>
        <w:rPr>
          <w:rStyle w:val="VerbatimChar"/>
        </w:rPr>
        <w:t xml:space="preserve">CacheService</w:t>
      </w:r>
    </w:p>
    <w:p>
      <w:pPr>
        <w:pStyle w:val="FirstParagraph"/>
      </w:pPr>
      <w:r>
        <w:rPr>
          <w:rFonts w:hint="eastAsia"/>
        </w:rPr>
        <w:t xml:space="preserve">应用层负责：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打开和关闭文档；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调度页面渲染；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管理当前页和缩放比例；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处理文字选择；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发起翻译；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保存批注；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恢复阅读状态；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协调工作进程和本地存储；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处理取消、超时和失败恢复。</w:t>
      </w:r>
    </w:p>
    <w:bookmarkEnd w:id="23"/>
    <w:bookmarkStart w:id="24" w:name="领域层"/>
    <w:p>
      <w:pPr>
        <w:pStyle w:val="Heading3"/>
      </w:pPr>
      <w:r>
        <w:rPr>
          <w:rFonts w:hint="eastAsia"/>
        </w:rPr>
        <w:t xml:space="preserve">3.领域层</w:t>
      </w:r>
    </w:p>
    <w:p>
      <w:pPr>
        <w:pStyle w:val="FirstParagraph"/>
      </w:pPr>
      <w:r>
        <w:rPr>
          <w:rFonts w:hint="eastAsia"/>
        </w:rPr>
        <w:t xml:space="preserve">领域层保存与界面和技术实现无关的核心数据模型。</w:t>
      </w:r>
    </w:p>
    <w:p>
      <w:pPr>
        <w:pStyle w:val="BodyText"/>
      </w:pPr>
      <w:r>
        <w:rPr>
          <w:rFonts w:hint="eastAsia"/>
        </w:rPr>
        <w:t xml:space="preserve">主要领域对象包括：</w:t>
      </w:r>
    </w:p>
    <w:p>
      <w:pPr>
        <w:pStyle w:val="SourceCode"/>
      </w:pPr>
      <w:r>
        <w:rPr>
          <w:rStyle w:val="VerbatimChar"/>
        </w:rPr>
        <w:t xml:space="preserve">PdfDocument</w:t>
      </w:r>
      <w:r>
        <w:br/>
      </w:r>
      <w:r>
        <w:rPr>
          <w:rStyle w:val="VerbatimChar"/>
        </w:rPr>
        <w:t xml:space="preserve">PdfPage</w:t>
      </w:r>
      <w:r>
        <w:br/>
      </w:r>
      <w:r>
        <w:rPr>
          <w:rStyle w:val="VerbatimChar"/>
        </w:rPr>
        <w:t xml:space="preserve">DocumentSession</w:t>
      </w:r>
      <w:r>
        <w:br/>
      </w:r>
      <w:r>
        <w:rPr>
          <w:rStyle w:val="VerbatimChar"/>
        </w:rPr>
        <w:t xml:space="preserve">PageViewport</w:t>
      </w:r>
      <w:r>
        <w:br/>
      </w:r>
      <w:r>
        <w:rPr>
          <w:rStyle w:val="VerbatimChar"/>
        </w:rPr>
        <w:t xml:space="preserve">TextSelection</w:t>
      </w:r>
      <w:r>
        <w:br/>
      </w:r>
      <w:r>
        <w:rPr>
          <w:rStyle w:val="VerbatimChar"/>
        </w:rPr>
        <w:t xml:space="preserve">TextFragment</w:t>
      </w:r>
      <w:r>
        <w:br/>
      </w:r>
      <w:r>
        <w:rPr>
          <w:rStyle w:val="VerbatimChar"/>
        </w:rPr>
        <w:t xml:space="preserve">Annotation</w:t>
      </w:r>
      <w:r>
        <w:br/>
      </w:r>
      <w:r>
        <w:rPr>
          <w:rStyle w:val="VerbatimChar"/>
        </w:rPr>
        <w:t xml:space="preserve">TranslationRequest</w:t>
      </w:r>
      <w:r>
        <w:br/>
      </w:r>
      <w:r>
        <w:rPr>
          <w:rStyle w:val="VerbatimChar"/>
        </w:rPr>
        <w:t xml:space="preserve">TranslationResult</w:t>
      </w:r>
      <w:r>
        <w:br/>
      </w:r>
      <w:r>
        <w:rPr>
          <w:rStyle w:val="VerbatimChar"/>
        </w:rPr>
        <w:t xml:space="preserve">ReadingState</w:t>
      </w:r>
      <w:r>
        <w:br/>
      </w:r>
      <w:r>
        <w:rPr>
          <w:rStyle w:val="VerbatimChar"/>
        </w:rPr>
        <w:t xml:space="preserve">SearchQuery</w:t>
      </w:r>
      <w:r>
        <w:br/>
      </w:r>
      <w:r>
        <w:rPr>
          <w:rStyle w:val="VerbatimChar"/>
        </w:rPr>
        <w:t xml:space="preserve">SearchResult</w:t>
      </w:r>
      <w:r>
        <w:br/>
      </w:r>
      <w:r>
        <w:rPr>
          <w:rStyle w:val="VerbatimChar"/>
        </w:rPr>
        <w:t xml:space="preserve">SecurityReport</w:t>
      </w:r>
    </w:p>
    <w:p>
      <w:pPr>
        <w:pStyle w:val="FirstParagraph"/>
      </w:pPr>
      <w:r>
        <w:rPr>
          <w:rFonts w:hint="eastAsia"/>
        </w:rPr>
        <w:t xml:space="preserve">领域层不得依赖：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WPF；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PDFium；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SQLite；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HTTP客户端；</w:t>
      </w:r>
    </w:p>
    <w:p>
      <w:pPr>
        <w:pStyle w:val="Compact"/>
        <w:numPr>
          <w:ilvl w:val="0"/>
          <w:numId w:val="1005"/>
        </w:numPr>
      </w:pPr>
      <w:r>
        <w:t xml:space="preserve">Windows API。</w:t>
      </w:r>
    </w:p>
    <w:bookmarkEnd w:id="24"/>
    <w:bookmarkStart w:id="25" w:name="基础设施层"/>
    <w:p>
      <w:pPr>
        <w:pStyle w:val="Heading3"/>
      </w:pPr>
      <w:r>
        <w:rPr>
          <w:rFonts w:hint="eastAsia"/>
        </w:rPr>
        <w:t xml:space="preserve">4.基础设施层</w:t>
      </w:r>
    </w:p>
    <w:p>
      <w:pPr>
        <w:pStyle w:val="FirstParagraph"/>
      </w:pPr>
      <w:r>
        <w:rPr>
          <w:rFonts w:hint="eastAsia"/>
        </w:rPr>
        <w:t xml:space="preserve">基础设施层负责具体技术实现。</w:t>
      </w:r>
    </w:p>
    <w:p>
      <w:pPr>
        <w:pStyle w:val="BodyText"/>
      </w:pPr>
      <w:r>
        <w:rPr>
          <w:rFonts w:hint="eastAsia"/>
        </w:rPr>
        <w:t xml:space="preserve">主要组件包括：</w:t>
      </w:r>
    </w:p>
    <w:p>
      <w:pPr>
        <w:pStyle w:val="SourceCode"/>
      </w:pPr>
      <w:r>
        <w:rPr>
          <w:rStyle w:val="VerbatimChar"/>
        </w:rPr>
        <w:t xml:space="preserve">PdfWorkerClient</w:t>
      </w:r>
      <w:r>
        <w:br/>
      </w:r>
      <w:r>
        <w:rPr>
          <w:rStyle w:val="VerbatimChar"/>
        </w:rPr>
        <w:t xml:space="preserve">DeepSeekTranslationProvider</w:t>
      </w:r>
      <w:r>
        <w:br/>
      </w:r>
      <w:r>
        <w:rPr>
          <w:rStyle w:val="VerbatimChar"/>
        </w:rPr>
        <w:t xml:space="preserve">CompatibleApiTranslationProvider</w:t>
      </w:r>
      <w:r>
        <w:br/>
      </w:r>
      <w:r>
        <w:rPr>
          <w:rStyle w:val="VerbatimChar"/>
        </w:rPr>
        <w:t xml:space="preserve">SqliteRepository</w:t>
      </w:r>
      <w:r>
        <w:br/>
      </w:r>
      <w:r>
        <w:rPr>
          <w:rStyle w:val="VerbatimChar"/>
        </w:rPr>
        <w:t xml:space="preserve">JsonSettingsStore</w:t>
      </w:r>
      <w:r>
        <w:br/>
      </w:r>
      <w:r>
        <w:rPr>
          <w:rStyle w:val="VerbatimChar"/>
        </w:rPr>
        <w:t xml:space="preserve">WindowsCredentialStore</w:t>
      </w:r>
      <w:r>
        <w:br/>
      </w:r>
      <w:r>
        <w:rPr>
          <w:rStyle w:val="VerbatimChar"/>
        </w:rPr>
        <w:t xml:space="preserve">FileSystemService</w:t>
      </w:r>
      <w:r>
        <w:br/>
      </w:r>
      <w:r>
        <w:rPr>
          <w:rStyle w:val="VerbatimChar"/>
        </w:rPr>
        <w:t xml:space="preserve">DiskCacheService</w:t>
      </w:r>
      <w:r>
        <w:br/>
      </w:r>
      <w:r>
        <w:rPr>
          <w:rStyle w:val="VerbatimChar"/>
        </w:rPr>
        <w:t xml:space="preserve">LoggingService</w:t>
      </w:r>
    </w:p>
    <w:p>
      <w:pPr>
        <w:pStyle w:val="FirstParagraph"/>
      </w:pPr>
      <w:r>
        <w:rPr>
          <w:rFonts w:hint="eastAsia"/>
        </w:rPr>
        <w:t xml:space="preserve">所有基础设施实现通过接口向应用层提供能力。</w:t>
      </w:r>
    </w:p>
    <w:bookmarkEnd w:id="25"/>
    <w:bookmarkStart w:id="26" w:name="pdf工作进程层"/>
    <w:p>
      <w:pPr>
        <w:pStyle w:val="Heading3"/>
      </w:pPr>
      <w:r>
        <w:rPr>
          <w:rFonts w:hint="eastAsia"/>
        </w:rPr>
        <w:t xml:space="preserve">5.PDF工作进程层</w:t>
      </w:r>
    </w:p>
    <w:p>
      <w:pPr>
        <w:pStyle w:val="FirstParagraph"/>
      </w:pPr>
      <w:r>
        <w:rPr>
          <w:rFonts w:hint="eastAsia"/>
        </w:rPr>
        <w:t xml:space="preserve">PdfWorker.exe内部封装PDFium。</w:t>
      </w:r>
    </w:p>
    <w:p>
      <w:pPr>
        <w:pStyle w:val="BodyText"/>
      </w:pPr>
      <w:r>
        <w:rPr>
          <w:rFonts w:hint="eastAsia"/>
        </w:rPr>
        <w:t xml:space="preserve">主要职责：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加载PDF；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验证密码；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获取页数和文档元数据；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获取目录；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渲染页面；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提取字符及其坐标；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搜索文字；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生成缩略图；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读取和写入标准批注；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增量保存PDF；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检测数字签名；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执行基础结构安全检查。</w:t>
      </w:r>
    </w:p>
    <w:p>
      <w:pPr>
        <w:pStyle w:val="FirstParagraph"/>
      </w:pPr>
      <w:r>
        <w:rPr>
          <w:rFonts w:hint="eastAsia"/>
        </w:rPr>
        <w:t xml:space="preserve">工作进程不得负责：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标签页管理；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用户配置；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最近文件；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翻译历史；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界面状态。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模块依赖规则"/>
    <w:p>
      <w:pPr>
        <w:pStyle w:val="Heading2"/>
      </w:pPr>
      <w:r>
        <w:rPr>
          <w:rFonts w:hint="eastAsia"/>
        </w:rPr>
        <w:t xml:space="preserve">四、模块依赖规则</w:t>
      </w:r>
    </w:p>
    <w:p>
      <w:pPr>
        <w:pStyle w:val="FirstParagraph"/>
      </w:pPr>
      <w:r>
        <w:rPr>
          <w:rFonts w:hint="eastAsia"/>
        </w:rPr>
        <w:t xml:space="preserve">依赖方向固定为：</w:t>
      </w:r>
    </w:p>
    <w:p>
      <w:pPr>
        <w:pStyle w:val="SourceCode"/>
      </w:pPr>
      <w:r>
        <w:rPr>
          <w:rStyle w:val="VerbatimChar"/>
          <w:rFonts w:hint="eastAsia"/>
        </w:rPr>
        <w:t xml:space="preserve">表现层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应用层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领域层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  <w:rFonts w:hint="eastAsia"/>
        </w:rPr>
        <w:t xml:space="preserve">基础设施层</w:t>
      </w:r>
    </w:p>
    <w:p>
      <w:pPr>
        <w:pStyle w:val="FirstParagraph"/>
      </w:pPr>
      <w:r>
        <w:rPr>
          <w:rFonts w:hint="eastAsia"/>
        </w:rPr>
        <w:t xml:space="preserve">基础设施层实现应用层或领域层定义的接口。</w:t>
      </w:r>
    </w:p>
    <w:p>
      <w:pPr>
        <w:pStyle w:val="BodyText"/>
      </w:pPr>
      <w:r>
        <w:rPr>
          <w:rFonts w:hint="eastAsia"/>
        </w:rPr>
        <w:t xml:space="preserve">禁止出现以下依赖：</w:t>
      </w:r>
    </w:p>
    <w:p>
      <w:pPr>
        <w:pStyle w:val="SourceCode"/>
      </w:pPr>
      <w:r>
        <w:rPr>
          <w:rStyle w:val="VerbatimChar"/>
          <w:rFonts w:hint="eastAsia"/>
        </w:rPr>
        <w:t xml:space="preserve">View直接调用PDFium</w:t>
      </w:r>
      <w:r>
        <w:br/>
      </w:r>
      <w:r>
        <w:rPr>
          <w:rStyle w:val="VerbatimChar"/>
          <w:rFonts w:hint="eastAsia"/>
        </w:rPr>
        <w:t xml:space="preserve">ViewModel直接操作SQLite</w:t>
      </w:r>
      <w:r>
        <w:br/>
      </w:r>
      <w:r>
        <w:rPr>
          <w:rStyle w:val="VerbatimChar"/>
          <w:rFonts w:hint="eastAsia"/>
        </w:rPr>
        <w:t xml:space="preserve">PDF工作进程调用DeepSeek</w:t>
      </w:r>
      <w:r>
        <w:br/>
      </w:r>
      <w:r>
        <w:rPr>
          <w:rStyle w:val="VerbatimChar"/>
          <w:rFonts w:hint="eastAsia"/>
        </w:rPr>
        <w:t xml:space="preserve">领域层引用WPF类型</w:t>
      </w:r>
      <w:r>
        <w:br/>
      </w:r>
      <w:r>
        <w:rPr>
          <w:rStyle w:val="VerbatimChar"/>
          <w:rFonts w:hint="eastAsia"/>
        </w:rPr>
        <w:t xml:space="preserve">翻译模块直接控制界面</w:t>
      </w:r>
    </w:p>
    <w:p>
      <w:pPr>
        <w:pStyle w:val="FirstParagraph"/>
      </w:pPr>
      <w:r>
        <w:rPr>
          <w:rFonts w:hint="eastAsia"/>
        </w:rPr>
        <w:t xml:space="preserve">页面坐标、颜色和尺寸等跨层数据使用自定义基础类型，不直接使用WPF的Point、Rect和Color。</w:t>
      </w:r>
    </w:p>
    <w:p>
      <w:r>
        <w:pict>
          <v:rect style="width:0;height:1.5pt" o:hralign="center" o:hrstd="t" o:hr="t"/>
        </w:pict>
      </w:r>
    </w:p>
    <w:bookmarkEnd w:id="28"/>
    <w:bookmarkStart w:id="32" w:name="五进程划分"/>
    <w:p>
      <w:pPr>
        <w:pStyle w:val="Heading2"/>
      </w:pPr>
      <w:r>
        <w:rPr>
          <w:rFonts w:hint="eastAsia"/>
        </w:rPr>
        <w:t xml:space="preserve">五、进程划分</w:t>
      </w:r>
    </w:p>
    <w:bookmarkStart w:id="29" w:name="主进程pdfreader.exe"/>
    <w:p>
      <w:pPr>
        <w:pStyle w:val="Heading3"/>
      </w:pPr>
      <w:r>
        <w:rPr>
          <w:rFonts w:hint="eastAsia"/>
        </w:rPr>
        <w:t xml:space="preserve">1.主进程PDFReader.exe</w:t>
      </w:r>
    </w:p>
    <w:p>
      <w:pPr>
        <w:pStyle w:val="FirstParagraph"/>
      </w:pPr>
      <w:r>
        <w:rPr>
          <w:rFonts w:hint="eastAsia"/>
        </w:rPr>
        <w:t xml:space="preserve">主进程包含：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主窗口；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标签页；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用户配置；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翻译服务；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本地数据库；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API密钥管理；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阅读状态；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翻译历史；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缓存索引；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工作进程生命周期管理。</w:t>
      </w:r>
    </w:p>
    <w:bookmarkEnd w:id="29"/>
    <w:bookmarkStart w:id="30" w:name="工作进程pdfworker.exe"/>
    <w:p>
      <w:pPr>
        <w:pStyle w:val="Heading3"/>
      </w:pPr>
      <w:r>
        <w:rPr>
          <w:rFonts w:hint="eastAsia"/>
        </w:rPr>
        <w:t xml:space="preserve">2.工作进程PdfWorker.exe</w:t>
      </w:r>
    </w:p>
    <w:p>
      <w:pPr>
        <w:pStyle w:val="FirstParagraph"/>
      </w:pPr>
      <w:r>
        <w:rPr>
          <w:rFonts w:hint="eastAsia"/>
        </w:rPr>
        <w:t xml:space="preserve">工作进程按需启动。</w:t>
      </w:r>
    </w:p>
    <w:p>
      <w:pPr>
        <w:pStyle w:val="BodyText"/>
      </w:pPr>
      <w:r>
        <w:rPr>
          <w:rFonts w:hint="eastAsia"/>
        </w:rPr>
        <w:t xml:space="preserve">第一阶段采用一个主程序对应一个工作进程。</w:t>
      </w:r>
    </w:p>
    <w:p>
      <w:pPr>
        <w:pStyle w:val="BodyText"/>
      </w:pPr>
      <w:r>
        <w:rPr>
          <w:rFonts w:hint="eastAsia"/>
        </w:rPr>
        <w:t xml:space="preserve">后期可调整为：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每个文档一个工作进程；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多个文档共享进程池；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可疑文档使用独立进程。</w:t>
      </w:r>
    </w:p>
    <w:bookmarkEnd w:id="30"/>
    <w:bookmarkStart w:id="31" w:name="工作进程生命周期"/>
    <w:p>
      <w:pPr>
        <w:pStyle w:val="Heading3"/>
      </w:pPr>
      <w:r>
        <w:rPr>
          <w:rFonts w:hint="eastAsia"/>
        </w:rPr>
        <w:t xml:space="preserve">3.工作进程生命周期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主程序启动</w:t>
      </w:r>
      <w:r>
        <w:br/>
      </w:r>
      <w:r>
        <w:rPr>
          <w:rStyle w:val="VerbatimChar"/>
          <w:rFonts w:hint="eastAsia"/>
        </w:rPr>
        <w:t xml:space="preserve">→首次打开PDF</w:t>
      </w:r>
      <w:r>
        <w:br/>
      </w:r>
      <w:r>
        <w:rPr>
          <w:rStyle w:val="VerbatimChar"/>
          <w:rFonts w:hint="eastAsia"/>
        </w:rPr>
        <w:t xml:space="preserve">→启动PdfWorker.exe</w:t>
      </w:r>
      <w:r>
        <w:br/>
      </w:r>
      <w:r>
        <w:rPr>
          <w:rStyle w:val="VerbatimChar"/>
          <w:rFonts w:hint="eastAsia"/>
        </w:rPr>
        <w:t xml:space="preserve">→建立通信</w:t>
      </w:r>
      <w:r>
        <w:br/>
      </w:r>
      <w:r>
        <w:rPr>
          <w:rStyle w:val="VerbatimChar"/>
          <w:rFonts w:hint="eastAsia"/>
        </w:rPr>
        <w:t xml:space="preserve">→发送文档打开请求</w:t>
      </w:r>
      <w:r>
        <w:br/>
      </w:r>
      <w:r>
        <w:rPr>
          <w:rStyle w:val="VerbatimChar"/>
          <w:rFonts w:hint="eastAsia"/>
        </w:rPr>
        <w:t xml:space="preserve">→执行渲染和文本操作</w:t>
      </w:r>
      <w:r>
        <w:br/>
      </w:r>
      <w:r>
        <w:rPr>
          <w:rStyle w:val="VerbatimChar"/>
          <w:rFonts w:hint="eastAsia"/>
        </w:rPr>
        <w:t xml:space="preserve">→全部文档关闭后延迟退出</w:t>
      </w:r>
      <w:r>
        <w:br/>
      </w:r>
      <w:r>
        <w:rPr>
          <w:rStyle w:val="VerbatimChar"/>
          <w:rFonts w:hint="eastAsia"/>
        </w:rPr>
        <w:t xml:space="preserve">→主程序关闭时强制回收</w:t>
      </w:r>
    </w:p>
    <w:p>
      <w:pPr>
        <w:pStyle w:val="FirstParagraph"/>
      </w:pPr>
      <w:r>
        <w:rPr>
          <w:rFonts w:hint="eastAsia"/>
        </w:rPr>
        <w:t xml:space="preserve">工作进程崩溃后：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检测通信断开</w:t>
      </w:r>
      <w:r>
        <w:br/>
      </w:r>
      <w:r>
        <w:rPr>
          <w:rStyle w:val="VerbatimChar"/>
          <w:rFonts w:hint="eastAsia"/>
        </w:rPr>
        <w:t xml:space="preserve">→标记当前渲染任务失败</w:t>
      </w:r>
      <w:r>
        <w:br/>
      </w:r>
      <w:r>
        <w:rPr>
          <w:rStyle w:val="VerbatimChar"/>
          <w:rFonts w:hint="eastAsia"/>
        </w:rPr>
        <w:t xml:space="preserve">→清理共享资源</w:t>
      </w:r>
      <w:r>
        <w:br/>
      </w:r>
      <w:r>
        <w:rPr>
          <w:rStyle w:val="VerbatimChar"/>
          <w:rFonts w:hint="eastAsia"/>
        </w:rPr>
        <w:t xml:space="preserve">→重新启动工作进程</w:t>
      </w:r>
      <w:r>
        <w:br/>
      </w:r>
      <w:r>
        <w:rPr>
          <w:rStyle w:val="VerbatimChar"/>
          <w:rFonts w:hint="eastAsia"/>
        </w:rPr>
        <w:t xml:space="preserve">→重新打开当前文档</w:t>
      </w:r>
      <w:r>
        <w:br/>
      </w:r>
      <w:r>
        <w:rPr>
          <w:rStyle w:val="VerbatimChar"/>
          <w:rFonts w:hint="eastAsia"/>
        </w:rPr>
        <w:t xml:space="preserve">→恢复当前页和缩放状态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六进程间通信设计"/>
    <w:p>
      <w:pPr>
        <w:pStyle w:val="Heading2"/>
      </w:pPr>
      <w:r>
        <w:rPr>
          <w:rFonts w:hint="eastAsia"/>
        </w:rPr>
        <w:t xml:space="preserve">六、进程间通信设计</w:t>
      </w:r>
    </w:p>
    <w:bookmarkStart w:id="33" w:name="通信方式"/>
    <w:p>
      <w:pPr>
        <w:pStyle w:val="Heading3"/>
      </w:pPr>
      <w:r>
        <w:rPr>
          <w:rFonts w:hint="eastAsia"/>
        </w:rPr>
        <w:t xml:space="preserve">1.通信方式</w:t>
      </w:r>
    </w:p>
    <w:p>
      <w:pPr>
        <w:pStyle w:val="FirstParagraph"/>
      </w:pPr>
      <w:r>
        <w:rPr>
          <w:rFonts w:hint="eastAsia"/>
        </w:rPr>
        <w:t xml:space="preserve">控制消息采用：</w:t>
      </w:r>
    </w:p>
    <w:p>
      <w:pPr>
        <w:pStyle w:val="BodyText"/>
      </w:pPr>
      <w:r>
        <w:rPr>
          <w:rFonts w:hint="eastAsia"/>
          <w:b/>
          <w:bCs/>
        </w:rPr>
        <w:t xml:space="preserve">Windows命名管道Named</w:t>
      </w:r>
      <w:r>
        <w:rPr>
          <w:b/>
          <w:bCs/>
        </w:rPr>
        <w:t xml:space="preserve"> Pipe</w:t>
      </w:r>
    </w:p>
    <w:p>
      <w:pPr>
        <w:pStyle w:val="BodyText"/>
      </w:pPr>
      <w:r>
        <w:rPr>
          <w:rFonts w:hint="eastAsia"/>
        </w:rPr>
        <w:t xml:space="preserve">大块页面图像采用：</w:t>
      </w:r>
    </w:p>
    <w:p>
      <w:pPr>
        <w:pStyle w:val="BodyText"/>
      </w:pPr>
      <w:r>
        <w:rPr>
          <w:rFonts w:hint="eastAsia"/>
          <w:b/>
          <w:bCs/>
        </w:rPr>
        <w:t xml:space="preserve">内存映射文件Memory-Mapped</w:t>
      </w:r>
      <w:r>
        <w:rPr>
          <w:b/>
          <w:bCs/>
        </w:rPr>
        <w:t xml:space="preserve"> File</w:t>
      </w:r>
    </w:p>
    <w:p>
      <w:pPr>
        <w:pStyle w:val="BodyText"/>
      </w:pPr>
      <w:r>
        <w:rPr>
          <w:rFonts w:hint="eastAsia"/>
        </w:rPr>
        <w:t xml:space="preserve">通信结构：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命名管道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请求命令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响应结果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错误信息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任务取消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工作进程状态</w:t>
      </w:r>
      <w:r>
        <w:br/>
      </w:r>
      <w:r>
        <w:br/>
      </w:r>
      <w:r>
        <w:rPr>
          <w:rStyle w:val="VerbatimChar"/>
          <w:rFonts w:hint="eastAsia"/>
        </w:rPr>
        <w:t xml:space="preserve">内存映射文件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页面位图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缩略图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后续可能的大块文本索引</w:t>
      </w:r>
    </w:p>
    <w:bookmarkEnd w:id="33"/>
    <w:bookmarkStart w:id="34" w:name="选择原则"/>
    <w:p>
      <w:pPr>
        <w:pStyle w:val="Heading3"/>
      </w:pPr>
      <w:r>
        <w:rPr>
          <w:rFonts w:hint="eastAsia"/>
        </w:rPr>
        <w:t xml:space="preserve">2.选择原则</w:t>
      </w:r>
    </w:p>
    <w:p>
      <w:pPr>
        <w:pStyle w:val="FirstParagraph"/>
      </w:pPr>
      <w:r>
        <w:rPr>
          <w:rFonts w:hint="eastAsia"/>
        </w:rPr>
        <w:t xml:space="preserve">命名管道适合：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Windows本地进程通信；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不开放网络端口；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支持双向通信；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支持访问权限控制；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实现成本较低。</w:t>
      </w:r>
    </w:p>
    <w:p>
      <w:pPr>
        <w:pStyle w:val="FirstParagraph"/>
      </w:pPr>
      <w:r>
        <w:rPr>
          <w:rFonts w:hint="eastAsia"/>
        </w:rPr>
        <w:t xml:space="preserve">页面位图不直接通过JSON传输，避免大量序列化和内存复制。</w:t>
      </w:r>
    </w:p>
    <w:bookmarkEnd w:id="34"/>
    <w:bookmarkStart w:id="35" w:name="消息格式"/>
    <w:p>
      <w:pPr>
        <w:pStyle w:val="Heading3"/>
      </w:pPr>
      <w:r>
        <w:rPr>
          <w:rFonts w:hint="eastAsia"/>
        </w:rPr>
        <w:t xml:space="preserve">3.消息格式</w:t>
      </w:r>
    </w:p>
    <w:p>
      <w:pPr>
        <w:pStyle w:val="FirstParagraph"/>
      </w:pPr>
      <w:r>
        <w:rPr>
          <w:rFonts w:hint="eastAsia"/>
        </w:rPr>
        <w:t xml:space="preserve">控制消息采用长度前缀结构：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消息长度</w:t>
      </w:r>
      <w:r>
        <w:br/>
      </w:r>
      <w:r>
        <w:rPr>
          <w:rStyle w:val="VerbatimChar"/>
          <w:rFonts w:hint="eastAsia"/>
        </w:rPr>
        <w:t xml:space="preserve">消息类型</w:t>
      </w:r>
      <w:r>
        <w:br/>
      </w:r>
      <w:r>
        <w:rPr>
          <w:rStyle w:val="VerbatimChar"/>
          <w:rFonts w:hint="eastAsia"/>
        </w:rPr>
        <w:t xml:space="preserve">请求编号</w:t>
      </w:r>
      <w:r>
        <w:br/>
      </w:r>
      <w:r>
        <w:rPr>
          <w:rStyle w:val="VerbatimChar"/>
          <w:rFonts w:hint="eastAsia"/>
        </w:rPr>
        <w:t xml:space="preserve">文档编号</w:t>
      </w:r>
      <w:r>
        <w:br/>
      </w:r>
      <w:r>
        <w:rPr>
          <w:rStyle w:val="VerbatimChar"/>
          <w:rFonts w:hint="eastAsia"/>
        </w:rPr>
        <w:t xml:space="preserve">负载数据</w:t>
      </w:r>
    </w:p>
    <w:p>
      <w:pPr>
        <w:pStyle w:val="FirstParagraph"/>
      </w:pPr>
      <w:r>
        <w:rPr>
          <w:rFonts w:hint="eastAsia"/>
        </w:rPr>
        <w:t xml:space="preserve">负载数据V0.1可使用JSON。</w:t>
      </w:r>
    </w:p>
    <w:p>
      <w:pPr>
        <w:pStyle w:val="BodyText"/>
      </w:pPr>
      <w:r>
        <w:rPr>
          <w:rFonts w:hint="eastAsia"/>
        </w:rPr>
        <w:t xml:space="preserve">后续性能不足时可更换为MessagePack或Protocol</w:t>
      </w:r>
      <w:r>
        <w:t xml:space="preserve"> </w:t>
      </w:r>
      <w:r>
        <w:rPr>
          <w:rFonts w:hint="eastAsia"/>
        </w:rPr>
        <w:t xml:space="preserve">Buffers，应用层接口不变。</w:t>
      </w:r>
    </w:p>
    <w:bookmarkEnd w:id="35"/>
    <w:bookmarkStart w:id="36" w:name="基础请求类型"/>
    <w:p>
      <w:pPr>
        <w:pStyle w:val="Heading3"/>
      </w:pPr>
      <w:r>
        <w:rPr>
          <w:rFonts w:hint="eastAsia"/>
        </w:rPr>
        <w:t xml:space="preserve">4.基础请求类型</w:t>
      </w:r>
    </w:p>
    <w:p>
      <w:pPr>
        <w:pStyle w:val="SourceCode"/>
      </w:pPr>
      <w:r>
        <w:rPr>
          <w:rStyle w:val="VerbatimChar"/>
        </w:rPr>
        <w:t xml:space="preserve">Handshake</w:t>
      </w:r>
      <w:r>
        <w:br/>
      </w:r>
      <w:r>
        <w:rPr>
          <w:rStyle w:val="VerbatimChar"/>
        </w:rPr>
        <w:t xml:space="preserve">OpenDocument</w:t>
      </w:r>
      <w:r>
        <w:br/>
      </w:r>
      <w:r>
        <w:rPr>
          <w:rStyle w:val="VerbatimChar"/>
        </w:rPr>
        <w:t xml:space="preserve">CloseDocument</w:t>
      </w:r>
      <w:r>
        <w:br/>
      </w:r>
      <w:r>
        <w:rPr>
          <w:rStyle w:val="VerbatimChar"/>
        </w:rPr>
        <w:t xml:space="preserve">GetDocumentInfo</w:t>
      </w:r>
      <w:r>
        <w:br/>
      </w:r>
      <w:r>
        <w:rPr>
          <w:rStyle w:val="VerbatimChar"/>
        </w:rPr>
        <w:t xml:space="preserve">GetBookmarks</w:t>
      </w:r>
      <w:r>
        <w:br/>
      </w:r>
      <w:r>
        <w:rPr>
          <w:rStyle w:val="VerbatimChar"/>
        </w:rPr>
        <w:t xml:space="preserve">RenderPage</w:t>
      </w:r>
      <w:r>
        <w:br/>
      </w:r>
      <w:r>
        <w:rPr>
          <w:rStyle w:val="VerbatimChar"/>
        </w:rPr>
        <w:t xml:space="preserve">ExtractText</w:t>
      </w:r>
      <w:r>
        <w:br/>
      </w:r>
      <w:r>
        <w:rPr>
          <w:rStyle w:val="VerbatimChar"/>
        </w:rPr>
        <w:t xml:space="preserve">HitTestText</w:t>
      </w:r>
      <w:r>
        <w:br/>
      </w:r>
      <w:r>
        <w:rPr>
          <w:rStyle w:val="VerbatimChar"/>
        </w:rPr>
        <w:t xml:space="preserve">SearchText</w:t>
      </w:r>
      <w:r>
        <w:br/>
      </w:r>
      <w:r>
        <w:rPr>
          <w:rStyle w:val="VerbatimChar"/>
        </w:rPr>
        <w:t xml:space="preserve">GenerateThumbnail</w:t>
      </w:r>
      <w:r>
        <w:br/>
      </w:r>
      <w:r>
        <w:rPr>
          <w:rStyle w:val="VerbatimChar"/>
        </w:rPr>
        <w:t xml:space="preserve">ReadAnnotations</w:t>
      </w:r>
      <w:r>
        <w:br/>
      </w:r>
      <w:r>
        <w:rPr>
          <w:rStyle w:val="VerbatimChar"/>
        </w:rPr>
        <w:t xml:space="preserve">WriteAnnotation</w:t>
      </w:r>
      <w:r>
        <w:br/>
      </w:r>
      <w:r>
        <w:rPr>
          <w:rStyle w:val="VerbatimChar"/>
        </w:rPr>
        <w:t xml:space="preserve">SaveDocument</w:t>
      </w:r>
      <w:r>
        <w:br/>
      </w:r>
      <w:r>
        <w:rPr>
          <w:rStyle w:val="VerbatimChar"/>
        </w:rPr>
        <w:t xml:space="preserve">RunSecurityScan</w:t>
      </w:r>
      <w:r>
        <w:br/>
      </w:r>
      <w:r>
        <w:rPr>
          <w:rStyle w:val="VerbatimChar"/>
        </w:rPr>
        <w:t xml:space="preserve">CancelRequest</w:t>
      </w:r>
      <w:r>
        <w:br/>
      </w:r>
      <w:r>
        <w:rPr>
          <w:rStyle w:val="VerbatimChar"/>
        </w:rPr>
        <w:t xml:space="preserve">Ping</w:t>
      </w:r>
      <w:r>
        <w:br/>
      </w:r>
      <w:r>
        <w:rPr>
          <w:rStyle w:val="VerbatimChar"/>
        </w:rPr>
        <w:t xml:space="preserve">Shutdown</w:t>
      </w:r>
    </w:p>
    <w:bookmarkEnd w:id="36"/>
    <w:bookmarkStart w:id="37" w:name="基础响应类型"/>
    <w:p>
      <w:pPr>
        <w:pStyle w:val="Heading3"/>
      </w:pPr>
      <w:r>
        <w:rPr>
          <w:rFonts w:hint="eastAsia"/>
        </w:rPr>
        <w:t xml:space="preserve">5.基础响应类型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DocumentOpened</w:t>
      </w:r>
      <w:r>
        <w:br/>
      </w:r>
      <w:r>
        <w:rPr>
          <w:rStyle w:val="VerbatimChar"/>
        </w:rPr>
        <w:t xml:space="preserve">DocumentInfo</w:t>
      </w:r>
      <w:r>
        <w:br/>
      </w:r>
      <w:r>
        <w:rPr>
          <w:rStyle w:val="VerbatimChar"/>
        </w:rPr>
        <w:t xml:space="preserve">PageRendered</w:t>
      </w:r>
      <w:r>
        <w:br/>
      </w:r>
      <w:r>
        <w:rPr>
          <w:rStyle w:val="VerbatimChar"/>
        </w:rPr>
        <w:t xml:space="preserve">TextExtracted</w:t>
      </w:r>
      <w:r>
        <w:br/>
      </w:r>
      <w:r>
        <w:rPr>
          <w:rStyle w:val="VerbatimChar"/>
        </w:rPr>
        <w:t xml:space="preserve">TextHitTestResult</w:t>
      </w:r>
      <w:r>
        <w:br/>
      </w:r>
      <w:r>
        <w:rPr>
          <w:rStyle w:val="VerbatimChar"/>
        </w:rPr>
        <w:t xml:space="preserve">SearchResults</w:t>
      </w:r>
      <w:r>
        <w:br/>
      </w:r>
      <w:r>
        <w:rPr>
          <w:rStyle w:val="VerbatimChar"/>
        </w:rPr>
        <w:t xml:space="preserve">ThumbnailGenerated</w:t>
      </w:r>
      <w:r>
        <w:br/>
      </w:r>
      <w:r>
        <w:rPr>
          <w:rStyle w:val="VerbatimChar"/>
        </w:rPr>
        <w:t xml:space="preserve">AnnotationsRead</w:t>
      </w:r>
      <w:r>
        <w:br/>
      </w:r>
      <w:r>
        <w:rPr>
          <w:rStyle w:val="VerbatimChar"/>
        </w:rPr>
        <w:t xml:space="preserve">DocumentSaved</w:t>
      </w:r>
      <w:r>
        <w:br/>
      </w:r>
      <w:r>
        <w:rPr>
          <w:rStyle w:val="VerbatimChar"/>
        </w:rPr>
        <w:t xml:space="preserve">SecurityReport</w:t>
      </w:r>
      <w:r>
        <w:br/>
      </w:r>
      <w:r>
        <w:rPr>
          <w:rStyle w:val="VerbatimChar"/>
        </w:rPr>
        <w:t xml:space="preserve">RequestCancelled</w:t>
      </w:r>
      <w:r>
        <w:br/>
      </w:r>
      <w:r>
        <w:rPr>
          <w:rStyle w:val="VerbatimChar"/>
        </w:rPr>
        <w:t xml:space="preserve">WorkerError</w:t>
      </w:r>
    </w:p>
    <w:bookmarkEnd w:id="37"/>
    <w:bookmarkStart w:id="38" w:name="请求编号"/>
    <w:p>
      <w:pPr>
        <w:pStyle w:val="Heading3"/>
      </w:pPr>
      <w:r>
        <w:rPr>
          <w:rFonts w:hint="eastAsia"/>
        </w:rPr>
        <w:t xml:space="preserve">6.请求编号</w:t>
      </w:r>
    </w:p>
    <w:p>
      <w:pPr>
        <w:pStyle w:val="FirstParagraph"/>
      </w:pPr>
      <w:r>
        <w:rPr>
          <w:rFonts w:hint="eastAsia"/>
        </w:rPr>
        <w:t xml:space="preserve">所有异步请求必须带唯一RequestId。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匹配请求和响应；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取消旧任务；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忽略过期渲染结果；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记录错误来源；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处理标签页并发请求。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七核心数据流"/>
    <w:p>
      <w:pPr>
        <w:pStyle w:val="Heading2"/>
      </w:pPr>
      <w:r>
        <w:rPr>
          <w:rFonts w:hint="eastAsia"/>
        </w:rPr>
        <w:t xml:space="preserve">七、核心数据流</w:t>
      </w:r>
    </w:p>
    <w:bookmarkEnd w:id="40"/>
    <w:bookmarkStart w:id="41" w:name="打开pdf"/>
    <w:p>
      <w:pPr>
        <w:pStyle w:val="Heading2"/>
      </w:pPr>
      <w:r>
        <w:rPr>
          <w:rFonts w:hint="eastAsia"/>
        </w:rPr>
        <w:t xml:space="preserve">1.打开PDF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用户选择PDF</w:t>
      </w:r>
      <w:r>
        <w:br/>
      </w:r>
      <w:r>
        <w:rPr>
          <w:rStyle w:val="VerbatimChar"/>
          <w:rFonts w:hint="eastAsia"/>
        </w:rPr>
        <w:t xml:space="preserve">→DocumentService检查路径和权限</w:t>
      </w:r>
      <w:r>
        <w:br/>
      </w:r>
      <w:r>
        <w:rPr>
          <w:rStyle w:val="VerbatimChar"/>
          <w:rFonts w:hint="eastAsia"/>
        </w:rPr>
        <w:t xml:space="preserve">→SecurityService执行文件级预检查</w:t>
      </w:r>
      <w:r>
        <w:br/>
      </w:r>
      <w:r>
        <w:rPr>
          <w:rStyle w:val="VerbatimChar"/>
          <w:rFonts w:hint="eastAsia"/>
        </w:rPr>
        <w:t xml:space="preserve">→启动或复用PdfWorker.exe</w:t>
      </w:r>
      <w:r>
        <w:br/>
      </w:r>
      <w:r>
        <w:rPr>
          <w:rStyle w:val="VerbatimChar"/>
          <w:rFonts w:hint="eastAsia"/>
        </w:rPr>
        <w:t xml:space="preserve">→发送OpenDocument</w:t>
      </w:r>
      <w:r>
        <w:br/>
      </w:r>
      <w:r>
        <w:rPr>
          <w:rStyle w:val="VerbatimChar"/>
          <w:rFonts w:hint="eastAsia"/>
        </w:rPr>
        <w:t xml:space="preserve">→工作进程调用PDFium加载</w:t>
      </w:r>
      <w:r>
        <w:br/>
      </w:r>
      <w:r>
        <w:rPr>
          <w:rStyle w:val="VerbatimChar"/>
          <w:rFonts w:hint="eastAsia"/>
        </w:rPr>
        <w:t xml:space="preserve">→返回文档编号、页数、元数据和加密状态</w:t>
      </w:r>
      <w:r>
        <w:br/>
      </w:r>
      <w:r>
        <w:rPr>
          <w:rStyle w:val="VerbatimChar"/>
          <w:rFonts w:hint="eastAsia"/>
        </w:rPr>
        <w:t xml:space="preserve">→创建DocumentSession</w:t>
      </w:r>
      <w:r>
        <w:br/>
      </w:r>
      <w:r>
        <w:rPr>
          <w:rStyle w:val="VerbatimChar"/>
          <w:rFonts w:hint="eastAsia"/>
        </w:rPr>
        <w:t xml:space="preserve">→加载本地阅读状态</w:t>
      </w:r>
      <w:r>
        <w:br/>
      </w:r>
      <w:r>
        <w:rPr>
          <w:rStyle w:val="VerbatimChar"/>
          <w:rFonts w:hint="eastAsia"/>
        </w:rPr>
        <w:t xml:space="preserve">→请求当前页渲染</w:t>
      </w:r>
      <w:r>
        <w:br/>
      </w:r>
      <w:r>
        <w:rPr>
          <w:rStyle w:val="VerbatimChar"/>
          <w:rFonts w:hint="eastAsia"/>
        </w:rPr>
        <w:t xml:space="preserve">→显示页面</w:t>
      </w:r>
    </w:p>
    <w:p>
      <w:pPr>
        <w:pStyle w:val="FirstParagraph"/>
      </w:pPr>
      <w:r>
        <w:rPr>
          <w:rFonts w:hint="eastAsia"/>
        </w:rPr>
        <w:t xml:space="preserve">密码PDF流程：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工作进程返回PasswordRequired</w:t>
      </w:r>
      <w:r>
        <w:br/>
      </w:r>
      <w:r>
        <w:rPr>
          <w:rStyle w:val="VerbatimChar"/>
          <w:rFonts w:hint="eastAsia"/>
        </w:rPr>
        <w:t xml:space="preserve">→主程序显示密码输入框</w:t>
      </w:r>
      <w:r>
        <w:br/>
      </w:r>
      <w:r>
        <w:rPr>
          <w:rStyle w:val="VerbatimChar"/>
          <w:rFonts w:hint="eastAsia"/>
        </w:rPr>
        <w:t xml:space="preserve">→重新发送OpenDocument</w:t>
      </w:r>
      <w:r>
        <w:br/>
      </w:r>
      <w:r>
        <w:rPr>
          <w:rStyle w:val="VerbatimChar"/>
          <w:rFonts w:hint="eastAsia"/>
        </w:rPr>
        <w:t xml:space="preserve">→密码只在本次请求中传输</w:t>
      </w:r>
      <w:r>
        <w:br/>
      </w:r>
      <w:r>
        <w:rPr>
          <w:rStyle w:val="VerbatimChar"/>
          <w:rFonts w:hint="eastAsia"/>
        </w:rPr>
        <w:t xml:space="preserve">→默认不保存密码</w:t>
      </w:r>
    </w:p>
    <w:bookmarkEnd w:id="41"/>
    <w:bookmarkStart w:id="42" w:name="页面渲染"/>
    <w:p>
      <w:pPr>
        <w:pStyle w:val="Heading2"/>
      </w:pPr>
      <w:r>
        <w:rPr>
          <w:rFonts w:hint="eastAsia"/>
        </w:rPr>
        <w:t xml:space="preserve">2.页面渲染</w:t>
      </w:r>
    </w:p>
    <w:p>
      <w:pPr>
        <w:pStyle w:val="SourceCode"/>
      </w:pPr>
      <w:r>
        <w:rPr>
          <w:rStyle w:val="VerbatimChar"/>
          <w:rFonts w:hint="eastAsia"/>
        </w:rPr>
        <w:t xml:space="preserve">视口状态变化</w:t>
      </w:r>
      <w:r>
        <w:br/>
      </w:r>
      <w:r>
        <w:rPr>
          <w:rStyle w:val="VerbatimChar"/>
          <w:rFonts w:hint="eastAsia"/>
        </w:rPr>
        <w:t xml:space="preserve">→计算目标页和目标分辨率</w:t>
      </w:r>
      <w:r>
        <w:br/>
      </w:r>
      <w:r>
        <w:rPr>
          <w:rStyle w:val="VerbatimChar"/>
          <w:rFonts w:hint="eastAsia"/>
        </w:rPr>
        <w:t xml:space="preserve">→查询内存缓存</w:t>
      </w:r>
      <w:r>
        <w:br/>
      </w:r>
      <w:r>
        <w:rPr>
          <w:rStyle w:val="VerbatimChar"/>
          <w:rFonts w:hint="eastAsia"/>
        </w:rPr>
        <w:t xml:space="preserve">→查询磁盘缓存</w:t>
      </w:r>
      <w:r>
        <w:br/>
      </w:r>
      <w:r>
        <w:rPr>
          <w:rStyle w:val="VerbatimChar"/>
          <w:rFonts w:hint="eastAsia"/>
        </w:rPr>
        <w:t xml:space="preserve">→无缓存时发送RenderPage</w:t>
      </w:r>
      <w:r>
        <w:br/>
      </w:r>
      <w:r>
        <w:rPr>
          <w:rStyle w:val="VerbatimChar"/>
          <w:rFonts w:hint="eastAsia"/>
        </w:rPr>
        <w:t xml:space="preserve">→工作进程渲染页面</w:t>
      </w:r>
      <w:r>
        <w:br/>
      </w:r>
      <w:r>
        <w:rPr>
          <w:rStyle w:val="VerbatimChar"/>
          <w:rFonts w:hint="eastAsia"/>
        </w:rPr>
        <w:t xml:space="preserve">→写入内存映射文件</w:t>
      </w:r>
      <w:r>
        <w:br/>
      </w:r>
      <w:r>
        <w:rPr>
          <w:rStyle w:val="VerbatimChar"/>
          <w:rFonts w:hint="eastAsia"/>
        </w:rPr>
        <w:t xml:space="preserve">→返回图像位置和尺寸</w:t>
      </w:r>
      <w:r>
        <w:br/>
      </w:r>
      <w:r>
        <w:rPr>
          <w:rStyle w:val="VerbatimChar"/>
          <w:rFonts w:hint="eastAsia"/>
        </w:rPr>
        <w:t xml:space="preserve">→主程序读取位图</w:t>
      </w:r>
      <w:r>
        <w:br/>
      </w:r>
      <w:r>
        <w:rPr>
          <w:rStyle w:val="VerbatimChar"/>
          <w:rFonts w:hint="eastAsia"/>
        </w:rPr>
        <w:t xml:space="preserve">→显示页面</w:t>
      </w:r>
      <w:r>
        <w:br/>
      </w:r>
      <w:r>
        <w:rPr>
          <w:rStyle w:val="VerbatimChar"/>
          <w:rFonts w:hint="eastAsia"/>
        </w:rPr>
        <w:t xml:space="preserve">→按策略写入缓存</w:t>
      </w:r>
    </w:p>
    <w:p>
      <w:pPr>
        <w:pStyle w:val="FirstParagraph"/>
      </w:pPr>
      <w:r>
        <w:rPr>
          <w:rFonts w:hint="eastAsia"/>
        </w:rPr>
        <w:t xml:space="preserve">渲染请求参数至少包括：</w:t>
      </w:r>
    </w:p>
    <w:p>
      <w:pPr>
        <w:pStyle w:val="SourceCode"/>
      </w:pP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ViewportWidth</w:t>
      </w:r>
      <w:r>
        <w:br/>
      </w:r>
      <w:r>
        <w:rPr>
          <w:rStyle w:val="VerbatimChar"/>
        </w:rPr>
        <w:t xml:space="preserve">ViewportHeight</w:t>
      </w:r>
      <w:r>
        <w:br/>
      </w:r>
      <w:r>
        <w:rPr>
          <w:rStyle w:val="VerbatimChar"/>
        </w:rPr>
        <w:t xml:space="preserve">BackgroundMode</w:t>
      </w:r>
      <w:r>
        <w:br/>
      </w:r>
      <w:r>
        <w:rPr>
          <w:rStyle w:val="VerbatimChar"/>
        </w:rPr>
        <w:t xml:space="preserve">RequestId</w:t>
      </w:r>
    </w:p>
    <w:bookmarkEnd w:id="42"/>
    <w:bookmarkStart w:id="43" w:name="文字选择"/>
    <w:p>
      <w:pPr>
        <w:pStyle w:val="Heading2"/>
      </w:pPr>
      <w:r>
        <w:rPr>
          <w:rFonts w:hint="eastAsia"/>
        </w:rPr>
        <w:t xml:space="preserve">3.文字选择</w:t>
      </w:r>
    </w:p>
    <w:p>
      <w:pPr>
        <w:pStyle w:val="SourceCode"/>
      </w:pPr>
      <w:r>
        <w:rPr>
          <w:rStyle w:val="VerbatimChar"/>
          <w:rFonts w:hint="eastAsia"/>
        </w:rPr>
        <w:t xml:space="preserve">用户按下鼠标</w:t>
      </w:r>
      <w:r>
        <w:br/>
      </w:r>
      <w:r>
        <w:rPr>
          <w:rStyle w:val="VerbatimChar"/>
          <w:rFonts w:hint="eastAsia"/>
        </w:rPr>
        <w:t xml:space="preserve">→表现层记录屏幕坐标</w:t>
      </w:r>
      <w:r>
        <w:br/>
      </w:r>
      <w:r>
        <w:rPr>
          <w:rStyle w:val="VerbatimChar"/>
          <w:rFonts w:hint="eastAsia"/>
        </w:rPr>
        <w:t xml:space="preserve">→转换为页面显示坐标</w:t>
      </w:r>
      <w:r>
        <w:br/>
      </w:r>
      <w:r>
        <w:rPr>
          <w:rStyle w:val="VerbatimChar"/>
          <w:rFonts w:hint="eastAsia"/>
        </w:rPr>
        <w:t xml:space="preserve">→发送HitTestText</w:t>
      </w:r>
      <w:r>
        <w:br/>
      </w:r>
      <w:r>
        <w:rPr>
          <w:rStyle w:val="VerbatimChar"/>
          <w:rFonts w:hint="eastAsia"/>
        </w:rPr>
        <w:t xml:space="preserve">→工作进程转换为PDF页面坐标</w:t>
      </w:r>
      <w:r>
        <w:br/>
      </w:r>
      <w:r>
        <w:rPr>
          <w:rStyle w:val="VerbatimChar"/>
          <w:rFonts w:hint="eastAsia"/>
        </w:rPr>
        <w:t xml:space="preserve">→定位字符</w:t>
      </w:r>
      <w:r>
        <w:br/>
      </w:r>
      <w:r>
        <w:rPr>
          <w:rStyle w:val="VerbatimChar"/>
          <w:rFonts w:hint="eastAsia"/>
        </w:rPr>
        <w:t xml:space="preserve">→用户拖动鼠标</w:t>
      </w:r>
      <w:r>
        <w:br/>
      </w:r>
      <w:r>
        <w:rPr>
          <w:rStyle w:val="VerbatimChar"/>
          <w:rFonts w:hint="eastAsia"/>
        </w:rPr>
        <w:t xml:space="preserve">→持续更新选择终点</w:t>
      </w:r>
      <w:r>
        <w:br/>
      </w:r>
      <w:r>
        <w:rPr>
          <w:rStyle w:val="VerbatimChar"/>
          <w:rFonts w:hint="eastAsia"/>
        </w:rPr>
        <w:t xml:space="preserve">→工作进程返回字符范围和矩形区域</w:t>
      </w:r>
      <w:r>
        <w:br/>
      </w:r>
      <w:r>
        <w:rPr>
          <w:rStyle w:val="VerbatimChar"/>
          <w:rFonts w:hint="eastAsia"/>
        </w:rPr>
        <w:t xml:space="preserve">→表现层绘制选择高亮</w:t>
      </w:r>
      <w:r>
        <w:br/>
      </w:r>
      <w:r>
        <w:rPr>
          <w:rStyle w:val="VerbatimChar"/>
          <w:rFonts w:hint="eastAsia"/>
        </w:rPr>
        <w:t xml:space="preserve">→用户释放鼠标</w:t>
      </w:r>
      <w:r>
        <w:br/>
      </w:r>
      <w:r>
        <w:rPr>
          <w:rStyle w:val="VerbatimChar"/>
          <w:rFonts w:hint="eastAsia"/>
        </w:rPr>
        <w:t xml:space="preserve">→生成TextSelection</w:t>
      </w:r>
    </w:p>
    <w:p>
      <w:pPr>
        <w:pStyle w:val="FirstParagraph"/>
      </w:pPr>
      <w:r>
        <w:rPr>
          <w:rFonts w:hint="eastAsia"/>
        </w:rPr>
        <w:t xml:space="preserve">TextSelection至少包含：</w:t>
      </w:r>
    </w:p>
    <w:p>
      <w:pPr>
        <w:pStyle w:val="SourceCode"/>
      </w:pPr>
      <w:r>
        <w:rPr>
          <w:rStyle w:val="VerbatimChar"/>
        </w:rPr>
        <w:t xml:space="preserve">DocumentId</w:t>
      </w:r>
      <w:r>
        <w:br/>
      </w: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StartCharacterIndex</w:t>
      </w:r>
      <w:r>
        <w:br/>
      </w:r>
      <w:r>
        <w:rPr>
          <w:rStyle w:val="VerbatimChar"/>
        </w:rPr>
        <w:t xml:space="preserve">EndCharacterIndex</w:t>
      </w:r>
      <w:r>
        <w:br/>
      </w:r>
      <w:r>
        <w:rPr>
          <w:rStyle w:val="VerbatimChar"/>
        </w:rPr>
        <w:t xml:space="preserve">SelectedText</w:t>
      </w:r>
      <w:r>
        <w:br/>
      </w:r>
      <w:r>
        <w:rPr>
          <w:rStyle w:val="VerbatimChar"/>
        </w:rPr>
        <w:t xml:space="preserve">TextRectangles</w:t>
      </w:r>
      <w:r>
        <w:br/>
      </w:r>
      <w:r>
        <w:rPr>
          <w:rStyle w:val="VerbatimChar"/>
        </w:rPr>
        <w:t xml:space="preserve">ReadingOrder</w:t>
      </w:r>
    </w:p>
    <w:p>
      <w:pPr>
        <w:pStyle w:val="FirstParagraph"/>
      </w:pPr>
      <w:r>
        <w:rPr>
          <w:rFonts w:hint="eastAsia"/>
        </w:rPr>
        <w:t xml:space="preserve">跨页选择V0.1不实现，V0.5以后增加。</w:t>
      </w:r>
    </w:p>
    <w:bookmarkEnd w:id="43"/>
    <w:bookmarkStart w:id="44" w:name="deepseek翻译"/>
    <w:p>
      <w:pPr>
        <w:pStyle w:val="Heading2"/>
      </w:pPr>
      <w:r>
        <w:rPr>
          <w:rFonts w:hint="eastAsia"/>
        </w:rPr>
        <w:t xml:space="preserve">4.DeepSeek翻译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用户选择翻译</w:t>
      </w:r>
      <w:r>
        <w:br/>
      </w:r>
      <w:r>
        <w:rPr>
          <w:rStyle w:val="VerbatimChar"/>
          <w:rFonts w:hint="eastAsia"/>
        </w:rPr>
        <w:t xml:space="preserve">→TextSelectionService整理选中文字</w:t>
      </w:r>
      <w:r>
        <w:br/>
      </w:r>
      <w:r>
        <w:rPr>
          <w:rStyle w:val="VerbatimChar"/>
          <w:rFonts w:hint="eastAsia"/>
        </w:rPr>
        <w:t xml:space="preserve">→TranslationService读取翻译预设</w:t>
      </w:r>
      <w:r>
        <w:br/>
      </w:r>
      <w:r>
        <w:rPr>
          <w:rStyle w:val="VerbatimChar"/>
          <w:rFonts w:hint="eastAsia"/>
        </w:rPr>
        <w:t xml:space="preserve">→应用术语和提示词</w:t>
      </w:r>
      <w:r>
        <w:br/>
      </w:r>
      <w:r>
        <w:rPr>
          <w:rStyle w:val="VerbatimChar"/>
          <w:rFonts w:hint="eastAsia"/>
        </w:rPr>
        <w:t xml:space="preserve">→查询翻译缓存</w:t>
      </w:r>
      <w:r>
        <w:br/>
      </w:r>
      <w:r>
        <w:rPr>
          <w:rStyle w:val="VerbatimChar"/>
          <w:rFonts w:hint="eastAsia"/>
        </w:rPr>
        <w:t xml:space="preserve">→无缓存时调用DeepSeekTranslationProvider</w:t>
      </w:r>
      <w:r>
        <w:br/>
      </w:r>
      <w:r>
        <w:rPr>
          <w:rStyle w:val="VerbatimChar"/>
          <w:rFonts w:hint="eastAsia"/>
        </w:rPr>
        <w:t xml:space="preserve">→流式接收译文</w:t>
      </w:r>
      <w:r>
        <w:br/>
      </w:r>
      <w:r>
        <w:rPr>
          <w:rStyle w:val="VerbatimChar"/>
          <w:rFonts w:hint="eastAsia"/>
        </w:rPr>
        <w:t xml:space="preserve">→更新右侧翻译面板</w:t>
      </w:r>
      <w:r>
        <w:br/>
      </w:r>
      <w:r>
        <w:rPr>
          <w:rStyle w:val="VerbatimChar"/>
          <w:rFonts w:hint="eastAsia"/>
        </w:rPr>
        <w:t xml:space="preserve">→请求完成后保存历史和缓存</w:t>
      </w:r>
    </w:p>
    <w:p>
      <w:pPr>
        <w:pStyle w:val="FirstParagraph"/>
      </w:pPr>
      <w:r>
        <w:rPr>
          <w:rFonts w:hint="eastAsia"/>
        </w:rPr>
        <w:t xml:space="preserve">发送给API的数据只包括：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用户选中的文字；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用户选择的翻译设置；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必要上下文；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用户启用的术语表。</w:t>
      </w:r>
    </w:p>
    <w:p>
      <w:pPr>
        <w:pStyle w:val="FirstParagraph"/>
      </w:pPr>
      <w:r>
        <w:rPr>
          <w:rFonts w:hint="eastAsia"/>
        </w:rPr>
        <w:t xml:space="preserve">默认不发送：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完整PDF；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文件路径；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用户本地笔记；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其他页面内容；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不相关元数据。</w:t>
      </w:r>
    </w:p>
    <w:bookmarkEnd w:id="44"/>
    <w:bookmarkStart w:id="45" w:name="搜索"/>
    <w:p>
      <w:pPr>
        <w:pStyle w:val="Heading2"/>
      </w:pPr>
      <w:r>
        <w:rPr>
          <w:rFonts w:hint="eastAsia"/>
        </w:rPr>
        <w:t xml:space="preserve">5.搜索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用户输入关键词</w:t>
      </w:r>
      <w:r>
        <w:br/>
      </w:r>
      <w:r>
        <w:rPr>
          <w:rStyle w:val="VerbatimChar"/>
          <w:rFonts w:hint="eastAsia"/>
        </w:rPr>
        <w:t xml:space="preserve">→SearchService创建搜索任务</w:t>
      </w:r>
      <w:r>
        <w:br/>
      </w:r>
      <w:r>
        <w:rPr>
          <w:rStyle w:val="VerbatimChar"/>
          <w:rFonts w:hint="eastAsia"/>
        </w:rPr>
        <w:t xml:space="preserve">→发送SearchText</w:t>
      </w:r>
      <w:r>
        <w:br/>
      </w:r>
      <w:r>
        <w:rPr>
          <w:rStyle w:val="VerbatimChar"/>
          <w:rFonts w:hint="eastAsia"/>
        </w:rPr>
        <w:t xml:space="preserve">→工作进程逐页搜索</w:t>
      </w:r>
      <w:r>
        <w:br/>
      </w:r>
      <w:r>
        <w:rPr>
          <w:rStyle w:val="VerbatimChar"/>
          <w:rFonts w:hint="eastAsia"/>
        </w:rPr>
        <w:t xml:space="preserve">→分批返回结果</w:t>
      </w:r>
      <w:r>
        <w:br/>
      </w:r>
      <w:r>
        <w:rPr>
          <w:rStyle w:val="VerbatimChar"/>
          <w:rFonts w:hint="eastAsia"/>
        </w:rPr>
        <w:t xml:space="preserve">→主程序显示结果列表</w:t>
      </w:r>
      <w:r>
        <w:br/>
      </w:r>
      <w:r>
        <w:rPr>
          <w:rStyle w:val="VerbatimChar"/>
          <w:rFonts w:hint="eastAsia"/>
        </w:rPr>
        <w:t xml:space="preserve">→点击结果</w:t>
      </w:r>
      <w:r>
        <w:br/>
      </w:r>
      <w:r>
        <w:rPr>
          <w:rStyle w:val="VerbatimChar"/>
          <w:rFonts w:hint="eastAsia"/>
        </w:rPr>
        <w:t xml:space="preserve">→跳转对应页面</w:t>
      </w:r>
      <w:r>
        <w:br/>
      </w:r>
      <w:r>
        <w:rPr>
          <w:rStyle w:val="VerbatimChar"/>
          <w:rFonts w:hint="eastAsia"/>
        </w:rPr>
        <w:t xml:space="preserve">→渲染搜索高亮</w:t>
      </w:r>
    </w:p>
    <w:p>
      <w:pPr>
        <w:pStyle w:val="FirstParagraph"/>
      </w:pPr>
      <w:r>
        <w:rPr>
          <w:rFonts w:hint="eastAsia"/>
        </w:rPr>
        <w:t xml:space="preserve">搜索结果包括：</w:t>
      </w:r>
    </w:p>
    <w:p>
      <w:pPr>
        <w:pStyle w:val="SourceCode"/>
      </w:pP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CharacterStart</w:t>
      </w:r>
      <w:r>
        <w:br/>
      </w:r>
      <w:r>
        <w:rPr>
          <w:rStyle w:val="VerbatimChar"/>
        </w:rPr>
        <w:t xml:space="preserve">CharacterCount</w:t>
      </w:r>
      <w:r>
        <w:br/>
      </w:r>
      <w:r>
        <w:rPr>
          <w:rStyle w:val="VerbatimChar"/>
        </w:rPr>
        <w:t xml:space="preserve">MatchedText</w:t>
      </w:r>
      <w:r>
        <w:br/>
      </w:r>
      <w:r>
        <w:rPr>
          <w:rStyle w:val="VerbatimChar"/>
        </w:rPr>
        <w:t xml:space="preserve">ContextText</w:t>
      </w:r>
      <w:r>
        <w:br/>
      </w:r>
      <w:r>
        <w:rPr>
          <w:rStyle w:val="VerbatimChar"/>
        </w:rPr>
        <w:t xml:space="preserve">TextRectangles</w:t>
      </w:r>
    </w:p>
    <w:bookmarkEnd w:id="45"/>
    <w:bookmarkStart w:id="46" w:name="批注保存"/>
    <w:p>
      <w:pPr>
        <w:pStyle w:val="Heading2"/>
      </w:pPr>
      <w:r>
        <w:rPr>
          <w:rFonts w:hint="eastAsia"/>
        </w:rPr>
        <w:t xml:space="preserve">6.批注保存</w:t>
      </w:r>
    </w:p>
    <w:p>
      <w:pPr>
        <w:pStyle w:val="SourceCode"/>
      </w:pPr>
      <w:r>
        <w:rPr>
          <w:rStyle w:val="VerbatimChar"/>
          <w:rFonts w:hint="eastAsia"/>
        </w:rPr>
        <w:t xml:space="preserve">用户创建批注</w:t>
      </w:r>
      <w:r>
        <w:br/>
      </w:r>
      <w:r>
        <w:rPr>
          <w:rStyle w:val="VerbatimChar"/>
          <w:rFonts w:hint="eastAsia"/>
        </w:rPr>
        <w:t xml:space="preserve">→AnnotationService生成领域对象</w:t>
      </w:r>
      <w:r>
        <w:br/>
      </w:r>
      <w:r>
        <w:rPr>
          <w:rStyle w:val="VerbatimChar"/>
          <w:rFonts w:hint="eastAsia"/>
        </w:rPr>
        <w:t xml:space="preserve">→先写入临时恢复存储</w:t>
      </w:r>
      <w:r>
        <w:br/>
      </w:r>
      <w:r>
        <w:rPr>
          <w:rStyle w:val="VerbatimChar"/>
          <w:rFonts w:hint="eastAsia"/>
        </w:rPr>
        <w:t xml:space="preserve">→界面立即显示</w:t>
      </w:r>
      <w:r>
        <w:br/>
      </w:r>
      <w:r>
        <w:rPr>
          <w:rStyle w:val="VerbatimChar"/>
          <w:rFonts w:hint="eastAsia"/>
        </w:rPr>
        <w:t xml:space="preserve">→发送WriteAnnotation</w:t>
      </w:r>
      <w:r>
        <w:br/>
      </w:r>
      <w:r>
        <w:rPr>
          <w:rStyle w:val="VerbatimChar"/>
          <w:rFonts w:hint="eastAsia"/>
        </w:rPr>
        <w:t xml:space="preserve">→工作进程写入PDF批注对象</w:t>
      </w:r>
      <w:r>
        <w:br/>
      </w:r>
      <w:r>
        <w:rPr>
          <w:rStyle w:val="VerbatimChar"/>
          <w:rFonts w:hint="eastAsia"/>
        </w:rPr>
        <w:t xml:space="preserve">→用户执行保存</w:t>
      </w:r>
      <w:r>
        <w:br/>
      </w:r>
      <w:r>
        <w:rPr>
          <w:rStyle w:val="VerbatimChar"/>
          <w:rFonts w:hint="eastAsia"/>
        </w:rPr>
        <w:t xml:space="preserve">→检查文件权限和数字签名</w:t>
      </w:r>
      <w:r>
        <w:br/>
      </w:r>
      <w:r>
        <w:rPr>
          <w:rStyle w:val="VerbatimChar"/>
          <w:rFonts w:hint="eastAsia"/>
        </w:rPr>
        <w:t xml:space="preserve">→创建备份或另存为</w:t>
      </w:r>
      <w:r>
        <w:br/>
      </w:r>
      <w:r>
        <w:rPr>
          <w:rStyle w:val="VerbatimChar"/>
          <w:rFonts w:hint="eastAsia"/>
        </w:rPr>
        <w:t xml:space="preserve">→工作进程增量保存</w:t>
      </w:r>
      <w:r>
        <w:br/>
      </w:r>
      <w:r>
        <w:rPr>
          <w:rStyle w:val="VerbatimChar"/>
          <w:rFonts w:hint="eastAsia"/>
        </w:rPr>
        <w:t xml:space="preserve">→更新临时恢复状态</w:t>
      </w:r>
    </w:p>
    <w:p>
      <w:pPr>
        <w:pStyle w:val="FirstParagraph"/>
      </w:pPr>
      <w:r>
        <w:rPr>
          <w:rFonts w:hint="eastAsia"/>
        </w:rPr>
        <w:t xml:space="preserve">已签名PDF修改前必须提示：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保存会导致数字签名失效；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建议另存为新文件；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用户明确确认后才允许写入。</w:t>
      </w:r>
    </w:p>
    <w:p>
      <w:r>
        <w:pict>
          <v:rect style="width:0;height:1.5pt" o:hralign="center" o:hrstd="t" o:hr="t"/>
        </w:pict>
      </w:r>
    </w:p>
    <w:bookmarkEnd w:id="46"/>
    <w:bookmarkStart w:id="53" w:name="八界面总体布局"/>
    <w:p>
      <w:pPr>
        <w:pStyle w:val="Heading2"/>
      </w:pPr>
      <w:r>
        <w:rPr>
          <w:rFonts w:hint="eastAsia"/>
        </w:rPr>
        <w:t xml:space="preserve">八、界面总体布局</w:t>
      </w:r>
    </w:p>
    <w:p>
      <w:pPr>
        <w:pStyle w:val="FirstParagraph"/>
      </w:pPr>
      <w:r>
        <w:rPr>
          <w:rFonts w:hint="eastAsia"/>
        </w:rPr>
        <w:t xml:space="preserve">主窗口采用以下布局：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rFonts w:hint="eastAsia"/>
        </w:rPr>
        <w:t xml:space="preserve">│标题栏、标签页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hint="eastAsia"/>
        </w:rPr>
        <w:t xml:space="preserve">│主工具栏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├──────────┬──────────────────────┬──────────┤</w:t>
      </w:r>
      <w:r>
        <w:br/>
      </w:r>
      <w:r>
        <w:rPr>
          <w:rStyle w:val="VerbatimChar"/>
          <w:rFonts w:hint="eastAsia"/>
        </w:rPr>
        <w:t xml:space="preserve">│左侧栏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│PDF阅读区域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│右侧栏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│                      │           │</w:t>
      </w:r>
      <w:r>
        <w:br/>
      </w:r>
      <w:r>
        <w:rPr>
          <w:rStyle w:val="VerbatimChar"/>
          <w:rFonts w:hint="eastAsia"/>
        </w:rPr>
        <w:t xml:space="preserve">│目录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│页面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│翻译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  <w:rFonts w:hint="eastAsia"/>
        </w:rPr>
        <w:t xml:space="preserve">│缩略图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│选择高亮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│批注详情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  <w:rFonts w:hint="eastAsia"/>
        </w:rPr>
        <w:t xml:space="preserve">│书签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│搜索高亮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│AI结果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  <w:rFonts w:hint="eastAsia"/>
        </w:rPr>
        <w:t xml:space="preserve">│批注列表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│批注覆盖层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│笔记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  <w:rFonts w:hint="eastAsia"/>
        </w:rPr>
        <w:t xml:space="preserve">│搜索结果</w:t>
      </w:r>
      <w:r>
        <w:rPr>
          <w:rStyle w:val="VerbatimChar"/>
        </w:rPr>
        <w:t xml:space="preserve">   │                      │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├──────────┴──────────────────────┴──────────┤</w:t>
      </w:r>
      <w:r>
        <w:br/>
      </w:r>
      <w:r>
        <w:rPr>
          <w:rStyle w:val="VerbatimChar"/>
          <w:rFonts w:hint="eastAsia"/>
        </w:rPr>
        <w:t xml:space="preserve">│状态栏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Start w:id="47" w:name="标题栏与标签页"/>
    <w:p>
      <w:pPr>
        <w:pStyle w:val="Heading3"/>
      </w:pPr>
      <w:r>
        <w:rPr>
          <w:rFonts w:hint="eastAsia"/>
        </w:rPr>
        <w:t xml:space="preserve">1.标题栏与标签页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应用图标；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当前文件名；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多文档标签页；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新建标签页按钮；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窗口最小化、最大化和关闭按钮。</w:t>
      </w:r>
    </w:p>
    <w:bookmarkEnd w:id="47"/>
    <w:bookmarkStart w:id="48" w:name="主工具栏"/>
    <w:p>
      <w:pPr>
        <w:pStyle w:val="Heading3"/>
      </w:pPr>
      <w:r>
        <w:rPr>
          <w:rFonts w:hint="eastAsia"/>
        </w:rPr>
        <w:t xml:space="preserve">2.主工具栏</w:t>
      </w:r>
    </w:p>
    <w:p>
      <w:pPr>
        <w:pStyle w:val="FirstParagraph"/>
      </w:pPr>
      <w:r>
        <w:rPr>
          <w:rFonts w:hint="eastAsia"/>
        </w:rPr>
        <w:t xml:space="preserve">V0.1包含：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打开文件；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上一页；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下一页；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页码输入；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缩小；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缩放比例；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放大；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适合页面；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适合宽度；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顺时针旋转；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翻译所选文字；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设置。</w:t>
      </w:r>
    </w:p>
    <w:p>
      <w:pPr>
        <w:pStyle w:val="FirstParagraph"/>
      </w:pPr>
      <w:r>
        <w:rPr>
          <w:rFonts w:hint="eastAsia"/>
        </w:rPr>
        <w:t xml:space="preserve">V0.5以后增加：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搜索；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文本笔记；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打印；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阅读模式；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批注工具。</w:t>
      </w:r>
    </w:p>
    <w:bookmarkEnd w:id="48"/>
    <w:bookmarkStart w:id="49" w:name="左侧栏"/>
    <w:p>
      <w:pPr>
        <w:pStyle w:val="Heading3"/>
      </w:pPr>
      <w:r>
        <w:rPr>
          <w:rFonts w:hint="eastAsia"/>
        </w:rPr>
        <w:t xml:space="preserve">3.左侧栏</w:t>
      </w:r>
    </w:p>
    <w:p>
      <w:pPr>
        <w:pStyle w:val="FirstParagraph"/>
      </w:pPr>
      <w:r>
        <w:rPr>
          <w:rFonts w:hint="eastAsia"/>
        </w:rPr>
        <w:t xml:space="preserve">通过选项卡切换：</w:t>
      </w:r>
    </w:p>
    <w:p>
      <w:pPr>
        <w:pStyle w:val="SourceCode"/>
      </w:pP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  <w:rFonts w:hint="eastAsia"/>
        </w:rPr>
        <w:t xml:space="preserve">缩略图</w:t>
      </w:r>
      <w:r>
        <w:br/>
      </w:r>
      <w:r>
        <w:rPr>
          <w:rStyle w:val="VerbatimChar"/>
          <w:rFonts w:hint="eastAsia"/>
        </w:rPr>
        <w:t xml:space="preserve">书签</w:t>
      </w:r>
      <w:r>
        <w:br/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  <w:rFonts w:hint="eastAsia"/>
        </w:rPr>
        <w:t xml:space="preserve">批注</w:t>
      </w:r>
    </w:p>
    <w:p>
      <w:pPr>
        <w:pStyle w:val="FirstParagraph"/>
      </w:pPr>
      <w:r>
        <w:rPr>
          <w:rFonts w:hint="eastAsia"/>
        </w:rPr>
        <w:t xml:space="preserve">V0.1可以暂不实现左侧栏，保留布局位置。</w:t>
      </w:r>
    </w:p>
    <w:bookmarkEnd w:id="49"/>
    <w:bookmarkStart w:id="50" w:name="pdf阅读区域"/>
    <w:p>
      <w:pPr>
        <w:pStyle w:val="Heading3"/>
      </w:pPr>
      <w:r>
        <w:rPr>
          <w:rFonts w:hint="eastAsia"/>
        </w:rPr>
        <w:t xml:space="preserve">4.PDF阅读区域</w:t>
      </w:r>
    </w:p>
    <w:p>
      <w:pPr>
        <w:pStyle w:val="FirstParagraph"/>
      </w:pPr>
      <w:r>
        <w:rPr>
          <w:rFonts w:hint="eastAsia"/>
        </w:rPr>
        <w:t xml:space="preserve">阅读区域由以下视觉层组成：</w:t>
      </w:r>
    </w:p>
    <w:p>
      <w:pPr>
        <w:pStyle w:val="SourceCode"/>
      </w:pPr>
      <w:r>
        <w:rPr>
          <w:rStyle w:val="VerbatimChar"/>
          <w:rFonts w:hint="eastAsia"/>
        </w:rPr>
        <w:t xml:space="preserve">页面背景层</w:t>
      </w:r>
      <w:r>
        <w:br/>
      </w:r>
      <w:r>
        <w:rPr>
          <w:rStyle w:val="VerbatimChar"/>
          <w:rFonts w:hint="eastAsia"/>
        </w:rPr>
        <w:t xml:space="preserve">页面位图层</w:t>
      </w:r>
      <w:r>
        <w:br/>
      </w:r>
      <w:r>
        <w:rPr>
          <w:rStyle w:val="VerbatimChar"/>
          <w:rFonts w:hint="eastAsia"/>
        </w:rPr>
        <w:t xml:space="preserve">搜索高亮层</w:t>
      </w:r>
      <w:r>
        <w:br/>
      </w:r>
      <w:r>
        <w:rPr>
          <w:rStyle w:val="VerbatimChar"/>
          <w:rFonts w:hint="eastAsia"/>
        </w:rPr>
        <w:t xml:space="preserve">文字选择层</w:t>
      </w:r>
      <w:r>
        <w:br/>
      </w:r>
      <w:r>
        <w:rPr>
          <w:rStyle w:val="VerbatimChar"/>
          <w:rFonts w:hint="eastAsia"/>
        </w:rPr>
        <w:t xml:space="preserve">PDF批注层</w:t>
      </w:r>
      <w:r>
        <w:br/>
      </w:r>
      <w:r>
        <w:rPr>
          <w:rStyle w:val="VerbatimChar"/>
          <w:rFonts w:hint="eastAsia"/>
        </w:rPr>
        <w:t xml:space="preserve">临时绘制层</w:t>
      </w:r>
      <w:r>
        <w:br/>
      </w:r>
      <w:r>
        <w:rPr>
          <w:rStyle w:val="VerbatimChar"/>
          <w:rFonts w:hint="eastAsia"/>
        </w:rPr>
        <w:t xml:space="preserve">交互命中层</w:t>
      </w:r>
    </w:p>
    <w:p>
      <w:pPr>
        <w:pStyle w:val="FirstParagraph"/>
      </w:pPr>
      <w:r>
        <w:rPr>
          <w:rFonts w:hint="eastAsia"/>
        </w:rPr>
        <w:t xml:space="preserve">各层必须分离，不能直接修改页面位图。</w:t>
      </w:r>
    </w:p>
    <w:bookmarkEnd w:id="50"/>
    <w:bookmarkStart w:id="51" w:name="右侧栏"/>
    <w:p>
      <w:pPr>
        <w:pStyle w:val="Heading3"/>
      </w:pPr>
      <w:r>
        <w:rPr>
          <w:rFonts w:hint="eastAsia"/>
        </w:rPr>
        <w:t xml:space="preserve">5.右侧栏</w:t>
      </w:r>
    </w:p>
    <w:p>
      <w:pPr>
        <w:pStyle w:val="FirstParagraph"/>
      </w:pPr>
      <w:r>
        <w:rPr>
          <w:rFonts w:hint="eastAsia"/>
        </w:rPr>
        <w:t xml:space="preserve">V0.1仅实现翻译面板。</w:t>
      </w:r>
    </w:p>
    <w:p>
      <w:pPr>
        <w:pStyle w:val="BodyText"/>
      </w:pPr>
      <w:r>
        <w:rPr>
          <w:rFonts w:hint="eastAsia"/>
        </w:rPr>
        <w:t xml:space="preserve">翻译面板包含：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原文；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译文；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翻译风格；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目标语言；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开始翻译；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停止生成；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重新翻译；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复制译文；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错误信息。</w:t>
      </w:r>
    </w:p>
    <w:bookmarkEnd w:id="51"/>
    <w:bookmarkStart w:id="52" w:name="状态栏"/>
    <w:p>
      <w:pPr>
        <w:pStyle w:val="Heading3"/>
      </w:pPr>
      <w:r>
        <w:rPr>
          <w:rFonts w:hint="eastAsia"/>
        </w:rPr>
        <w:t xml:space="preserve">6.状态栏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当前页和总页数；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当前缩放比例；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文档加载状态；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翻译请求状态；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安全状态；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后台任务状态。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九核心接口"/>
    <w:p>
      <w:pPr>
        <w:pStyle w:val="Heading2"/>
      </w:pPr>
      <w:r>
        <w:rPr>
          <w:rFonts w:hint="eastAsia"/>
        </w:rPr>
        <w:t xml:space="preserve">九、核心接口</w:t>
      </w:r>
    </w:p>
    <w:p>
      <w:pPr>
        <w:pStyle w:val="FirstParagraph"/>
      </w:pPr>
      <w:r>
        <w:rPr>
          <w:rFonts w:hint="eastAsia"/>
        </w:rPr>
        <w:t xml:space="preserve">以下接口为概要级定义，具体方法签名在详细设计阶段确定。</w:t>
      </w:r>
    </w:p>
    <w:bookmarkStart w:id="54" w:name="pdf引擎客户端"/>
    <w:p>
      <w:pPr>
        <w:pStyle w:val="Heading3"/>
      </w:pPr>
      <w:r>
        <w:rPr>
          <w:rFonts w:hint="eastAsia"/>
        </w:rPr>
        <w:t xml:space="preserve">1.PDF引擎客户端</w:t>
      </w:r>
    </w:p>
    <w:p>
      <w:pPr>
        <w:pStyle w:val="SourceCode"/>
      </w:pPr>
      <w:r>
        <w:rPr>
          <w:rStyle w:val="VerbatimChar"/>
        </w:rPr>
        <w:t xml:space="preserve">IPdfWorkerClient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启动和关闭工作进程；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建立命名管道；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发送请求；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接收响应；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取消请求；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检测进程崩溃；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管理内存映射文件。</w:t>
      </w:r>
    </w:p>
    <w:bookmarkEnd w:id="54"/>
    <w:bookmarkStart w:id="55" w:name="文档服务"/>
    <w:p>
      <w:pPr>
        <w:pStyle w:val="Heading3"/>
      </w:pPr>
      <w:r>
        <w:rPr>
          <w:rFonts w:hint="eastAsia"/>
        </w:rPr>
        <w:t xml:space="preserve">2.文档服务</w:t>
      </w:r>
    </w:p>
    <w:p>
      <w:pPr>
        <w:pStyle w:val="SourceCode"/>
      </w:pPr>
      <w:r>
        <w:rPr>
          <w:rStyle w:val="VerbatimChar"/>
        </w:rPr>
        <w:t xml:space="preserve">IDocumentService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打开文档；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关闭文档；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管理DocumentSession；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获取文档信息；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管理密码文档；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检测外部文件修改；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保存和另存为。</w:t>
      </w:r>
    </w:p>
    <w:bookmarkEnd w:id="55"/>
    <w:bookmarkStart w:id="56" w:name="页面渲染服务"/>
    <w:p>
      <w:pPr>
        <w:pStyle w:val="Heading3"/>
      </w:pPr>
      <w:r>
        <w:rPr>
          <w:rFonts w:hint="eastAsia"/>
        </w:rPr>
        <w:t xml:space="preserve">3.页面渲染服务</w:t>
      </w:r>
    </w:p>
    <w:p>
      <w:pPr>
        <w:pStyle w:val="SourceCode"/>
      </w:pPr>
      <w:r>
        <w:rPr>
          <w:rStyle w:val="VerbatimChar"/>
        </w:rPr>
        <w:t xml:space="preserve">IPageRenderService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创建渲染请求；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调度当前页和相邻页；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管理渲染取消；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读取页面位图；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管理页面缓存；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丢弃过期结果。</w:t>
      </w:r>
    </w:p>
    <w:bookmarkEnd w:id="56"/>
    <w:bookmarkStart w:id="57" w:name="文字选择服务"/>
    <w:p>
      <w:pPr>
        <w:pStyle w:val="Heading3"/>
      </w:pPr>
      <w:r>
        <w:rPr>
          <w:rFonts w:hint="eastAsia"/>
        </w:rPr>
        <w:t xml:space="preserve">4.文字选择服务</w:t>
      </w:r>
    </w:p>
    <w:p>
      <w:pPr>
        <w:pStyle w:val="SourceCode"/>
      </w:pPr>
      <w:r>
        <w:rPr>
          <w:rStyle w:val="VerbatimChar"/>
        </w:rPr>
        <w:t xml:space="preserve">ITextSelectionService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页面坐标转换；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字符命中检测；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生成文字选择范围；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合并文字片段；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处理换行和断词；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提供复制和翻译文本。</w:t>
      </w:r>
    </w:p>
    <w:bookmarkEnd w:id="57"/>
    <w:bookmarkStart w:id="58" w:name="翻译服务"/>
    <w:p>
      <w:pPr>
        <w:pStyle w:val="Heading3"/>
      </w:pPr>
      <w:r>
        <w:rPr>
          <w:rFonts w:hint="eastAsia"/>
        </w:rPr>
        <w:t xml:space="preserve">5.翻译服务</w:t>
      </w:r>
    </w:p>
    <w:p>
      <w:pPr>
        <w:pStyle w:val="SourceCode"/>
      </w:pPr>
      <w:r>
        <w:rPr>
          <w:rStyle w:val="VerbatimChar"/>
        </w:rPr>
        <w:t xml:space="preserve">ITranslationService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创建翻译请求；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应用预设；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应用术语表；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查询缓存；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调用翻译提供者；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处理流式结果；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保存历史；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取消请求。</w:t>
      </w:r>
    </w:p>
    <w:bookmarkEnd w:id="58"/>
    <w:bookmarkStart w:id="59" w:name="翻译提供者"/>
    <w:p>
      <w:pPr>
        <w:pStyle w:val="Heading3"/>
      </w:pPr>
      <w:r>
        <w:rPr>
          <w:rFonts w:hint="eastAsia"/>
        </w:rPr>
        <w:t xml:space="preserve">6.翻译提供者</w:t>
      </w:r>
    </w:p>
    <w:p>
      <w:pPr>
        <w:pStyle w:val="SourceCode"/>
      </w:pPr>
      <w:r>
        <w:rPr>
          <w:rStyle w:val="VerbatimChar"/>
        </w:rPr>
        <w:t xml:space="preserve">ITranslationProvider</w:t>
      </w:r>
    </w:p>
    <w:p>
      <w:pPr>
        <w:pStyle w:val="FirstParagraph"/>
      </w:pPr>
      <w:r>
        <w:rPr>
          <w:rFonts w:hint="eastAsia"/>
        </w:rPr>
        <w:t xml:space="preserve">第一阶段实现：</w:t>
      </w:r>
    </w:p>
    <w:p>
      <w:pPr>
        <w:pStyle w:val="SourceCode"/>
      </w:pPr>
      <w:r>
        <w:rPr>
          <w:rStyle w:val="VerbatimChar"/>
        </w:rPr>
        <w:t xml:space="preserve">DeepSeekTranslationProvider</w:t>
      </w:r>
    </w:p>
    <w:p>
      <w:pPr>
        <w:pStyle w:val="FirstParagraph"/>
      </w:pPr>
      <w:r>
        <w:rPr>
          <w:rFonts w:hint="eastAsia"/>
        </w:rPr>
        <w:t xml:space="preserve">后续实现：</w:t>
      </w:r>
    </w:p>
    <w:p>
      <w:pPr>
        <w:pStyle w:val="SourceCode"/>
      </w:pPr>
      <w:r>
        <w:rPr>
          <w:rStyle w:val="VerbatimChar"/>
        </w:rPr>
        <w:t xml:space="preserve">CompatibleApiTranslationProvider</w:t>
      </w:r>
      <w:r>
        <w:br/>
      </w:r>
      <w:r>
        <w:rPr>
          <w:rStyle w:val="VerbatimChar"/>
        </w:rPr>
        <w:t xml:space="preserve">LocalTranslationProvider</w:t>
      </w:r>
    </w:p>
    <w:bookmarkEnd w:id="59"/>
    <w:bookmarkStart w:id="60" w:name="本地配置服务"/>
    <w:p>
      <w:pPr>
        <w:pStyle w:val="Heading3"/>
      </w:pPr>
      <w:r>
        <w:rPr>
          <w:rFonts w:hint="eastAsia"/>
        </w:rPr>
        <w:t xml:space="preserve">7.本地配置服务</w:t>
      </w:r>
    </w:p>
    <w:p>
      <w:pPr>
        <w:pStyle w:val="SourceCode"/>
      </w:pPr>
      <w:r>
        <w:rPr>
          <w:rStyle w:val="VerbatimChar"/>
        </w:rPr>
        <w:t xml:space="preserve">ISettingsService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读取和保存普通设置；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管理默认翻译风格；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管理界面设置；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管理缓存限制；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管理隐私设置。</w:t>
      </w:r>
    </w:p>
    <w:bookmarkEnd w:id="60"/>
    <w:bookmarkStart w:id="61" w:name="凭据服务"/>
    <w:p>
      <w:pPr>
        <w:pStyle w:val="Heading3"/>
      </w:pPr>
      <w:r>
        <w:rPr>
          <w:rFonts w:hint="eastAsia"/>
        </w:rPr>
        <w:t xml:space="preserve">8.凭据服务</w:t>
      </w:r>
    </w:p>
    <w:p>
      <w:pPr>
        <w:pStyle w:val="SourceCode"/>
      </w:pPr>
      <w:r>
        <w:rPr>
          <w:rStyle w:val="VerbatimChar"/>
        </w:rPr>
        <w:t xml:space="preserve">ICredentialStore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保存API密钥；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读取API密钥；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删除API密钥；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判断密钥是否存在。</w:t>
      </w:r>
    </w:p>
    <w:bookmarkEnd w:id="61"/>
    <w:bookmarkStart w:id="62" w:name="阅读状态服务"/>
    <w:p>
      <w:pPr>
        <w:pStyle w:val="Heading3"/>
      </w:pPr>
      <w:r>
        <w:rPr>
          <w:rFonts w:hint="eastAsia"/>
        </w:rPr>
        <w:t xml:space="preserve">9.阅读状态服务</w:t>
      </w:r>
    </w:p>
    <w:p>
      <w:pPr>
        <w:pStyle w:val="SourceCode"/>
      </w:pPr>
      <w:r>
        <w:rPr>
          <w:rStyle w:val="VerbatimChar"/>
        </w:rPr>
        <w:t xml:space="preserve">IReadingStateService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保存当前页；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保存缩放比例；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保存阅读模式；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保存侧边栏状态；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恢复文档阅读状态。</w:t>
      </w:r>
    </w:p>
    <w:bookmarkEnd w:id="62"/>
    <w:bookmarkStart w:id="63" w:name="安全服务"/>
    <w:p>
      <w:pPr>
        <w:pStyle w:val="Heading3"/>
      </w:pPr>
      <w:r>
        <w:rPr>
          <w:rFonts w:hint="eastAsia"/>
        </w:rPr>
        <w:t xml:space="preserve">10.安全服务</w:t>
      </w:r>
    </w:p>
    <w:p>
      <w:pPr>
        <w:pStyle w:val="SourceCode"/>
      </w:pPr>
      <w:r>
        <w:rPr>
          <w:rStyle w:val="VerbatimChar"/>
        </w:rPr>
        <w:t xml:space="preserve">ISecurityService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文件打开前预检查；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调用工作进程安全扫描；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解释安全扫描结果；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生成用户提示；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决定普通模式或安全模式打开。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页面坐标系统"/>
    <w:p>
      <w:pPr>
        <w:pStyle w:val="Heading2"/>
      </w:pPr>
      <w:r>
        <w:rPr>
          <w:rFonts w:hint="eastAsia"/>
        </w:rPr>
        <w:t xml:space="preserve">十、页面坐标系统</w:t>
      </w:r>
    </w:p>
    <w:p>
      <w:pPr>
        <w:pStyle w:val="FirstParagraph"/>
      </w:pPr>
      <w:r>
        <w:rPr>
          <w:rFonts w:hint="eastAsia"/>
        </w:rPr>
        <w:t xml:space="preserve">系统至少存在四套坐标：</w:t>
      </w:r>
    </w:p>
    <w:p>
      <w:pPr>
        <w:pStyle w:val="SourceCode"/>
      </w:pPr>
      <w:r>
        <w:rPr>
          <w:rStyle w:val="VerbatimChar"/>
          <w:rFonts w:hint="eastAsia"/>
        </w:rPr>
        <w:t xml:space="preserve">屏幕坐标</w:t>
      </w:r>
      <w:r>
        <w:br/>
      </w:r>
      <w:r>
        <w:rPr>
          <w:rStyle w:val="VerbatimChar"/>
          <w:rFonts w:hint="eastAsia"/>
        </w:rPr>
        <w:t xml:space="preserve">窗口坐标</w:t>
      </w:r>
      <w:r>
        <w:br/>
      </w:r>
      <w:r>
        <w:rPr>
          <w:rStyle w:val="VerbatimChar"/>
          <w:rFonts w:hint="eastAsia"/>
        </w:rPr>
        <w:t xml:space="preserve">阅读视口坐标</w:t>
      </w:r>
      <w:r>
        <w:br/>
      </w:r>
      <w:r>
        <w:rPr>
          <w:rStyle w:val="VerbatimChar"/>
          <w:rFonts w:hint="eastAsia"/>
        </w:rPr>
        <w:t xml:space="preserve">PDF页面坐标</w:t>
      </w:r>
    </w:p>
    <w:p>
      <w:pPr>
        <w:pStyle w:val="FirstParagraph"/>
      </w:pPr>
      <w:r>
        <w:rPr>
          <w:rFonts w:hint="eastAsia"/>
        </w:rPr>
        <w:t xml:space="preserve">必须通过统一坐标转换组件处理：</w:t>
      </w:r>
    </w:p>
    <w:p>
      <w:pPr>
        <w:pStyle w:val="SourceCode"/>
      </w:pPr>
      <w:r>
        <w:rPr>
          <w:rStyle w:val="VerbatimChar"/>
        </w:rPr>
        <w:t xml:space="preserve">ICoordinateTransformer</w:t>
      </w:r>
    </w:p>
    <w:p>
      <w:pPr>
        <w:pStyle w:val="FirstParagraph"/>
      </w:pPr>
      <w:r>
        <w:rPr>
          <w:rFonts w:hint="eastAsia"/>
        </w:rPr>
        <w:t xml:space="preserve">转换关系：</w:t>
      </w:r>
    </w:p>
    <w:p>
      <w:pPr>
        <w:pStyle w:val="SourceCode"/>
      </w:pPr>
      <w:r>
        <w:rPr>
          <w:rStyle w:val="VerbatimChar"/>
          <w:rFonts w:hint="eastAsia"/>
        </w:rPr>
        <w:t xml:space="preserve">屏幕坐标</w:t>
      </w:r>
      <w:r>
        <w:br/>
      </w:r>
      <w:r>
        <w:rPr>
          <w:rStyle w:val="VerbatimChar"/>
          <w:rFonts w:hint="eastAsia"/>
        </w:rPr>
        <w:t xml:space="preserve">→窗口坐标</w:t>
      </w:r>
      <w:r>
        <w:br/>
      </w:r>
      <w:r>
        <w:rPr>
          <w:rStyle w:val="VerbatimChar"/>
          <w:rFonts w:hint="eastAsia"/>
        </w:rPr>
        <w:t xml:space="preserve">→视口坐标</w:t>
      </w:r>
      <w:r>
        <w:br/>
      </w:r>
      <w:r>
        <w:rPr>
          <w:rStyle w:val="VerbatimChar"/>
          <w:rFonts w:hint="eastAsia"/>
        </w:rPr>
        <w:t xml:space="preserve">→页面显示坐标</w:t>
      </w:r>
      <w:r>
        <w:br/>
      </w:r>
      <w:r>
        <w:rPr>
          <w:rStyle w:val="VerbatimChar"/>
          <w:rFonts w:hint="eastAsia"/>
        </w:rPr>
        <w:t xml:space="preserve">→PDF页面坐标</w:t>
      </w:r>
    </w:p>
    <w:p>
      <w:pPr>
        <w:pStyle w:val="FirstParagraph"/>
      </w:pPr>
      <w:r>
        <w:rPr>
          <w:rFonts w:hint="eastAsia"/>
        </w:rPr>
        <w:t xml:space="preserve">坐标转换需要考虑：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页面在视口中的偏移；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滚动距离；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缩放比例；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页面旋转；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DPI（Dots</w:t>
      </w:r>
      <w:r>
        <w:t xml:space="preserve"> Per </w:t>
      </w:r>
      <w:r>
        <w:rPr>
          <w:rFonts w:hint="eastAsia"/>
        </w:rPr>
        <w:t xml:space="preserve">Inch，每英寸点数）缩放；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页面裁剪框；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PDF坐标原点方向。</w:t>
      </w:r>
    </w:p>
    <w:p>
      <w:pPr>
        <w:pStyle w:val="FirstParagraph"/>
      </w:pPr>
      <w:r>
        <w:rPr>
          <w:rFonts w:hint="eastAsia"/>
        </w:rPr>
        <w:t xml:space="preserve">所有文字选择、批注、搜索高亮和点击链接都必须使用同一坐标转换组件。</w:t>
      </w:r>
    </w:p>
    <w:p>
      <w:r>
        <w:pict>
          <v:rect style="width:0;height:1.5pt" o:hralign="center" o:hrstd="t" o:hr="t"/>
        </w:pict>
      </w:r>
    </w:p>
    <w:bookmarkEnd w:id="65"/>
    <w:bookmarkStart w:id="70" w:name="十一缓存概要设计"/>
    <w:p>
      <w:pPr>
        <w:pStyle w:val="Heading2"/>
      </w:pPr>
      <w:r>
        <w:rPr>
          <w:rFonts w:hint="eastAsia"/>
        </w:rPr>
        <w:t xml:space="preserve">十一、缓存概要设计</w:t>
      </w:r>
    </w:p>
    <w:bookmarkStart w:id="66" w:name="缓存层级"/>
    <w:p>
      <w:pPr>
        <w:pStyle w:val="Heading3"/>
      </w:pPr>
      <w:r>
        <w:rPr>
          <w:rFonts w:hint="eastAsia"/>
        </w:rPr>
        <w:t xml:space="preserve">1.缓存层级</w:t>
      </w:r>
    </w:p>
    <w:p>
      <w:pPr>
        <w:pStyle w:val="SourceCode"/>
      </w:pPr>
      <w:r>
        <w:rPr>
          <w:rStyle w:val="VerbatimChar"/>
          <w:rFonts w:hint="eastAsia"/>
        </w:rPr>
        <w:t xml:space="preserve">一级缓存：内存页面缓存</w:t>
      </w:r>
      <w:r>
        <w:br/>
      </w:r>
      <w:r>
        <w:rPr>
          <w:rStyle w:val="VerbatimChar"/>
          <w:rFonts w:hint="eastAsia"/>
        </w:rPr>
        <w:t xml:space="preserve">二级缓存：磁盘页面缓存</w:t>
      </w:r>
      <w:r>
        <w:br/>
      </w:r>
      <w:r>
        <w:rPr>
          <w:rStyle w:val="VerbatimChar"/>
          <w:rFonts w:hint="eastAsia"/>
        </w:rPr>
        <w:t xml:space="preserve">三级缓存：重新渲染</w:t>
      </w:r>
    </w:p>
    <w:bookmarkEnd w:id="66"/>
    <w:bookmarkStart w:id="67" w:name="缓存内容"/>
    <w:p>
      <w:pPr>
        <w:pStyle w:val="Heading3"/>
      </w:pPr>
      <w:r>
        <w:rPr>
          <w:rFonts w:hint="eastAsia"/>
        </w:rPr>
        <w:t xml:space="preserve">2.缓存内容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页面位图；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页面缩略图；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页面文本；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搜索索引；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翻译结果；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文档元数据。</w:t>
      </w:r>
    </w:p>
    <w:bookmarkEnd w:id="67"/>
    <w:bookmarkStart w:id="68" w:name="页面缓存键"/>
    <w:p>
      <w:pPr>
        <w:pStyle w:val="Heading3"/>
      </w:pPr>
      <w:r>
        <w:rPr>
          <w:rFonts w:hint="eastAsia"/>
        </w:rPr>
        <w:t xml:space="preserve">3.页面缓存键</w:t>
      </w:r>
    </w:p>
    <w:p>
      <w:pPr>
        <w:pStyle w:val="SourceCode"/>
      </w:pPr>
      <w:r>
        <w:rPr>
          <w:rStyle w:val="VerbatimChar"/>
        </w:rPr>
        <w:t xml:space="preserve">DocumentFingerprint</w:t>
      </w:r>
      <w:r>
        <w:br/>
      </w: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RenderOptions</w:t>
      </w:r>
    </w:p>
    <w:p>
      <w:pPr>
        <w:pStyle w:val="FirstParagraph"/>
      </w:pPr>
      <w:r>
        <w:rPr>
          <w:rFonts w:hint="eastAsia"/>
        </w:rPr>
        <w:t xml:space="preserve">DocumentFingerprint由文件路径、文件大小和最后修改时间组合生成，后期可加入文件哈希。</w:t>
      </w:r>
    </w:p>
    <w:bookmarkEnd w:id="68"/>
    <w:bookmarkStart w:id="69" w:name="缓存淘汰"/>
    <w:p>
      <w:pPr>
        <w:pStyle w:val="Heading3"/>
      </w:pPr>
      <w:r>
        <w:rPr>
          <w:rFonts w:hint="eastAsia"/>
        </w:rPr>
        <w:t xml:space="preserve">4.缓存淘汰</w:t>
      </w:r>
    </w:p>
    <w:p>
      <w:pPr>
        <w:pStyle w:val="FirstParagraph"/>
      </w:pPr>
      <w:r>
        <w:rPr>
          <w:rFonts w:hint="eastAsia"/>
        </w:rPr>
        <w:t xml:space="preserve">内存缓存采用LRU（Least</w:t>
      </w:r>
      <w:r>
        <w:t xml:space="preserve"> Recently </w:t>
      </w:r>
      <w:r>
        <w:rPr>
          <w:rFonts w:hint="eastAsia"/>
        </w:rPr>
        <w:t xml:space="preserve">Used，最近最少使用）策略。</w:t>
      </w:r>
    </w:p>
    <w:p>
      <w:pPr>
        <w:pStyle w:val="BodyText"/>
      </w:pPr>
      <w:r>
        <w:rPr>
          <w:rFonts w:hint="eastAsia"/>
        </w:rPr>
        <w:t xml:space="preserve">优先保留：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当前页；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当前页前后相邻页；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当前可见缩略图。</w:t>
      </w:r>
    </w:p>
    <w:p>
      <w:pPr>
        <w:pStyle w:val="FirstParagraph"/>
      </w:pPr>
      <w:r>
        <w:rPr>
          <w:rFonts w:hint="eastAsia"/>
        </w:rPr>
        <w:t xml:space="preserve">优先释放：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距离当前页较远的高分辨率位图；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已关闭文档缓存；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旧缩放比例缓存。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十二异常处理原则"/>
    <w:p>
      <w:pPr>
        <w:pStyle w:val="Heading2"/>
      </w:pPr>
      <w:r>
        <w:rPr>
          <w:rFonts w:hint="eastAsia"/>
        </w:rPr>
        <w:t xml:space="preserve">十二、异常处理原则</w:t>
      </w:r>
    </w:p>
    <w:bookmarkStart w:id="71" w:name="错误分类"/>
    <w:p>
      <w:pPr>
        <w:pStyle w:val="Heading3"/>
      </w:pPr>
      <w:r>
        <w:rPr>
          <w:rFonts w:hint="eastAsia"/>
        </w:rPr>
        <w:t xml:space="preserve">1.错误分类</w:t>
      </w:r>
    </w:p>
    <w:p>
      <w:pPr>
        <w:pStyle w:val="SourceCode"/>
      </w:pPr>
      <w:r>
        <w:rPr>
          <w:rStyle w:val="VerbatimChar"/>
        </w:rPr>
        <w:t xml:space="preserve">UserInputError</w:t>
      </w:r>
      <w:r>
        <w:br/>
      </w:r>
      <w:r>
        <w:rPr>
          <w:rStyle w:val="VerbatimChar"/>
        </w:rPr>
        <w:t xml:space="preserve">FileAccessError</w:t>
      </w:r>
      <w:r>
        <w:br/>
      </w:r>
      <w:r>
        <w:rPr>
          <w:rStyle w:val="VerbatimChar"/>
        </w:rPr>
        <w:t xml:space="preserve">PdfFormatError</w:t>
      </w:r>
      <w:r>
        <w:br/>
      </w:r>
      <w:r>
        <w:rPr>
          <w:rStyle w:val="VerbatimChar"/>
        </w:rPr>
        <w:t xml:space="preserve">PasswordError</w:t>
      </w:r>
      <w:r>
        <w:br/>
      </w:r>
      <w:r>
        <w:rPr>
          <w:rStyle w:val="VerbatimChar"/>
        </w:rPr>
        <w:t xml:space="preserve">WorkerProcessError</w:t>
      </w:r>
      <w:r>
        <w:br/>
      </w:r>
      <w:r>
        <w:rPr>
          <w:rStyle w:val="VerbatimChar"/>
        </w:rPr>
        <w:t xml:space="preserve">RenderError</w:t>
      </w:r>
      <w:r>
        <w:br/>
      </w:r>
      <w:r>
        <w:rPr>
          <w:rStyle w:val="VerbatimChar"/>
        </w:rPr>
        <w:t xml:space="preserve">NetworkError</w:t>
      </w:r>
      <w:r>
        <w:br/>
      </w:r>
      <w:r>
        <w:rPr>
          <w:rStyle w:val="VerbatimChar"/>
        </w:rPr>
        <w:t xml:space="preserve">ApiAuthenticationError</w:t>
      </w:r>
      <w:r>
        <w:br/>
      </w:r>
      <w:r>
        <w:rPr>
          <w:rStyle w:val="VerbatimChar"/>
        </w:rPr>
        <w:t xml:space="preserve">ApiRateLimitError</w:t>
      </w:r>
      <w:r>
        <w:br/>
      </w:r>
      <w:r>
        <w:rPr>
          <w:rStyle w:val="VerbatimChar"/>
        </w:rPr>
        <w:t xml:space="preserve">ApiServerError</w:t>
      </w:r>
      <w:r>
        <w:br/>
      </w:r>
      <w:r>
        <w:rPr>
          <w:rStyle w:val="VerbatimChar"/>
        </w:rPr>
        <w:t xml:space="preserve">DatabaseError</w:t>
      </w:r>
      <w:r>
        <w:br/>
      </w:r>
      <w:r>
        <w:rPr>
          <w:rStyle w:val="VerbatimChar"/>
        </w:rPr>
        <w:t xml:space="preserve">SecurityWarning</w:t>
      </w:r>
      <w:r>
        <w:br/>
      </w:r>
      <w:r>
        <w:rPr>
          <w:rStyle w:val="VerbatimChar"/>
        </w:rPr>
        <w:t xml:space="preserve">CancelledOperation</w:t>
      </w:r>
    </w:p>
    <w:bookmarkEnd w:id="71"/>
    <w:bookmarkStart w:id="72" w:name="处理方式"/>
    <w:p>
      <w:pPr>
        <w:pStyle w:val="Heading3"/>
      </w:pPr>
      <w:r>
        <w:rPr>
          <w:rFonts w:hint="eastAsia"/>
        </w:rPr>
        <w:t xml:space="preserve">2.处理方式</w:t>
      </w:r>
    </w:p>
    <w:p>
      <w:pPr>
        <w:pStyle w:val="FirstParagraph"/>
      </w:pPr>
      <w:r>
        <w:rPr>
          <w:rFonts w:hint="eastAsia"/>
        </w:rPr>
        <w:t xml:space="preserve">用户可处理的错误：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显示明确原因；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给出重试、取消或另存为操作；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不关闭程序。</w:t>
      </w:r>
    </w:p>
    <w:p>
      <w:pPr>
        <w:pStyle w:val="FirstParagraph"/>
      </w:pPr>
      <w:r>
        <w:rPr>
          <w:rFonts w:hint="eastAsia"/>
        </w:rPr>
        <w:t xml:space="preserve">内部异常：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写入本地日志；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显示简化错误提示；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不向用户显示堆栈信息。</w:t>
      </w:r>
    </w:p>
    <w:p>
      <w:pPr>
        <w:pStyle w:val="FirstParagraph"/>
      </w:pPr>
      <w:r>
        <w:rPr>
          <w:rFonts w:hint="eastAsia"/>
        </w:rPr>
        <w:t xml:space="preserve">工作进程异常：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中止当前任务；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清理共享内存；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重启工作进程；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尝试恢复当前文档状态。</w:t>
      </w:r>
    </w:p>
    <w:bookmarkEnd w:id="72"/>
    <w:bookmarkStart w:id="73" w:name="取消机制"/>
    <w:p>
      <w:pPr>
        <w:pStyle w:val="Heading3"/>
      </w:pPr>
      <w:r>
        <w:rPr>
          <w:rFonts w:hint="eastAsia"/>
        </w:rPr>
        <w:t xml:space="preserve">3.取消机制</w:t>
      </w:r>
    </w:p>
    <w:p>
      <w:pPr>
        <w:pStyle w:val="FirstParagraph"/>
      </w:pPr>
      <w:r>
        <w:rPr>
          <w:rFonts w:hint="eastAsia"/>
        </w:rPr>
        <w:t xml:space="preserve">以下操作必须可取消：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页面渲染；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全文搜索；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缩略图生成；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翻译请求；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全文翻译；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安全扫描。</w:t>
      </w:r>
    </w:p>
    <w:p>
      <w:pPr>
        <w:pStyle w:val="FirstParagraph"/>
      </w:pPr>
      <w:r>
        <w:rPr>
          <w:rFonts w:hint="eastAsia"/>
        </w:rPr>
        <w:t xml:space="preserve">取消使用统一CancellationToken。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十三安全边界"/>
    <w:p>
      <w:pPr>
        <w:pStyle w:val="Heading2"/>
      </w:pPr>
      <w:r>
        <w:rPr>
          <w:rFonts w:hint="eastAsia"/>
        </w:rPr>
        <w:t xml:space="preserve">十三、安全边界</w:t>
      </w:r>
    </w:p>
    <w:bookmarkStart w:id="75" w:name="主进程"/>
    <w:p>
      <w:pPr>
        <w:pStyle w:val="Heading3"/>
      </w:pPr>
      <w:r>
        <w:rPr>
          <w:rFonts w:hint="eastAsia"/>
        </w:rPr>
        <w:t xml:space="preserve">1.主进程</w:t>
      </w:r>
    </w:p>
    <w:p>
      <w:pPr>
        <w:pStyle w:val="FirstParagraph"/>
      </w:pPr>
      <w:r>
        <w:rPr>
          <w:rFonts w:hint="eastAsia"/>
        </w:rPr>
        <w:t xml:space="preserve">主进程可以：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访问用户配置；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访问SQLite；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调用DeepSeek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使用Windows凭据存储；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控制文件打开和保存。</w:t>
      </w:r>
    </w:p>
    <w:bookmarkEnd w:id="75"/>
    <w:bookmarkStart w:id="76" w:name="工作进程"/>
    <w:p>
      <w:pPr>
        <w:pStyle w:val="Heading3"/>
      </w:pPr>
      <w:r>
        <w:rPr>
          <w:rFonts w:hint="eastAsia"/>
        </w:rPr>
        <w:t xml:space="preserve">2.工作进程</w:t>
      </w:r>
    </w:p>
    <w:p>
      <w:pPr>
        <w:pStyle w:val="FirstParagraph"/>
      </w:pPr>
      <w:r>
        <w:rPr>
          <w:rFonts w:hint="eastAsia"/>
        </w:rPr>
        <w:t xml:space="preserve">工作进程允许：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读取用户明确打开的PDF；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写入指定输出文件；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创建受控内存映射文件；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使用命名管道通信。</w:t>
      </w:r>
    </w:p>
    <w:p>
      <w:pPr>
        <w:pStyle w:val="FirstParagraph"/>
      </w:pPr>
      <w:r>
        <w:rPr>
          <w:rFonts w:hint="eastAsia"/>
        </w:rPr>
        <w:t xml:space="preserve">工作进程禁止：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访问API密钥；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主动访问互联网；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启动PDF内嵌程序；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执行PDF</w:t>
      </w:r>
      <w:r>
        <w:t xml:space="preserve"> </w:t>
      </w:r>
      <w:r>
        <w:rPr>
          <w:rFonts w:hint="eastAsia"/>
        </w:rPr>
        <w:t xml:space="preserve">JavaScript；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自动打开内嵌附件；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任意扫描用户文件系统。</w:t>
      </w:r>
    </w:p>
    <w:bookmarkEnd w:id="76"/>
    <w:bookmarkStart w:id="77" w:name="外部链接"/>
    <w:p>
      <w:pPr>
        <w:pStyle w:val="Heading3"/>
      </w:pPr>
      <w:r>
        <w:rPr>
          <w:rFonts w:hint="eastAsia"/>
        </w:rPr>
        <w:t xml:space="preserve">3.外部链接</w:t>
      </w:r>
    </w:p>
    <w:p>
      <w:pPr>
        <w:pStyle w:val="FirstParagraph"/>
      </w:pPr>
      <w:r>
        <w:rPr>
          <w:rFonts w:hint="eastAsia"/>
        </w:rPr>
        <w:t xml:space="preserve">点击PDF内链接时：</w:t>
      </w:r>
    </w:p>
    <w:p>
      <w:pPr>
        <w:pStyle w:val="SourceCode"/>
      </w:pPr>
      <w:r>
        <w:rPr>
          <w:rStyle w:val="VerbatimChar"/>
          <w:rFonts w:hint="eastAsia"/>
        </w:rPr>
        <w:t xml:space="preserve">识别链接类型</w:t>
      </w:r>
      <w:r>
        <w:br/>
      </w:r>
      <w:r>
        <w:rPr>
          <w:rStyle w:val="VerbatimChar"/>
          <w:rFonts w:hint="eastAsia"/>
        </w:rPr>
        <w:t xml:space="preserve">→检查协议</w:t>
      </w:r>
      <w:r>
        <w:br/>
      </w:r>
      <w:r>
        <w:rPr>
          <w:rStyle w:val="VerbatimChar"/>
          <w:rFonts w:hint="eastAsia"/>
        </w:rPr>
        <w:t xml:space="preserve">→显示目标地址</w:t>
      </w:r>
      <w:r>
        <w:br/>
      </w:r>
      <w:r>
        <w:rPr>
          <w:rStyle w:val="VerbatimChar"/>
          <w:rFonts w:hint="eastAsia"/>
        </w:rPr>
        <w:t xml:space="preserve">→用户确认</w:t>
      </w:r>
      <w:r>
        <w:br/>
      </w:r>
      <w:r>
        <w:rPr>
          <w:rStyle w:val="VerbatimChar"/>
          <w:rFonts w:hint="eastAsia"/>
        </w:rPr>
        <w:t xml:space="preserve">→使用系统浏览器打开</w:t>
      </w:r>
    </w:p>
    <w:p>
      <w:pPr>
        <w:pStyle w:val="FirstParagraph"/>
      </w:pPr>
      <w:r>
        <w:rPr>
          <w:rFonts w:hint="eastAsia"/>
        </w:rPr>
        <w:t xml:space="preserve">只默认允许：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mailto</w:t>
      </w:r>
    </w:p>
    <w:p>
      <w:pPr>
        <w:pStyle w:val="FirstParagraph"/>
      </w:pPr>
      <w:r>
        <w:rPr>
          <w:rFonts w:hint="eastAsia"/>
        </w:rPr>
        <w:t xml:space="preserve">其他协议默认阻止。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十四性能目标"/>
    <w:p>
      <w:pPr>
        <w:pStyle w:val="Heading2"/>
      </w:pPr>
      <w:r>
        <w:rPr>
          <w:rFonts w:hint="eastAsia"/>
        </w:rPr>
        <w:t xml:space="preserve">十四、性能目标</w:t>
      </w:r>
    </w:p>
    <w:p>
      <w:pPr>
        <w:pStyle w:val="FirstParagraph"/>
      </w:pPr>
      <w:r>
        <w:rPr>
          <w:rFonts w:hint="eastAsia"/>
        </w:rPr>
        <w:t xml:space="preserve">V0.1初步目标：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普通PDF首屏显示不超过2秒；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翻页后当前页优先显示；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页面渲染不得阻塞界面线程；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页面缩放期间允许显示低分辨率临时图像；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翻译请求不得阻塞PDF阅读；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关闭文档后能够释放主要页面内存；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工作进程崩溃不得导致主程序退出。</w:t>
      </w:r>
    </w:p>
    <w:p>
      <w:pPr>
        <w:pStyle w:val="FirstParagraph"/>
      </w:pPr>
      <w:r>
        <w:rPr>
          <w:rFonts w:hint="eastAsia"/>
        </w:rPr>
        <w:t xml:space="preserve">V1.0目标：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支持数百页普通PDF；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支持数百MB的大型PDF；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搜索结果分批显示；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缩略图按可见区域生成；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内存占用超过限制时自动清理缓存。</w:t>
      </w:r>
    </w:p>
    <w:p>
      <w:r>
        <w:pict>
          <v:rect style="width:0;height:1.5pt" o:hralign="center" o:hrstd="t" o:hr="t"/>
        </w:pict>
      </w:r>
    </w:p>
    <w:bookmarkEnd w:id="79"/>
    <w:bookmarkStart w:id="87" w:name="十五v0.1工程结构"/>
    <w:p>
      <w:pPr>
        <w:pStyle w:val="Heading2"/>
      </w:pPr>
      <w:r>
        <w:rPr>
          <w:rFonts w:hint="eastAsia"/>
        </w:rPr>
        <w:t xml:space="preserve">十五、V0.1工程结构</w:t>
      </w:r>
    </w:p>
    <w:p>
      <w:pPr>
        <w:pStyle w:val="FirstParagraph"/>
      </w:pPr>
      <w:r>
        <w:rPr>
          <w:rFonts w:hint="eastAsia"/>
        </w:rPr>
        <w:t xml:space="preserve">建议解决方案名称：</w:t>
      </w:r>
    </w:p>
    <w:p>
      <w:pPr>
        <w:pStyle w:val="SourceCode"/>
      </w:pPr>
      <w:r>
        <w:rPr>
          <w:rStyle w:val="VerbatimChar"/>
        </w:rPr>
        <w:t xml:space="preserve">LocalPdfReader.sln</w:t>
      </w:r>
    </w:p>
    <w:p>
      <w:pPr>
        <w:pStyle w:val="FirstParagraph"/>
      </w:pPr>
      <w:r>
        <w:rPr>
          <w:rFonts w:hint="eastAsia"/>
        </w:rPr>
        <w:t xml:space="preserve">工程结构：</w:t>
      </w:r>
    </w:p>
    <w:p>
      <w:pPr>
        <w:pStyle w:val="SourceCode"/>
      </w:pP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├── LocalPdfReader.App</w:t>
      </w:r>
      <w:r>
        <w:br/>
      </w:r>
      <w:r>
        <w:rPr>
          <w:rStyle w:val="VerbatimChar"/>
        </w:rPr>
        <w:t xml:space="preserve">├── LocalPdfReader.Application</w:t>
      </w:r>
      <w:r>
        <w:br/>
      </w:r>
      <w:r>
        <w:rPr>
          <w:rStyle w:val="VerbatimChar"/>
        </w:rPr>
        <w:t xml:space="preserve">├── LocalPdfReader.Domain</w:t>
      </w:r>
      <w:r>
        <w:br/>
      </w:r>
      <w:r>
        <w:rPr>
          <w:rStyle w:val="VerbatimChar"/>
        </w:rPr>
        <w:t xml:space="preserve">├── LocalPdfReader.Infrastructure</w:t>
      </w:r>
      <w:r>
        <w:br/>
      </w:r>
      <w:r>
        <w:rPr>
          <w:rStyle w:val="VerbatimChar"/>
        </w:rPr>
        <w:t xml:space="preserve">├── LocalPdfReader.PdfProtocol</w:t>
      </w:r>
      <w:r>
        <w:br/>
      </w:r>
      <w:r>
        <w:rPr>
          <w:rStyle w:val="VerbatimChar"/>
        </w:rPr>
        <w:t xml:space="preserve">├── LocalPdfReader.PdfWorker</w:t>
      </w:r>
      <w:r>
        <w:br/>
      </w:r>
      <w:r>
        <w:rPr>
          <w:rStyle w:val="VerbatimChar"/>
        </w:rPr>
        <w:t xml:space="preserve">└── LocalPdfReader.Shared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├── LocalPdfReader.Domain.Tests</w:t>
      </w:r>
      <w:r>
        <w:br/>
      </w:r>
      <w:r>
        <w:rPr>
          <w:rStyle w:val="VerbatimChar"/>
        </w:rPr>
        <w:t xml:space="preserve">├── LocalPdfReader.Application.Tests</w:t>
      </w:r>
      <w:r>
        <w:br/>
      </w:r>
      <w:r>
        <w:rPr>
          <w:rStyle w:val="VerbatimChar"/>
        </w:rPr>
        <w:t xml:space="preserve">├── LocalPdfReader.Infrastructure.Tests</w:t>
      </w:r>
      <w:r>
        <w:br/>
      </w:r>
      <w:r>
        <w:rPr>
          <w:rStyle w:val="VerbatimChar"/>
        </w:rPr>
        <w:t xml:space="preserve">└── LocalPdfReader.IntegrationTests</w:t>
      </w:r>
    </w:p>
    <w:bookmarkStart w:id="80" w:name="localpdfreader.app"/>
    <w:p>
      <w:pPr>
        <w:pStyle w:val="Heading3"/>
      </w:pPr>
      <w:r>
        <w:t xml:space="preserve">1.LocalPdfReader.App</w:t>
      </w:r>
    </w:p>
    <w:p>
      <w:pPr>
        <w:pStyle w:val="FirstParagraph"/>
      </w:pPr>
      <w:r>
        <w:rPr>
          <w:rFonts w:hint="eastAsia"/>
        </w:rPr>
        <w:t xml:space="preserve">类型：</w:t>
      </w:r>
    </w:p>
    <w:p>
      <w:pPr>
        <w:pStyle w:val="SourceCode"/>
      </w:pPr>
      <w:r>
        <w:rPr>
          <w:rStyle w:val="VerbatimChar"/>
          <w:rFonts w:hint="eastAsia"/>
        </w:rPr>
        <w:t xml:space="preserve">WPF桌面程序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MainWindow；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View；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ViewModel；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WPF控件；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主题；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资源；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用户交互。</w:t>
      </w:r>
    </w:p>
    <w:bookmarkEnd w:id="80"/>
    <w:bookmarkStart w:id="81" w:name="localpdfreader.application"/>
    <w:p>
      <w:pPr>
        <w:pStyle w:val="Heading3"/>
      </w:pPr>
      <w:r>
        <w:t xml:space="preserve">2.LocalPdfReader.Application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应用服务；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用例；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命令；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查询；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接口定义；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任务调度；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取消管理。</w:t>
      </w:r>
    </w:p>
    <w:bookmarkEnd w:id="81"/>
    <w:bookmarkStart w:id="82" w:name="localpdfreader.domain"/>
    <w:p>
      <w:pPr>
        <w:pStyle w:val="Heading3"/>
      </w:pPr>
      <w:r>
        <w:t xml:space="preserve">3.LocalPdfReader.Domain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领域实体；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值对象；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枚举；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领域规则；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与技术无关的数据结构。</w:t>
      </w:r>
    </w:p>
    <w:bookmarkEnd w:id="82"/>
    <w:bookmarkStart w:id="83" w:name="localpdfreader.infrastructure"/>
    <w:p>
      <w:pPr>
        <w:pStyle w:val="Heading3"/>
      </w:pPr>
      <w:r>
        <w:t xml:space="preserve">4.LocalPdfReader.Infrastructure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5"/>
        </w:numPr>
      </w:pPr>
      <w:r>
        <w:t xml:space="preserve">DeepSeek </w:t>
      </w:r>
      <w:r>
        <w:rPr>
          <w:rFonts w:hint="eastAsia"/>
        </w:rPr>
        <w:t xml:space="preserve">API客户端；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JSON设置；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SQLite；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Windows凭据存储；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文件系统；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缓存；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工作进程客户端。</w:t>
      </w:r>
    </w:p>
    <w:bookmarkEnd w:id="83"/>
    <w:bookmarkStart w:id="84" w:name="localpdfreader.pdfprotocol"/>
    <w:p>
      <w:pPr>
        <w:pStyle w:val="Heading3"/>
      </w:pPr>
      <w:r>
        <w:t xml:space="preserve">5.LocalPdfReader.PdfProtocol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命名管道消息；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请求和响应类型；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错误代码；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进程通信序列化；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协议版本。</w:t>
      </w:r>
    </w:p>
    <w:p>
      <w:pPr>
        <w:pStyle w:val="FirstParagraph"/>
      </w:pPr>
      <w:r>
        <w:rPr>
          <w:rFonts w:hint="eastAsia"/>
        </w:rPr>
        <w:t xml:space="preserve">主进程和工作进程共同引用该项目。</w:t>
      </w:r>
    </w:p>
    <w:bookmarkEnd w:id="84"/>
    <w:bookmarkStart w:id="85" w:name="localpdfreader.pdfworker"/>
    <w:p>
      <w:pPr>
        <w:pStyle w:val="Heading3"/>
      </w:pPr>
      <w:r>
        <w:t xml:space="preserve">6.LocalPdfReader.PdfWorker</w:t>
      </w:r>
    </w:p>
    <w:p>
      <w:pPr>
        <w:pStyle w:val="FirstParagraph"/>
      </w:pPr>
      <w:r>
        <w:rPr>
          <w:rFonts w:hint="eastAsia"/>
        </w:rPr>
        <w:t xml:space="preserve">类型：</w:t>
      </w:r>
    </w:p>
    <w:p>
      <w:pPr>
        <w:pStyle w:val="SourceCode"/>
      </w:pPr>
      <w:r>
        <w:rPr>
          <w:rStyle w:val="VerbatimChar"/>
          <w:rFonts w:hint="eastAsia"/>
        </w:rPr>
        <w:t xml:space="preserve">控制台或无窗口后台程序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命名管道服务器；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PDFium适配器；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文档句柄管理；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页面渲染；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文字提取；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内存映射文件；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工作进程异常处理。</w:t>
      </w:r>
    </w:p>
    <w:bookmarkEnd w:id="85"/>
    <w:bookmarkStart w:id="86" w:name="localpdfreader.shared"/>
    <w:p>
      <w:pPr>
        <w:pStyle w:val="Heading3"/>
      </w:pPr>
      <w:r>
        <w:t xml:space="preserve">7.LocalPdfReader.Shared</w:t>
      </w:r>
    </w:p>
    <w:p>
      <w:pPr>
        <w:pStyle w:val="FirstParagraph"/>
      </w:pPr>
      <w:r>
        <w:rPr>
          <w:rFonts w:hint="eastAsia"/>
        </w:rPr>
        <w:t xml:space="preserve">只包含少量通用基础类型：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Result；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ErrorCode；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Guard；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日志上下文；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基础几何结构。</w:t>
      </w:r>
    </w:p>
    <w:p>
      <w:pPr>
        <w:pStyle w:val="FirstParagraph"/>
      </w:pPr>
      <w:r>
        <w:rPr>
          <w:rFonts w:hint="eastAsia"/>
        </w:rPr>
        <w:t xml:space="preserve">不得将业务逻辑放入Shared项目。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十六v0.1界面结构"/>
    <w:p>
      <w:pPr>
        <w:pStyle w:val="Heading2"/>
      </w:pPr>
      <w:r>
        <w:rPr>
          <w:rFonts w:hint="eastAsia"/>
        </w:rPr>
        <w:t xml:space="preserve">十六、V0.1界面结构</w:t>
      </w:r>
    </w:p>
    <w:p>
      <w:pPr>
        <w:pStyle w:val="FirstParagraph"/>
      </w:pPr>
      <w:r>
        <w:rPr>
          <w:rFonts w:hint="eastAsia"/>
        </w:rPr>
        <w:t xml:space="preserve">V0.1只保留必要界面。</w:t>
      </w:r>
    </w:p>
    <w:p>
      <w:pPr>
        <w:pStyle w:val="SourceCode"/>
      </w:pPr>
      <w:r>
        <w:rPr>
          <w:rStyle w:val="VerbatimChar"/>
        </w:rPr>
        <w:t xml:space="preserve">MainWindow</w:t>
      </w:r>
      <w:r>
        <w:br/>
      </w:r>
      <w:r>
        <w:rPr>
          <w:rStyle w:val="VerbatimChar"/>
        </w:rPr>
        <w:t xml:space="preserve">├── DocumentTabControl</w:t>
      </w:r>
      <w:r>
        <w:br/>
      </w:r>
      <w:r>
        <w:rPr>
          <w:rStyle w:val="VerbatimChar"/>
        </w:rPr>
        <w:t xml:space="preserve">│   └── DocumentView</w:t>
      </w:r>
      <w:r>
        <w:br/>
      </w:r>
      <w:r>
        <w:rPr>
          <w:rStyle w:val="VerbatimChar"/>
        </w:rPr>
        <w:t xml:space="preserve">│       ├── PdfToolbar</w:t>
      </w:r>
      <w:r>
        <w:br/>
      </w:r>
      <w:r>
        <w:rPr>
          <w:rStyle w:val="VerbatimChar"/>
        </w:rPr>
        <w:t xml:space="preserve">│       ├── PdfViewport</w:t>
      </w:r>
      <w:r>
        <w:br/>
      </w:r>
      <w:r>
        <w:rPr>
          <w:rStyle w:val="VerbatimChar"/>
        </w:rPr>
        <w:t xml:space="preserve">│       └── TranslationPanel</w:t>
      </w:r>
      <w:r>
        <w:br/>
      </w:r>
      <w:r>
        <w:rPr>
          <w:rStyle w:val="VerbatimChar"/>
        </w:rPr>
        <w:t xml:space="preserve">└── StatusBar</w:t>
      </w:r>
    </w:p>
    <w:p>
      <w:pPr>
        <w:pStyle w:val="FirstParagraph"/>
      </w:pPr>
      <w:r>
        <w:rPr>
          <w:rFonts w:hint="eastAsia"/>
        </w:rPr>
        <w:t xml:space="preserve">对应ViewModel：</w:t>
      </w:r>
    </w:p>
    <w:p>
      <w:pPr>
        <w:pStyle w:val="SourceCode"/>
      </w:pPr>
      <w:r>
        <w:rPr>
          <w:rStyle w:val="VerbatimChar"/>
        </w:rPr>
        <w:t xml:space="preserve">MainWindowViewModel</w:t>
      </w:r>
      <w:r>
        <w:br/>
      </w:r>
      <w:r>
        <w:rPr>
          <w:rStyle w:val="VerbatimChar"/>
        </w:rPr>
        <w:t xml:space="preserve">├── DocumentTabViewModel</w:t>
      </w:r>
      <w:r>
        <w:br/>
      </w:r>
      <w:r>
        <w:rPr>
          <w:rStyle w:val="VerbatimChar"/>
        </w:rPr>
        <w:t xml:space="preserve">│   ├── PdfViewportViewModel</w:t>
      </w:r>
      <w:r>
        <w:br/>
      </w:r>
      <w:r>
        <w:rPr>
          <w:rStyle w:val="VerbatimChar"/>
        </w:rPr>
        <w:t xml:space="preserve">│   ├── TranslationPanelViewModel</w:t>
      </w:r>
      <w:r>
        <w:br/>
      </w:r>
      <w:r>
        <w:rPr>
          <w:rStyle w:val="VerbatimChar"/>
        </w:rPr>
        <w:t xml:space="preserve">│   └── DocumentToolbarViewModel</w:t>
      </w:r>
      <w:r>
        <w:br/>
      </w:r>
      <w:r>
        <w:rPr>
          <w:rStyle w:val="VerbatimChar"/>
        </w:rPr>
        <w:t xml:space="preserve">└── SettingsViewModel</w:t>
      </w:r>
    </w:p>
    <w:p>
      <w:pPr>
        <w:pStyle w:val="FirstParagraph"/>
      </w:pPr>
      <w:r>
        <w:rPr>
          <w:rFonts w:hint="eastAsia"/>
        </w:rPr>
        <w:t xml:space="preserve">V0.1不实现：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完整目录侧栏；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缩略图侧栏；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批注管理侧栏；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全文搜索侧栏；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多种AI功能；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插件系统。</w:t>
      </w:r>
    </w:p>
    <w:p>
      <w:r>
        <w:pict>
          <v:rect style="width:0;height:1.5pt" o:hralign="center" o:hrstd="t" o:hr="t"/>
        </w:pict>
      </w:r>
    </w:p>
    <w:bookmarkEnd w:id="88"/>
    <w:bookmarkStart w:id="94" w:name="十七v0.1开发子阶段"/>
    <w:p>
      <w:pPr>
        <w:pStyle w:val="Heading2"/>
      </w:pPr>
      <w:r>
        <w:rPr>
          <w:rFonts w:hint="eastAsia"/>
        </w:rPr>
        <w:t xml:space="preserve">十七、V0.1开发子阶段</w:t>
      </w:r>
    </w:p>
    <w:bookmarkStart w:id="89" w:name="阶段apdf工作进程验证"/>
    <w:p>
      <w:pPr>
        <w:pStyle w:val="Heading3"/>
      </w:pPr>
      <w:r>
        <w:rPr>
          <w:rFonts w:hint="eastAsia"/>
        </w:rPr>
        <w:t xml:space="preserve">阶段A：PDF工作进程验证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启动PdfWorker.exe；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建立命名管道；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打开PDF；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获取页数；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渲染第一页；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通过内存映射文件返回位图；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主程序显示页面。</w:t>
      </w:r>
    </w:p>
    <w:p>
      <w:pPr>
        <w:pStyle w:val="FirstParagraph"/>
      </w:pPr>
      <w:r>
        <w:rPr>
          <w:rFonts w:hint="eastAsia"/>
        </w:rPr>
        <w:t xml:space="preserve">验收条件：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主程序不直接加载PDFium；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普通PDF能够显示；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工作进程退出后主程序仍保持运行；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能够检测通信中断。</w:t>
      </w:r>
    </w:p>
    <w:bookmarkEnd w:id="89"/>
    <w:bookmarkStart w:id="90" w:name="阶段b基础阅读"/>
    <w:p>
      <w:pPr>
        <w:pStyle w:val="Heading3"/>
      </w:pPr>
      <w:r>
        <w:rPr>
          <w:rFonts w:hint="eastAsia"/>
        </w:rPr>
        <w:t xml:space="preserve">阶段B：基础阅读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上一页；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下一页；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页码跳转；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缩放；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适合页面；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适合宽度；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旋转；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页面缓存。</w:t>
      </w:r>
    </w:p>
    <w:p>
      <w:pPr>
        <w:pStyle w:val="FirstParagraph"/>
      </w:pPr>
      <w:r>
        <w:rPr>
          <w:rFonts w:hint="eastAsia"/>
        </w:rPr>
        <w:t xml:space="preserve">验收条件：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操作不阻塞界面；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快速翻页时旧渲染结果不会覆盖新页面；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缩放和旋转后的页面显示正确。</w:t>
      </w:r>
    </w:p>
    <w:bookmarkEnd w:id="90"/>
    <w:bookmarkStart w:id="91" w:name="阶段c文本选择"/>
    <w:p>
      <w:pPr>
        <w:pStyle w:val="Heading3"/>
      </w:pPr>
      <w:r>
        <w:rPr>
          <w:rFonts w:hint="eastAsia"/>
        </w:rPr>
        <w:t xml:space="preserve">阶段C：文本选择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提取字符；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获取字符坐标；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鼠标命中；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单页多行选择；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选择高亮；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复制文字；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英文断词基础处理。</w:t>
      </w:r>
    </w:p>
    <w:p>
      <w:pPr>
        <w:pStyle w:val="FirstParagraph"/>
      </w:pPr>
      <w:r>
        <w:rPr>
          <w:rFonts w:hint="eastAsia"/>
        </w:rPr>
        <w:t xml:space="preserve">验收条件：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100%、150%和200%缩放下选择位置正确；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0°、90°、180°和270°旋转下选择正确；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选择文字与视觉区域基本一致；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可复制得到正确文本。</w:t>
      </w:r>
    </w:p>
    <w:bookmarkEnd w:id="91"/>
    <w:bookmarkStart w:id="92" w:name="阶段ddeepseek翻译"/>
    <w:p>
      <w:pPr>
        <w:pStyle w:val="Heading3"/>
      </w:pPr>
      <w:r>
        <w:rPr>
          <w:rFonts w:hint="eastAsia"/>
        </w:rPr>
        <w:t xml:space="preserve">阶段D：DeepSeek翻译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API配置；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Windows凭据存储；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连接测试；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选中文字翻译；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翻译风格预设；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流式结果；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停止生成；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超时和错误处理。</w:t>
      </w:r>
    </w:p>
    <w:p>
      <w:pPr>
        <w:pStyle w:val="FirstParagraph"/>
      </w:pPr>
      <w:r>
        <w:rPr>
          <w:rFonts w:hint="eastAsia"/>
        </w:rPr>
        <w:t xml:space="preserve">验收条件：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API密钥不出现在配置文件和日志中；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未选择文字时不能发起翻译；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请求可取消；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翻译失败不影响PDF阅读；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原文和译文可复制。</w:t>
      </w:r>
    </w:p>
    <w:bookmarkEnd w:id="92"/>
    <w:bookmarkStart w:id="93" w:name="阶段e稳定性整理"/>
    <w:p>
      <w:pPr>
        <w:pStyle w:val="Heading3"/>
      </w:pPr>
      <w:r>
        <w:rPr>
          <w:rFonts w:hint="eastAsia"/>
        </w:rPr>
        <w:t xml:space="preserve">阶段E：稳定性整理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工作进程重启；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文档重新恢复；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统一错误提示；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缓存清理；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基础集成测试；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程序打包。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十八v0.1测试文档集"/>
    <w:p>
      <w:pPr>
        <w:pStyle w:val="Heading2"/>
      </w:pPr>
      <w:r>
        <w:rPr>
          <w:rFonts w:hint="eastAsia"/>
        </w:rPr>
        <w:t xml:space="preserve">十八、V0.1测试文档集</w:t>
      </w:r>
    </w:p>
    <w:p>
      <w:pPr>
        <w:pStyle w:val="FirstParagraph"/>
      </w:pPr>
      <w:r>
        <w:rPr>
          <w:rFonts w:hint="eastAsia"/>
        </w:rPr>
        <w:t xml:space="preserve">测试集至少包含：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普通中文PDF；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普通英文PDF；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中英文混合PDF；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单栏论文；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双栏论文；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含公式论文；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含嵌入字体PDF；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含大量图片PDF；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旋转页面PDF；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密码PDF；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损坏PDF；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超大页面PDF；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无文字层扫描PDF。</w:t>
      </w:r>
    </w:p>
    <w:p>
      <w:pPr>
        <w:pStyle w:val="FirstParagraph"/>
      </w:pPr>
      <w:r>
        <w:rPr>
          <w:rFonts w:hint="eastAsia"/>
        </w:rPr>
        <w:t xml:space="preserve">V0.1不要求扫描PDF文字选择成功，但必须能够识别其没有可选择文字层，并给出明确提示。</w:t>
      </w:r>
    </w:p>
    <w:p>
      <w:r>
        <w:pict>
          <v:rect style="width:0;height:1.5pt" o:hralign="center" o:hrstd="t" o:hr="t"/>
        </w:pict>
      </w:r>
    </w:p>
    <w:bookmarkEnd w:id="95"/>
    <w:bookmarkStart w:id="96" w:name="十九本阶段确定的技术决策"/>
    <w:p>
      <w:pPr>
        <w:pStyle w:val="Heading2"/>
      </w:pPr>
      <w:r>
        <w:rPr>
          <w:rFonts w:hint="eastAsia"/>
        </w:rPr>
        <w:t xml:space="preserve">十九、本阶段确定的技术决策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系统采用分层模块化结构；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主程序和PDF解析分为两个进程；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控制通信使用Windows命名管道；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页面位图使用内存映射文件传输；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V0.1控制消息使用JSON；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所有异步请求使用RequestId；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PDF工作进程不得访问网络和API密钥；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坐标转换由统一组件负责；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PDF页面使用分层覆盖方式显示选择和批注；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V0.1按工作进程、阅读、选择、翻译和稳定性五个子阶段实施；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V0.1不提前实现批注、OCR、数字签名和高级安全扫描。</w:t>
      </w:r>
    </w:p>
    <w:p>
      <w:r>
        <w:pict>
          <v:rect style="width:0;height:1.5pt" o:hralign="center" o:hrstd="t" o:hr="t"/>
        </w:pict>
      </w:r>
    </w:p>
    <w:bookmarkEnd w:id="96"/>
    <w:bookmarkStart w:id="97" w:name="二十项目当前状态"/>
    <w:p>
      <w:pPr>
        <w:pStyle w:val="Heading2"/>
      </w:pPr>
      <w:r>
        <w:rPr>
          <w:rFonts w:hint="eastAsia"/>
        </w:rPr>
        <w:t xml:space="preserve">二十、项目当前状态</w:t>
      </w:r>
    </w:p>
    <w:p>
      <w:pPr>
        <w:pStyle w:val="FirstParagraph"/>
      </w:pPr>
      <w:r>
        <w:rPr>
          <w:rFonts w:hint="eastAsia"/>
        </w:rPr>
        <w:t xml:space="preserve">已完成：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需求分析；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多版本规划；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可行性分析；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技术路线选择；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系统概要设计；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模块职责划分；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进程通信设计；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核心数据流设计；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界面总体布局；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V0.1工程结构和开发顺序。</w:t>
      </w:r>
    </w:p>
    <w:p>
      <w:pPr>
        <w:pStyle w:val="FirstParagraph"/>
      </w:pPr>
      <w:r>
        <w:rPr>
          <w:rFonts w:hint="eastAsia"/>
        </w:rPr>
        <w:t xml:space="preserve">下一阶段进入详细设计。</w:t>
      </w:r>
    </w:p>
    <w:p>
      <w:pPr>
        <w:pStyle w:val="BodyText"/>
      </w:pPr>
      <w:r>
        <w:rPr>
          <w:rFonts w:hint="eastAsia"/>
        </w:rPr>
        <w:t xml:space="preserve">详细设计需要继续确定：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领域对象字段；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核心接口方法签名；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命名管道消息结构；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页面渲染任务模型；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坐标转换公式；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文本选择算法；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翻译请求与提示词结构；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本地配置结构；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错误码；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V0.1具体任务清单和验收用例。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2026-07-14T07:28:23Z</dcterms:created>
  <dcterms:modified xsi:type="dcterms:W3CDTF">2026-07-14T07:28:23Z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