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5AD" w:rsidRDefault="009B2A83">
      <w:r>
        <w:rPr>
          <w:rFonts w:hint="eastAsia"/>
        </w:rPr>
        <w:t>２　コンピュータの技術要素</w:t>
      </w:r>
    </w:p>
    <w:p w:rsidR="009B2A83" w:rsidRDefault="009B2A83">
      <w:r>
        <w:rPr>
          <w:rFonts w:hint="eastAsia"/>
        </w:rPr>
        <w:t>２．１　DBMS（データベースのリカバリ機能）</w:t>
      </w:r>
    </w:p>
    <w:p w:rsidR="009B2A83" w:rsidRDefault="009B2A83">
      <w:r>
        <w:rPr>
          <w:rFonts w:hint="eastAsia"/>
        </w:rPr>
        <w:t>問題１</w:t>
      </w:r>
    </w:p>
    <w:p w:rsidR="009B2A83" w:rsidRDefault="009B2A83" w:rsidP="00D6187E">
      <w:pPr>
        <w:spacing w:after="240"/>
        <w:ind w:leftChars="200" w:left="420"/>
      </w:pPr>
      <w:r>
        <w:rPr>
          <w:rFonts w:hint="eastAsia"/>
        </w:rPr>
        <w:t xml:space="preserve">　HDDなどに障害が発生したとき、バックアップファイルからデータを複写した後、バックアップ以降に行われた処理を反映して、障害発生直前の状態までデータベースを復元する方法はどれか。</w:t>
      </w:r>
    </w:p>
    <w:p w:rsidR="009B2A83" w:rsidRDefault="009B2A83" w:rsidP="00D6187E">
      <w:pPr>
        <w:ind w:leftChars="200" w:left="420"/>
      </w:pPr>
      <w:r>
        <w:rPr>
          <w:rFonts w:hint="eastAsia"/>
        </w:rPr>
        <w:t>ア：　コミット</w:t>
      </w:r>
    </w:p>
    <w:p w:rsidR="009B2A83" w:rsidRDefault="009B2A83" w:rsidP="00D6187E">
      <w:pPr>
        <w:ind w:leftChars="200" w:left="420"/>
      </w:pPr>
      <w:r>
        <w:rPr>
          <w:rFonts w:hint="eastAsia"/>
        </w:rPr>
        <w:t>イ：　データクリーニング</w:t>
      </w:r>
    </w:p>
    <w:p w:rsidR="009B2A83" w:rsidRDefault="009B2A83" w:rsidP="00D6187E">
      <w:pPr>
        <w:ind w:leftChars="200" w:left="420"/>
      </w:pPr>
      <w:r>
        <w:rPr>
          <w:rFonts w:hint="eastAsia"/>
        </w:rPr>
        <w:t>ウ：　ロールバック</w:t>
      </w:r>
    </w:p>
    <w:p w:rsidR="009B2A83" w:rsidRDefault="009B2A83" w:rsidP="00D6187E">
      <w:pPr>
        <w:ind w:leftChars="200" w:left="420"/>
      </w:pPr>
      <w:r>
        <w:rPr>
          <w:rFonts w:hint="eastAsia"/>
        </w:rPr>
        <w:t>エ：　ロールフォワード</w:t>
      </w:r>
    </w:p>
    <w:p w:rsidR="009B2A83" w:rsidRDefault="009B2A83">
      <w:pPr>
        <w:rPr>
          <w:rFonts w:hint="eastAsia"/>
        </w:rPr>
      </w:pPr>
    </w:p>
    <w:p w:rsidR="009B2A83" w:rsidRDefault="009B2A83">
      <w:r>
        <w:rPr>
          <w:rFonts w:hint="eastAsia"/>
        </w:rPr>
        <w:t>問題２</w:t>
      </w:r>
    </w:p>
    <w:p w:rsidR="009B2A83" w:rsidRDefault="00D6187E" w:rsidP="00D6187E">
      <w:pPr>
        <w:spacing w:after="240"/>
        <w:ind w:leftChars="200" w:left="420" w:firstLineChars="100" w:firstLine="210"/>
      </w:pPr>
      <w:r>
        <w:rPr>
          <w:rFonts w:hint="eastAsia"/>
        </w:rPr>
        <w:t>データベースの障害回復に用いられる、データベースに対するトランザクションの更新結果を記録したファイルはどれか。</w:t>
      </w:r>
    </w:p>
    <w:p w:rsidR="00D6187E" w:rsidRDefault="00D6187E" w:rsidP="00D6187E">
      <w:pPr>
        <w:ind w:leftChars="200" w:left="420"/>
      </w:pPr>
      <w:r>
        <w:rPr>
          <w:rFonts w:hint="eastAsia"/>
        </w:rPr>
        <w:t>ア：　インデックスファイル</w:t>
      </w:r>
    </w:p>
    <w:p w:rsidR="00D6187E" w:rsidRDefault="00D6187E" w:rsidP="00D6187E">
      <w:pPr>
        <w:ind w:leftChars="200" w:left="420"/>
      </w:pPr>
      <w:r>
        <w:rPr>
          <w:rFonts w:hint="eastAsia"/>
        </w:rPr>
        <w:t>イ：　共有ファイル</w:t>
      </w:r>
    </w:p>
    <w:p w:rsidR="00D6187E" w:rsidRDefault="00D6187E" w:rsidP="00D6187E">
      <w:pPr>
        <w:ind w:leftChars="200" w:left="420"/>
      </w:pPr>
      <w:r>
        <w:rPr>
          <w:rFonts w:hint="eastAsia"/>
        </w:rPr>
        <w:t>ウ：　バックアップファイル</w:t>
      </w:r>
    </w:p>
    <w:p w:rsidR="00D6187E" w:rsidRDefault="00D6187E" w:rsidP="00D6187E">
      <w:pPr>
        <w:ind w:leftChars="200" w:left="420"/>
      </w:pPr>
      <w:r>
        <w:rPr>
          <w:rFonts w:hint="eastAsia"/>
        </w:rPr>
        <w:t>エ：　ログファイル</w:t>
      </w:r>
    </w:p>
    <w:p w:rsidR="00D6187E" w:rsidRDefault="00D6187E">
      <w:pPr>
        <w:rPr>
          <w:rFonts w:hint="eastAsia"/>
        </w:rPr>
      </w:pPr>
    </w:p>
    <w:p w:rsidR="009B2A83" w:rsidRDefault="009B2A83">
      <w:r>
        <w:rPr>
          <w:rFonts w:hint="eastAsia"/>
        </w:rPr>
        <w:t>問題３</w:t>
      </w:r>
    </w:p>
    <w:p w:rsidR="00D6187E" w:rsidRDefault="00D6187E" w:rsidP="00D6187E">
      <w:pPr>
        <w:spacing w:after="240"/>
        <w:ind w:leftChars="200" w:left="420"/>
      </w:pPr>
      <w:r>
        <w:rPr>
          <w:rFonts w:hint="eastAsia"/>
        </w:rPr>
        <w:t xml:space="preserve">　データベース操作において障害が発生した際に、データベースの状態をトランザクション開始前の状態に戻す障害回復処理はどれか。</w:t>
      </w:r>
    </w:p>
    <w:p w:rsidR="00D6187E" w:rsidRDefault="00D6187E" w:rsidP="00D6187E">
      <w:pPr>
        <w:ind w:leftChars="200" w:left="420"/>
      </w:pPr>
      <w:r>
        <w:rPr>
          <w:rFonts w:hint="eastAsia"/>
        </w:rPr>
        <w:t>ア：　２相コミットメント</w:t>
      </w:r>
    </w:p>
    <w:p w:rsidR="00D6187E" w:rsidRDefault="00D6187E" w:rsidP="00D6187E">
      <w:pPr>
        <w:ind w:leftChars="200" w:left="420"/>
      </w:pPr>
      <w:r>
        <w:rPr>
          <w:rFonts w:hint="eastAsia"/>
        </w:rPr>
        <w:t>イ：　排他制御</w:t>
      </w:r>
    </w:p>
    <w:p w:rsidR="00D6187E" w:rsidRDefault="00D6187E" w:rsidP="00D6187E">
      <w:pPr>
        <w:ind w:leftChars="200" w:left="420"/>
      </w:pPr>
      <w:r>
        <w:rPr>
          <w:rFonts w:hint="eastAsia"/>
        </w:rPr>
        <w:t>ウ：　ロールバック</w:t>
      </w:r>
    </w:p>
    <w:p w:rsidR="00D6187E" w:rsidRDefault="00D6187E" w:rsidP="00D6187E">
      <w:pPr>
        <w:ind w:leftChars="200" w:left="420"/>
      </w:pPr>
      <w:r>
        <w:rPr>
          <w:rFonts w:hint="eastAsia"/>
        </w:rPr>
        <w:t>エ：　ロールフォワード</w:t>
      </w:r>
    </w:p>
    <w:p w:rsidR="00D6187E" w:rsidRDefault="00D6187E">
      <w:pPr>
        <w:rPr>
          <w:rFonts w:hint="eastAsia"/>
        </w:rPr>
      </w:pPr>
    </w:p>
    <w:p w:rsidR="009B2A83" w:rsidRDefault="009B2A83">
      <w:r>
        <w:rPr>
          <w:rFonts w:hint="eastAsia"/>
        </w:rPr>
        <w:t>問題４</w:t>
      </w:r>
    </w:p>
    <w:p w:rsidR="00D6187E" w:rsidRDefault="00D6187E" w:rsidP="00AA6EBF">
      <w:pPr>
        <w:spacing w:after="240"/>
        <w:ind w:leftChars="200" w:left="420"/>
      </w:pPr>
      <w:r>
        <w:rPr>
          <w:rFonts w:hint="eastAsia"/>
        </w:rPr>
        <w:t xml:space="preserve">　業務システムごとに異なっているフィールド名や、記録してあるデータの表記方法を統一して最適な状態にする処理はどれか。</w:t>
      </w:r>
    </w:p>
    <w:p w:rsidR="00D6187E" w:rsidRDefault="00D6187E" w:rsidP="00AA6EBF">
      <w:pPr>
        <w:ind w:leftChars="200" w:left="420"/>
      </w:pPr>
      <w:r>
        <w:rPr>
          <w:rFonts w:hint="eastAsia"/>
        </w:rPr>
        <w:t>ア：　データウェアハウス</w:t>
      </w:r>
    </w:p>
    <w:p w:rsidR="00D6187E" w:rsidRDefault="00D6187E" w:rsidP="00AA6EBF">
      <w:pPr>
        <w:ind w:leftChars="200" w:left="420"/>
      </w:pPr>
      <w:r>
        <w:rPr>
          <w:rFonts w:hint="eastAsia"/>
        </w:rPr>
        <w:t>イ：　データクレンジング</w:t>
      </w:r>
    </w:p>
    <w:p w:rsidR="00D6187E" w:rsidRDefault="00D6187E" w:rsidP="00AA6EBF">
      <w:pPr>
        <w:ind w:leftChars="200" w:left="420"/>
      </w:pPr>
      <w:r>
        <w:rPr>
          <w:rFonts w:hint="eastAsia"/>
        </w:rPr>
        <w:t>ウ：　データマイニング</w:t>
      </w:r>
    </w:p>
    <w:p w:rsidR="00D6187E" w:rsidRDefault="00D6187E" w:rsidP="00AA6EBF">
      <w:pPr>
        <w:ind w:leftChars="200" w:left="420"/>
      </w:pPr>
      <w:r>
        <w:rPr>
          <w:rFonts w:hint="eastAsia"/>
        </w:rPr>
        <w:t>エ：　データモデリング</w:t>
      </w:r>
    </w:p>
    <w:p w:rsidR="00D6187E" w:rsidRDefault="00D6187E">
      <w:pPr>
        <w:rPr>
          <w:rFonts w:hint="eastAsia"/>
        </w:rPr>
      </w:pPr>
    </w:p>
    <w:p w:rsidR="009B2A83" w:rsidRDefault="009B2A83">
      <w:r>
        <w:rPr>
          <w:rFonts w:hint="eastAsia"/>
        </w:rPr>
        <w:t>問題５</w:t>
      </w:r>
    </w:p>
    <w:p w:rsidR="00AA6EBF" w:rsidRDefault="00AA6EBF" w:rsidP="003800C3">
      <w:pPr>
        <w:ind w:leftChars="200" w:left="420"/>
      </w:pPr>
      <w:r>
        <w:rPr>
          <w:rFonts w:hint="eastAsia"/>
        </w:rPr>
        <w:t xml:space="preserve">　処理一覧に示す実行順に、トランザクション１～４を実行する。あるトランザクションが途中で異常終了し、トランザクションを中断してロールバックした結果、データＡとデータＢが残った。異常終了したトランザクションはどれか。ここで、トランザクションが正常終了したときにコミットを行い、次のトランザクションがあれば、それを実行する。異常終了したときは、当該トランザクション以降のトランザクションを実行しない元のする。</w:t>
      </w:r>
    </w:p>
    <w:p w:rsidR="00AA6EBF" w:rsidRDefault="00AA6EBF" w:rsidP="003800C3">
      <w:pPr>
        <w:ind w:leftChars="200" w:left="420"/>
      </w:pPr>
      <w:r>
        <w:rPr>
          <w:rFonts w:hint="eastAsia"/>
        </w:rPr>
        <w:lastRenderedPageBreak/>
        <w:t>[処理一覧]</w:t>
      </w:r>
    </w:p>
    <w:tbl>
      <w:tblPr>
        <w:tblStyle w:val="a3"/>
        <w:tblW w:w="0" w:type="auto"/>
        <w:tblInd w:w="420" w:type="dxa"/>
        <w:tblLook w:val="04A0" w:firstRow="1" w:lastRow="0" w:firstColumn="1" w:lastColumn="0" w:noHBand="0" w:noVBand="1"/>
      </w:tblPr>
      <w:tblGrid>
        <w:gridCol w:w="846"/>
        <w:gridCol w:w="2106"/>
        <w:gridCol w:w="4290"/>
      </w:tblGrid>
      <w:tr w:rsidR="00AA6EBF" w:rsidRPr="00AA6EBF" w:rsidTr="003800C3">
        <w:tc>
          <w:tcPr>
            <w:tcW w:w="0" w:type="auto"/>
          </w:tcPr>
          <w:p w:rsidR="00AA6EBF" w:rsidRPr="00AA6EBF" w:rsidRDefault="00AA6EBF" w:rsidP="001D69C5">
            <w:r w:rsidRPr="00AA6EBF">
              <w:rPr>
                <w:rFonts w:hint="eastAsia"/>
              </w:rPr>
              <w:t>実行順</w:t>
            </w:r>
          </w:p>
        </w:tc>
        <w:tc>
          <w:tcPr>
            <w:tcW w:w="0" w:type="auto"/>
          </w:tcPr>
          <w:p w:rsidR="00AA6EBF" w:rsidRPr="00AA6EBF" w:rsidRDefault="00AA6EBF" w:rsidP="001D69C5">
            <w:r w:rsidRPr="00AA6EBF">
              <w:rPr>
                <w:rFonts w:hint="eastAsia"/>
              </w:rPr>
              <w:t>トランザクション名</w:t>
            </w:r>
          </w:p>
        </w:tc>
        <w:tc>
          <w:tcPr>
            <w:tcW w:w="0" w:type="auto"/>
          </w:tcPr>
          <w:p w:rsidR="00AA6EBF" w:rsidRPr="00AA6EBF" w:rsidRDefault="00AA6EBF" w:rsidP="001D69C5">
            <w:r w:rsidRPr="00AA6EBF">
              <w:rPr>
                <w:rFonts w:hint="eastAsia"/>
              </w:rPr>
              <w:t>処理</w:t>
            </w:r>
          </w:p>
        </w:tc>
      </w:tr>
      <w:tr w:rsidR="00AA6EBF" w:rsidRPr="00AA6EBF" w:rsidTr="003800C3">
        <w:tc>
          <w:tcPr>
            <w:tcW w:w="0" w:type="auto"/>
          </w:tcPr>
          <w:p w:rsidR="00AA6EBF" w:rsidRPr="00AA6EBF" w:rsidRDefault="00AA6EBF" w:rsidP="001D69C5">
            <w:pPr>
              <w:rPr>
                <w:rFonts w:hint="eastAsia"/>
              </w:rPr>
            </w:pPr>
            <w:r>
              <w:rPr>
                <w:rFonts w:hint="eastAsia"/>
              </w:rPr>
              <w:t>１</w:t>
            </w:r>
          </w:p>
        </w:tc>
        <w:tc>
          <w:tcPr>
            <w:tcW w:w="0" w:type="auto"/>
          </w:tcPr>
          <w:p w:rsidR="00AA6EBF" w:rsidRPr="00AA6EBF" w:rsidRDefault="00AA6EBF" w:rsidP="001D69C5">
            <w:pPr>
              <w:rPr>
                <w:rFonts w:hint="eastAsia"/>
              </w:rPr>
            </w:pPr>
            <w:r>
              <w:rPr>
                <w:rFonts w:hint="eastAsia"/>
              </w:rPr>
              <w:t>トランザクション１</w:t>
            </w:r>
          </w:p>
        </w:tc>
        <w:tc>
          <w:tcPr>
            <w:tcW w:w="0" w:type="auto"/>
          </w:tcPr>
          <w:p w:rsidR="00AA6EBF" w:rsidRPr="00AA6EBF" w:rsidRDefault="00AA6EBF" w:rsidP="001D69C5">
            <w:pPr>
              <w:rPr>
                <w:rFonts w:hint="eastAsia"/>
              </w:rPr>
            </w:pPr>
            <w:r>
              <w:rPr>
                <w:rFonts w:hint="eastAsia"/>
              </w:rPr>
              <w:t>データAを作成する。</w:t>
            </w:r>
          </w:p>
        </w:tc>
      </w:tr>
      <w:tr w:rsidR="00AA6EBF" w:rsidRPr="00AA6EBF" w:rsidTr="003800C3">
        <w:tc>
          <w:tcPr>
            <w:tcW w:w="0" w:type="auto"/>
          </w:tcPr>
          <w:p w:rsidR="00AA6EBF" w:rsidRDefault="00AA6EBF" w:rsidP="001D69C5">
            <w:pPr>
              <w:rPr>
                <w:rFonts w:hint="eastAsia"/>
              </w:rPr>
            </w:pPr>
            <w:r>
              <w:rPr>
                <w:rFonts w:hint="eastAsia"/>
              </w:rPr>
              <w:t>２</w:t>
            </w:r>
          </w:p>
        </w:tc>
        <w:tc>
          <w:tcPr>
            <w:tcW w:w="0" w:type="auto"/>
          </w:tcPr>
          <w:p w:rsidR="00AA6EBF" w:rsidRDefault="00AA6EBF" w:rsidP="001D69C5">
            <w:pPr>
              <w:rPr>
                <w:rFonts w:hint="eastAsia"/>
              </w:rPr>
            </w:pPr>
            <w:r>
              <w:rPr>
                <w:rFonts w:hint="eastAsia"/>
              </w:rPr>
              <w:t>トランザクション２</w:t>
            </w:r>
          </w:p>
        </w:tc>
        <w:tc>
          <w:tcPr>
            <w:tcW w:w="0" w:type="auto"/>
          </w:tcPr>
          <w:p w:rsidR="00AA6EBF" w:rsidRDefault="00AA6EBF" w:rsidP="001D69C5">
            <w:pPr>
              <w:rPr>
                <w:rFonts w:hint="eastAsia"/>
              </w:rPr>
            </w:pPr>
            <w:r>
              <w:rPr>
                <w:rFonts w:hint="eastAsia"/>
              </w:rPr>
              <w:t>データBを作成し、データAを削除する。</w:t>
            </w:r>
          </w:p>
        </w:tc>
      </w:tr>
      <w:tr w:rsidR="00AA6EBF" w:rsidRPr="00AA6EBF" w:rsidTr="003800C3">
        <w:tc>
          <w:tcPr>
            <w:tcW w:w="0" w:type="auto"/>
          </w:tcPr>
          <w:p w:rsidR="00AA6EBF" w:rsidRDefault="00AA6EBF" w:rsidP="001D69C5">
            <w:pPr>
              <w:rPr>
                <w:rFonts w:hint="eastAsia"/>
              </w:rPr>
            </w:pPr>
            <w:r>
              <w:rPr>
                <w:rFonts w:hint="eastAsia"/>
              </w:rPr>
              <w:t>３</w:t>
            </w:r>
          </w:p>
        </w:tc>
        <w:tc>
          <w:tcPr>
            <w:tcW w:w="0" w:type="auto"/>
          </w:tcPr>
          <w:p w:rsidR="00AA6EBF" w:rsidRDefault="00AA6EBF" w:rsidP="001D69C5">
            <w:pPr>
              <w:rPr>
                <w:rFonts w:hint="eastAsia"/>
              </w:rPr>
            </w:pPr>
            <w:r>
              <w:rPr>
                <w:rFonts w:hint="eastAsia"/>
              </w:rPr>
              <w:t>トランザクション３</w:t>
            </w:r>
          </w:p>
        </w:tc>
        <w:tc>
          <w:tcPr>
            <w:tcW w:w="0" w:type="auto"/>
          </w:tcPr>
          <w:p w:rsidR="00AA6EBF" w:rsidRDefault="00AA6EBF" w:rsidP="001D69C5">
            <w:pPr>
              <w:rPr>
                <w:rFonts w:hint="eastAsia"/>
              </w:rPr>
            </w:pPr>
            <w:r>
              <w:rPr>
                <w:rFonts w:hint="eastAsia"/>
              </w:rPr>
              <w:t>データAを作成する。</w:t>
            </w:r>
          </w:p>
        </w:tc>
      </w:tr>
      <w:tr w:rsidR="00AA6EBF" w:rsidRPr="00AA6EBF" w:rsidTr="003800C3">
        <w:tc>
          <w:tcPr>
            <w:tcW w:w="0" w:type="auto"/>
          </w:tcPr>
          <w:p w:rsidR="00AA6EBF" w:rsidRDefault="00AA6EBF" w:rsidP="001D69C5">
            <w:pPr>
              <w:rPr>
                <w:rFonts w:hint="eastAsia"/>
              </w:rPr>
            </w:pPr>
            <w:r>
              <w:rPr>
                <w:rFonts w:hint="eastAsia"/>
              </w:rPr>
              <w:t>４</w:t>
            </w:r>
          </w:p>
        </w:tc>
        <w:tc>
          <w:tcPr>
            <w:tcW w:w="0" w:type="auto"/>
          </w:tcPr>
          <w:p w:rsidR="00AA6EBF" w:rsidRDefault="00AA6EBF" w:rsidP="001D69C5">
            <w:pPr>
              <w:rPr>
                <w:rFonts w:hint="eastAsia"/>
              </w:rPr>
            </w:pPr>
            <w:r>
              <w:rPr>
                <w:rFonts w:hint="eastAsia"/>
              </w:rPr>
              <w:t>トランザクション４</w:t>
            </w:r>
          </w:p>
        </w:tc>
        <w:tc>
          <w:tcPr>
            <w:tcW w:w="0" w:type="auto"/>
          </w:tcPr>
          <w:p w:rsidR="00AA6EBF" w:rsidRDefault="00AA6EBF" w:rsidP="001D69C5">
            <w:pPr>
              <w:rPr>
                <w:rFonts w:hint="eastAsia"/>
              </w:rPr>
            </w:pPr>
            <w:r>
              <w:rPr>
                <w:rFonts w:hint="eastAsia"/>
              </w:rPr>
              <w:t>データBを削除する。</w:t>
            </w:r>
          </w:p>
        </w:tc>
      </w:tr>
    </w:tbl>
    <w:p w:rsidR="00AA6EBF" w:rsidRDefault="00AA6EBF" w:rsidP="003800C3">
      <w:pPr>
        <w:spacing w:before="240"/>
        <w:ind w:leftChars="200" w:left="420"/>
      </w:pPr>
      <w:r>
        <w:rPr>
          <w:rFonts w:hint="eastAsia"/>
        </w:rPr>
        <w:t>ア：　トランザクション１</w:t>
      </w:r>
    </w:p>
    <w:p w:rsidR="00AA6EBF" w:rsidRDefault="00AA6EBF" w:rsidP="003800C3">
      <w:pPr>
        <w:ind w:leftChars="200" w:left="420"/>
      </w:pPr>
      <w:r>
        <w:rPr>
          <w:rFonts w:hint="eastAsia"/>
        </w:rPr>
        <w:t>イ：　トランザクション２</w:t>
      </w:r>
    </w:p>
    <w:p w:rsidR="00AA6EBF" w:rsidRDefault="00AA6EBF" w:rsidP="003800C3">
      <w:pPr>
        <w:ind w:leftChars="200" w:left="420"/>
      </w:pPr>
      <w:r>
        <w:rPr>
          <w:rFonts w:hint="eastAsia"/>
        </w:rPr>
        <w:t>ウ：　トランザクション３</w:t>
      </w:r>
    </w:p>
    <w:p w:rsidR="00AA6EBF" w:rsidRDefault="00AA6EBF" w:rsidP="003800C3">
      <w:pPr>
        <w:ind w:leftChars="200" w:left="420"/>
      </w:pPr>
      <w:r>
        <w:rPr>
          <w:rFonts w:hint="eastAsia"/>
        </w:rPr>
        <w:t>エ：　トランザクション４</w:t>
      </w:r>
    </w:p>
    <w:p w:rsidR="00AA6EBF" w:rsidRDefault="00AA6EBF">
      <w:pPr>
        <w:rPr>
          <w:rFonts w:hint="eastAsia"/>
        </w:rPr>
      </w:pPr>
    </w:p>
    <w:p w:rsidR="009B2A83" w:rsidRDefault="009B2A83">
      <w:r>
        <w:rPr>
          <w:rFonts w:hint="eastAsia"/>
        </w:rPr>
        <w:t>問題６</w:t>
      </w:r>
    </w:p>
    <w:p w:rsidR="009B2A83" w:rsidRDefault="003800C3">
      <w:r>
        <w:rPr>
          <w:rFonts w:hint="eastAsia"/>
        </w:rPr>
        <w:t xml:space="preserve">　２相コミットメントを表した図中ａに入れる適切なコマンドはどれか。</w:t>
      </w:r>
    </w:p>
    <w:p w:rsidR="003800C3" w:rsidRDefault="003800C3">
      <w:r w:rsidRPr="003800C3">
        <w:drawing>
          <wp:inline distT="0" distB="0" distL="0" distR="0" wp14:anchorId="73FE3F95" wp14:editId="7E024431">
            <wp:extent cx="5210902" cy="241968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902" cy="2419688"/>
                    </a:xfrm>
                    <a:prstGeom prst="rect">
                      <a:avLst/>
                    </a:prstGeom>
                  </pic:spPr>
                </pic:pic>
              </a:graphicData>
            </a:graphic>
          </wp:inline>
        </w:drawing>
      </w:r>
    </w:p>
    <w:p w:rsidR="003800C3" w:rsidRDefault="003800C3">
      <w:r>
        <w:rPr>
          <w:rFonts w:hint="eastAsia"/>
        </w:rPr>
        <w:t>ア：　コミットの実行要求</w:t>
      </w:r>
    </w:p>
    <w:p w:rsidR="003800C3" w:rsidRDefault="003800C3">
      <w:r>
        <w:rPr>
          <w:rFonts w:hint="eastAsia"/>
        </w:rPr>
        <w:t>イ：　データクリーニングの実行要求</w:t>
      </w:r>
    </w:p>
    <w:p w:rsidR="003800C3" w:rsidRDefault="003800C3">
      <w:r>
        <w:rPr>
          <w:rFonts w:hint="eastAsia"/>
        </w:rPr>
        <w:t>ウ：　ロールバックの実行要求</w:t>
      </w:r>
    </w:p>
    <w:p w:rsidR="003800C3" w:rsidRDefault="003800C3">
      <w:r>
        <w:rPr>
          <w:rFonts w:hint="eastAsia"/>
        </w:rPr>
        <w:t>エ：　ロールフォワードの実行要求</w:t>
      </w:r>
    </w:p>
    <w:p w:rsidR="003800C3" w:rsidRDefault="003800C3">
      <w:pPr>
        <w:widowControl/>
        <w:jc w:val="left"/>
      </w:pPr>
      <w:r>
        <w:br w:type="page"/>
      </w:r>
    </w:p>
    <w:p w:rsidR="003800C3" w:rsidRDefault="003800C3" w:rsidP="003800C3">
      <w:r>
        <w:rPr>
          <w:rFonts w:hint="eastAsia"/>
        </w:rPr>
        <w:lastRenderedPageBreak/>
        <w:t>２　コンピュータの技術要素</w:t>
      </w:r>
    </w:p>
    <w:p w:rsidR="003800C3" w:rsidRDefault="003800C3" w:rsidP="003800C3">
      <w:r>
        <w:rPr>
          <w:rFonts w:hint="eastAsia"/>
        </w:rPr>
        <w:t>２．１　DBMS（データベースのリカバリ機能）</w:t>
      </w:r>
    </w:p>
    <w:p w:rsidR="003800C3" w:rsidRDefault="003800C3" w:rsidP="003800C3">
      <w:r>
        <w:rPr>
          <w:rFonts w:hint="eastAsia"/>
        </w:rPr>
        <w:t>問題１</w:t>
      </w:r>
    </w:p>
    <w:p w:rsidR="003800C3" w:rsidRDefault="003800C3" w:rsidP="003800C3">
      <w:pPr>
        <w:spacing w:after="240"/>
        <w:ind w:leftChars="200" w:left="420"/>
      </w:pPr>
      <w:r>
        <w:rPr>
          <w:rFonts w:hint="eastAsia"/>
        </w:rPr>
        <w:t xml:space="preserve">　HDDなどに</w:t>
      </w:r>
      <w:r>
        <w:ruby>
          <w:rubyPr>
            <w:rubyAlign w:val="distributeSpace"/>
            <w:hps w:val="10"/>
            <w:hpsRaise w:val="18"/>
            <w:hpsBaseText w:val="21"/>
            <w:lid w:val="ja-JP"/>
          </w:rubyPr>
          <w:rt>
            <w:r w:rsidR="003800C3" w:rsidRPr="003800C3">
              <w:rPr>
                <w:rFonts w:ascii="游明朝" w:eastAsia="游明朝" w:hAnsi="游明朝"/>
                <w:sz w:val="10"/>
              </w:rPr>
              <w:t>しょうがい</w:t>
            </w:r>
          </w:rt>
          <w:rubyBase>
            <w:r w:rsidR="003800C3">
              <w:t>障害</w:t>
            </w:r>
          </w:rubyBase>
        </w:ruby>
      </w:r>
      <w:r>
        <w:rPr>
          <w:rFonts w:hint="eastAsia"/>
        </w:rPr>
        <w:t>が</w:t>
      </w:r>
      <w:r>
        <w:ruby>
          <w:rubyPr>
            <w:rubyAlign w:val="distributeSpace"/>
            <w:hps w:val="10"/>
            <w:hpsRaise w:val="18"/>
            <w:hpsBaseText w:val="21"/>
            <w:lid w:val="ja-JP"/>
          </w:rubyPr>
          <w:rt>
            <w:r w:rsidR="003800C3" w:rsidRPr="003800C3">
              <w:rPr>
                <w:rFonts w:ascii="游明朝" w:eastAsia="游明朝" w:hAnsi="游明朝"/>
                <w:sz w:val="10"/>
              </w:rPr>
              <w:t>はっせい</w:t>
            </w:r>
          </w:rt>
          <w:rubyBase>
            <w:r w:rsidR="003800C3">
              <w:t>発生</w:t>
            </w:r>
          </w:rubyBase>
        </w:ruby>
      </w:r>
      <w:r>
        <w:rPr>
          <w:rFonts w:hint="eastAsia"/>
        </w:rPr>
        <w:t>したとき、バックアップファイルからデータを</w:t>
      </w:r>
      <w:r>
        <w:ruby>
          <w:rubyPr>
            <w:rubyAlign w:val="distributeSpace"/>
            <w:hps w:val="10"/>
            <w:hpsRaise w:val="18"/>
            <w:hpsBaseText w:val="21"/>
            <w:lid w:val="ja-JP"/>
          </w:rubyPr>
          <w:rt>
            <w:r w:rsidR="003800C3" w:rsidRPr="003800C3">
              <w:rPr>
                <w:rFonts w:ascii="游明朝" w:eastAsia="游明朝" w:hAnsi="游明朝"/>
                <w:sz w:val="10"/>
              </w:rPr>
              <w:t>ふくしゃ</w:t>
            </w:r>
          </w:rt>
          <w:rubyBase>
            <w:r w:rsidR="003800C3">
              <w:t>複写</w:t>
            </w:r>
          </w:rubyBase>
        </w:ruby>
      </w:r>
      <w:r>
        <w:rPr>
          <w:rFonts w:hint="eastAsia"/>
        </w:rPr>
        <w:t>した</w:t>
      </w:r>
      <w:r>
        <w:ruby>
          <w:rubyPr>
            <w:rubyAlign w:val="distributeSpace"/>
            <w:hps w:val="10"/>
            <w:hpsRaise w:val="18"/>
            <w:hpsBaseText w:val="21"/>
            <w:lid w:val="ja-JP"/>
          </w:rubyPr>
          <w:rt>
            <w:r w:rsidR="003800C3" w:rsidRPr="003800C3">
              <w:rPr>
                <w:rFonts w:ascii="游明朝" w:eastAsia="游明朝" w:hAnsi="游明朝"/>
                <w:sz w:val="10"/>
              </w:rPr>
              <w:t>あと</w:t>
            </w:r>
          </w:rt>
          <w:rubyBase>
            <w:r w:rsidR="003800C3">
              <w:t>後</w:t>
            </w:r>
          </w:rubyBase>
        </w:ruby>
      </w:r>
      <w:r>
        <w:rPr>
          <w:rFonts w:hint="eastAsia"/>
        </w:rPr>
        <w:t>、バックアップ</w:t>
      </w:r>
      <w:r>
        <w:ruby>
          <w:rubyPr>
            <w:rubyAlign w:val="distributeSpace"/>
            <w:hps w:val="10"/>
            <w:hpsRaise w:val="18"/>
            <w:hpsBaseText w:val="21"/>
            <w:lid w:val="ja-JP"/>
          </w:rubyPr>
          <w:rt>
            <w:r w:rsidR="003800C3" w:rsidRPr="003800C3">
              <w:rPr>
                <w:rFonts w:ascii="游明朝" w:eastAsia="游明朝" w:hAnsi="游明朝"/>
                <w:sz w:val="10"/>
              </w:rPr>
              <w:t>い</w:t>
            </w:r>
          </w:rt>
          <w:rubyBase>
            <w:r w:rsidR="003800C3">
              <w:t>以</w:t>
            </w:r>
          </w:rubyBase>
        </w:ruby>
      </w:r>
      <w:r>
        <w:ruby>
          <w:rubyPr>
            <w:rubyAlign w:val="distributeSpace"/>
            <w:hps w:val="10"/>
            <w:hpsRaise w:val="18"/>
            <w:hpsBaseText w:val="21"/>
            <w:lid w:val="ja-JP"/>
          </w:rubyPr>
          <w:rt>
            <w:r w:rsidR="003800C3" w:rsidRPr="003800C3">
              <w:rPr>
                <w:rFonts w:ascii="游明朝" w:eastAsia="游明朝" w:hAnsi="游明朝"/>
                <w:sz w:val="10"/>
              </w:rPr>
              <w:t>こう</w:t>
            </w:r>
          </w:rt>
          <w:rubyBase>
            <w:r w:rsidR="003800C3">
              <w:t>降</w:t>
            </w:r>
          </w:rubyBase>
        </w:ruby>
      </w:r>
      <w:r>
        <w:rPr>
          <w:rFonts w:hint="eastAsia"/>
        </w:rPr>
        <w:t>に</w:t>
      </w:r>
      <w:r>
        <w:ruby>
          <w:rubyPr>
            <w:rubyAlign w:val="distributeSpace"/>
            <w:hps w:val="10"/>
            <w:hpsRaise w:val="18"/>
            <w:hpsBaseText w:val="21"/>
            <w:lid w:val="ja-JP"/>
          </w:rubyPr>
          <w:rt>
            <w:r w:rsidR="003800C3" w:rsidRPr="003800C3">
              <w:rPr>
                <w:rFonts w:ascii="游明朝" w:eastAsia="游明朝" w:hAnsi="游明朝"/>
                <w:sz w:val="10"/>
              </w:rPr>
              <w:t>おこな</w:t>
            </w:r>
          </w:rt>
          <w:rubyBase>
            <w:r w:rsidR="003800C3">
              <w:t>行</w:t>
            </w:r>
          </w:rubyBase>
        </w:ruby>
      </w:r>
      <w:r>
        <w:rPr>
          <w:rFonts w:hint="eastAsia"/>
        </w:rPr>
        <w:t>われた</w:t>
      </w:r>
      <w:r>
        <w:ruby>
          <w:rubyPr>
            <w:rubyAlign w:val="distributeSpace"/>
            <w:hps w:val="10"/>
            <w:hpsRaise w:val="18"/>
            <w:hpsBaseText w:val="21"/>
            <w:lid w:val="ja-JP"/>
          </w:rubyPr>
          <w:rt>
            <w:r w:rsidR="003800C3" w:rsidRPr="003800C3">
              <w:rPr>
                <w:rFonts w:ascii="游明朝" w:eastAsia="游明朝" w:hAnsi="游明朝"/>
                <w:sz w:val="10"/>
              </w:rPr>
              <w:t>しょ</w:t>
            </w:r>
          </w:rt>
          <w:rubyBase>
            <w:r w:rsidR="003800C3">
              <w:t>処</w:t>
            </w:r>
          </w:rubyBase>
        </w:ruby>
      </w:r>
      <w:r>
        <w:ruby>
          <w:rubyPr>
            <w:rubyAlign w:val="distributeSpace"/>
            <w:hps w:val="10"/>
            <w:hpsRaise w:val="18"/>
            <w:hpsBaseText w:val="21"/>
            <w:lid w:val="ja-JP"/>
          </w:rubyPr>
          <w:rt>
            <w:r w:rsidR="003800C3" w:rsidRPr="003800C3">
              <w:rPr>
                <w:rFonts w:ascii="游明朝" w:eastAsia="游明朝" w:hAnsi="游明朝"/>
                <w:sz w:val="10"/>
              </w:rPr>
              <w:t>り</w:t>
            </w:r>
          </w:rt>
          <w:rubyBase>
            <w:r w:rsidR="003800C3">
              <w:t>理</w:t>
            </w:r>
          </w:rubyBase>
        </w:ruby>
      </w:r>
      <w:r>
        <w:rPr>
          <w:rFonts w:hint="eastAsia"/>
        </w:rPr>
        <w:t>を</w:t>
      </w:r>
      <w:r>
        <w:ruby>
          <w:rubyPr>
            <w:rubyAlign w:val="distributeSpace"/>
            <w:hps w:val="10"/>
            <w:hpsRaise w:val="18"/>
            <w:hpsBaseText w:val="21"/>
            <w:lid w:val="ja-JP"/>
          </w:rubyPr>
          <w:rt>
            <w:r w:rsidR="003800C3" w:rsidRPr="003800C3">
              <w:rPr>
                <w:rFonts w:ascii="游明朝" w:eastAsia="游明朝" w:hAnsi="游明朝"/>
                <w:sz w:val="10"/>
              </w:rPr>
              <w:t>はん</w:t>
            </w:r>
          </w:rt>
          <w:rubyBase>
            <w:r w:rsidR="003800C3">
              <w:t>反</w:t>
            </w:r>
          </w:rubyBase>
        </w:ruby>
      </w:r>
      <w:r>
        <w:ruby>
          <w:rubyPr>
            <w:rubyAlign w:val="distributeSpace"/>
            <w:hps w:val="10"/>
            <w:hpsRaise w:val="18"/>
            <w:hpsBaseText w:val="21"/>
            <w:lid w:val="ja-JP"/>
          </w:rubyPr>
          <w:rt>
            <w:r w:rsidR="003800C3" w:rsidRPr="003800C3">
              <w:rPr>
                <w:rFonts w:ascii="游明朝" w:eastAsia="游明朝" w:hAnsi="游明朝"/>
                <w:sz w:val="10"/>
              </w:rPr>
              <w:t>えい</w:t>
            </w:r>
          </w:rt>
          <w:rubyBase>
            <w:r w:rsidR="003800C3">
              <w:t>映</w:t>
            </w:r>
          </w:rubyBase>
        </w:ruby>
      </w:r>
      <w:r>
        <w:rPr>
          <w:rFonts w:hint="eastAsia"/>
        </w:rPr>
        <w:t>して、</w:t>
      </w:r>
      <w:r>
        <w:ruby>
          <w:rubyPr>
            <w:rubyAlign w:val="distributeSpace"/>
            <w:hps w:val="10"/>
            <w:hpsRaise w:val="18"/>
            <w:hpsBaseText w:val="21"/>
            <w:lid w:val="ja-JP"/>
          </w:rubyPr>
          <w:rt>
            <w:r w:rsidR="003800C3" w:rsidRPr="003800C3">
              <w:rPr>
                <w:rFonts w:ascii="游明朝" w:eastAsia="游明朝" w:hAnsi="游明朝"/>
                <w:sz w:val="10"/>
              </w:rPr>
              <w:t>しょう</w:t>
            </w:r>
          </w:rt>
          <w:rubyBase>
            <w:r w:rsidR="003800C3">
              <w:t>障</w:t>
            </w:r>
          </w:rubyBase>
        </w:ruby>
      </w:r>
      <w:r>
        <w:ruby>
          <w:rubyPr>
            <w:rubyAlign w:val="distributeSpace"/>
            <w:hps w:val="10"/>
            <w:hpsRaise w:val="18"/>
            <w:hpsBaseText w:val="21"/>
            <w:lid w:val="ja-JP"/>
          </w:rubyPr>
          <w:rt>
            <w:r w:rsidR="003800C3" w:rsidRPr="003800C3">
              <w:rPr>
                <w:rFonts w:ascii="游明朝" w:eastAsia="游明朝" w:hAnsi="游明朝"/>
                <w:sz w:val="10"/>
              </w:rPr>
              <w:t>がい</w:t>
            </w:r>
          </w:rt>
          <w:rubyBase>
            <w:r w:rsidR="003800C3">
              <w:t>害</w:t>
            </w:r>
          </w:rubyBase>
        </w:ruby>
      </w:r>
      <w:r>
        <w:ruby>
          <w:rubyPr>
            <w:rubyAlign w:val="distributeSpace"/>
            <w:hps w:val="10"/>
            <w:hpsRaise w:val="18"/>
            <w:hpsBaseText w:val="21"/>
            <w:lid w:val="ja-JP"/>
          </w:rubyPr>
          <w:rt>
            <w:r w:rsidR="003800C3" w:rsidRPr="003800C3">
              <w:rPr>
                <w:rFonts w:ascii="游明朝" w:eastAsia="游明朝" w:hAnsi="游明朝"/>
                <w:sz w:val="10"/>
              </w:rPr>
              <w:t>はっ</w:t>
            </w:r>
          </w:rt>
          <w:rubyBase>
            <w:r w:rsidR="003800C3">
              <w:t>発</w:t>
            </w:r>
          </w:rubyBase>
        </w:ruby>
      </w:r>
      <w:r>
        <w:ruby>
          <w:rubyPr>
            <w:rubyAlign w:val="distributeSpace"/>
            <w:hps w:val="10"/>
            <w:hpsRaise w:val="18"/>
            <w:hpsBaseText w:val="21"/>
            <w:lid w:val="ja-JP"/>
          </w:rubyPr>
          <w:rt>
            <w:r w:rsidR="003800C3" w:rsidRPr="003800C3">
              <w:rPr>
                <w:rFonts w:ascii="游明朝" w:eastAsia="游明朝" w:hAnsi="游明朝"/>
                <w:sz w:val="10"/>
              </w:rPr>
              <w:t>せい</w:t>
            </w:r>
          </w:rt>
          <w:rubyBase>
            <w:r w:rsidR="003800C3">
              <w:t>生</w:t>
            </w:r>
          </w:rubyBase>
        </w:ruby>
      </w:r>
      <w:r>
        <w:ruby>
          <w:rubyPr>
            <w:rubyAlign w:val="distributeSpace"/>
            <w:hps w:val="10"/>
            <w:hpsRaise w:val="18"/>
            <w:hpsBaseText w:val="21"/>
            <w:lid w:val="ja-JP"/>
          </w:rubyPr>
          <w:rt>
            <w:r w:rsidR="003800C3" w:rsidRPr="003800C3">
              <w:rPr>
                <w:rFonts w:ascii="游明朝" w:eastAsia="游明朝" w:hAnsi="游明朝"/>
                <w:sz w:val="10"/>
              </w:rPr>
              <w:t>ちょく</w:t>
            </w:r>
          </w:rt>
          <w:rubyBase>
            <w:r w:rsidR="003800C3">
              <w:t>直</w:t>
            </w:r>
          </w:rubyBase>
        </w:ruby>
      </w:r>
      <w:r>
        <w:ruby>
          <w:rubyPr>
            <w:rubyAlign w:val="distributeSpace"/>
            <w:hps w:val="10"/>
            <w:hpsRaise w:val="18"/>
            <w:hpsBaseText w:val="21"/>
            <w:lid w:val="ja-JP"/>
          </w:rubyPr>
          <w:rt>
            <w:r w:rsidR="003800C3" w:rsidRPr="003800C3">
              <w:rPr>
                <w:rFonts w:ascii="游明朝" w:eastAsia="游明朝" w:hAnsi="游明朝"/>
                <w:sz w:val="10"/>
              </w:rPr>
              <w:t>ぜん</w:t>
            </w:r>
          </w:rt>
          <w:rubyBase>
            <w:r w:rsidR="003800C3">
              <w:t>前</w:t>
            </w:r>
          </w:rubyBase>
        </w:ruby>
      </w:r>
      <w:r>
        <w:rPr>
          <w:rFonts w:hint="eastAsia"/>
        </w:rPr>
        <w:t>の</w:t>
      </w:r>
      <w:r>
        <w:ruby>
          <w:rubyPr>
            <w:rubyAlign w:val="distributeSpace"/>
            <w:hps w:val="10"/>
            <w:hpsRaise w:val="18"/>
            <w:hpsBaseText w:val="21"/>
            <w:lid w:val="ja-JP"/>
          </w:rubyPr>
          <w:rt>
            <w:r w:rsidR="003800C3" w:rsidRPr="003800C3">
              <w:rPr>
                <w:rFonts w:ascii="游明朝" w:eastAsia="游明朝" w:hAnsi="游明朝"/>
                <w:sz w:val="10"/>
              </w:rPr>
              <w:t>じょう</w:t>
            </w:r>
          </w:rt>
          <w:rubyBase>
            <w:r w:rsidR="003800C3">
              <w:t>状</w:t>
            </w:r>
          </w:rubyBase>
        </w:ruby>
      </w:r>
      <w:r>
        <w:ruby>
          <w:rubyPr>
            <w:rubyAlign w:val="distributeSpace"/>
            <w:hps w:val="10"/>
            <w:hpsRaise w:val="18"/>
            <w:hpsBaseText w:val="21"/>
            <w:lid w:val="ja-JP"/>
          </w:rubyPr>
          <w:rt>
            <w:r w:rsidR="003800C3" w:rsidRPr="003800C3">
              <w:rPr>
                <w:rFonts w:ascii="游明朝" w:eastAsia="游明朝" w:hAnsi="游明朝"/>
                <w:sz w:val="10"/>
              </w:rPr>
              <w:t>たい</w:t>
            </w:r>
          </w:rt>
          <w:rubyBase>
            <w:r w:rsidR="003800C3">
              <w:t>態</w:t>
            </w:r>
          </w:rubyBase>
        </w:ruby>
      </w:r>
      <w:r>
        <w:rPr>
          <w:rFonts w:hint="eastAsia"/>
        </w:rPr>
        <w:t>までデータベースを復元する方法はどれか。</w:t>
      </w:r>
    </w:p>
    <w:p w:rsidR="003800C3" w:rsidRDefault="003800C3" w:rsidP="003800C3">
      <w:pPr>
        <w:ind w:leftChars="200" w:left="420"/>
      </w:pPr>
      <w:r>
        <w:rPr>
          <w:rFonts w:hint="eastAsia"/>
        </w:rPr>
        <w:t>ア：　コミット</w:t>
      </w:r>
    </w:p>
    <w:p w:rsidR="003800C3" w:rsidRDefault="003800C3" w:rsidP="003800C3">
      <w:pPr>
        <w:ind w:leftChars="200" w:left="420"/>
      </w:pPr>
      <w:r>
        <w:rPr>
          <w:rFonts w:hint="eastAsia"/>
        </w:rPr>
        <w:t>イ：　データクリーニング</w:t>
      </w:r>
    </w:p>
    <w:p w:rsidR="003800C3" w:rsidRDefault="003800C3" w:rsidP="003800C3">
      <w:pPr>
        <w:ind w:leftChars="200" w:left="420"/>
      </w:pPr>
      <w:r>
        <w:rPr>
          <w:rFonts w:hint="eastAsia"/>
        </w:rPr>
        <w:t>ウ：　ロールバック</w:t>
      </w:r>
    </w:p>
    <w:p w:rsidR="003800C3" w:rsidRDefault="003800C3" w:rsidP="003800C3">
      <w:pPr>
        <w:ind w:leftChars="200" w:left="420"/>
      </w:pPr>
      <w:r>
        <w:rPr>
          <w:rFonts w:hint="eastAsia"/>
        </w:rPr>
        <w:t>エ：　ロールフォワード</w:t>
      </w:r>
    </w:p>
    <w:p w:rsidR="003800C3" w:rsidRDefault="003800C3" w:rsidP="003800C3">
      <w:pPr>
        <w:rPr>
          <w:rFonts w:hint="eastAsia"/>
        </w:rPr>
      </w:pPr>
    </w:p>
    <w:p w:rsidR="003800C3" w:rsidRDefault="003800C3" w:rsidP="003800C3">
      <w:r>
        <w:rPr>
          <w:rFonts w:hint="eastAsia"/>
        </w:rPr>
        <w:t>問題２</w:t>
      </w:r>
    </w:p>
    <w:p w:rsidR="003800C3" w:rsidRDefault="003800C3" w:rsidP="003800C3">
      <w:pPr>
        <w:spacing w:after="240"/>
        <w:ind w:leftChars="200" w:left="420" w:firstLineChars="100" w:firstLine="210"/>
      </w:pPr>
      <w:r>
        <w:rPr>
          <w:rFonts w:hint="eastAsia"/>
        </w:rPr>
        <w:t>データベースの</w:t>
      </w:r>
      <w:r>
        <w:ruby>
          <w:rubyPr>
            <w:rubyAlign w:val="distributeSpace"/>
            <w:hps w:val="10"/>
            <w:hpsRaise w:val="18"/>
            <w:hpsBaseText w:val="21"/>
            <w:lid w:val="ja-JP"/>
          </w:rubyPr>
          <w:rt>
            <w:r w:rsidR="003800C3" w:rsidRPr="003800C3">
              <w:rPr>
                <w:rFonts w:ascii="游明朝" w:eastAsia="游明朝" w:hAnsi="游明朝"/>
                <w:sz w:val="10"/>
              </w:rPr>
              <w:t>しょうがい</w:t>
            </w:r>
          </w:rt>
          <w:rubyBase>
            <w:r w:rsidR="003800C3">
              <w:t>障害</w:t>
            </w:r>
          </w:rubyBase>
        </w:ruby>
      </w:r>
      <w:r>
        <w:ruby>
          <w:rubyPr>
            <w:rubyAlign w:val="distributeSpace"/>
            <w:hps w:val="10"/>
            <w:hpsRaise w:val="18"/>
            <w:hpsBaseText w:val="21"/>
            <w:lid w:val="ja-JP"/>
          </w:rubyPr>
          <w:rt>
            <w:r w:rsidR="003800C3" w:rsidRPr="003800C3">
              <w:rPr>
                <w:rFonts w:ascii="游明朝" w:eastAsia="游明朝" w:hAnsi="游明朝"/>
                <w:sz w:val="10"/>
              </w:rPr>
              <w:t>かいふく</w:t>
            </w:r>
          </w:rt>
          <w:rubyBase>
            <w:r w:rsidR="003800C3">
              <w:t>回復</w:t>
            </w:r>
          </w:rubyBase>
        </w:ruby>
      </w:r>
      <w:r>
        <w:rPr>
          <w:rFonts w:hint="eastAsia"/>
        </w:rPr>
        <w:t>に</w:t>
      </w:r>
      <w:r>
        <w:ruby>
          <w:rubyPr>
            <w:rubyAlign w:val="distributeSpace"/>
            <w:hps w:val="10"/>
            <w:hpsRaise w:val="18"/>
            <w:hpsBaseText w:val="21"/>
            <w:lid w:val="ja-JP"/>
          </w:rubyPr>
          <w:rt>
            <w:r w:rsidR="003800C3" w:rsidRPr="003800C3">
              <w:rPr>
                <w:rFonts w:ascii="游明朝" w:eastAsia="游明朝" w:hAnsi="游明朝"/>
                <w:sz w:val="10"/>
              </w:rPr>
              <w:t>もち</w:t>
            </w:r>
          </w:rt>
          <w:rubyBase>
            <w:r w:rsidR="003800C3">
              <w:t>用</w:t>
            </w:r>
          </w:rubyBase>
        </w:ruby>
      </w:r>
      <w:r>
        <w:rPr>
          <w:rFonts w:hint="eastAsia"/>
        </w:rPr>
        <w:t>いられる、データベースに対するトランザクションの</w:t>
      </w:r>
      <w:r>
        <w:ruby>
          <w:rubyPr>
            <w:rubyAlign w:val="distributeSpace"/>
            <w:hps w:val="10"/>
            <w:hpsRaise w:val="18"/>
            <w:hpsBaseText w:val="21"/>
            <w:lid w:val="ja-JP"/>
          </w:rubyPr>
          <w:rt>
            <w:r w:rsidR="003800C3" w:rsidRPr="003800C3">
              <w:rPr>
                <w:rFonts w:ascii="游明朝" w:eastAsia="游明朝" w:hAnsi="游明朝"/>
                <w:sz w:val="10"/>
              </w:rPr>
              <w:t>こうしん</w:t>
            </w:r>
          </w:rt>
          <w:rubyBase>
            <w:r w:rsidR="003800C3">
              <w:t>更新</w:t>
            </w:r>
          </w:rubyBase>
        </w:ruby>
      </w:r>
      <w:r>
        <w:ruby>
          <w:rubyPr>
            <w:rubyAlign w:val="distributeSpace"/>
            <w:hps w:val="10"/>
            <w:hpsRaise w:val="18"/>
            <w:hpsBaseText w:val="21"/>
            <w:lid w:val="ja-JP"/>
          </w:rubyPr>
          <w:rt>
            <w:r w:rsidR="003800C3" w:rsidRPr="003800C3">
              <w:rPr>
                <w:rFonts w:ascii="游明朝" w:eastAsia="游明朝" w:hAnsi="游明朝"/>
                <w:sz w:val="10"/>
              </w:rPr>
              <w:t>けっか</w:t>
            </w:r>
          </w:rt>
          <w:rubyBase>
            <w:r w:rsidR="003800C3">
              <w:t>結果</w:t>
            </w:r>
          </w:rubyBase>
        </w:ruby>
      </w:r>
      <w:r>
        <w:rPr>
          <w:rFonts w:hint="eastAsia"/>
        </w:rPr>
        <w:t>を</w:t>
      </w:r>
      <w:r>
        <w:ruby>
          <w:rubyPr>
            <w:rubyAlign w:val="distributeSpace"/>
            <w:hps w:val="10"/>
            <w:hpsRaise w:val="18"/>
            <w:hpsBaseText w:val="21"/>
            <w:lid w:val="ja-JP"/>
          </w:rubyPr>
          <w:rt>
            <w:r w:rsidR="003800C3" w:rsidRPr="003800C3">
              <w:rPr>
                <w:rFonts w:ascii="游明朝" w:eastAsia="游明朝" w:hAnsi="游明朝"/>
                <w:sz w:val="10"/>
              </w:rPr>
              <w:t>きろく</w:t>
            </w:r>
          </w:rt>
          <w:rubyBase>
            <w:r w:rsidR="003800C3">
              <w:t>記録</w:t>
            </w:r>
          </w:rubyBase>
        </w:ruby>
      </w:r>
      <w:r>
        <w:rPr>
          <w:rFonts w:hint="eastAsia"/>
        </w:rPr>
        <w:t>したファイルはどれか。</w:t>
      </w:r>
    </w:p>
    <w:p w:rsidR="003800C3" w:rsidRDefault="003800C3" w:rsidP="003800C3">
      <w:pPr>
        <w:ind w:leftChars="200" w:left="420"/>
      </w:pPr>
      <w:r>
        <w:rPr>
          <w:rFonts w:hint="eastAsia"/>
        </w:rPr>
        <w:t>ア：　インデックスファイル</w:t>
      </w:r>
    </w:p>
    <w:p w:rsidR="003800C3" w:rsidRDefault="003800C3" w:rsidP="003800C3">
      <w:pPr>
        <w:ind w:leftChars="200" w:left="420"/>
      </w:pPr>
      <w:r>
        <w:rPr>
          <w:rFonts w:hint="eastAsia"/>
        </w:rPr>
        <w:t xml:space="preserve">イ：　</w:t>
      </w:r>
      <w:r>
        <w:ruby>
          <w:rubyPr>
            <w:rubyAlign w:val="distributeSpace"/>
            <w:hps w:val="10"/>
            <w:hpsRaise w:val="18"/>
            <w:hpsBaseText w:val="21"/>
            <w:lid w:val="ja-JP"/>
          </w:rubyPr>
          <w:rt>
            <w:r w:rsidR="003800C3" w:rsidRPr="003800C3">
              <w:rPr>
                <w:rFonts w:ascii="游明朝" w:eastAsia="游明朝" w:hAnsi="游明朝"/>
                <w:sz w:val="10"/>
              </w:rPr>
              <w:t>きょうゆう</w:t>
            </w:r>
          </w:rt>
          <w:rubyBase>
            <w:r w:rsidR="003800C3">
              <w:t>共有</w:t>
            </w:r>
          </w:rubyBase>
        </w:ruby>
      </w:r>
      <w:r>
        <w:rPr>
          <w:rFonts w:hint="eastAsia"/>
        </w:rPr>
        <w:t>ファイル</w:t>
      </w:r>
    </w:p>
    <w:p w:rsidR="003800C3" w:rsidRDefault="003800C3" w:rsidP="003800C3">
      <w:pPr>
        <w:ind w:leftChars="200" w:left="420"/>
      </w:pPr>
      <w:r>
        <w:rPr>
          <w:rFonts w:hint="eastAsia"/>
        </w:rPr>
        <w:t>ウ：　バックアップファイル</w:t>
      </w:r>
    </w:p>
    <w:p w:rsidR="003800C3" w:rsidRDefault="003800C3" w:rsidP="003800C3">
      <w:pPr>
        <w:ind w:leftChars="200" w:left="420"/>
      </w:pPr>
      <w:r>
        <w:rPr>
          <w:rFonts w:hint="eastAsia"/>
        </w:rPr>
        <w:t>エ：　ログファイル</w:t>
      </w:r>
    </w:p>
    <w:p w:rsidR="003800C3" w:rsidRDefault="003800C3" w:rsidP="003800C3">
      <w:pPr>
        <w:rPr>
          <w:rFonts w:hint="eastAsia"/>
        </w:rPr>
      </w:pPr>
    </w:p>
    <w:p w:rsidR="003800C3" w:rsidRDefault="003800C3" w:rsidP="003800C3">
      <w:r>
        <w:rPr>
          <w:rFonts w:hint="eastAsia"/>
        </w:rPr>
        <w:t>問題３</w:t>
      </w:r>
    </w:p>
    <w:p w:rsidR="003800C3" w:rsidRDefault="003800C3" w:rsidP="003800C3">
      <w:pPr>
        <w:spacing w:after="240"/>
        <w:ind w:leftChars="200" w:left="420"/>
      </w:pPr>
      <w:r>
        <w:rPr>
          <w:rFonts w:hint="eastAsia"/>
        </w:rPr>
        <w:t xml:space="preserve">　データベース</w:t>
      </w:r>
      <w:r>
        <w:ruby>
          <w:rubyPr>
            <w:rubyAlign w:val="distributeSpace"/>
            <w:hps w:val="10"/>
            <w:hpsRaise w:val="18"/>
            <w:hpsBaseText w:val="21"/>
            <w:lid w:val="ja-JP"/>
          </w:rubyPr>
          <w:rt>
            <w:r w:rsidR="003800C3" w:rsidRPr="003800C3">
              <w:rPr>
                <w:rFonts w:ascii="游明朝" w:eastAsia="游明朝" w:hAnsi="游明朝"/>
                <w:sz w:val="10"/>
              </w:rPr>
              <w:t>そうさ</w:t>
            </w:r>
          </w:rt>
          <w:rubyBase>
            <w:r w:rsidR="003800C3">
              <w:t>操作</w:t>
            </w:r>
          </w:rubyBase>
        </w:ruby>
      </w:r>
      <w:r>
        <w:rPr>
          <w:rFonts w:hint="eastAsia"/>
        </w:rPr>
        <w:t>において</w:t>
      </w:r>
      <w:r>
        <w:ruby>
          <w:rubyPr>
            <w:rubyAlign w:val="distributeSpace"/>
            <w:hps w:val="10"/>
            <w:hpsRaise w:val="18"/>
            <w:hpsBaseText w:val="21"/>
            <w:lid w:val="ja-JP"/>
          </w:rubyPr>
          <w:rt>
            <w:r w:rsidR="003800C3" w:rsidRPr="003800C3">
              <w:rPr>
                <w:rFonts w:ascii="游明朝" w:eastAsia="游明朝" w:hAnsi="游明朝"/>
                <w:sz w:val="10"/>
              </w:rPr>
              <w:t>しょうがい</w:t>
            </w:r>
          </w:rt>
          <w:rubyBase>
            <w:r w:rsidR="003800C3">
              <w:t>障害</w:t>
            </w:r>
          </w:rubyBase>
        </w:ruby>
      </w:r>
      <w:r>
        <w:rPr>
          <w:rFonts w:hint="eastAsia"/>
        </w:rPr>
        <w:t>が</w:t>
      </w:r>
      <w:r>
        <w:ruby>
          <w:rubyPr>
            <w:rubyAlign w:val="distributeSpace"/>
            <w:hps w:val="10"/>
            <w:hpsRaise w:val="18"/>
            <w:hpsBaseText w:val="21"/>
            <w:lid w:val="ja-JP"/>
          </w:rubyPr>
          <w:rt>
            <w:r w:rsidR="003800C3" w:rsidRPr="003800C3">
              <w:rPr>
                <w:rFonts w:ascii="游明朝" w:eastAsia="游明朝" w:hAnsi="游明朝"/>
                <w:sz w:val="10"/>
              </w:rPr>
              <w:t>はっせい</w:t>
            </w:r>
          </w:rt>
          <w:rubyBase>
            <w:r w:rsidR="003800C3">
              <w:t>発生</w:t>
            </w:r>
          </w:rubyBase>
        </w:ruby>
      </w:r>
      <w:r>
        <w:rPr>
          <w:rFonts w:hint="eastAsia"/>
        </w:rPr>
        <w:t>した</w:t>
      </w:r>
      <w:r>
        <w:ruby>
          <w:rubyPr>
            <w:rubyAlign w:val="distributeSpace"/>
            <w:hps w:val="10"/>
            <w:hpsRaise w:val="18"/>
            <w:hpsBaseText w:val="21"/>
            <w:lid w:val="ja-JP"/>
          </w:rubyPr>
          <w:rt>
            <w:r w:rsidR="003800C3" w:rsidRPr="003800C3">
              <w:rPr>
                <w:rFonts w:ascii="游明朝" w:eastAsia="游明朝" w:hAnsi="游明朝"/>
                <w:sz w:val="10"/>
              </w:rPr>
              <w:t>さい</w:t>
            </w:r>
          </w:rt>
          <w:rubyBase>
            <w:r w:rsidR="003800C3">
              <w:t>際</w:t>
            </w:r>
          </w:rubyBase>
        </w:ruby>
      </w:r>
      <w:r>
        <w:rPr>
          <w:rFonts w:hint="eastAsia"/>
        </w:rPr>
        <w:t>に、データベースの</w:t>
      </w:r>
      <w:r>
        <w:ruby>
          <w:rubyPr>
            <w:rubyAlign w:val="distributeSpace"/>
            <w:hps w:val="10"/>
            <w:hpsRaise w:val="18"/>
            <w:hpsBaseText w:val="21"/>
            <w:lid w:val="ja-JP"/>
          </w:rubyPr>
          <w:rt>
            <w:r w:rsidR="003800C3" w:rsidRPr="003800C3">
              <w:rPr>
                <w:rFonts w:ascii="游明朝" w:eastAsia="游明朝" w:hAnsi="游明朝"/>
                <w:sz w:val="10"/>
              </w:rPr>
              <w:t>じょうたい</w:t>
            </w:r>
          </w:rt>
          <w:rubyBase>
            <w:r w:rsidR="003800C3">
              <w:t>状態</w:t>
            </w:r>
          </w:rubyBase>
        </w:ruby>
      </w:r>
      <w:r>
        <w:rPr>
          <w:rFonts w:hint="eastAsia"/>
        </w:rPr>
        <w:t>をトランザクション</w:t>
      </w:r>
      <w:r>
        <w:ruby>
          <w:rubyPr>
            <w:rubyAlign w:val="distributeSpace"/>
            <w:hps w:val="10"/>
            <w:hpsRaise w:val="18"/>
            <w:hpsBaseText w:val="21"/>
            <w:lid w:val="ja-JP"/>
          </w:rubyPr>
          <w:rt>
            <w:r w:rsidR="003800C3" w:rsidRPr="003800C3">
              <w:rPr>
                <w:rFonts w:ascii="游明朝" w:eastAsia="游明朝" w:hAnsi="游明朝"/>
                <w:sz w:val="10"/>
              </w:rPr>
              <w:t>かいしまえ</w:t>
            </w:r>
          </w:rt>
          <w:rubyBase>
            <w:r w:rsidR="003800C3">
              <w:t>開始前</w:t>
            </w:r>
          </w:rubyBase>
        </w:ruby>
      </w:r>
      <w:r>
        <w:rPr>
          <w:rFonts w:hint="eastAsia"/>
        </w:rPr>
        <w:t>の</w:t>
      </w:r>
      <w:r>
        <w:ruby>
          <w:rubyPr>
            <w:rubyAlign w:val="distributeSpace"/>
            <w:hps w:val="10"/>
            <w:hpsRaise w:val="18"/>
            <w:hpsBaseText w:val="21"/>
            <w:lid w:val="ja-JP"/>
          </w:rubyPr>
          <w:rt>
            <w:r w:rsidR="003800C3" w:rsidRPr="003800C3">
              <w:rPr>
                <w:rFonts w:ascii="游明朝" w:eastAsia="游明朝" w:hAnsi="游明朝"/>
                <w:sz w:val="10"/>
              </w:rPr>
              <w:t>じょうたい</w:t>
            </w:r>
          </w:rt>
          <w:rubyBase>
            <w:r w:rsidR="003800C3">
              <w:t>状態</w:t>
            </w:r>
          </w:rubyBase>
        </w:ruby>
      </w:r>
      <w:r>
        <w:rPr>
          <w:rFonts w:hint="eastAsia"/>
        </w:rPr>
        <w:t>に</w:t>
      </w:r>
      <w:r>
        <w:ruby>
          <w:rubyPr>
            <w:rubyAlign w:val="distributeSpace"/>
            <w:hps w:val="10"/>
            <w:hpsRaise w:val="18"/>
            <w:hpsBaseText w:val="21"/>
            <w:lid w:val="ja-JP"/>
          </w:rubyPr>
          <w:rt>
            <w:r w:rsidR="003800C3" w:rsidRPr="003800C3">
              <w:rPr>
                <w:rFonts w:ascii="游明朝" w:eastAsia="游明朝" w:hAnsi="游明朝"/>
                <w:sz w:val="10"/>
              </w:rPr>
              <w:t>もど</w:t>
            </w:r>
          </w:rt>
          <w:rubyBase>
            <w:r w:rsidR="003800C3">
              <w:t>戻</w:t>
            </w:r>
          </w:rubyBase>
        </w:ruby>
      </w:r>
      <w:r>
        <w:t>す</w:t>
      </w:r>
      <w:r>
        <w:ruby>
          <w:rubyPr>
            <w:rubyAlign w:val="distributeSpace"/>
            <w:hps w:val="10"/>
            <w:hpsRaise w:val="18"/>
            <w:hpsBaseText w:val="21"/>
            <w:lid w:val="ja-JP"/>
          </w:rubyPr>
          <w:rt>
            <w:r w:rsidR="003800C3" w:rsidRPr="003800C3">
              <w:rPr>
                <w:rFonts w:ascii="游明朝" w:eastAsia="游明朝" w:hAnsi="游明朝"/>
                <w:sz w:val="10"/>
              </w:rPr>
              <w:t>しょう</w:t>
            </w:r>
          </w:rt>
          <w:rubyBase>
            <w:r w:rsidR="003800C3">
              <w:t>障</w:t>
            </w:r>
          </w:rubyBase>
        </w:ruby>
      </w:r>
      <w:r>
        <w:ruby>
          <w:rubyPr>
            <w:rubyAlign w:val="distributeSpace"/>
            <w:hps w:val="10"/>
            <w:hpsRaise w:val="18"/>
            <w:hpsBaseText w:val="21"/>
            <w:lid w:val="ja-JP"/>
          </w:rubyPr>
          <w:rt>
            <w:r w:rsidR="003800C3" w:rsidRPr="003800C3">
              <w:rPr>
                <w:rFonts w:ascii="游明朝" w:eastAsia="游明朝" w:hAnsi="游明朝"/>
                <w:sz w:val="10"/>
              </w:rPr>
              <w:t>がい</w:t>
            </w:r>
          </w:rt>
          <w:rubyBase>
            <w:r w:rsidR="003800C3">
              <w:t>害</w:t>
            </w:r>
          </w:rubyBase>
        </w:ruby>
      </w:r>
      <w:r>
        <w:ruby>
          <w:rubyPr>
            <w:rubyAlign w:val="distributeSpace"/>
            <w:hps w:val="10"/>
            <w:hpsRaise w:val="18"/>
            <w:hpsBaseText w:val="21"/>
            <w:lid w:val="ja-JP"/>
          </w:rubyPr>
          <w:rt>
            <w:r w:rsidR="003800C3" w:rsidRPr="003800C3">
              <w:rPr>
                <w:rFonts w:ascii="游明朝" w:eastAsia="游明朝" w:hAnsi="游明朝"/>
                <w:sz w:val="10"/>
              </w:rPr>
              <w:t>かい</w:t>
            </w:r>
          </w:rt>
          <w:rubyBase>
            <w:r w:rsidR="003800C3">
              <w:t>回</w:t>
            </w:r>
          </w:rubyBase>
        </w:ruby>
      </w:r>
      <w:r>
        <w:ruby>
          <w:rubyPr>
            <w:rubyAlign w:val="distributeSpace"/>
            <w:hps w:val="10"/>
            <w:hpsRaise w:val="18"/>
            <w:hpsBaseText w:val="21"/>
            <w:lid w:val="ja-JP"/>
          </w:rubyPr>
          <w:rt>
            <w:r w:rsidR="003800C3" w:rsidRPr="003800C3">
              <w:rPr>
                <w:rFonts w:ascii="游明朝" w:eastAsia="游明朝" w:hAnsi="游明朝"/>
                <w:sz w:val="10"/>
              </w:rPr>
              <w:t>ふく</w:t>
            </w:r>
          </w:rt>
          <w:rubyBase>
            <w:r w:rsidR="003800C3">
              <w:t>復</w:t>
            </w:r>
          </w:rubyBase>
        </w:ruby>
      </w:r>
      <w:r>
        <w:ruby>
          <w:rubyPr>
            <w:rubyAlign w:val="distributeSpace"/>
            <w:hps w:val="10"/>
            <w:hpsRaise w:val="18"/>
            <w:hpsBaseText w:val="21"/>
            <w:lid w:val="ja-JP"/>
          </w:rubyPr>
          <w:rt>
            <w:r w:rsidR="003800C3" w:rsidRPr="003800C3">
              <w:rPr>
                <w:rFonts w:ascii="游明朝" w:eastAsia="游明朝" w:hAnsi="游明朝"/>
                <w:sz w:val="10"/>
              </w:rPr>
              <w:t>しょ</w:t>
            </w:r>
          </w:rt>
          <w:rubyBase>
            <w:r w:rsidR="003800C3">
              <w:t>処</w:t>
            </w:r>
          </w:rubyBase>
        </w:ruby>
      </w:r>
      <w:r>
        <w:ruby>
          <w:rubyPr>
            <w:rubyAlign w:val="distributeSpace"/>
            <w:hps w:val="10"/>
            <w:hpsRaise w:val="18"/>
            <w:hpsBaseText w:val="21"/>
            <w:lid w:val="ja-JP"/>
          </w:rubyPr>
          <w:rt>
            <w:r w:rsidR="003800C3" w:rsidRPr="003800C3">
              <w:rPr>
                <w:rFonts w:ascii="游明朝" w:eastAsia="游明朝" w:hAnsi="游明朝"/>
                <w:sz w:val="10"/>
              </w:rPr>
              <w:t>り</w:t>
            </w:r>
          </w:rt>
          <w:rubyBase>
            <w:r w:rsidR="003800C3">
              <w:t>理</w:t>
            </w:r>
          </w:rubyBase>
        </w:ruby>
      </w:r>
      <w:r>
        <w:rPr>
          <w:rFonts w:hint="eastAsia"/>
        </w:rPr>
        <w:t>はどれか。</w:t>
      </w:r>
    </w:p>
    <w:p w:rsidR="003800C3" w:rsidRDefault="003800C3" w:rsidP="003800C3">
      <w:pPr>
        <w:ind w:leftChars="200" w:left="420"/>
      </w:pPr>
      <w:r>
        <w:rPr>
          <w:rFonts w:hint="eastAsia"/>
        </w:rPr>
        <w:t>ア：　２</w:t>
      </w:r>
      <w:r>
        <w:ruby>
          <w:rubyPr>
            <w:rubyAlign w:val="distributeSpace"/>
            <w:hps w:val="10"/>
            <w:hpsRaise w:val="18"/>
            <w:hpsBaseText w:val="21"/>
            <w:lid w:val="ja-JP"/>
          </w:rubyPr>
          <w:rt>
            <w:r w:rsidR="003800C3" w:rsidRPr="003800C3">
              <w:rPr>
                <w:rFonts w:ascii="游明朝" w:eastAsia="游明朝" w:hAnsi="游明朝"/>
                <w:sz w:val="10"/>
              </w:rPr>
              <w:t>そう</w:t>
            </w:r>
          </w:rt>
          <w:rubyBase>
            <w:r w:rsidR="003800C3">
              <w:t>相</w:t>
            </w:r>
          </w:rubyBase>
        </w:ruby>
      </w:r>
      <w:r>
        <w:rPr>
          <w:rFonts w:hint="eastAsia"/>
        </w:rPr>
        <w:t>コミットメント</w:t>
      </w:r>
    </w:p>
    <w:p w:rsidR="003800C3" w:rsidRDefault="003800C3" w:rsidP="003800C3">
      <w:pPr>
        <w:ind w:leftChars="200" w:left="420"/>
      </w:pPr>
      <w:r>
        <w:rPr>
          <w:rFonts w:hint="eastAsia"/>
        </w:rPr>
        <w:t xml:space="preserve">イ：　</w:t>
      </w:r>
      <w:r>
        <w:ruby>
          <w:rubyPr>
            <w:rubyAlign w:val="distributeSpace"/>
            <w:hps w:val="10"/>
            <w:hpsRaise w:val="18"/>
            <w:hpsBaseText w:val="21"/>
            <w:lid w:val="ja-JP"/>
          </w:rubyPr>
          <w:rt>
            <w:r w:rsidR="003800C3" w:rsidRPr="003800C3">
              <w:rPr>
                <w:rFonts w:ascii="游明朝" w:eastAsia="游明朝" w:hAnsi="游明朝"/>
                <w:sz w:val="10"/>
              </w:rPr>
              <w:t>はいた</w:t>
            </w:r>
          </w:rt>
          <w:rubyBase>
            <w:r w:rsidR="003800C3">
              <w:t>排他</w:t>
            </w:r>
          </w:rubyBase>
        </w:ruby>
      </w:r>
      <w:r>
        <w:ruby>
          <w:rubyPr>
            <w:rubyAlign w:val="distributeSpace"/>
            <w:hps w:val="10"/>
            <w:hpsRaise w:val="18"/>
            <w:hpsBaseText w:val="21"/>
            <w:lid w:val="ja-JP"/>
          </w:rubyPr>
          <w:rt>
            <w:r w:rsidR="003800C3" w:rsidRPr="003800C3">
              <w:rPr>
                <w:rFonts w:ascii="游明朝" w:eastAsia="游明朝" w:hAnsi="游明朝"/>
                <w:sz w:val="10"/>
              </w:rPr>
              <w:t>せいぎょ</w:t>
            </w:r>
          </w:rt>
          <w:rubyBase>
            <w:r w:rsidR="003800C3">
              <w:t>制御</w:t>
            </w:r>
          </w:rubyBase>
        </w:ruby>
      </w:r>
    </w:p>
    <w:p w:rsidR="003800C3" w:rsidRDefault="003800C3" w:rsidP="003800C3">
      <w:pPr>
        <w:ind w:leftChars="200" w:left="420"/>
      </w:pPr>
      <w:r>
        <w:rPr>
          <w:rFonts w:hint="eastAsia"/>
        </w:rPr>
        <w:t>ウ：　ロールバック</w:t>
      </w:r>
    </w:p>
    <w:p w:rsidR="003800C3" w:rsidRDefault="003800C3" w:rsidP="003800C3">
      <w:pPr>
        <w:ind w:leftChars="200" w:left="420"/>
      </w:pPr>
      <w:r>
        <w:rPr>
          <w:rFonts w:hint="eastAsia"/>
        </w:rPr>
        <w:t>エ：　ロールフォワード</w:t>
      </w:r>
    </w:p>
    <w:p w:rsidR="003800C3" w:rsidRDefault="003800C3" w:rsidP="003800C3">
      <w:pPr>
        <w:rPr>
          <w:rFonts w:hint="eastAsia"/>
        </w:rPr>
      </w:pPr>
    </w:p>
    <w:p w:rsidR="003800C3" w:rsidRDefault="003800C3" w:rsidP="003800C3">
      <w:r>
        <w:rPr>
          <w:rFonts w:hint="eastAsia"/>
        </w:rPr>
        <w:t>問題４</w:t>
      </w:r>
    </w:p>
    <w:p w:rsidR="003800C3" w:rsidRDefault="003800C3" w:rsidP="003800C3">
      <w:pPr>
        <w:spacing w:after="240"/>
        <w:ind w:leftChars="200" w:left="420"/>
      </w:pPr>
      <w:r>
        <w:rPr>
          <w:rFonts w:hint="eastAsia"/>
        </w:rPr>
        <w:t xml:space="preserve">　</w:t>
      </w:r>
      <w:r>
        <w:ruby>
          <w:rubyPr>
            <w:rubyAlign w:val="distributeSpace"/>
            <w:hps w:val="10"/>
            <w:hpsRaise w:val="18"/>
            <w:hpsBaseText w:val="21"/>
            <w:lid w:val="ja-JP"/>
          </w:rubyPr>
          <w:rt>
            <w:r w:rsidR="003800C3" w:rsidRPr="003800C3">
              <w:rPr>
                <w:rFonts w:ascii="游明朝" w:eastAsia="游明朝" w:hAnsi="游明朝"/>
                <w:sz w:val="10"/>
              </w:rPr>
              <w:t>ぎょうむ</w:t>
            </w:r>
          </w:rt>
          <w:rubyBase>
            <w:r w:rsidR="003800C3">
              <w:t>業務</w:t>
            </w:r>
          </w:rubyBase>
        </w:ruby>
      </w:r>
      <w:r>
        <w:rPr>
          <w:rFonts w:hint="eastAsia"/>
        </w:rPr>
        <w:t>システムごと</w:t>
      </w:r>
      <w:r>
        <w:rPr>
          <w:rFonts w:hint="eastAsia"/>
        </w:rPr>
        <w:t>に</w:t>
      </w:r>
      <w:r>
        <w:ruby>
          <w:rubyPr>
            <w:rubyAlign w:val="distributeSpace"/>
            <w:hps w:val="10"/>
            <w:hpsRaise w:val="18"/>
            <w:hpsBaseText w:val="21"/>
            <w:lid w:val="ja-JP"/>
          </w:rubyPr>
          <w:rt>
            <w:r w:rsidR="003800C3" w:rsidRPr="003800C3">
              <w:rPr>
                <w:rFonts w:ascii="游明朝" w:eastAsia="游明朝" w:hAnsi="游明朝"/>
                <w:sz w:val="10"/>
              </w:rPr>
              <w:t>こと</w:t>
            </w:r>
          </w:rt>
          <w:rubyBase>
            <w:r w:rsidR="003800C3">
              <w:t>異</w:t>
            </w:r>
          </w:rubyBase>
        </w:ruby>
      </w:r>
      <w:r>
        <w:t>なって</w:t>
      </w:r>
      <w:r>
        <w:rPr>
          <w:rFonts w:hint="eastAsia"/>
        </w:rPr>
        <w:t>いるフィールド</w:t>
      </w:r>
      <w:r>
        <w:ruby>
          <w:rubyPr>
            <w:rubyAlign w:val="distributeSpace"/>
            <w:hps w:val="10"/>
            <w:hpsRaise w:val="18"/>
            <w:hpsBaseText w:val="21"/>
            <w:lid w:val="ja-JP"/>
          </w:rubyPr>
          <w:rt>
            <w:r w:rsidR="003800C3" w:rsidRPr="003800C3">
              <w:rPr>
                <w:rFonts w:ascii="游明朝" w:eastAsia="游明朝" w:hAnsi="游明朝"/>
                <w:sz w:val="10"/>
              </w:rPr>
              <w:t>めい</w:t>
            </w:r>
          </w:rt>
          <w:rubyBase>
            <w:r w:rsidR="003800C3">
              <w:t>名</w:t>
            </w:r>
          </w:rubyBase>
        </w:ruby>
      </w:r>
      <w:r>
        <w:rPr>
          <w:rFonts w:hint="eastAsia"/>
        </w:rPr>
        <w:t>や、</w:t>
      </w:r>
      <w:r>
        <w:ruby>
          <w:rubyPr>
            <w:rubyAlign w:val="distributeSpace"/>
            <w:hps w:val="10"/>
            <w:hpsRaise w:val="18"/>
            <w:hpsBaseText w:val="21"/>
            <w:lid w:val="ja-JP"/>
          </w:rubyPr>
          <w:rt>
            <w:r w:rsidR="003800C3" w:rsidRPr="003800C3">
              <w:rPr>
                <w:rFonts w:ascii="游明朝" w:eastAsia="游明朝" w:hAnsi="游明朝"/>
                <w:sz w:val="10"/>
              </w:rPr>
              <w:t>きろく</w:t>
            </w:r>
          </w:rt>
          <w:rubyBase>
            <w:r w:rsidR="003800C3">
              <w:t>記録</w:t>
            </w:r>
          </w:rubyBase>
        </w:ruby>
      </w:r>
      <w:r>
        <w:rPr>
          <w:rFonts w:hint="eastAsia"/>
        </w:rPr>
        <w:t>してある</w:t>
      </w:r>
      <w:r>
        <w:rPr>
          <w:rFonts w:hint="eastAsia"/>
        </w:rPr>
        <w:t>データ</w:t>
      </w:r>
      <w:r>
        <w:rPr>
          <w:rFonts w:hint="eastAsia"/>
        </w:rPr>
        <w:t>の</w:t>
      </w:r>
      <w:r>
        <w:ruby>
          <w:rubyPr>
            <w:rubyAlign w:val="distributeSpace"/>
            <w:hps w:val="10"/>
            <w:hpsRaise w:val="18"/>
            <w:hpsBaseText w:val="21"/>
            <w:lid w:val="ja-JP"/>
          </w:rubyPr>
          <w:rt>
            <w:r w:rsidR="003800C3" w:rsidRPr="003800C3">
              <w:rPr>
                <w:rFonts w:ascii="游明朝" w:eastAsia="游明朝" w:hAnsi="游明朝"/>
                <w:sz w:val="10"/>
              </w:rPr>
              <w:t>ひょうき</w:t>
            </w:r>
          </w:rt>
          <w:rubyBase>
            <w:r w:rsidR="003800C3">
              <w:t>表記</w:t>
            </w:r>
          </w:rubyBase>
        </w:ruby>
      </w:r>
      <w:r>
        <w:ruby>
          <w:rubyPr>
            <w:rubyAlign w:val="distributeSpace"/>
            <w:hps w:val="10"/>
            <w:hpsRaise w:val="18"/>
            <w:hpsBaseText w:val="21"/>
            <w:lid w:val="ja-JP"/>
          </w:rubyPr>
          <w:rt>
            <w:r w:rsidR="003800C3" w:rsidRPr="003800C3">
              <w:rPr>
                <w:rFonts w:ascii="游明朝" w:eastAsia="游明朝" w:hAnsi="游明朝"/>
                <w:sz w:val="10"/>
              </w:rPr>
              <w:t>ほうほう</w:t>
            </w:r>
          </w:rt>
          <w:rubyBase>
            <w:r w:rsidR="003800C3">
              <w:t>方法</w:t>
            </w:r>
          </w:rubyBase>
        </w:ruby>
      </w:r>
      <w:r>
        <w:rPr>
          <w:rFonts w:hint="eastAsia"/>
        </w:rPr>
        <w:t>を</w:t>
      </w:r>
      <w:r>
        <w:ruby>
          <w:rubyPr>
            <w:rubyAlign w:val="distributeSpace"/>
            <w:hps w:val="10"/>
            <w:hpsRaise w:val="18"/>
            <w:hpsBaseText w:val="21"/>
            <w:lid w:val="ja-JP"/>
          </w:rubyPr>
          <w:rt>
            <w:r w:rsidR="003800C3" w:rsidRPr="003800C3">
              <w:rPr>
                <w:rFonts w:ascii="游明朝" w:eastAsia="游明朝" w:hAnsi="游明朝"/>
                <w:sz w:val="10"/>
              </w:rPr>
              <w:t>とういつ</w:t>
            </w:r>
          </w:rt>
          <w:rubyBase>
            <w:r w:rsidR="003800C3">
              <w:t>統一</w:t>
            </w:r>
          </w:rubyBase>
        </w:ruby>
      </w:r>
      <w:r>
        <w:rPr>
          <w:rFonts w:hint="eastAsia"/>
        </w:rPr>
        <w:t>して</w:t>
      </w:r>
      <w:r>
        <w:ruby>
          <w:rubyPr>
            <w:rubyAlign w:val="distributeSpace"/>
            <w:hps w:val="10"/>
            <w:hpsRaise w:val="18"/>
            <w:hpsBaseText w:val="21"/>
            <w:lid w:val="ja-JP"/>
          </w:rubyPr>
          <w:rt>
            <w:r w:rsidR="003800C3" w:rsidRPr="003800C3">
              <w:rPr>
                <w:rFonts w:ascii="游明朝" w:eastAsia="游明朝" w:hAnsi="游明朝"/>
                <w:sz w:val="10"/>
              </w:rPr>
              <w:t>さいてき</w:t>
            </w:r>
          </w:rt>
          <w:rubyBase>
            <w:r w:rsidR="003800C3">
              <w:t>最適</w:t>
            </w:r>
          </w:rubyBase>
        </w:ruby>
      </w:r>
      <w:r>
        <w:rPr>
          <w:rFonts w:hint="eastAsia"/>
        </w:rPr>
        <w:t>な</w:t>
      </w:r>
      <w:r>
        <w:ruby>
          <w:rubyPr>
            <w:rubyAlign w:val="distributeSpace"/>
            <w:hps w:val="10"/>
            <w:hpsRaise w:val="18"/>
            <w:hpsBaseText w:val="21"/>
            <w:lid w:val="ja-JP"/>
          </w:rubyPr>
          <w:rt>
            <w:r w:rsidR="003800C3" w:rsidRPr="003800C3">
              <w:rPr>
                <w:rFonts w:ascii="游明朝" w:eastAsia="游明朝" w:hAnsi="游明朝"/>
                <w:sz w:val="10"/>
              </w:rPr>
              <w:t>じょうたい</w:t>
            </w:r>
          </w:rt>
          <w:rubyBase>
            <w:r w:rsidR="003800C3">
              <w:t>状態</w:t>
            </w:r>
          </w:rubyBase>
        </w:ruby>
      </w:r>
      <w:r>
        <w:rPr>
          <w:rFonts w:hint="eastAsia"/>
        </w:rPr>
        <w:t>にする</w:t>
      </w:r>
      <w:r>
        <w:ruby>
          <w:rubyPr>
            <w:rubyAlign w:val="distributeSpace"/>
            <w:hps w:val="10"/>
            <w:hpsRaise w:val="18"/>
            <w:hpsBaseText w:val="21"/>
            <w:lid w:val="ja-JP"/>
          </w:rubyPr>
          <w:rt>
            <w:r w:rsidR="003800C3" w:rsidRPr="003800C3">
              <w:rPr>
                <w:rFonts w:ascii="游明朝" w:eastAsia="游明朝" w:hAnsi="游明朝"/>
                <w:sz w:val="10"/>
              </w:rPr>
              <w:t>しょり</w:t>
            </w:r>
          </w:rt>
          <w:rubyBase>
            <w:r w:rsidR="003800C3">
              <w:t>処理</w:t>
            </w:r>
          </w:rubyBase>
        </w:ruby>
      </w:r>
      <w:r>
        <w:rPr>
          <w:rFonts w:hint="eastAsia"/>
        </w:rPr>
        <w:t>はどれか。</w:t>
      </w:r>
    </w:p>
    <w:p w:rsidR="003800C3" w:rsidRDefault="003800C3" w:rsidP="003800C3">
      <w:pPr>
        <w:ind w:leftChars="200" w:left="420"/>
      </w:pPr>
      <w:r>
        <w:rPr>
          <w:rFonts w:hint="eastAsia"/>
        </w:rPr>
        <w:t>ア：　データウェアハウス</w:t>
      </w:r>
    </w:p>
    <w:p w:rsidR="003800C3" w:rsidRDefault="003800C3" w:rsidP="003800C3">
      <w:pPr>
        <w:ind w:leftChars="200" w:left="420"/>
      </w:pPr>
      <w:r>
        <w:rPr>
          <w:rFonts w:hint="eastAsia"/>
        </w:rPr>
        <w:lastRenderedPageBreak/>
        <w:t>イ：　データクレンジング</w:t>
      </w:r>
    </w:p>
    <w:p w:rsidR="003800C3" w:rsidRDefault="003800C3" w:rsidP="003800C3">
      <w:pPr>
        <w:ind w:leftChars="200" w:left="420"/>
      </w:pPr>
      <w:r>
        <w:rPr>
          <w:rFonts w:hint="eastAsia"/>
        </w:rPr>
        <w:t>ウ：　データマイニング</w:t>
      </w:r>
    </w:p>
    <w:p w:rsidR="003800C3" w:rsidRDefault="003800C3" w:rsidP="003800C3">
      <w:pPr>
        <w:ind w:leftChars="200" w:left="420"/>
      </w:pPr>
      <w:r>
        <w:rPr>
          <w:rFonts w:hint="eastAsia"/>
        </w:rPr>
        <w:t>エ：　データモデリング</w:t>
      </w:r>
    </w:p>
    <w:p w:rsidR="003800C3" w:rsidRDefault="003800C3" w:rsidP="003800C3">
      <w:pPr>
        <w:rPr>
          <w:rFonts w:hint="eastAsia"/>
        </w:rPr>
      </w:pPr>
    </w:p>
    <w:p w:rsidR="003800C3" w:rsidRDefault="003800C3" w:rsidP="003800C3">
      <w:r>
        <w:rPr>
          <w:rFonts w:hint="eastAsia"/>
        </w:rPr>
        <w:t>問題５</w:t>
      </w:r>
    </w:p>
    <w:p w:rsidR="003800C3" w:rsidRDefault="003800C3" w:rsidP="003800C3">
      <w:pPr>
        <w:ind w:leftChars="200" w:left="420"/>
      </w:pPr>
      <w:r>
        <w:rPr>
          <w:rFonts w:hint="eastAsia"/>
        </w:rPr>
        <w:t xml:space="preserve">　</w:t>
      </w:r>
      <w:r>
        <w:ruby>
          <w:rubyPr>
            <w:rubyAlign w:val="distributeSpace"/>
            <w:hps w:val="10"/>
            <w:hpsRaise w:val="18"/>
            <w:hpsBaseText w:val="21"/>
            <w:lid w:val="ja-JP"/>
          </w:rubyPr>
          <w:rt>
            <w:r w:rsidR="003800C3" w:rsidRPr="003800C3">
              <w:rPr>
                <w:rFonts w:ascii="游明朝" w:eastAsia="游明朝" w:hAnsi="游明朝"/>
                <w:sz w:val="10"/>
              </w:rPr>
              <w:t>しょり</w:t>
            </w:r>
          </w:rt>
          <w:rubyBase>
            <w:r w:rsidR="003800C3">
              <w:t>処理</w:t>
            </w:r>
          </w:rubyBase>
        </w:ruby>
      </w:r>
      <w:r>
        <w:ruby>
          <w:rubyPr>
            <w:rubyAlign w:val="distributeSpace"/>
            <w:hps w:val="10"/>
            <w:hpsRaise w:val="18"/>
            <w:hpsBaseText w:val="21"/>
            <w:lid w:val="ja-JP"/>
          </w:rubyPr>
          <w:rt>
            <w:r w:rsidR="003800C3" w:rsidRPr="003800C3">
              <w:rPr>
                <w:rFonts w:ascii="游明朝" w:eastAsia="游明朝" w:hAnsi="游明朝"/>
                <w:sz w:val="10"/>
              </w:rPr>
              <w:t>いちらん</w:t>
            </w:r>
          </w:rt>
          <w:rubyBase>
            <w:r w:rsidR="003800C3">
              <w:t>一覧</w:t>
            </w:r>
          </w:rubyBase>
        </w:ruby>
      </w:r>
      <w:r>
        <w:rPr>
          <w:rFonts w:hint="eastAsia"/>
        </w:rPr>
        <w:t>に</w:t>
      </w:r>
      <w:r>
        <w:ruby>
          <w:rubyPr>
            <w:rubyAlign w:val="distributeSpace"/>
            <w:hps w:val="10"/>
            <w:hpsRaise w:val="18"/>
            <w:hpsBaseText w:val="21"/>
            <w:lid w:val="ja-JP"/>
          </w:rubyPr>
          <w:rt>
            <w:r w:rsidR="003800C3" w:rsidRPr="003800C3">
              <w:rPr>
                <w:rFonts w:ascii="游明朝" w:eastAsia="游明朝" w:hAnsi="游明朝"/>
                <w:sz w:val="10"/>
              </w:rPr>
              <w:t>しめ</w:t>
            </w:r>
          </w:rt>
          <w:rubyBase>
            <w:r w:rsidR="003800C3">
              <w:t>示</w:t>
            </w:r>
          </w:rubyBase>
        </w:ruby>
      </w:r>
      <w:r>
        <w:t>す</w:t>
      </w:r>
      <w:r>
        <w:ruby>
          <w:rubyPr>
            <w:rubyAlign w:val="distributeSpace"/>
            <w:hps w:val="10"/>
            <w:hpsRaise w:val="18"/>
            <w:hpsBaseText w:val="21"/>
            <w:lid w:val="ja-JP"/>
          </w:rubyPr>
          <w:rt>
            <w:r w:rsidR="003800C3" w:rsidRPr="003800C3">
              <w:rPr>
                <w:rFonts w:ascii="游明朝" w:eastAsia="游明朝" w:hAnsi="游明朝"/>
                <w:sz w:val="10"/>
              </w:rPr>
              <w:t>じっ</w:t>
            </w:r>
          </w:rt>
          <w:rubyBase>
            <w:r w:rsidR="003800C3">
              <w:t>実</w:t>
            </w:r>
          </w:rubyBase>
        </w:ruby>
      </w:r>
      <w:r>
        <w:ruby>
          <w:rubyPr>
            <w:rubyAlign w:val="distributeSpace"/>
            <w:hps w:val="10"/>
            <w:hpsRaise w:val="18"/>
            <w:hpsBaseText w:val="21"/>
            <w:lid w:val="ja-JP"/>
          </w:rubyPr>
          <w:rt>
            <w:r w:rsidR="003800C3" w:rsidRPr="003800C3">
              <w:rPr>
                <w:rFonts w:ascii="游明朝" w:eastAsia="游明朝" w:hAnsi="游明朝"/>
                <w:sz w:val="10"/>
              </w:rPr>
              <w:t>こう</w:t>
            </w:r>
          </w:rt>
          <w:rubyBase>
            <w:r w:rsidR="003800C3">
              <w:t>行</w:t>
            </w:r>
          </w:rubyBase>
        </w:ruby>
      </w:r>
      <w:r>
        <w:ruby>
          <w:rubyPr>
            <w:rubyAlign w:val="distributeSpace"/>
            <w:hps w:val="10"/>
            <w:hpsRaise w:val="18"/>
            <w:hpsBaseText w:val="21"/>
            <w:lid w:val="ja-JP"/>
          </w:rubyPr>
          <w:rt>
            <w:r w:rsidR="003800C3" w:rsidRPr="003800C3">
              <w:rPr>
                <w:rFonts w:ascii="游明朝" w:eastAsia="游明朝" w:hAnsi="游明朝"/>
                <w:sz w:val="10"/>
              </w:rPr>
              <w:t>じゅん</w:t>
            </w:r>
          </w:rt>
          <w:rubyBase>
            <w:r w:rsidR="003800C3">
              <w:t>順</w:t>
            </w:r>
          </w:rubyBase>
        </w:ruby>
      </w:r>
      <w:r>
        <w:rPr>
          <w:rFonts w:hint="eastAsia"/>
        </w:rPr>
        <w:t>に、トランザクション１～４を</w:t>
      </w:r>
      <w:r>
        <w:ruby>
          <w:rubyPr>
            <w:rubyAlign w:val="distributeSpace"/>
            <w:hps w:val="10"/>
            <w:hpsRaise w:val="18"/>
            <w:hpsBaseText w:val="21"/>
            <w:lid w:val="ja-JP"/>
          </w:rubyPr>
          <w:rt>
            <w:r w:rsidR="003800C3" w:rsidRPr="003800C3">
              <w:rPr>
                <w:rFonts w:ascii="游明朝" w:eastAsia="游明朝" w:hAnsi="游明朝"/>
                <w:sz w:val="10"/>
              </w:rPr>
              <w:t>じっこう</w:t>
            </w:r>
          </w:rt>
          <w:rubyBase>
            <w:r w:rsidR="003800C3">
              <w:t>実行</w:t>
            </w:r>
          </w:rubyBase>
        </w:ruby>
      </w:r>
      <w:r>
        <w:rPr>
          <w:rFonts w:hint="eastAsia"/>
        </w:rPr>
        <w:t>する。あるトランザクションが</w:t>
      </w:r>
      <w:r>
        <w:ruby>
          <w:rubyPr>
            <w:rubyAlign w:val="distributeSpace"/>
            <w:hps w:val="10"/>
            <w:hpsRaise w:val="18"/>
            <w:hpsBaseText w:val="21"/>
            <w:lid w:val="ja-JP"/>
          </w:rubyPr>
          <w:rt>
            <w:r w:rsidR="003800C3" w:rsidRPr="003800C3">
              <w:rPr>
                <w:rFonts w:ascii="游明朝" w:eastAsia="游明朝" w:hAnsi="游明朝"/>
                <w:sz w:val="10"/>
              </w:rPr>
              <w:t>とちゅう</w:t>
            </w:r>
          </w:rt>
          <w:rubyBase>
            <w:r w:rsidR="003800C3">
              <w:t>途中</w:t>
            </w:r>
          </w:rubyBase>
        </w:ruby>
      </w:r>
      <w:r>
        <w:rPr>
          <w:rFonts w:hint="eastAsia"/>
        </w:rPr>
        <w:t>で</w:t>
      </w:r>
      <w:r>
        <w:ruby>
          <w:rubyPr>
            <w:rubyAlign w:val="distributeSpace"/>
            <w:hps w:val="10"/>
            <w:hpsRaise w:val="18"/>
            <w:hpsBaseText w:val="21"/>
            <w:lid w:val="ja-JP"/>
          </w:rubyPr>
          <w:rt>
            <w:r w:rsidR="003800C3" w:rsidRPr="003800C3">
              <w:rPr>
                <w:rFonts w:ascii="游明朝" w:eastAsia="游明朝" w:hAnsi="游明朝"/>
                <w:sz w:val="10"/>
              </w:rPr>
              <w:t>いじょう</w:t>
            </w:r>
          </w:rt>
          <w:rubyBase>
            <w:r w:rsidR="003800C3">
              <w:t>異常</w:t>
            </w:r>
          </w:rubyBase>
        </w:ruby>
      </w:r>
      <w:r>
        <w:ruby>
          <w:rubyPr>
            <w:rubyAlign w:val="distributeSpace"/>
            <w:hps w:val="10"/>
            <w:hpsRaise w:val="18"/>
            <w:hpsBaseText w:val="21"/>
            <w:lid w:val="ja-JP"/>
          </w:rubyPr>
          <w:rt>
            <w:r w:rsidR="003800C3" w:rsidRPr="003800C3">
              <w:rPr>
                <w:rFonts w:ascii="游明朝" w:eastAsia="游明朝" w:hAnsi="游明朝"/>
                <w:sz w:val="10"/>
              </w:rPr>
              <w:t>しゅうりょう</w:t>
            </w:r>
          </w:rt>
          <w:rubyBase>
            <w:r w:rsidR="003800C3">
              <w:t>終了</w:t>
            </w:r>
          </w:rubyBase>
        </w:ruby>
      </w:r>
      <w:r>
        <w:rPr>
          <w:rFonts w:hint="eastAsia"/>
        </w:rPr>
        <w:t>し、トランザクションを</w:t>
      </w:r>
      <w:r>
        <w:ruby>
          <w:rubyPr>
            <w:rubyAlign w:val="distributeSpace"/>
            <w:hps w:val="10"/>
            <w:hpsRaise w:val="18"/>
            <w:hpsBaseText w:val="21"/>
            <w:lid w:val="ja-JP"/>
          </w:rubyPr>
          <w:rt>
            <w:r w:rsidR="003800C3" w:rsidRPr="003800C3">
              <w:rPr>
                <w:rFonts w:ascii="游明朝" w:eastAsia="游明朝" w:hAnsi="游明朝"/>
                <w:sz w:val="10"/>
              </w:rPr>
              <w:t>ちゅうだん</w:t>
            </w:r>
          </w:rt>
          <w:rubyBase>
            <w:r w:rsidR="003800C3">
              <w:t>中断</w:t>
            </w:r>
          </w:rubyBase>
        </w:ruby>
      </w:r>
      <w:r>
        <w:rPr>
          <w:rFonts w:hint="eastAsia"/>
        </w:rPr>
        <w:t>してロールバックした</w:t>
      </w:r>
      <w:r>
        <w:ruby>
          <w:rubyPr>
            <w:rubyAlign w:val="distributeSpace"/>
            <w:hps w:val="10"/>
            <w:hpsRaise w:val="18"/>
            <w:hpsBaseText w:val="21"/>
            <w:lid w:val="ja-JP"/>
          </w:rubyPr>
          <w:rt>
            <w:r w:rsidR="003800C3" w:rsidRPr="003800C3">
              <w:rPr>
                <w:rFonts w:ascii="游明朝" w:eastAsia="游明朝" w:hAnsi="游明朝"/>
                <w:sz w:val="10"/>
              </w:rPr>
              <w:t>けっか</w:t>
            </w:r>
          </w:rt>
          <w:rubyBase>
            <w:r w:rsidR="003800C3">
              <w:t>結果</w:t>
            </w:r>
          </w:rubyBase>
        </w:ruby>
      </w:r>
      <w:r>
        <w:rPr>
          <w:rFonts w:hint="eastAsia"/>
        </w:rPr>
        <w:t>、データＡとデータＢ</w:t>
      </w:r>
      <w:r>
        <w:rPr>
          <w:rFonts w:hint="eastAsia"/>
        </w:rPr>
        <w:t>が</w:t>
      </w:r>
      <w:r>
        <w:ruby>
          <w:rubyPr>
            <w:rubyAlign w:val="distributeSpace"/>
            <w:hps w:val="10"/>
            <w:hpsRaise w:val="18"/>
            <w:hpsBaseText w:val="21"/>
            <w:lid w:val="ja-JP"/>
          </w:rubyPr>
          <w:rt>
            <w:r w:rsidR="003800C3" w:rsidRPr="003800C3">
              <w:rPr>
                <w:rFonts w:ascii="游明朝" w:eastAsia="游明朝" w:hAnsi="游明朝"/>
                <w:sz w:val="10"/>
              </w:rPr>
              <w:t>のこ</w:t>
            </w:r>
          </w:rt>
          <w:rubyBase>
            <w:r w:rsidR="003800C3">
              <w:t>残</w:t>
            </w:r>
          </w:rubyBase>
        </w:ruby>
      </w:r>
      <w:r>
        <w:t>った</w:t>
      </w:r>
      <w:r>
        <w:rPr>
          <w:rFonts w:hint="eastAsia"/>
        </w:rPr>
        <w:t>。</w:t>
      </w:r>
      <w:r>
        <w:ruby>
          <w:rubyPr>
            <w:rubyAlign w:val="distributeSpace"/>
            <w:hps w:val="10"/>
            <w:hpsRaise w:val="18"/>
            <w:hpsBaseText w:val="21"/>
            <w:lid w:val="ja-JP"/>
          </w:rubyPr>
          <w:rt>
            <w:r w:rsidR="003800C3" w:rsidRPr="003800C3">
              <w:rPr>
                <w:rFonts w:ascii="游明朝" w:eastAsia="游明朝" w:hAnsi="游明朝"/>
                <w:sz w:val="10"/>
              </w:rPr>
              <w:t>いじょう</w:t>
            </w:r>
          </w:rt>
          <w:rubyBase>
            <w:r w:rsidR="003800C3">
              <w:t>異常</w:t>
            </w:r>
          </w:rubyBase>
        </w:ruby>
      </w:r>
      <w:r>
        <w:ruby>
          <w:rubyPr>
            <w:rubyAlign w:val="distributeSpace"/>
            <w:hps w:val="10"/>
            <w:hpsRaise w:val="18"/>
            <w:hpsBaseText w:val="21"/>
            <w:lid w:val="ja-JP"/>
          </w:rubyPr>
          <w:rt>
            <w:r w:rsidR="003800C3" w:rsidRPr="003800C3">
              <w:rPr>
                <w:rFonts w:ascii="游明朝" w:eastAsia="游明朝" w:hAnsi="游明朝"/>
                <w:sz w:val="10"/>
              </w:rPr>
              <w:t>しゅうりょう</w:t>
            </w:r>
          </w:rt>
          <w:rubyBase>
            <w:r w:rsidR="003800C3">
              <w:t>終了</w:t>
            </w:r>
          </w:rubyBase>
        </w:ruby>
      </w:r>
      <w:r>
        <w:rPr>
          <w:rFonts w:hint="eastAsia"/>
        </w:rPr>
        <w:t>したトランザクションはどれか。ここで、トランザクションが</w:t>
      </w:r>
      <w:r w:rsidR="000158EA">
        <w:ruby>
          <w:rubyPr>
            <w:rubyAlign w:val="distributeSpace"/>
            <w:hps w:val="10"/>
            <w:hpsRaise w:val="18"/>
            <w:hpsBaseText w:val="21"/>
            <w:lid w:val="ja-JP"/>
          </w:rubyPr>
          <w:rt>
            <w:r w:rsidR="000158EA" w:rsidRPr="000158EA">
              <w:rPr>
                <w:rFonts w:ascii="游明朝" w:eastAsia="游明朝" w:hAnsi="游明朝"/>
                <w:sz w:val="10"/>
              </w:rPr>
              <w:t>せいじょう</w:t>
            </w:r>
          </w:rt>
          <w:rubyBase>
            <w:r w:rsidR="000158EA">
              <w:t>正常</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しゅうりょう</w:t>
            </w:r>
          </w:rt>
          <w:rubyBase>
            <w:r w:rsidR="000158EA">
              <w:t>終了</w:t>
            </w:r>
          </w:rubyBase>
        </w:ruby>
      </w:r>
      <w:r>
        <w:rPr>
          <w:rFonts w:hint="eastAsia"/>
        </w:rPr>
        <w:t>したときにコミットを</w:t>
      </w:r>
      <w:r w:rsidR="000158EA">
        <w:ruby>
          <w:rubyPr>
            <w:rubyAlign w:val="distributeSpace"/>
            <w:hps w:val="10"/>
            <w:hpsRaise w:val="18"/>
            <w:hpsBaseText w:val="21"/>
            <w:lid w:val="ja-JP"/>
          </w:rubyPr>
          <w:rt>
            <w:r w:rsidR="000158EA" w:rsidRPr="000158EA">
              <w:rPr>
                <w:rFonts w:ascii="游明朝" w:eastAsia="游明朝" w:hAnsi="游明朝"/>
                <w:sz w:val="10"/>
              </w:rPr>
              <w:t>おこな</w:t>
            </w:r>
          </w:rt>
          <w:rubyBase>
            <w:r w:rsidR="000158EA">
              <w:t>行</w:t>
            </w:r>
          </w:rubyBase>
        </w:ruby>
      </w:r>
      <w:r w:rsidR="000158EA">
        <w:rPr>
          <w:rFonts w:hint="eastAsia"/>
        </w:rPr>
        <w:t>い、</w:t>
      </w:r>
      <w:r w:rsidR="000158EA">
        <w:ruby>
          <w:rubyPr>
            <w:rubyAlign w:val="distributeSpace"/>
            <w:hps w:val="10"/>
            <w:hpsRaise w:val="18"/>
            <w:hpsBaseText w:val="21"/>
            <w:lid w:val="ja-JP"/>
          </w:rubyPr>
          <w:rt>
            <w:r w:rsidR="000158EA" w:rsidRPr="000158EA">
              <w:rPr>
                <w:rFonts w:ascii="游明朝" w:eastAsia="游明朝" w:hAnsi="游明朝"/>
                <w:sz w:val="10"/>
              </w:rPr>
              <w:t>つぎ</w:t>
            </w:r>
          </w:rt>
          <w:rubyBase>
            <w:r w:rsidR="000158EA">
              <w:t>次</w:t>
            </w:r>
          </w:rubyBase>
        </w:ruby>
      </w:r>
      <w:r>
        <w:rPr>
          <w:rFonts w:hint="eastAsia"/>
        </w:rPr>
        <w:t>のトランザクションがあれば、それを</w:t>
      </w:r>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Pr>
          <w:rFonts w:hint="eastAsia"/>
        </w:rPr>
        <w:t>する。</w:t>
      </w:r>
      <w:r w:rsidR="000158EA">
        <w:ruby>
          <w:rubyPr>
            <w:rubyAlign w:val="distributeSpace"/>
            <w:hps w:val="10"/>
            <w:hpsRaise w:val="18"/>
            <w:hpsBaseText w:val="21"/>
            <w:lid w:val="ja-JP"/>
          </w:rubyPr>
          <w:rt>
            <w:r w:rsidR="000158EA" w:rsidRPr="000158EA">
              <w:rPr>
                <w:rFonts w:ascii="游明朝" w:eastAsia="游明朝" w:hAnsi="游明朝"/>
                <w:sz w:val="10"/>
              </w:rPr>
              <w:t>いじょう</w:t>
            </w:r>
          </w:rt>
          <w:rubyBase>
            <w:r w:rsidR="000158EA">
              <w:t>異常</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しゅうりょう</w:t>
            </w:r>
          </w:rt>
          <w:rubyBase>
            <w:r w:rsidR="000158EA">
              <w:t>終了</w:t>
            </w:r>
          </w:rubyBase>
        </w:ruby>
      </w:r>
      <w:r>
        <w:rPr>
          <w:rFonts w:hint="eastAsia"/>
        </w:rPr>
        <w:t>したときは、</w:t>
      </w:r>
      <w:r w:rsidR="000158EA">
        <w:ruby>
          <w:rubyPr>
            <w:rubyAlign w:val="distributeSpace"/>
            <w:hps w:val="10"/>
            <w:hpsRaise w:val="18"/>
            <w:hpsBaseText w:val="21"/>
            <w:lid w:val="ja-JP"/>
          </w:rubyPr>
          <w:rt>
            <w:r w:rsidR="000158EA" w:rsidRPr="000158EA">
              <w:rPr>
                <w:rFonts w:ascii="游明朝" w:eastAsia="游明朝" w:hAnsi="游明朝"/>
                <w:sz w:val="10"/>
              </w:rPr>
              <w:t>とうがい</w:t>
            </w:r>
          </w:rt>
          <w:rubyBase>
            <w:r w:rsidR="000158EA">
              <w:t>当該</w:t>
            </w:r>
          </w:rubyBase>
        </w:ruby>
      </w:r>
      <w:r>
        <w:rPr>
          <w:rFonts w:hint="eastAsia"/>
        </w:rPr>
        <w:t>トランザクション</w:t>
      </w:r>
      <w:r w:rsidR="000158EA">
        <w:ruby>
          <w:rubyPr>
            <w:rubyAlign w:val="distributeSpace"/>
            <w:hps w:val="10"/>
            <w:hpsRaise w:val="18"/>
            <w:hpsBaseText w:val="21"/>
            <w:lid w:val="ja-JP"/>
          </w:rubyPr>
          <w:rt>
            <w:r w:rsidR="000158EA" w:rsidRPr="000158EA">
              <w:rPr>
                <w:rFonts w:ascii="游明朝" w:eastAsia="游明朝" w:hAnsi="游明朝"/>
                <w:sz w:val="10"/>
              </w:rPr>
              <w:t>いこう</w:t>
            </w:r>
          </w:rt>
          <w:rubyBase>
            <w:r w:rsidR="000158EA">
              <w:t>以降</w:t>
            </w:r>
          </w:rubyBase>
        </w:ruby>
      </w:r>
      <w:r>
        <w:rPr>
          <w:rFonts w:hint="eastAsia"/>
        </w:rPr>
        <w:t>のトランザクションを</w:t>
      </w:r>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sidR="000158EA">
        <w:rPr>
          <w:rFonts w:hint="eastAsia"/>
        </w:rPr>
        <w:t>しないも</w:t>
      </w:r>
      <w:r>
        <w:rPr>
          <w:rFonts w:hint="eastAsia"/>
        </w:rPr>
        <w:t>の</w:t>
      </w:r>
      <w:r w:rsidR="000158EA">
        <w:rPr>
          <w:rFonts w:hint="eastAsia"/>
        </w:rPr>
        <w:t>と</w:t>
      </w:r>
      <w:r>
        <w:rPr>
          <w:rFonts w:hint="eastAsia"/>
        </w:rPr>
        <w:t>する。</w:t>
      </w:r>
    </w:p>
    <w:p w:rsidR="003800C3" w:rsidRDefault="003800C3" w:rsidP="003800C3">
      <w:pPr>
        <w:ind w:leftChars="200" w:left="420"/>
      </w:pPr>
      <w:r>
        <w:rPr>
          <w:rFonts w:hint="eastAsia"/>
        </w:rPr>
        <w:t>[処理一覧]</w:t>
      </w:r>
    </w:p>
    <w:tbl>
      <w:tblPr>
        <w:tblStyle w:val="a3"/>
        <w:tblW w:w="0" w:type="auto"/>
        <w:tblInd w:w="420" w:type="dxa"/>
        <w:tblLook w:val="04A0" w:firstRow="1" w:lastRow="0" w:firstColumn="1" w:lastColumn="0" w:noHBand="0" w:noVBand="1"/>
      </w:tblPr>
      <w:tblGrid>
        <w:gridCol w:w="1135"/>
        <w:gridCol w:w="2693"/>
        <w:gridCol w:w="5245"/>
      </w:tblGrid>
      <w:tr w:rsidR="003800C3" w:rsidRPr="00AA6EBF" w:rsidTr="000158EA">
        <w:tc>
          <w:tcPr>
            <w:tcW w:w="1135" w:type="dxa"/>
            <w:vAlign w:val="center"/>
          </w:tcPr>
          <w:p w:rsidR="003800C3" w:rsidRPr="00AA6EBF" w:rsidRDefault="000158EA" w:rsidP="000158EA">
            <w:pPr>
              <w:jc w:val="center"/>
            </w:pPr>
            <w:r>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uby>
                <w:rubyPr>
                  <w:rubyAlign w:val="distributeSpace"/>
                  <w:hps w:val="10"/>
                  <w:hpsRaise w:val="18"/>
                  <w:hpsBaseText w:val="21"/>
                  <w:lid w:val="ja-JP"/>
                </w:rubyPr>
                <w:rt>
                  <w:r w:rsidR="000158EA" w:rsidRPr="000158EA">
                    <w:rPr>
                      <w:rFonts w:ascii="游明朝" w:eastAsia="游明朝" w:hAnsi="游明朝"/>
                      <w:sz w:val="10"/>
                    </w:rPr>
                    <w:t>じゅん</w:t>
                  </w:r>
                </w:rt>
                <w:rubyBase>
                  <w:r w:rsidR="000158EA">
                    <w:t>順</w:t>
                  </w:r>
                </w:rubyBase>
              </w:ruby>
            </w:r>
          </w:p>
        </w:tc>
        <w:tc>
          <w:tcPr>
            <w:tcW w:w="2693" w:type="dxa"/>
            <w:vAlign w:val="center"/>
          </w:tcPr>
          <w:p w:rsidR="003800C3" w:rsidRPr="00AA6EBF" w:rsidRDefault="003800C3" w:rsidP="000158EA">
            <w:pPr>
              <w:jc w:val="center"/>
            </w:pPr>
            <w:r w:rsidRPr="00AA6EBF">
              <w:rPr>
                <w:rFonts w:hint="eastAsia"/>
              </w:rPr>
              <w:t>トランザクション名</w:t>
            </w:r>
          </w:p>
        </w:tc>
        <w:tc>
          <w:tcPr>
            <w:tcW w:w="5245" w:type="dxa"/>
            <w:vAlign w:val="center"/>
          </w:tcPr>
          <w:p w:rsidR="003800C3" w:rsidRPr="00AA6EBF" w:rsidRDefault="000158EA" w:rsidP="000158EA">
            <w:pPr>
              <w:jc w:val="center"/>
            </w:pPr>
            <w:r>
              <w:ruby>
                <w:rubyPr>
                  <w:rubyAlign w:val="distributeSpace"/>
                  <w:hps w:val="10"/>
                  <w:hpsRaise w:val="18"/>
                  <w:hpsBaseText w:val="21"/>
                  <w:lid w:val="ja-JP"/>
                </w:rubyPr>
                <w:rt>
                  <w:r w:rsidR="000158EA" w:rsidRPr="000158EA">
                    <w:rPr>
                      <w:rFonts w:ascii="游明朝" w:eastAsia="游明朝" w:hAnsi="游明朝"/>
                      <w:sz w:val="10"/>
                    </w:rPr>
                    <w:t>しょり</w:t>
                  </w:r>
                </w:rt>
                <w:rubyBase>
                  <w:r w:rsidR="000158EA">
                    <w:t>処理</w:t>
                  </w:r>
                </w:rubyBase>
              </w:ruby>
            </w:r>
          </w:p>
        </w:tc>
      </w:tr>
      <w:tr w:rsidR="003800C3" w:rsidRPr="00AA6EBF" w:rsidTr="000158EA">
        <w:tc>
          <w:tcPr>
            <w:tcW w:w="1135" w:type="dxa"/>
            <w:vAlign w:val="center"/>
          </w:tcPr>
          <w:p w:rsidR="003800C3" w:rsidRPr="00AA6EBF" w:rsidRDefault="003800C3" w:rsidP="000158EA">
            <w:pPr>
              <w:jc w:val="center"/>
              <w:rPr>
                <w:rFonts w:hint="eastAsia"/>
              </w:rPr>
            </w:pPr>
            <w:r>
              <w:rPr>
                <w:rFonts w:hint="eastAsia"/>
              </w:rPr>
              <w:t>１</w:t>
            </w:r>
          </w:p>
        </w:tc>
        <w:tc>
          <w:tcPr>
            <w:tcW w:w="2693" w:type="dxa"/>
          </w:tcPr>
          <w:p w:rsidR="003800C3" w:rsidRPr="00AA6EBF" w:rsidRDefault="003800C3" w:rsidP="00BB7B2F">
            <w:pPr>
              <w:rPr>
                <w:rFonts w:hint="eastAsia"/>
              </w:rPr>
            </w:pPr>
            <w:r>
              <w:rPr>
                <w:rFonts w:hint="eastAsia"/>
              </w:rPr>
              <w:t>トランザクション１</w:t>
            </w:r>
          </w:p>
        </w:tc>
        <w:tc>
          <w:tcPr>
            <w:tcW w:w="5245" w:type="dxa"/>
          </w:tcPr>
          <w:p w:rsidR="003800C3" w:rsidRPr="00AA6EBF" w:rsidRDefault="003800C3" w:rsidP="000158EA">
            <w:pPr>
              <w:rPr>
                <w:rFonts w:hint="eastAsia"/>
              </w:rPr>
            </w:pPr>
            <w:r>
              <w:rPr>
                <w:rFonts w:hint="eastAsia"/>
              </w:rPr>
              <w:t>データAを</w:t>
            </w:r>
            <w:r w:rsidR="000158EA">
              <w:ruby>
                <w:rubyPr>
                  <w:rubyAlign w:val="distributeSpace"/>
                  <w:hps w:val="10"/>
                  <w:hpsRaise w:val="18"/>
                  <w:hpsBaseText w:val="21"/>
                  <w:lid w:val="ja-JP"/>
                </w:rubyPr>
                <w:rt>
                  <w:r w:rsidR="000158EA" w:rsidRPr="000158EA">
                    <w:rPr>
                      <w:rFonts w:ascii="游明朝" w:eastAsia="游明朝" w:hAnsi="游明朝"/>
                      <w:sz w:val="10"/>
                    </w:rPr>
                    <w:t>さくせい</w:t>
                  </w:r>
                </w:rt>
                <w:rubyBase>
                  <w:r w:rsidR="000158EA">
                    <w:t>作成</w:t>
                  </w:r>
                </w:rubyBase>
              </w:ruby>
            </w:r>
            <w:r>
              <w:rPr>
                <w:rFonts w:hint="eastAsia"/>
              </w:rPr>
              <w:t>する。</w:t>
            </w:r>
          </w:p>
        </w:tc>
      </w:tr>
      <w:tr w:rsidR="003800C3" w:rsidRPr="00AA6EBF" w:rsidTr="000158EA">
        <w:tc>
          <w:tcPr>
            <w:tcW w:w="1135" w:type="dxa"/>
            <w:vAlign w:val="center"/>
          </w:tcPr>
          <w:p w:rsidR="003800C3" w:rsidRDefault="003800C3" w:rsidP="000158EA">
            <w:pPr>
              <w:jc w:val="center"/>
              <w:rPr>
                <w:rFonts w:hint="eastAsia"/>
              </w:rPr>
            </w:pPr>
            <w:r>
              <w:rPr>
                <w:rFonts w:hint="eastAsia"/>
              </w:rPr>
              <w:t>２</w:t>
            </w:r>
          </w:p>
        </w:tc>
        <w:tc>
          <w:tcPr>
            <w:tcW w:w="2693" w:type="dxa"/>
          </w:tcPr>
          <w:p w:rsidR="003800C3" w:rsidRDefault="003800C3" w:rsidP="00BB7B2F">
            <w:pPr>
              <w:rPr>
                <w:rFonts w:hint="eastAsia"/>
              </w:rPr>
            </w:pPr>
            <w:r>
              <w:rPr>
                <w:rFonts w:hint="eastAsia"/>
              </w:rPr>
              <w:t>トランザクション２</w:t>
            </w:r>
          </w:p>
        </w:tc>
        <w:tc>
          <w:tcPr>
            <w:tcW w:w="5245" w:type="dxa"/>
          </w:tcPr>
          <w:p w:rsidR="003800C3" w:rsidRDefault="003800C3" w:rsidP="000158EA">
            <w:pPr>
              <w:rPr>
                <w:rFonts w:hint="eastAsia"/>
              </w:rPr>
            </w:pPr>
            <w:r>
              <w:rPr>
                <w:rFonts w:hint="eastAsia"/>
              </w:rPr>
              <w:t>データBを</w:t>
            </w:r>
            <w:r w:rsidR="000158EA">
              <w:ruby>
                <w:rubyPr>
                  <w:rubyAlign w:val="distributeSpace"/>
                  <w:hps w:val="10"/>
                  <w:hpsRaise w:val="18"/>
                  <w:hpsBaseText w:val="21"/>
                  <w:lid w:val="ja-JP"/>
                </w:rubyPr>
                <w:rt>
                  <w:r w:rsidR="000158EA" w:rsidRPr="000158EA">
                    <w:rPr>
                      <w:rFonts w:ascii="游明朝" w:eastAsia="游明朝" w:hAnsi="游明朝"/>
                      <w:sz w:val="10"/>
                    </w:rPr>
                    <w:t>さくせい</w:t>
                  </w:r>
                </w:rt>
                <w:rubyBase>
                  <w:r w:rsidR="000158EA">
                    <w:t>作成</w:t>
                  </w:r>
                </w:rubyBase>
              </w:ruby>
            </w:r>
            <w:r>
              <w:rPr>
                <w:rFonts w:hint="eastAsia"/>
              </w:rPr>
              <w:t>し、データAを</w:t>
            </w:r>
            <w:r w:rsidR="000158EA">
              <w:ruby>
                <w:rubyPr>
                  <w:rubyAlign w:val="distributeSpace"/>
                  <w:hps w:val="10"/>
                  <w:hpsRaise w:val="18"/>
                  <w:hpsBaseText w:val="21"/>
                  <w:lid w:val="ja-JP"/>
                </w:rubyPr>
                <w:rt>
                  <w:r w:rsidR="000158EA" w:rsidRPr="000158EA">
                    <w:rPr>
                      <w:rFonts w:ascii="游明朝" w:eastAsia="游明朝" w:hAnsi="游明朝"/>
                      <w:sz w:val="10"/>
                    </w:rPr>
                    <w:t>さくじょ</w:t>
                  </w:r>
                </w:rt>
                <w:rubyBase>
                  <w:r w:rsidR="000158EA">
                    <w:t>削除</w:t>
                  </w:r>
                </w:rubyBase>
              </w:ruby>
            </w:r>
            <w:r>
              <w:rPr>
                <w:rFonts w:hint="eastAsia"/>
              </w:rPr>
              <w:t>する。</w:t>
            </w:r>
          </w:p>
        </w:tc>
      </w:tr>
      <w:tr w:rsidR="003800C3" w:rsidRPr="00AA6EBF" w:rsidTr="000158EA">
        <w:tc>
          <w:tcPr>
            <w:tcW w:w="1135" w:type="dxa"/>
            <w:vAlign w:val="center"/>
          </w:tcPr>
          <w:p w:rsidR="003800C3" w:rsidRDefault="003800C3" w:rsidP="000158EA">
            <w:pPr>
              <w:jc w:val="center"/>
              <w:rPr>
                <w:rFonts w:hint="eastAsia"/>
              </w:rPr>
            </w:pPr>
            <w:r>
              <w:rPr>
                <w:rFonts w:hint="eastAsia"/>
              </w:rPr>
              <w:t>３</w:t>
            </w:r>
          </w:p>
        </w:tc>
        <w:tc>
          <w:tcPr>
            <w:tcW w:w="2693" w:type="dxa"/>
          </w:tcPr>
          <w:p w:rsidR="003800C3" w:rsidRDefault="003800C3" w:rsidP="00BB7B2F">
            <w:pPr>
              <w:rPr>
                <w:rFonts w:hint="eastAsia"/>
              </w:rPr>
            </w:pPr>
            <w:r>
              <w:rPr>
                <w:rFonts w:hint="eastAsia"/>
              </w:rPr>
              <w:t>トランザクション３</w:t>
            </w:r>
          </w:p>
        </w:tc>
        <w:tc>
          <w:tcPr>
            <w:tcW w:w="5245" w:type="dxa"/>
          </w:tcPr>
          <w:p w:rsidR="003800C3" w:rsidRDefault="003800C3" w:rsidP="000158EA">
            <w:pPr>
              <w:rPr>
                <w:rFonts w:hint="eastAsia"/>
              </w:rPr>
            </w:pPr>
            <w:r>
              <w:rPr>
                <w:rFonts w:hint="eastAsia"/>
              </w:rPr>
              <w:t>データAを</w:t>
            </w:r>
            <w:r w:rsidR="000158EA">
              <w:ruby>
                <w:rubyPr>
                  <w:rubyAlign w:val="distributeSpace"/>
                  <w:hps w:val="10"/>
                  <w:hpsRaise w:val="18"/>
                  <w:hpsBaseText w:val="21"/>
                  <w:lid w:val="ja-JP"/>
                </w:rubyPr>
                <w:rt>
                  <w:r w:rsidR="000158EA" w:rsidRPr="000158EA">
                    <w:rPr>
                      <w:rFonts w:ascii="游明朝" w:eastAsia="游明朝" w:hAnsi="游明朝"/>
                      <w:sz w:val="10"/>
                    </w:rPr>
                    <w:t>さくせい</w:t>
                  </w:r>
                </w:rt>
                <w:rubyBase>
                  <w:r w:rsidR="000158EA">
                    <w:t>作成</w:t>
                  </w:r>
                </w:rubyBase>
              </w:ruby>
            </w:r>
            <w:r>
              <w:rPr>
                <w:rFonts w:hint="eastAsia"/>
              </w:rPr>
              <w:t>する。</w:t>
            </w:r>
          </w:p>
        </w:tc>
      </w:tr>
      <w:tr w:rsidR="003800C3" w:rsidRPr="00AA6EBF" w:rsidTr="000158EA">
        <w:tc>
          <w:tcPr>
            <w:tcW w:w="1135" w:type="dxa"/>
            <w:vAlign w:val="center"/>
          </w:tcPr>
          <w:p w:rsidR="003800C3" w:rsidRDefault="003800C3" w:rsidP="000158EA">
            <w:pPr>
              <w:jc w:val="center"/>
              <w:rPr>
                <w:rFonts w:hint="eastAsia"/>
              </w:rPr>
            </w:pPr>
            <w:r>
              <w:rPr>
                <w:rFonts w:hint="eastAsia"/>
              </w:rPr>
              <w:t>４</w:t>
            </w:r>
          </w:p>
        </w:tc>
        <w:tc>
          <w:tcPr>
            <w:tcW w:w="2693" w:type="dxa"/>
          </w:tcPr>
          <w:p w:rsidR="003800C3" w:rsidRDefault="003800C3" w:rsidP="00BB7B2F">
            <w:pPr>
              <w:rPr>
                <w:rFonts w:hint="eastAsia"/>
              </w:rPr>
            </w:pPr>
            <w:r>
              <w:rPr>
                <w:rFonts w:hint="eastAsia"/>
              </w:rPr>
              <w:t>トランザクション４</w:t>
            </w:r>
          </w:p>
        </w:tc>
        <w:tc>
          <w:tcPr>
            <w:tcW w:w="5245" w:type="dxa"/>
          </w:tcPr>
          <w:p w:rsidR="003800C3" w:rsidRDefault="003800C3" w:rsidP="000158EA">
            <w:pPr>
              <w:rPr>
                <w:rFonts w:hint="eastAsia"/>
              </w:rPr>
            </w:pPr>
            <w:r>
              <w:rPr>
                <w:rFonts w:hint="eastAsia"/>
              </w:rPr>
              <w:t>データBを</w:t>
            </w:r>
            <w:r w:rsidR="000158EA">
              <w:ruby>
                <w:rubyPr>
                  <w:rubyAlign w:val="distributeSpace"/>
                  <w:hps w:val="10"/>
                  <w:hpsRaise w:val="18"/>
                  <w:hpsBaseText w:val="21"/>
                  <w:lid w:val="ja-JP"/>
                </w:rubyPr>
                <w:rt>
                  <w:r w:rsidR="000158EA" w:rsidRPr="000158EA">
                    <w:rPr>
                      <w:rFonts w:ascii="游明朝" w:eastAsia="游明朝" w:hAnsi="游明朝"/>
                      <w:sz w:val="10"/>
                    </w:rPr>
                    <w:t>さくじょ</w:t>
                  </w:r>
                </w:rt>
                <w:rubyBase>
                  <w:r w:rsidR="000158EA">
                    <w:t>削除</w:t>
                  </w:r>
                </w:rubyBase>
              </w:ruby>
            </w:r>
            <w:r>
              <w:rPr>
                <w:rFonts w:hint="eastAsia"/>
              </w:rPr>
              <w:t>する。</w:t>
            </w:r>
          </w:p>
        </w:tc>
      </w:tr>
    </w:tbl>
    <w:p w:rsidR="003800C3" w:rsidRDefault="003800C3" w:rsidP="003800C3">
      <w:pPr>
        <w:spacing w:before="240"/>
        <w:ind w:leftChars="200" w:left="420"/>
      </w:pPr>
      <w:r>
        <w:rPr>
          <w:rFonts w:hint="eastAsia"/>
        </w:rPr>
        <w:t>ア：　トランザクション１</w:t>
      </w:r>
    </w:p>
    <w:p w:rsidR="003800C3" w:rsidRDefault="003800C3" w:rsidP="003800C3">
      <w:pPr>
        <w:ind w:leftChars="200" w:left="420"/>
      </w:pPr>
      <w:r>
        <w:rPr>
          <w:rFonts w:hint="eastAsia"/>
        </w:rPr>
        <w:t>イ：　トランザクション２</w:t>
      </w:r>
    </w:p>
    <w:p w:rsidR="003800C3" w:rsidRDefault="003800C3" w:rsidP="003800C3">
      <w:pPr>
        <w:ind w:leftChars="200" w:left="420"/>
      </w:pPr>
      <w:r>
        <w:rPr>
          <w:rFonts w:hint="eastAsia"/>
        </w:rPr>
        <w:t>ウ：　トランザクション３</w:t>
      </w:r>
    </w:p>
    <w:p w:rsidR="003800C3" w:rsidRDefault="003800C3" w:rsidP="003800C3">
      <w:pPr>
        <w:ind w:leftChars="200" w:left="420"/>
      </w:pPr>
      <w:r>
        <w:rPr>
          <w:rFonts w:hint="eastAsia"/>
        </w:rPr>
        <w:t>エ：　トランザクション４</w:t>
      </w:r>
    </w:p>
    <w:p w:rsidR="003800C3" w:rsidRDefault="003800C3" w:rsidP="003800C3">
      <w:pPr>
        <w:rPr>
          <w:rFonts w:hint="eastAsia"/>
        </w:rPr>
      </w:pPr>
    </w:p>
    <w:p w:rsidR="003800C3" w:rsidRDefault="003800C3" w:rsidP="003800C3">
      <w:r>
        <w:rPr>
          <w:rFonts w:hint="eastAsia"/>
        </w:rPr>
        <w:t>問題６</w:t>
      </w:r>
    </w:p>
    <w:p w:rsidR="003800C3" w:rsidRDefault="003800C3" w:rsidP="003800C3">
      <w:r>
        <w:rPr>
          <w:rFonts w:hint="eastAsia"/>
        </w:rPr>
        <w:t xml:space="preserve">　２</w:t>
      </w:r>
      <w:r w:rsidR="000158EA">
        <w:ruby>
          <w:rubyPr>
            <w:rubyAlign w:val="distributeSpace"/>
            <w:hps w:val="10"/>
            <w:hpsRaise w:val="18"/>
            <w:hpsBaseText w:val="21"/>
            <w:lid w:val="ja-JP"/>
          </w:rubyPr>
          <w:rt>
            <w:r w:rsidR="000158EA" w:rsidRPr="000158EA">
              <w:rPr>
                <w:rFonts w:ascii="游明朝" w:eastAsia="游明朝" w:hAnsi="游明朝"/>
                <w:sz w:val="10"/>
              </w:rPr>
              <w:t>そう</w:t>
            </w:r>
          </w:rt>
          <w:rubyBase>
            <w:r w:rsidR="000158EA">
              <w:t>相</w:t>
            </w:r>
          </w:rubyBase>
        </w:ruby>
      </w:r>
      <w:r>
        <w:rPr>
          <w:rFonts w:hint="eastAsia"/>
        </w:rPr>
        <w:t>コミットメントを</w:t>
      </w:r>
      <w:r w:rsidR="000158EA">
        <w:ruby>
          <w:rubyPr>
            <w:rubyAlign w:val="distributeSpace"/>
            <w:hps w:val="10"/>
            <w:hpsRaise w:val="18"/>
            <w:hpsBaseText w:val="21"/>
            <w:lid w:val="ja-JP"/>
          </w:rubyPr>
          <w:rt>
            <w:r w:rsidR="000158EA" w:rsidRPr="000158EA">
              <w:rPr>
                <w:rFonts w:ascii="游明朝" w:eastAsia="游明朝" w:hAnsi="游明朝"/>
                <w:sz w:val="10"/>
              </w:rPr>
              <w:t>あらわ</w:t>
            </w:r>
          </w:rt>
          <w:rubyBase>
            <w:r w:rsidR="000158EA">
              <w:t>表</w:t>
            </w:r>
          </w:rubyBase>
        </w:ruby>
      </w:r>
      <w:r w:rsidR="000158EA">
        <w:rPr>
          <w:rFonts w:hint="eastAsia"/>
        </w:rPr>
        <w:t>した</w:t>
      </w:r>
      <w:r w:rsidR="000158EA">
        <w:ruby>
          <w:rubyPr>
            <w:rubyAlign w:val="distributeSpace"/>
            <w:hps w:val="10"/>
            <w:hpsRaise w:val="18"/>
            <w:hpsBaseText w:val="21"/>
            <w:lid w:val="ja-JP"/>
          </w:rubyPr>
          <w:rt>
            <w:r w:rsidR="000158EA" w:rsidRPr="000158EA">
              <w:rPr>
                <w:rFonts w:ascii="游明朝" w:eastAsia="游明朝" w:hAnsi="游明朝"/>
                <w:sz w:val="10"/>
              </w:rPr>
              <w:t>ず</w:t>
            </w:r>
          </w:rt>
          <w:rubyBase>
            <w:r w:rsidR="000158EA">
              <w:t>図</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ちゅう</w:t>
            </w:r>
          </w:rt>
          <w:rubyBase>
            <w:r w:rsidR="000158EA">
              <w:t>中</w:t>
            </w:r>
          </w:rubyBase>
        </w:ruby>
      </w:r>
      <w:r>
        <w:rPr>
          <w:rFonts w:hint="eastAsia"/>
        </w:rPr>
        <w:t>ａに</w:t>
      </w:r>
      <w:r w:rsidR="000158EA">
        <w:ruby>
          <w:rubyPr>
            <w:rubyAlign w:val="distributeSpace"/>
            <w:hps w:val="10"/>
            <w:hpsRaise w:val="18"/>
            <w:hpsBaseText w:val="21"/>
            <w:lid w:val="ja-JP"/>
          </w:rubyPr>
          <w:rt>
            <w:r w:rsidR="000158EA" w:rsidRPr="000158EA">
              <w:rPr>
                <w:rFonts w:ascii="游明朝" w:eastAsia="游明朝" w:hAnsi="游明朝"/>
                <w:sz w:val="10"/>
              </w:rPr>
              <w:t>い</w:t>
            </w:r>
          </w:rt>
          <w:rubyBase>
            <w:r w:rsidR="000158EA">
              <w:t>入</w:t>
            </w:r>
          </w:rubyBase>
        </w:ruby>
      </w:r>
      <w:r w:rsidR="000158EA">
        <w:rPr>
          <w:rFonts w:hint="eastAsia"/>
        </w:rPr>
        <w:t>れる</w:t>
      </w:r>
      <w:r w:rsidR="000158EA">
        <w:ruby>
          <w:rubyPr>
            <w:rubyAlign w:val="distributeSpace"/>
            <w:hps w:val="10"/>
            <w:hpsRaise w:val="18"/>
            <w:hpsBaseText w:val="21"/>
            <w:lid w:val="ja-JP"/>
          </w:rubyPr>
          <w:rt>
            <w:r w:rsidR="000158EA" w:rsidRPr="000158EA">
              <w:rPr>
                <w:rFonts w:ascii="游明朝" w:eastAsia="游明朝" w:hAnsi="游明朝"/>
                <w:sz w:val="10"/>
              </w:rPr>
              <w:t>てき</w:t>
            </w:r>
          </w:rt>
          <w:rubyBase>
            <w:r w:rsidR="000158EA">
              <w:t>適</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せつ</w:t>
            </w:r>
          </w:rt>
          <w:rubyBase>
            <w:r w:rsidR="000158EA">
              <w:t>切</w:t>
            </w:r>
          </w:rubyBase>
        </w:ruby>
      </w:r>
      <w:r>
        <w:rPr>
          <w:rFonts w:hint="eastAsia"/>
        </w:rPr>
        <w:t>なコマンドはどれか。</w:t>
      </w:r>
    </w:p>
    <w:p w:rsidR="003800C3" w:rsidRDefault="003800C3" w:rsidP="003800C3">
      <w:r w:rsidRPr="003800C3">
        <w:lastRenderedPageBreak/>
        <w:drawing>
          <wp:inline distT="0" distB="0" distL="0" distR="0" wp14:anchorId="6E0FDC95" wp14:editId="718E24AE">
            <wp:extent cx="5210902" cy="2419688"/>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10902" cy="2419688"/>
                    </a:xfrm>
                    <a:prstGeom prst="rect">
                      <a:avLst/>
                    </a:prstGeom>
                  </pic:spPr>
                </pic:pic>
              </a:graphicData>
            </a:graphic>
          </wp:inline>
        </w:drawing>
      </w:r>
    </w:p>
    <w:p w:rsidR="003800C3" w:rsidRDefault="003800C3" w:rsidP="003800C3">
      <w:r>
        <w:rPr>
          <w:rFonts w:hint="eastAsia"/>
        </w:rPr>
        <w:t>ア：　コミットの</w:t>
      </w:r>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ようきゅう</w:t>
            </w:r>
          </w:rt>
          <w:rubyBase>
            <w:r w:rsidR="000158EA">
              <w:t>要求</w:t>
            </w:r>
          </w:rubyBase>
        </w:ruby>
      </w:r>
    </w:p>
    <w:p w:rsidR="003800C3" w:rsidRDefault="003800C3" w:rsidP="003800C3">
      <w:r>
        <w:rPr>
          <w:rFonts w:hint="eastAsia"/>
        </w:rPr>
        <w:t>イ：　データクリーニングの</w:t>
      </w:r>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ようきゅう</w:t>
            </w:r>
          </w:rt>
          <w:rubyBase>
            <w:r w:rsidR="000158EA">
              <w:t>要求</w:t>
            </w:r>
          </w:rubyBase>
        </w:ruby>
      </w:r>
    </w:p>
    <w:p w:rsidR="003800C3" w:rsidRDefault="003800C3" w:rsidP="003800C3">
      <w:r>
        <w:rPr>
          <w:rFonts w:hint="eastAsia"/>
        </w:rPr>
        <w:t>ウ：　ロールバックの</w:t>
      </w:r>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ようきゅう</w:t>
            </w:r>
          </w:rt>
          <w:rubyBase>
            <w:r w:rsidR="000158EA">
              <w:t>要求</w:t>
            </w:r>
          </w:rubyBase>
        </w:ruby>
      </w:r>
    </w:p>
    <w:p w:rsidR="003800C3" w:rsidRDefault="003800C3" w:rsidP="003800C3">
      <w:r>
        <w:rPr>
          <w:rFonts w:hint="eastAsia"/>
        </w:rPr>
        <w:t>エ：　ロールフォワードの</w:t>
      </w:r>
      <w:bookmarkStart w:id="0" w:name="_GoBack"/>
      <w:bookmarkEnd w:id="0"/>
      <w:r w:rsidR="000158EA">
        <w:ruby>
          <w:rubyPr>
            <w:rubyAlign w:val="distributeSpace"/>
            <w:hps w:val="10"/>
            <w:hpsRaise w:val="18"/>
            <w:hpsBaseText w:val="21"/>
            <w:lid w:val="ja-JP"/>
          </w:rubyPr>
          <w:rt>
            <w:r w:rsidR="000158EA" w:rsidRPr="000158EA">
              <w:rPr>
                <w:rFonts w:ascii="游明朝" w:eastAsia="游明朝" w:hAnsi="游明朝"/>
                <w:sz w:val="10"/>
              </w:rPr>
              <w:t>じっこう</w:t>
            </w:r>
          </w:rt>
          <w:rubyBase>
            <w:r w:rsidR="000158EA">
              <w:t>実行</w:t>
            </w:r>
          </w:rubyBase>
        </w:ruby>
      </w:r>
      <w:r w:rsidR="000158EA">
        <w:ruby>
          <w:rubyPr>
            <w:rubyAlign w:val="distributeSpace"/>
            <w:hps w:val="10"/>
            <w:hpsRaise w:val="18"/>
            <w:hpsBaseText w:val="21"/>
            <w:lid w:val="ja-JP"/>
          </w:rubyPr>
          <w:rt>
            <w:r w:rsidR="000158EA" w:rsidRPr="000158EA">
              <w:rPr>
                <w:rFonts w:ascii="游明朝" w:eastAsia="游明朝" w:hAnsi="游明朝"/>
                <w:sz w:val="10"/>
              </w:rPr>
              <w:t>ようきゅう</w:t>
            </w:r>
          </w:rt>
          <w:rubyBase>
            <w:r w:rsidR="000158EA">
              <w:t>要求</w:t>
            </w:r>
          </w:rubyBase>
        </w:ruby>
      </w:r>
    </w:p>
    <w:p w:rsidR="003800C3" w:rsidRDefault="003800C3" w:rsidP="003800C3">
      <w:pPr>
        <w:widowControl/>
        <w:jc w:val="left"/>
      </w:pPr>
      <w:r>
        <w:br w:type="page"/>
      </w:r>
    </w:p>
    <w:p w:rsidR="003800C3" w:rsidRDefault="003800C3" w:rsidP="003800C3">
      <w:pPr>
        <w:rPr>
          <w:rFonts w:hint="eastAsia"/>
        </w:rPr>
      </w:pPr>
    </w:p>
    <w:p w:rsidR="00AA6EBF" w:rsidRPr="003800C3" w:rsidRDefault="00AA6EBF">
      <w:pPr>
        <w:rPr>
          <w:rFonts w:hint="eastAsia"/>
        </w:rPr>
      </w:pPr>
    </w:p>
    <w:sectPr w:rsidR="00AA6EBF" w:rsidRPr="003800C3" w:rsidSect="009B2A8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83"/>
    <w:rsid w:val="000158EA"/>
    <w:rsid w:val="003800C3"/>
    <w:rsid w:val="008E1711"/>
    <w:rsid w:val="009B2A83"/>
    <w:rsid w:val="00A046FB"/>
    <w:rsid w:val="00AA6EBF"/>
    <w:rsid w:val="00D61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6701B61"/>
  <w15:chartTrackingRefBased/>
  <w15:docId w15:val="{BBC30BF3-28CF-416D-BD80-1F2CE22F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6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1134</Words>
  <Characters>6464</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植田吉祥</cp:lastModifiedBy>
  <cp:revision>2</cp:revision>
  <dcterms:created xsi:type="dcterms:W3CDTF">2023-10-28T15:00:00Z</dcterms:created>
  <dcterms:modified xsi:type="dcterms:W3CDTF">2023-10-28T15:38:00Z</dcterms:modified>
</cp:coreProperties>
</file>