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487" w:rsidRDefault="001869ED" w:rsidP="00380AEC">
      <w:pPr>
        <w:snapToGrid w:val="0"/>
        <w:rPr>
          <w:sz w:val="24"/>
          <w:szCs w:val="24"/>
        </w:rPr>
      </w:pPr>
      <w:r>
        <w:rPr>
          <w:rFonts w:hint="eastAsia"/>
          <w:sz w:val="24"/>
          <w:szCs w:val="24"/>
        </w:rPr>
        <w:t>３</w:t>
      </w:r>
      <w:r w:rsidR="00380AEC" w:rsidRPr="00380AEC">
        <w:rPr>
          <w:rFonts w:hint="eastAsia"/>
          <w:sz w:val="24"/>
          <w:szCs w:val="24"/>
        </w:rPr>
        <w:t>．</w:t>
      </w:r>
      <w:r>
        <w:rPr>
          <w:rFonts w:hint="eastAsia"/>
          <w:sz w:val="24"/>
          <w:szCs w:val="24"/>
        </w:rPr>
        <w:t>システム開発</w:t>
      </w:r>
    </w:p>
    <w:p w:rsidR="00F77783" w:rsidRDefault="001869ED" w:rsidP="00F77783">
      <w:pPr>
        <w:snapToGrid w:val="0"/>
        <w:rPr>
          <w:sz w:val="22"/>
        </w:rPr>
      </w:pPr>
      <w:r>
        <w:rPr>
          <w:rFonts w:hint="eastAsia"/>
          <w:sz w:val="22"/>
        </w:rPr>
        <w:t>３</w:t>
      </w:r>
      <w:r w:rsidR="004F41C2">
        <w:rPr>
          <w:rFonts w:hint="eastAsia"/>
          <w:sz w:val="22"/>
        </w:rPr>
        <w:t>．</w:t>
      </w:r>
      <w:r w:rsidR="00C03C53">
        <w:rPr>
          <w:rFonts w:hint="eastAsia"/>
          <w:sz w:val="22"/>
        </w:rPr>
        <w:t>２</w:t>
      </w:r>
      <w:r w:rsidR="00C03C53" w:rsidRPr="00C03C53">
        <w:rPr>
          <w:rFonts w:hint="eastAsia"/>
          <w:sz w:val="22"/>
        </w:rPr>
        <w:t>システム開発技術</w:t>
      </w:r>
      <w:r w:rsidR="00F77783">
        <w:rPr>
          <w:rFonts w:hint="eastAsia"/>
          <w:sz w:val="22"/>
        </w:rPr>
        <w:t>（</w:t>
      </w:r>
      <w:r w:rsidR="00C03C53">
        <w:rPr>
          <w:rFonts w:hint="eastAsia"/>
          <w:sz w:val="22"/>
        </w:rPr>
        <w:t>システム開発工程</w:t>
      </w:r>
      <w:r w:rsidR="00F77783">
        <w:rPr>
          <w:rFonts w:hint="eastAsia"/>
          <w:sz w:val="22"/>
        </w:rPr>
        <w:t>）</w:t>
      </w:r>
    </w:p>
    <w:p w:rsidR="00F77783" w:rsidRDefault="00F77783" w:rsidP="00F77783">
      <w:pPr>
        <w:snapToGrid w:val="0"/>
        <w:rPr>
          <w:sz w:val="22"/>
        </w:rPr>
      </w:pPr>
      <w:r>
        <w:rPr>
          <w:rFonts w:hint="eastAsia"/>
          <w:sz w:val="22"/>
        </w:rPr>
        <w:t>問題１</w:t>
      </w:r>
    </w:p>
    <w:p w:rsidR="00C03C53" w:rsidRDefault="00F77783" w:rsidP="00F77783">
      <w:pPr>
        <w:snapToGrid w:val="0"/>
        <w:ind w:left="220" w:hangingChars="100" w:hanging="220"/>
        <w:rPr>
          <w:sz w:val="22"/>
        </w:rPr>
      </w:pPr>
      <w:r>
        <w:rPr>
          <w:rFonts w:hint="eastAsia"/>
          <w:sz w:val="22"/>
        </w:rPr>
        <w:t xml:space="preserve">　</w:t>
      </w:r>
      <w:r w:rsidR="00C03C53">
        <w:rPr>
          <w:rFonts w:hint="eastAsia"/>
          <w:sz w:val="22"/>
        </w:rPr>
        <w:t>システム開発の工程を、システム結合、システム設計、システム要件定義、ソフトウェア開発としたとき、</w:t>
      </w:r>
    </w:p>
    <w:p w:rsidR="00F77783" w:rsidRDefault="001869ED" w:rsidP="00F77783">
      <w:pPr>
        <w:snapToGrid w:val="0"/>
        <w:ind w:left="220" w:hangingChars="100" w:hanging="220"/>
        <w:rPr>
          <w:sz w:val="22"/>
        </w:rPr>
      </w:pPr>
      <w:r>
        <w:rPr>
          <w:rFonts w:hint="eastAsia"/>
          <w:sz w:val="22"/>
        </w:rPr>
        <w:t>適切</w:t>
      </w:r>
      <w:r w:rsidR="004F41C2">
        <w:rPr>
          <w:rFonts w:hint="eastAsia"/>
          <w:sz w:val="22"/>
        </w:rPr>
        <w:t>な</w:t>
      </w:r>
      <w:r w:rsidR="00C03C53">
        <w:rPr>
          <w:rFonts w:hint="eastAsia"/>
          <w:sz w:val="22"/>
        </w:rPr>
        <w:t>実施手順</w:t>
      </w:r>
      <w:r w:rsidR="00A537F2">
        <w:rPr>
          <w:rFonts w:hint="eastAsia"/>
          <w:sz w:val="22"/>
        </w:rPr>
        <w:t>はどれか</w:t>
      </w:r>
      <w:r w:rsidR="00F77783">
        <w:rPr>
          <w:rFonts w:hint="eastAsia"/>
          <w:sz w:val="22"/>
        </w:rPr>
        <w:t>。</w:t>
      </w:r>
    </w:p>
    <w:p w:rsidR="003449E4" w:rsidRDefault="003449E4" w:rsidP="003449E4">
      <w:pPr>
        <w:snapToGrid w:val="0"/>
        <w:ind w:leftChars="100" w:left="430" w:hangingChars="100" w:hanging="220"/>
        <w:rPr>
          <w:sz w:val="22"/>
        </w:rPr>
      </w:pPr>
      <w:r>
        <w:rPr>
          <w:rFonts w:hint="eastAsia"/>
          <w:sz w:val="22"/>
        </w:rPr>
        <w:t>ア．</w:t>
      </w:r>
      <w:r w:rsidR="00C03C53">
        <w:rPr>
          <w:rFonts w:hint="eastAsia"/>
          <w:sz w:val="22"/>
        </w:rPr>
        <w:t>システム設計→システム結合→システム要件定義→ソフトウェア開発</w:t>
      </w:r>
    </w:p>
    <w:p w:rsidR="003449E4" w:rsidRDefault="003449E4" w:rsidP="003449E4">
      <w:pPr>
        <w:snapToGrid w:val="0"/>
        <w:rPr>
          <w:sz w:val="22"/>
        </w:rPr>
      </w:pPr>
      <w:r>
        <w:rPr>
          <w:rFonts w:hint="eastAsia"/>
          <w:sz w:val="22"/>
        </w:rPr>
        <w:t xml:space="preserve"> </w:t>
      </w:r>
      <w:r>
        <w:rPr>
          <w:sz w:val="22"/>
        </w:rPr>
        <w:t xml:space="preserve"> </w:t>
      </w:r>
      <w:r>
        <w:rPr>
          <w:rFonts w:hint="eastAsia"/>
          <w:sz w:val="22"/>
        </w:rPr>
        <w:t>イ．</w:t>
      </w:r>
      <w:r w:rsidR="00C03C53">
        <w:rPr>
          <w:rFonts w:hint="eastAsia"/>
          <w:sz w:val="22"/>
        </w:rPr>
        <w:t>システム設計→システム要件定義→ソフトウェア開発→システム結合</w:t>
      </w:r>
    </w:p>
    <w:p w:rsidR="003449E4" w:rsidRDefault="003449E4" w:rsidP="003449E4">
      <w:pPr>
        <w:snapToGrid w:val="0"/>
        <w:ind w:firstLineChars="100" w:firstLine="220"/>
        <w:rPr>
          <w:sz w:val="22"/>
        </w:rPr>
      </w:pPr>
      <w:r>
        <w:rPr>
          <w:rFonts w:hint="eastAsia"/>
          <w:sz w:val="22"/>
        </w:rPr>
        <w:t>ウ．</w:t>
      </w:r>
      <w:r w:rsidR="00C03C53">
        <w:rPr>
          <w:rFonts w:hint="eastAsia"/>
          <w:sz w:val="22"/>
        </w:rPr>
        <w:t>システム要件定義→システム設計→システム結合→ソフトウェア開発</w:t>
      </w:r>
    </w:p>
    <w:p w:rsidR="003449E4" w:rsidRDefault="003449E4" w:rsidP="003449E4">
      <w:pPr>
        <w:snapToGrid w:val="0"/>
        <w:ind w:firstLineChars="100" w:firstLine="220"/>
        <w:rPr>
          <w:sz w:val="22"/>
        </w:rPr>
      </w:pPr>
      <w:r>
        <w:rPr>
          <w:rFonts w:hint="eastAsia"/>
          <w:sz w:val="22"/>
        </w:rPr>
        <w:t>エ．</w:t>
      </w:r>
      <w:r w:rsidR="00C03C53">
        <w:rPr>
          <w:rFonts w:hint="eastAsia"/>
          <w:sz w:val="22"/>
        </w:rPr>
        <w:t>システム要件定義→システム設計→ソフトウェア開発→システム結合</w:t>
      </w:r>
    </w:p>
    <w:p w:rsidR="00F77783" w:rsidRDefault="00F77783" w:rsidP="00F77783">
      <w:pPr>
        <w:snapToGrid w:val="0"/>
        <w:rPr>
          <w:sz w:val="22"/>
        </w:rPr>
      </w:pPr>
      <w:r>
        <w:rPr>
          <w:rFonts w:hint="eastAsia"/>
          <w:sz w:val="22"/>
        </w:rPr>
        <w:t>問題２</w:t>
      </w:r>
    </w:p>
    <w:p w:rsidR="00F77783" w:rsidRDefault="00F77783" w:rsidP="004F41C2">
      <w:pPr>
        <w:snapToGrid w:val="0"/>
        <w:rPr>
          <w:sz w:val="22"/>
        </w:rPr>
      </w:pPr>
      <w:r>
        <w:rPr>
          <w:rFonts w:hint="eastAsia"/>
          <w:sz w:val="22"/>
        </w:rPr>
        <w:t xml:space="preserve">　</w:t>
      </w:r>
      <w:r w:rsidR="00C03C53">
        <w:rPr>
          <w:rFonts w:hint="eastAsia"/>
          <w:sz w:val="22"/>
        </w:rPr>
        <w:t>ファンクションポイント法の説明は</w:t>
      </w:r>
      <w:r w:rsidR="00065D68">
        <w:rPr>
          <w:rFonts w:hint="eastAsia"/>
          <w:sz w:val="22"/>
        </w:rPr>
        <w:t>どれか。</w:t>
      </w:r>
    </w:p>
    <w:p w:rsidR="00C03C53" w:rsidRDefault="00C03C53" w:rsidP="00C03C53">
      <w:pPr>
        <w:snapToGrid w:val="0"/>
        <w:ind w:leftChars="100" w:left="430" w:hangingChars="100" w:hanging="220"/>
        <w:rPr>
          <w:sz w:val="22"/>
        </w:rPr>
      </w:pPr>
      <w:r>
        <w:rPr>
          <w:rFonts w:hint="eastAsia"/>
          <w:sz w:val="22"/>
        </w:rPr>
        <w:t>ア．外部入力や外部出力などの機能の数と難易度を基に開発規模を見積もる。</w:t>
      </w:r>
    </w:p>
    <w:p w:rsidR="00C03C53" w:rsidRDefault="00C03C53" w:rsidP="00C03C53">
      <w:pPr>
        <w:snapToGrid w:val="0"/>
        <w:rPr>
          <w:sz w:val="22"/>
        </w:rPr>
      </w:pPr>
      <w:r>
        <w:rPr>
          <w:rFonts w:hint="eastAsia"/>
          <w:sz w:val="22"/>
        </w:rPr>
        <w:t xml:space="preserve"> </w:t>
      </w:r>
      <w:r>
        <w:rPr>
          <w:sz w:val="22"/>
        </w:rPr>
        <w:t xml:space="preserve"> </w:t>
      </w:r>
      <w:r>
        <w:rPr>
          <w:rFonts w:hint="eastAsia"/>
          <w:sz w:val="22"/>
        </w:rPr>
        <w:t>イ．過去の類似プロジェクトの実績を基に開発規模を見積もる。</w:t>
      </w:r>
    </w:p>
    <w:p w:rsidR="00C03C53" w:rsidRDefault="00C03C53" w:rsidP="00C03C53">
      <w:pPr>
        <w:snapToGrid w:val="0"/>
        <w:ind w:firstLineChars="100" w:firstLine="220"/>
        <w:rPr>
          <w:sz w:val="22"/>
        </w:rPr>
      </w:pPr>
      <w:r>
        <w:rPr>
          <w:rFonts w:hint="eastAsia"/>
          <w:sz w:val="22"/>
        </w:rPr>
        <w:t>ウ．ソフトウェアのソースコードの行数を基に工数を見積もる。</w:t>
      </w:r>
    </w:p>
    <w:p w:rsidR="00C03C53" w:rsidRDefault="00C03C53" w:rsidP="00C03C53">
      <w:pPr>
        <w:snapToGrid w:val="0"/>
        <w:ind w:firstLineChars="100" w:firstLine="220"/>
        <w:rPr>
          <w:sz w:val="22"/>
        </w:rPr>
      </w:pPr>
      <w:r>
        <w:rPr>
          <w:rFonts w:hint="eastAsia"/>
          <w:sz w:val="22"/>
        </w:rPr>
        <w:t>エ．プロジェクトの作業を最も詳細な作業に分割してそれぞれの工数を見積もり、集計することによって全</w:t>
      </w:r>
    </w:p>
    <w:p w:rsidR="00C03C53" w:rsidRDefault="00C03C53" w:rsidP="00C03C53">
      <w:pPr>
        <w:snapToGrid w:val="0"/>
        <w:ind w:firstLineChars="100" w:firstLine="220"/>
        <w:rPr>
          <w:sz w:val="22"/>
        </w:rPr>
      </w:pPr>
      <w:r>
        <w:rPr>
          <w:rFonts w:hint="eastAsia"/>
          <w:sz w:val="22"/>
        </w:rPr>
        <w:t>体の工数を見積もる。</w:t>
      </w:r>
    </w:p>
    <w:p w:rsidR="00F77783" w:rsidRDefault="00F77783" w:rsidP="00F77783">
      <w:pPr>
        <w:snapToGrid w:val="0"/>
        <w:rPr>
          <w:sz w:val="22"/>
        </w:rPr>
      </w:pPr>
      <w:r>
        <w:rPr>
          <w:rFonts w:hint="eastAsia"/>
          <w:sz w:val="22"/>
        </w:rPr>
        <w:t>問題３</w:t>
      </w:r>
    </w:p>
    <w:p w:rsidR="004F41C2" w:rsidRDefault="00810AE1" w:rsidP="004F41C2">
      <w:pPr>
        <w:snapToGrid w:val="0"/>
        <w:ind w:firstLineChars="100" w:firstLine="220"/>
        <w:rPr>
          <w:sz w:val="22"/>
        </w:rPr>
      </w:pPr>
      <w:r>
        <w:rPr>
          <w:rFonts w:hint="eastAsia"/>
          <w:sz w:val="22"/>
        </w:rPr>
        <w:t>システム開発プロセスのうち、システム方式設計において実施する作業として、適切なものは</w:t>
      </w:r>
      <w:r w:rsidR="00305CC8">
        <w:rPr>
          <w:rFonts w:hint="eastAsia"/>
          <w:sz w:val="22"/>
        </w:rPr>
        <w:t>どれか</w:t>
      </w:r>
      <w:r w:rsidR="004F41C2">
        <w:rPr>
          <w:rFonts w:hint="eastAsia"/>
          <w:sz w:val="22"/>
        </w:rPr>
        <w:t>。</w:t>
      </w:r>
    </w:p>
    <w:p w:rsidR="00810AE1" w:rsidRDefault="00810AE1" w:rsidP="00810AE1">
      <w:pPr>
        <w:snapToGrid w:val="0"/>
        <w:ind w:leftChars="100" w:left="430" w:hangingChars="100" w:hanging="220"/>
        <w:rPr>
          <w:sz w:val="22"/>
        </w:rPr>
      </w:pPr>
      <w:r>
        <w:rPr>
          <w:rFonts w:hint="eastAsia"/>
          <w:sz w:val="22"/>
        </w:rPr>
        <w:t>ア．システム化の目標や対象範囲を明確にする。</w:t>
      </w:r>
    </w:p>
    <w:p w:rsidR="00810AE1" w:rsidRDefault="00810AE1" w:rsidP="00810AE1">
      <w:pPr>
        <w:snapToGrid w:val="0"/>
        <w:rPr>
          <w:sz w:val="22"/>
        </w:rPr>
      </w:pPr>
      <w:r>
        <w:rPr>
          <w:rFonts w:hint="eastAsia"/>
          <w:sz w:val="22"/>
        </w:rPr>
        <w:t xml:space="preserve"> </w:t>
      </w:r>
      <w:r>
        <w:rPr>
          <w:sz w:val="22"/>
        </w:rPr>
        <w:t xml:space="preserve"> </w:t>
      </w:r>
      <w:r>
        <w:rPr>
          <w:rFonts w:hint="eastAsia"/>
          <w:sz w:val="22"/>
        </w:rPr>
        <w:t>イ．システムの機能及び能力を明確にする。</w:t>
      </w:r>
    </w:p>
    <w:p w:rsidR="00810AE1" w:rsidRDefault="00810AE1" w:rsidP="00810AE1">
      <w:pPr>
        <w:snapToGrid w:val="0"/>
        <w:ind w:firstLineChars="100" w:firstLine="220"/>
        <w:rPr>
          <w:sz w:val="22"/>
        </w:rPr>
      </w:pPr>
      <w:r>
        <w:rPr>
          <w:rFonts w:hint="eastAsia"/>
          <w:sz w:val="22"/>
        </w:rPr>
        <w:t>ウ．システムの信頼性や安全性に関する要件を明確にする。</w:t>
      </w:r>
    </w:p>
    <w:p w:rsidR="00810AE1" w:rsidRDefault="00810AE1" w:rsidP="00810AE1">
      <w:pPr>
        <w:snapToGrid w:val="0"/>
        <w:ind w:firstLineChars="100" w:firstLine="220"/>
        <w:rPr>
          <w:sz w:val="22"/>
        </w:rPr>
      </w:pPr>
      <w:r>
        <w:rPr>
          <w:rFonts w:hint="eastAsia"/>
          <w:sz w:val="22"/>
        </w:rPr>
        <w:t>エ．システムのハードウェア構成品目、ソフトウェア構成品目を明確にする。</w:t>
      </w:r>
    </w:p>
    <w:p w:rsidR="00964AED" w:rsidRDefault="00964AED" w:rsidP="00964AED">
      <w:pPr>
        <w:snapToGrid w:val="0"/>
        <w:rPr>
          <w:sz w:val="22"/>
        </w:rPr>
      </w:pPr>
      <w:r>
        <w:rPr>
          <w:rFonts w:hint="eastAsia"/>
          <w:sz w:val="22"/>
        </w:rPr>
        <w:t>問題４</w:t>
      </w:r>
    </w:p>
    <w:p w:rsidR="00964AED" w:rsidRDefault="00F05025" w:rsidP="00964AED">
      <w:pPr>
        <w:snapToGrid w:val="0"/>
        <w:ind w:firstLineChars="100" w:firstLine="220"/>
        <w:rPr>
          <w:sz w:val="22"/>
        </w:rPr>
      </w:pPr>
      <w:r>
        <w:rPr>
          <w:rFonts w:hint="eastAsia"/>
          <w:sz w:val="22"/>
        </w:rPr>
        <w:t>システム開発プロセスには、システム要件定義、システム設計、プログラミング、テスト、ソフトウェア受入れがある。新規のシステム開発において、開発の初期の段階でシステム要件として定義する</w:t>
      </w:r>
      <w:r w:rsidR="00964AED">
        <w:rPr>
          <w:rFonts w:hint="eastAsia"/>
          <w:sz w:val="22"/>
        </w:rPr>
        <w:t>ものはどれか。</w:t>
      </w:r>
    </w:p>
    <w:p w:rsidR="00F05025" w:rsidRDefault="00F05025" w:rsidP="00F05025">
      <w:pPr>
        <w:snapToGrid w:val="0"/>
        <w:ind w:leftChars="100" w:left="210"/>
        <w:rPr>
          <w:sz w:val="22"/>
        </w:rPr>
      </w:pPr>
      <w:r>
        <w:rPr>
          <w:rFonts w:hint="eastAsia"/>
          <w:sz w:val="22"/>
        </w:rPr>
        <w:t xml:space="preserve">ア．システムの機器構成　 　</w:t>
      </w:r>
      <w:r>
        <w:rPr>
          <w:rFonts w:ascii="ＭＳ 明朝" w:eastAsia="ＭＳ 明朝" w:hAnsi="ＭＳ 明朝" w:cs="ＭＳ 明朝" w:hint="eastAsia"/>
          <w:sz w:val="22"/>
        </w:rPr>
        <w:t xml:space="preserve"> </w:t>
      </w:r>
      <w:r>
        <w:rPr>
          <w:rFonts w:hint="eastAsia"/>
          <w:sz w:val="22"/>
        </w:rPr>
        <w:t xml:space="preserve">　　　　 イ．システムの開発標準</w:t>
      </w:r>
    </w:p>
    <w:p w:rsidR="00F05025" w:rsidRDefault="00F05025" w:rsidP="00F05025">
      <w:pPr>
        <w:snapToGrid w:val="0"/>
        <w:ind w:leftChars="100" w:left="210"/>
        <w:rPr>
          <w:sz w:val="22"/>
        </w:rPr>
      </w:pPr>
      <w:r>
        <w:rPr>
          <w:rFonts w:hint="eastAsia"/>
          <w:sz w:val="22"/>
        </w:rPr>
        <w:t xml:space="preserve">ウ．システムの対象範囲 　 </w:t>
      </w:r>
      <w:r>
        <w:rPr>
          <w:sz w:val="22"/>
        </w:rPr>
        <w:t xml:space="preserve"> </w:t>
      </w:r>
      <w:r>
        <w:rPr>
          <w:rFonts w:hint="eastAsia"/>
          <w:sz w:val="22"/>
        </w:rPr>
        <w:t xml:space="preserve">　　　　　エ．システムのテスト計画</w:t>
      </w:r>
    </w:p>
    <w:p w:rsidR="00F77783" w:rsidRDefault="00F77783" w:rsidP="00F77783">
      <w:pPr>
        <w:snapToGrid w:val="0"/>
        <w:rPr>
          <w:sz w:val="22"/>
        </w:rPr>
      </w:pPr>
      <w:r>
        <w:rPr>
          <w:rFonts w:hint="eastAsia"/>
          <w:sz w:val="22"/>
        </w:rPr>
        <w:t>問題５</w:t>
      </w:r>
    </w:p>
    <w:p w:rsidR="00F77783" w:rsidRDefault="00F77783" w:rsidP="00F77783">
      <w:pPr>
        <w:snapToGrid w:val="0"/>
        <w:rPr>
          <w:sz w:val="22"/>
        </w:rPr>
      </w:pPr>
      <w:r>
        <w:rPr>
          <w:rFonts w:hint="eastAsia"/>
          <w:sz w:val="22"/>
        </w:rPr>
        <w:t xml:space="preserve">　</w:t>
      </w:r>
      <w:r w:rsidR="00F05025">
        <w:rPr>
          <w:rFonts w:hint="eastAsia"/>
          <w:sz w:val="22"/>
        </w:rPr>
        <w:t>現行システムの使用を開始してから10年が経過し、その間に業務内容も変化してきた。そこで、全面的に現行システムを再構築することになった。開発者が、システム要求の分析と、それに基づく要件定義を行う場合、開発者のシステム利用部門との関わり方として、適切なものはどれか</w:t>
      </w:r>
      <w:r w:rsidR="00DC4966">
        <w:rPr>
          <w:rFonts w:hint="eastAsia"/>
          <w:sz w:val="22"/>
        </w:rPr>
        <w:t>。</w:t>
      </w:r>
    </w:p>
    <w:p w:rsidR="00F05025" w:rsidRDefault="00F05025" w:rsidP="00F05025">
      <w:pPr>
        <w:snapToGrid w:val="0"/>
        <w:ind w:leftChars="100" w:left="430" w:hangingChars="100" w:hanging="220"/>
        <w:rPr>
          <w:sz w:val="22"/>
        </w:rPr>
      </w:pPr>
      <w:r>
        <w:rPr>
          <w:rFonts w:hint="eastAsia"/>
          <w:sz w:val="22"/>
        </w:rPr>
        <w:t>ア．客観的に対象業務を分析するため、システム利用部門と関わることは避ける。</w:t>
      </w:r>
    </w:p>
    <w:p w:rsidR="00F05025" w:rsidRDefault="00F05025" w:rsidP="00F05025">
      <w:pPr>
        <w:snapToGrid w:val="0"/>
        <w:rPr>
          <w:sz w:val="22"/>
        </w:rPr>
      </w:pPr>
      <w:r>
        <w:rPr>
          <w:rFonts w:hint="eastAsia"/>
          <w:sz w:val="22"/>
        </w:rPr>
        <w:t xml:space="preserve"> </w:t>
      </w:r>
      <w:r>
        <w:rPr>
          <w:sz w:val="22"/>
        </w:rPr>
        <w:t xml:space="preserve"> </w:t>
      </w:r>
      <w:r>
        <w:rPr>
          <w:rFonts w:hint="eastAsia"/>
          <w:sz w:val="22"/>
        </w:rPr>
        <w:t>イ．システム要件は、システム利用部門と</w:t>
      </w:r>
      <w:r w:rsidR="007038FF">
        <w:rPr>
          <w:rFonts w:hint="eastAsia"/>
          <w:sz w:val="22"/>
        </w:rPr>
        <w:t>共同でレビューを行う。</w:t>
      </w:r>
    </w:p>
    <w:p w:rsidR="00F05025" w:rsidRDefault="00F05025" w:rsidP="00F05025">
      <w:pPr>
        <w:snapToGrid w:val="0"/>
        <w:ind w:firstLineChars="100" w:firstLine="220"/>
        <w:rPr>
          <w:sz w:val="22"/>
        </w:rPr>
      </w:pPr>
      <w:r>
        <w:rPr>
          <w:rFonts w:hint="eastAsia"/>
          <w:sz w:val="22"/>
        </w:rPr>
        <w:t>ウ．システム</w:t>
      </w:r>
      <w:r w:rsidR="007038FF">
        <w:rPr>
          <w:rFonts w:hint="eastAsia"/>
          <w:sz w:val="22"/>
        </w:rPr>
        <w:t>利用部門の意見は参考であり、システム要件は開発者が決定する</w:t>
      </w:r>
      <w:r>
        <w:rPr>
          <w:rFonts w:hint="eastAsia"/>
          <w:sz w:val="22"/>
        </w:rPr>
        <w:t>。</w:t>
      </w:r>
    </w:p>
    <w:p w:rsidR="007038FF" w:rsidRDefault="00F05025" w:rsidP="00F05025">
      <w:pPr>
        <w:snapToGrid w:val="0"/>
        <w:ind w:firstLineChars="100" w:firstLine="220"/>
        <w:rPr>
          <w:sz w:val="22"/>
        </w:rPr>
      </w:pPr>
      <w:r>
        <w:rPr>
          <w:rFonts w:hint="eastAsia"/>
          <w:sz w:val="22"/>
        </w:rPr>
        <w:t>エ．</w:t>
      </w:r>
      <w:r w:rsidR="007038FF">
        <w:rPr>
          <w:rFonts w:hint="eastAsia"/>
          <w:sz w:val="22"/>
        </w:rPr>
        <w:t>システム利用部門の作成した現行システムの操作マニュアルをもとに、要求される機能を決定する。</w:t>
      </w:r>
    </w:p>
    <w:p w:rsidR="007038FF" w:rsidRDefault="007038FF" w:rsidP="007038FF">
      <w:pPr>
        <w:snapToGrid w:val="0"/>
        <w:rPr>
          <w:sz w:val="22"/>
        </w:rPr>
      </w:pPr>
    </w:p>
    <w:p w:rsidR="007038FF" w:rsidRDefault="007038FF" w:rsidP="007038FF">
      <w:pPr>
        <w:snapToGrid w:val="0"/>
        <w:rPr>
          <w:sz w:val="22"/>
        </w:rPr>
      </w:pPr>
    </w:p>
    <w:p w:rsidR="007038FF" w:rsidRDefault="007038FF" w:rsidP="007038FF">
      <w:pPr>
        <w:snapToGrid w:val="0"/>
        <w:rPr>
          <w:sz w:val="22"/>
        </w:rPr>
      </w:pPr>
    </w:p>
    <w:p w:rsidR="007038FF" w:rsidRDefault="007038FF" w:rsidP="007038FF">
      <w:pPr>
        <w:snapToGrid w:val="0"/>
        <w:rPr>
          <w:sz w:val="22"/>
        </w:rPr>
      </w:pPr>
    </w:p>
    <w:p w:rsidR="007038FF" w:rsidRDefault="007038FF" w:rsidP="007038FF">
      <w:pPr>
        <w:snapToGrid w:val="0"/>
        <w:rPr>
          <w:sz w:val="22"/>
        </w:rPr>
      </w:pPr>
    </w:p>
    <w:p w:rsidR="007038FF" w:rsidRDefault="007038FF" w:rsidP="007038FF">
      <w:pPr>
        <w:snapToGrid w:val="0"/>
        <w:rPr>
          <w:sz w:val="22"/>
        </w:rPr>
      </w:pPr>
    </w:p>
    <w:p w:rsidR="007038FF" w:rsidRDefault="007038FF" w:rsidP="007038FF">
      <w:pPr>
        <w:snapToGrid w:val="0"/>
        <w:rPr>
          <w:sz w:val="22"/>
        </w:rPr>
      </w:pPr>
    </w:p>
    <w:p w:rsidR="007038FF" w:rsidRDefault="007038FF" w:rsidP="007038FF">
      <w:pPr>
        <w:snapToGrid w:val="0"/>
        <w:rPr>
          <w:sz w:val="22"/>
        </w:rPr>
      </w:pPr>
    </w:p>
    <w:p w:rsidR="007038FF" w:rsidRDefault="007038FF" w:rsidP="007038FF">
      <w:pPr>
        <w:snapToGrid w:val="0"/>
        <w:rPr>
          <w:sz w:val="22"/>
        </w:rPr>
      </w:pPr>
    </w:p>
    <w:p w:rsidR="007038FF" w:rsidRDefault="007038FF" w:rsidP="007038FF">
      <w:pPr>
        <w:snapToGrid w:val="0"/>
        <w:rPr>
          <w:sz w:val="22"/>
        </w:rPr>
      </w:pPr>
      <w:r>
        <w:rPr>
          <w:rFonts w:hint="eastAsia"/>
          <w:sz w:val="22"/>
        </w:rPr>
        <w:lastRenderedPageBreak/>
        <w:t>問題６</w:t>
      </w:r>
    </w:p>
    <w:p w:rsidR="007038FF" w:rsidRDefault="007038FF" w:rsidP="007038FF">
      <w:pPr>
        <w:snapToGrid w:val="0"/>
        <w:rPr>
          <w:sz w:val="22"/>
        </w:rPr>
      </w:pPr>
      <w:r>
        <w:rPr>
          <w:rFonts w:hint="eastAsia"/>
          <w:sz w:val="22"/>
        </w:rPr>
        <w:t xml:space="preserve">　表に示されるプログラムの情報から得られる、このプログラムのファンクションポイント値は幾らか。ここで、複雑さの補正係数は0.75とする。</w:t>
      </w:r>
    </w:p>
    <w:tbl>
      <w:tblPr>
        <w:tblStyle w:val="a3"/>
        <w:tblW w:w="0" w:type="auto"/>
        <w:tblInd w:w="846" w:type="dxa"/>
        <w:tblLook w:val="04A0" w:firstRow="1" w:lastRow="0" w:firstColumn="1" w:lastColumn="0" w:noHBand="0" w:noVBand="1"/>
      </w:tblPr>
      <w:tblGrid>
        <w:gridCol w:w="3118"/>
        <w:gridCol w:w="709"/>
        <w:gridCol w:w="1559"/>
      </w:tblGrid>
      <w:tr w:rsidR="007038FF" w:rsidTr="007038FF">
        <w:tc>
          <w:tcPr>
            <w:tcW w:w="3118" w:type="dxa"/>
          </w:tcPr>
          <w:p w:rsidR="007038FF" w:rsidRDefault="007038FF" w:rsidP="005F6C0B">
            <w:pPr>
              <w:snapToGrid w:val="0"/>
              <w:rPr>
                <w:sz w:val="22"/>
              </w:rPr>
            </w:pPr>
            <w:r>
              <w:rPr>
                <w:rFonts w:hint="eastAsia"/>
                <w:sz w:val="22"/>
              </w:rPr>
              <w:t>ユーザファンクションタイプ</w:t>
            </w:r>
          </w:p>
        </w:tc>
        <w:tc>
          <w:tcPr>
            <w:tcW w:w="709" w:type="dxa"/>
          </w:tcPr>
          <w:p w:rsidR="007038FF" w:rsidRDefault="007038FF" w:rsidP="005F6C0B">
            <w:pPr>
              <w:snapToGrid w:val="0"/>
              <w:rPr>
                <w:sz w:val="22"/>
              </w:rPr>
            </w:pPr>
            <w:r>
              <w:rPr>
                <w:rFonts w:hint="eastAsia"/>
                <w:sz w:val="22"/>
              </w:rPr>
              <w:t>個数</w:t>
            </w:r>
          </w:p>
        </w:tc>
        <w:tc>
          <w:tcPr>
            <w:tcW w:w="1559" w:type="dxa"/>
          </w:tcPr>
          <w:p w:rsidR="007038FF" w:rsidRDefault="007038FF" w:rsidP="005F6C0B">
            <w:pPr>
              <w:snapToGrid w:val="0"/>
              <w:rPr>
                <w:sz w:val="22"/>
              </w:rPr>
            </w:pPr>
            <w:r>
              <w:rPr>
                <w:rFonts w:hint="eastAsia"/>
                <w:sz w:val="22"/>
              </w:rPr>
              <w:t>重み付け係数</w:t>
            </w:r>
          </w:p>
        </w:tc>
      </w:tr>
      <w:tr w:rsidR="007038FF" w:rsidTr="007038FF">
        <w:tc>
          <w:tcPr>
            <w:tcW w:w="3118" w:type="dxa"/>
          </w:tcPr>
          <w:p w:rsidR="007038FF" w:rsidRDefault="007038FF" w:rsidP="005F6C0B">
            <w:pPr>
              <w:snapToGrid w:val="0"/>
              <w:rPr>
                <w:sz w:val="22"/>
              </w:rPr>
            </w:pPr>
            <w:r>
              <w:rPr>
                <w:rFonts w:hint="eastAsia"/>
                <w:sz w:val="22"/>
              </w:rPr>
              <w:t>外部入力</w:t>
            </w:r>
          </w:p>
        </w:tc>
        <w:tc>
          <w:tcPr>
            <w:tcW w:w="709" w:type="dxa"/>
          </w:tcPr>
          <w:p w:rsidR="007038FF" w:rsidRDefault="007038FF" w:rsidP="007038FF">
            <w:pPr>
              <w:snapToGrid w:val="0"/>
              <w:jc w:val="center"/>
              <w:rPr>
                <w:sz w:val="22"/>
              </w:rPr>
            </w:pPr>
            <w:r>
              <w:rPr>
                <w:rFonts w:hint="eastAsia"/>
                <w:sz w:val="22"/>
              </w:rPr>
              <w:t>1</w:t>
            </w:r>
          </w:p>
        </w:tc>
        <w:tc>
          <w:tcPr>
            <w:tcW w:w="1559" w:type="dxa"/>
          </w:tcPr>
          <w:p w:rsidR="007038FF" w:rsidRDefault="00EA0235" w:rsidP="007038FF">
            <w:pPr>
              <w:snapToGrid w:val="0"/>
              <w:jc w:val="center"/>
              <w:rPr>
                <w:sz w:val="22"/>
              </w:rPr>
            </w:pPr>
            <w:r>
              <w:rPr>
                <w:rFonts w:hint="eastAsia"/>
                <w:sz w:val="22"/>
              </w:rPr>
              <w:t>4</w:t>
            </w:r>
          </w:p>
        </w:tc>
      </w:tr>
      <w:tr w:rsidR="007038FF" w:rsidTr="007038FF">
        <w:tc>
          <w:tcPr>
            <w:tcW w:w="3118" w:type="dxa"/>
          </w:tcPr>
          <w:p w:rsidR="007038FF" w:rsidRDefault="007038FF" w:rsidP="005F6C0B">
            <w:pPr>
              <w:snapToGrid w:val="0"/>
              <w:rPr>
                <w:sz w:val="22"/>
              </w:rPr>
            </w:pPr>
            <w:r>
              <w:rPr>
                <w:rFonts w:hint="eastAsia"/>
                <w:sz w:val="22"/>
              </w:rPr>
              <w:t>外部出力</w:t>
            </w:r>
          </w:p>
        </w:tc>
        <w:tc>
          <w:tcPr>
            <w:tcW w:w="709" w:type="dxa"/>
          </w:tcPr>
          <w:p w:rsidR="007038FF" w:rsidRDefault="007038FF" w:rsidP="007038FF">
            <w:pPr>
              <w:snapToGrid w:val="0"/>
              <w:jc w:val="center"/>
              <w:rPr>
                <w:sz w:val="22"/>
              </w:rPr>
            </w:pPr>
            <w:r>
              <w:rPr>
                <w:rFonts w:hint="eastAsia"/>
                <w:sz w:val="22"/>
              </w:rPr>
              <w:t>2</w:t>
            </w:r>
          </w:p>
        </w:tc>
        <w:tc>
          <w:tcPr>
            <w:tcW w:w="1559" w:type="dxa"/>
          </w:tcPr>
          <w:p w:rsidR="007038FF" w:rsidRDefault="00EA0235" w:rsidP="007038FF">
            <w:pPr>
              <w:snapToGrid w:val="0"/>
              <w:jc w:val="center"/>
              <w:rPr>
                <w:sz w:val="22"/>
              </w:rPr>
            </w:pPr>
            <w:r>
              <w:rPr>
                <w:rFonts w:hint="eastAsia"/>
                <w:sz w:val="22"/>
              </w:rPr>
              <w:t>5</w:t>
            </w:r>
          </w:p>
        </w:tc>
      </w:tr>
      <w:tr w:rsidR="007038FF" w:rsidTr="007038FF">
        <w:tc>
          <w:tcPr>
            <w:tcW w:w="3118" w:type="dxa"/>
          </w:tcPr>
          <w:p w:rsidR="007038FF" w:rsidRDefault="007038FF" w:rsidP="005F6C0B">
            <w:pPr>
              <w:snapToGrid w:val="0"/>
              <w:rPr>
                <w:sz w:val="22"/>
              </w:rPr>
            </w:pPr>
            <w:r>
              <w:rPr>
                <w:rFonts w:hint="eastAsia"/>
                <w:sz w:val="22"/>
              </w:rPr>
              <w:t>内部倫理ファイル</w:t>
            </w:r>
          </w:p>
        </w:tc>
        <w:tc>
          <w:tcPr>
            <w:tcW w:w="709" w:type="dxa"/>
          </w:tcPr>
          <w:p w:rsidR="007038FF" w:rsidRDefault="007038FF" w:rsidP="007038FF">
            <w:pPr>
              <w:snapToGrid w:val="0"/>
              <w:jc w:val="center"/>
              <w:rPr>
                <w:sz w:val="22"/>
              </w:rPr>
            </w:pPr>
            <w:r>
              <w:rPr>
                <w:rFonts w:hint="eastAsia"/>
                <w:sz w:val="22"/>
              </w:rPr>
              <w:t>1</w:t>
            </w:r>
          </w:p>
        </w:tc>
        <w:tc>
          <w:tcPr>
            <w:tcW w:w="1559" w:type="dxa"/>
          </w:tcPr>
          <w:p w:rsidR="007038FF" w:rsidRDefault="00EA0235" w:rsidP="007038FF">
            <w:pPr>
              <w:snapToGrid w:val="0"/>
              <w:jc w:val="center"/>
              <w:rPr>
                <w:sz w:val="22"/>
              </w:rPr>
            </w:pPr>
            <w:r>
              <w:rPr>
                <w:rFonts w:hint="eastAsia"/>
                <w:sz w:val="22"/>
              </w:rPr>
              <w:t>10</w:t>
            </w:r>
          </w:p>
        </w:tc>
      </w:tr>
      <w:tr w:rsidR="007038FF" w:rsidTr="007038FF">
        <w:tc>
          <w:tcPr>
            <w:tcW w:w="3118" w:type="dxa"/>
          </w:tcPr>
          <w:p w:rsidR="007038FF" w:rsidRDefault="007038FF" w:rsidP="005F6C0B">
            <w:pPr>
              <w:snapToGrid w:val="0"/>
              <w:rPr>
                <w:sz w:val="22"/>
              </w:rPr>
            </w:pPr>
            <w:r>
              <w:rPr>
                <w:rFonts w:hint="eastAsia"/>
                <w:sz w:val="22"/>
              </w:rPr>
              <w:t>外部インタフェースファイル</w:t>
            </w:r>
          </w:p>
        </w:tc>
        <w:tc>
          <w:tcPr>
            <w:tcW w:w="709" w:type="dxa"/>
          </w:tcPr>
          <w:p w:rsidR="007038FF" w:rsidRDefault="007038FF" w:rsidP="007038FF">
            <w:pPr>
              <w:snapToGrid w:val="0"/>
              <w:jc w:val="center"/>
              <w:rPr>
                <w:sz w:val="22"/>
              </w:rPr>
            </w:pPr>
            <w:r>
              <w:rPr>
                <w:rFonts w:hint="eastAsia"/>
                <w:sz w:val="22"/>
              </w:rPr>
              <w:t>0</w:t>
            </w:r>
          </w:p>
        </w:tc>
        <w:tc>
          <w:tcPr>
            <w:tcW w:w="1559" w:type="dxa"/>
          </w:tcPr>
          <w:p w:rsidR="007038FF" w:rsidRDefault="00EA0235" w:rsidP="007038FF">
            <w:pPr>
              <w:snapToGrid w:val="0"/>
              <w:jc w:val="center"/>
              <w:rPr>
                <w:sz w:val="22"/>
              </w:rPr>
            </w:pPr>
            <w:r>
              <w:rPr>
                <w:rFonts w:hint="eastAsia"/>
                <w:sz w:val="22"/>
              </w:rPr>
              <w:t>7</w:t>
            </w:r>
          </w:p>
        </w:tc>
      </w:tr>
      <w:tr w:rsidR="007038FF" w:rsidTr="007038FF">
        <w:tc>
          <w:tcPr>
            <w:tcW w:w="3118" w:type="dxa"/>
          </w:tcPr>
          <w:p w:rsidR="007038FF" w:rsidRDefault="007038FF" w:rsidP="005F6C0B">
            <w:pPr>
              <w:snapToGrid w:val="0"/>
              <w:rPr>
                <w:sz w:val="22"/>
              </w:rPr>
            </w:pPr>
            <w:r>
              <w:rPr>
                <w:rFonts w:hint="eastAsia"/>
                <w:sz w:val="22"/>
              </w:rPr>
              <w:t>外部参照</w:t>
            </w:r>
          </w:p>
        </w:tc>
        <w:tc>
          <w:tcPr>
            <w:tcW w:w="709" w:type="dxa"/>
          </w:tcPr>
          <w:p w:rsidR="007038FF" w:rsidRDefault="007038FF" w:rsidP="007038FF">
            <w:pPr>
              <w:snapToGrid w:val="0"/>
              <w:jc w:val="center"/>
              <w:rPr>
                <w:sz w:val="22"/>
              </w:rPr>
            </w:pPr>
            <w:r>
              <w:rPr>
                <w:rFonts w:hint="eastAsia"/>
                <w:sz w:val="22"/>
              </w:rPr>
              <w:t>0</w:t>
            </w:r>
          </w:p>
        </w:tc>
        <w:tc>
          <w:tcPr>
            <w:tcW w:w="1559" w:type="dxa"/>
          </w:tcPr>
          <w:p w:rsidR="007038FF" w:rsidRDefault="00EA0235" w:rsidP="007038FF">
            <w:pPr>
              <w:snapToGrid w:val="0"/>
              <w:jc w:val="center"/>
              <w:rPr>
                <w:sz w:val="22"/>
              </w:rPr>
            </w:pPr>
            <w:r>
              <w:rPr>
                <w:rFonts w:hint="eastAsia"/>
                <w:sz w:val="22"/>
              </w:rPr>
              <w:t>４</w:t>
            </w:r>
          </w:p>
        </w:tc>
      </w:tr>
    </w:tbl>
    <w:p w:rsidR="00420890" w:rsidRDefault="00420890" w:rsidP="00420890">
      <w:pPr>
        <w:snapToGrid w:val="0"/>
        <w:ind w:leftChars="100" w:left="210"/>
        <w:rPr>
          <w:sz w:val="22"/>
        </w:rPr>
      </w:pPr>
      <w:r>
        <w:rPr>
          <w:rFonts w:hint="eastAsia"/>
          <w:sz w:val="22"/>
        </w:rPr>
        <w:t xml:space="preserve">ア．18　　　　　</w:t>
      </w:r>
      <w:r w:rsidR="000B58F5">
        <w:rPr>
          <w:rFonts w:hint="eastAsia"/>
          <w:sz w:val="22"/>
        </w:rPr>
        <w:t xml:space="preserve">　</w:t>
      </w:r>
      <w:r>
        <w:rPr>
          <w:rFonts w:hint="eastAsia"/>
          <w:sz w:val="22"/>
        </w:rPr>
        <w:t>イ．24　　　　　ウ．</w:t>
      </w:r>
      <w:r w:rsidR="000B58F5">
        <w:rPr>
          <w:rFonts w:hint="eastAsia"/>
          <w:sz w:val="22"/>
        </w:rPr>
        <w:t>30</w:t>
      </w:r>
      <w:r>
        <w:rPr>
          <w:rFonts w:hint="eastAsia"/>
          <w:sz w:val="22"/>
        </w:rPr>
        <w:t xml:space="preserve">　　　　　　エ．</w:t>
      </w:r>
      <w:r w:rsidR="000B58F5">
        <w:rPr>
          <w:rFonts w:hint="eastAsia"/>
          <w:sz w:val="22"/>
        </w:rPr>
        <w:t>32</w:t>
      </w:r>
    </w:p>
    <w:p w:rsidR="005F6C0B" w:rsidRPr="00420890" w:rsidRDefault="005F6C0B" w:rsidP="005F6C0B">
      <w:pPr>
        <w:snapToGrid w:val="0"/>
        <w:ind w:leftChars="100" w:left="210"/>
        <w:rPr>
          <w:sz w:val="22"/>
        </w:rPr>
      </w:pPr>
    </w:p>
    <w:p w:rsidR="000B58F5" w:rsidRDefault="000B58F5" w:rsidP="000B58F5">
      <w:pPr>
        <w:snapToGrid w:val="0"/>
        <w:rPr>
          <w:sz w:val="22"/>
        </w:rPr>
      </w:pPr>
      <w:r>
        <w:rPr>
          <w:rFonts w:hint="eastAsia"/>
          <w:sz w:val="22"/>
        </w:rPr>
        <w:t>３．２</w:t>
      </w:r>
      <w:r w:rsidRPr="00C03C53">
        <w:rPr>
          <w:rFonts w:hint="eastAsia"/>
          <w:sz w:val="22"/>
        </w:rPr>
        <w:t>システム開発技術</w:t>
      </w:r>
      <w:r>
        <w:rPr>
          <w:rFonts w:hint="eastAsia"/>
          <w:sz w:val="22"/>
        </w:rPr>
        <w:t>（ソフトウェア開発工程）</w:t>
      </w:r>
    </w:p>
    <w:p w:rsidR="00B14424" w:rsidRDefault="00B14424" w:rsidP="00B14424">
      <w:pPr>
        <w:snapToGrid w:val="0"/>
        <w:rPr>
          <w:sz w:val="22"/>
        </w:rPr>
      </w:pPr>
      <w:r>
        <w:rPr>
          <w:rFonts w:hint="eastAsia"/>
          <w:sz w:val="22"/>
        </w:rPr>
        <w:t>問題１</w:t>
      </w:r>
    </w:p>
    <w:p w:rsidR="00B14424" w:rsidRDefault="00B14424" w:rsidP="00B14424">
      <w:pPr>
        <w:snapToGrid w:val="0"/>
        <w:ind w:left="220" w:hangingChars="100" w:hanging="220"/>
        <w:rPr>
          <w:sz w:val="22"/>
        </w:rPr>
      </w:pPr>
      <w:r>
        <w:rPr>
          <w:rFonts w:hint="eastAsia"/>
          <w:sz w:val="22"/>
        </w:rPr>
        <w:t xml:space="preserve">　</w:t>
      </w:r>
      <w:r w:rsidR="000B58F5">
        <w:rPr>
          <w:rFonts w:hint="eastAsia"/>
          <w:sz w:val="22"/>
        </w:rPr>
        <w:t>ソフトウェア要件として規定するものは</w:t>
      </w:r>
      <w:r w:rsidR="005F6C0B">
        <w:rPr>
          <w:rFonts w:hint="eastAsia"/>
          <w:sz w:val="22"/>
        </w:rPr>
        <w:t>どれか。</w:t>
      </w:r>
    </w:p>
    <w:p w:rsidR="005F6C0B" w:rsidRDefault="005F6C0B" w:rsidP="005F6C0B">
      <w:pPr>
        <w:snapToGrid w:val="0"/>
        <w:ind w:leftChars="100" w:left="430" w:hangingChars="100" w:hanging="220"/>
        <w:rPr>
          <w:sz w:val="22"/>
        </w:rPr>
      </w:pPr>
      <w:r>
        <w:rPr>
          <w:rFonts w:hint="eastAsia"/>
          <w:sz w:val="22"/>
        </w:rPr>
        <w:t>ア．</w:t>
      </w:r>
      <w:r w:rsidR="000B58F5">
        <w:rPr>
          <w:rFonts w:hint="eastAsia"/>
          <w:sz w:val="22"/>
        </w:rPr>
        <w:t>システム化目標及びシステム化対象範囲</w:t>
      </w:r>
    </w:p>
    <w:p w:rsidR="005F6C0B" w:rsidRDefault="005F6C0B" w:rsidP="005F6C0B">
      <w:pPr>
        <w:snapToGrid w:val="0"/>
        <w:rPr>
          <w:sz w:val="22"/>
        </w:rPr>
      </w:pPr>
      <w:r>
        <w:rPr>
          <w:rFonts w:hint="eastAsia"/>
          <w:sz w:val="22"/>
        </w:rPr>
        <w:t xml:space="preserve"> </w:t>
      </w:r>
      <w:r>
        <w:rPr>
          <w:sz w:val="22"/>
        </w:rPr>
        <w:t xml:space="preserve"> </w:t>
      </w:r>
      <w:r>
        <w:rPr>
          <w:rFonts w:hint="eastAsia"/>
          <w:sz w:val="22"/>
        </w:rPr>
        <w:t>イ．</w:t>
      </w:r>
      <w:r w:rsidR="000B58F5">
        <w:rPr>
          <w:rFonts w:hint="eastAsia"/>
          <w:sz w:val="22"/>
        </w:rPr>
        <w:t>ソフトウェア品目の機能及び能力</w:t>
      </w:r>
    </w:p>
    <w:p w:rsidR="005F6C0B" w:rsidRDefault="005F6C0B" w:rsidP="005F6C0B">
      <w:pPr>
        <w:snapToGrid w:val="0"/>
        <w:ind w:firstLineChars="100" w:firstLine="220"/>
        <w:rPr>
          <w:sz w:val="22"/>
        </w:rPr>
      </w:pPr>
      <w:r>
        <w:rPr>
          <w:rFonts w:hint="eastAsia"/>
          <w:sz w:val="22"/>
        </w:rPr>
        <w:t>ウ．</w:t>
      </w:r>
      <w:r w:rsidR="000B58F5">
        <w:rPr>
          <w:rFonts w:hint="eastAsia"/>
          <w:sz w:val="22"/>
        </w:rPr>
        <w:t>ソフトウェアユニットのテスト要求事項</w:t>
      </w:r>
    </w:p>
    <w:p w:rsidR="005F6C0B" w:rsidRDefault="005F6C0B" w:rsidP="005F6C0B">
      <w:pPr>
        <w:snapToGrid w:val="0"/>
        <w:ind w:firstLineChars="100" w:firstLine="220"/>
        <w:rPr>
          <w:sz w:val="22"/>
        </w:rPr>
      </w:pPr>
      <w:r>
        <w:rPr>
          <w:rFonts w:hint="eastAsia"/>
          <w:sz w:val="22"/>
        </w:rPr>
        <w:t>エ．</w:t>
      </w:r>
      <w:r w:rsidR="000B58F5">
        <w:rPr>
          <w:rFonts w:hint="eastAsia"/>
          <w:sz w:val="22"/>
        </w:rPr>
        <w:t>データベースの最上位レベルの設計</w:t>
      </w:r>
    </w:p>
    <w:p w:rsidR="00B14424" w:rsidRDefault="00B14424" w:rsidP="00B14424">
      <w:pPr>
        <w:snapToGrid w:val="0"/>
        <w:rPr>
          <w:sz w:val="22"/>
        </w:rPr>
      </w:pPr>
      <w:r>
        <w:rPr>
          <w:rFonts w:hint="eastAsia"/>
          <w:sz w:val="22"/>
        </w:rPr>
        <w:t>問題２</w:t>
      </w:r>
    </w:p>
    <w:p w:rsidR="00B14424" w:rsidRDefault="00B14424" w:rsidP="00B14424">
      <w:pPr>
        <w:snapToGrid w:val="0"/>
        <w:rPr>
          <w:sz w:val="22"/>
        </w:rPr>
      </w:pPr>
      <w:r>
        <w:rPr>
          <w:rFonts w:hint="eastAsia"/>
          <w:sz w:val="22"/>
        </w:rPr>
        <w:t xml:space="preserve">　</w:t>
      </w:r>
      <w:r w:rsidR="00511D2E">
        <w:rPr>
          <w:rFonts w:hint="eastAsia"/>
          <w:sz w:val="22"/>
        </w:rPr>
        <w:t>ソフトウェア設計に関する記述のうち、適切なものはどれか。</w:t>
      </w:r>
    </w:p>
    <w:p w:rsidR="00511D2E" w:rsidRDefault="00511D2E" w:rsidP="00511D2E">
      <w:pPr>
        <w:snapToGrid w:val="0"/>
        <w:ind w:leftChars="100" w:left="430" w:hangingChars="100" w:hanging="220"/>
        <w:rPr>
          <w:sz w:val="22"/>
        </w:rPr>
      </w:pPr>
      <w:r>
        <w:rPr>
          <w:rFonts w:hint="eastAsia"/>
          <w:sz w:val="22"/>
        </w:rPr>
        <w:t>ア．ソフトウェア詳細設計では、ソフトウェアコンポーネントを明らかにする。</w:t>
      </w:r>
    </w:p>
    <w:p w:rsidR="00511D2E" w:rsidRDefault="00511D2E" w:rsidP="00511D2E">
      <w:pPr>
        <w:snapToGrid w:val="0"/>
        <w:rPr>
          <w:sz w:val="22"/>
        </w:rPr>
      </w:pPr>
      <w:r>
        <w:rPr>
          <w:rFonts w:hint="eastAsia"/>
          <w:sz w:val="22"/>
        </w:rPr>
        <w:t xml:space="preserve"> </w:t>
      </w:r>
      <w:r>
        <w:rPr>
          <w:sz w:val="22"/>
        </w:rPr>
        <w:t xml:space="preserve"> </w:t>
      </w:r>
      <w:r>
        <w:rPr>
          <w:rFonts w:hint="eastAsia"/>
          <w:sz w:val="22"/>
        </w:rPr>
        <w:t>イ．ソフトウェア方式設計では、データベースに対する詳細設計を行う。</w:t>
      </w:r>
    </w:p>
    <w:p w:rsidR="00511D2E" w:rsidRDefault="00511D2E" w:rsidP="00511D2E">
      <w:pPr>
        <w:snapToGrid w:val="0"/>
        <w:ind w:firstLineChars="100" w:firstLine="220"/>
        <w:rPr>
          <w:sz w:val="22"/>
        </w:rPr>
      </w:pPr>
      <w:r>
        <w:rPr>
          <w:rFonts w:hint="eastAsia"/>
          <w:sz w:val="22"/>
        </w:rPr>
        <w:t>ウ．ソフトウェア方式設計とソフトウェア詳細設計は、どちらか一方だけを行う。</w:t>
      </w:r>
    </w:p>
    <w:p w:rsidR="00511D2E" w:rsidRDefault="00511D2E" w:rsidP="00511D2E">
      <w:pPr>
        <w:snapToGrid w:val="0"/>
        <w:ind w:firstLineChars="100" w:firstLine="220"/>
        <w:rPr>
          <w:sz w:val="22"/>
        </w:rPr>
      </w:pPr>
      <w:r>
        <w:rPr>
          <w:rFonts w:hint="eastAsia"/>
          <w:sz w:val="22"/>
        </w:rPr>
        <w:t>エ．ソフトウェア方式設計の結果をもとに、ソフトウェア詳細設計を実施する。</w:t>
      </w:r>
    </w:p>
    <w:p w:rsidR="00B14424" w:rsidRDefault="00B14424" w:rsidP="00B14424">
      <w:pPr>
        <w:snapToGrid w:val="0"/>
        <w:rPr>
          <w:sz w:val="22"/>
        </w:rPr>
      </w:pPr>
      <w:r>
        <w:rPr>
          <w:rFonts w:hint="eastAsia"/>
          <w:sz w:val="22"/>
        </w:rPr>
        <w:t>問題３</w:t>
      </w:r>
    </w:p>
    <w:p w:rsidR="00511D2E" w:rsidRDefault="00511D2E" w:rsidP="00511D2E">
      <w:pPr>
        <w:snapToGrid w:val="0"/>
        <w:ind w:firstLineChars="100" w:firstLine="220"/>
        <w:rPr>
          <w:sz w:val="22"/>
        </w:rPr>
      </w:pPr>
      <w:r>
        <w:rPr>
          <w:rFonts w:hint="eastAsia"/>
          <w:sz w:val="22"/>
        </w:rPr>
        <w:t>プログラミングに関する説明として、適切なものはどれか。</w:t>
      </w:r>
    </w:p>
    <w:p w:rsidR="00704671" w:rsidRDefault="00704671" w:rsidP="00704671">
      <w:pPr>
        <w:snapToGrid w:val="0"/>
        <w:ind w:leftChars="100" w:left="430" w:hangingChars="100" w:hanging="220"/>
        <w:rPr>
          <w:sz w:val="22"/>
        </w:rPr>
      </w:pPr>
      <w:r>
        <w:rPr>
          <w:rFonts w:hint="eastAsia"/>
          <w:sz w:val="22"/>
        </w:rPr>
        <w:t>ア．</w:t>
      </w:r>
      <w:r w:rsidR="00511D2E">
        <w:rPr>
          <w:rFonts w:hint="eastAsia"/>
          <w:sz w:val="22"/>
        </w:rPr>
        <w:t>ソフトウェアをプログラム単位に分割する</w:t>
      </w:r>
      <w:r>
        <w:rPr>
          <w:rFonts w:hint="eastAsia"/>
          <w:sz w:val="22"/>
        </w:rPr>
        <w:t>。</w:t>
      </w:r>
    </w:p>
    <w:p w:rsidR="00704671" w:rsidRDefault="00704671" w:rsidP="00704671">
      <w:pPr>
        <w:snapToGrid w:val="0"/>
        <w:rPr>
          <w:sz w:val="22"/>
        </w:rPr>
      </w:pPr>
      <w:r>
        <w:rPr>
          <w:rFonts w:hint="eastAsia"/>
          <w:sz w:val="22"/>
        </w:rPr>
        <w:t xml:space="preserve"> </w:t>
      </w:r>
      <w:r>
        <w:rPr>
          <w:sz w:val="22"/>
        </w:rPr>
        <w:t xml:space="preserve"> </w:t>
      </w:r>
      <w:r>
        <w:rPr>
          <w:rFonts w:hint="eastAsia"/>
          <w:sz w:val="22"/>
        </w:rPr>
        <w:t>イ．</w:t>
      </w:r>
      <w:r w:rsidR="00511D2E">
        <w:rPr>
          <w:rFonts w:hint="eastAsia"/>
          <w:sz w:val="22"/>
        </w:rPr>
        <w:t>プログラム言語を使用してプログラムを作成する</w:t>
      </w:r>
      <w:r>
        <w:rPr>
          <w:rFonts w:hint="eastAsia"/>
          <w:sz w:val="22"/>
        </w:rPr>
        <w:t>。</w:t>
      </w:r>
    </w:p>
    <w:p w:rsidR="00704671" w:rsidRDefault="00704671" w:rsidP="00704671">
      <w:pPr>
        <w:snapToGrid w:val="0"/>
        <w:ind w:firstLineChars="100" w:firstLine="220"/>
        <w:rPr>
          <w:sz w:val="22"/>
        </w:rPr>
      </w:pPr>
      <w:r>
        <w:rPr>
          <w:rFonts w:hint="eastAsia"/>
          <w:sz w:val="22"/>
        </w:rPr>
        <w:t>ウ．</w:t>
      </w:r>
      <w:r w:rsidR="00511D2E">
        <w:rPr>
          <w:rFonts w:hint="eastAsia"/>
          <w:sz w:val="22"/>
        </w:rPr>
        <w:t>プログラムの仕様を処理手順の図式化などにより明確にする</w:t>
      </w:r>
      <w:r>
        <w:rPr>
          <w:rFonts w:hint="eastAsia"/>
          <w:sz w:val="22"/>
        </w:rPr>
        <w:t>。</w:t>
      </w:r>
    </w:p>
    <w:p w:rsidR="00704671" w:rsidRDefault="00704671" w:rsidP="00704671">
      <w:pPr>
        <w:snapToGrid w:val="0"/>
        <w:ind w:firstLineChars="100" w:firstLine="220"/>
        <w:rPr>
          <w:sz w:val="22"/>
        </w:rPr>
      </w:pPr>
      <w:r>
        <w:rPr>
          <w:rFonts w:hint="eastAsia"/>
          <w:sz w:val="22"/>
        </w:rPr>
        <w:t>エ．</w:t>
      </w:r>
      <w:r w:rsidR="00511D2E">
        <w:rPr>
          <w:rFonts w:hint="eastAsia"/>
          <w:sz w:val="22"/>
        </w:rPr>
        <w:t>プログラムを結合して要求どおり動作するかを検証する</w:t>
      </w:r>
      <w:r>
        <w:rPr>
          <w:rFonts w:hint="eastAsia"/>
          <w:sz w:val="22"/>
        </w:rPr>
        <w:t>。</w:t>
      </w:r>
    </w:p>
    <w:p w:rsidR="00B14424" w:rsidRDefault="00B14424" w:rsidP="00B14424">
      <w:pPr>
        <w:snapToGrid w:val="0"/>
        <w:ind w:left="220" w:hangingChars="100" w:hanging="220"/>
        <w:rPr>
          <w:sz w:val="22"/>
        </w:rPr>
      </w:pPr>
      <w:r>
        <w:rPr>
          <w:rFonts w:hint="eastAsia"/>
          <w:sz w:val="22"/>
        </w:rPr>
        <w:t>問題４</w:t>
      </w:r>
    </w:p>
    <w:p w:rsidR="00B14424" w:rsidRDefault="00511D2E" w:rsidP="00B14424">
      <w:pPr>
        <w:snapToGrid w:val="0"/>
        <w:ind w:firstLineChars="100" w:firstLine="220"/>
        <w:rPr>
          <w:sz w:val="22"/>
        </w:rPr>
      </w:pPr>
      <w:r>
        <w:rPr>
          <w:rFonts w:hint="eastAsia"/>
          <w:sz w:val="22"/>
        </w:rPr>
        <w:t>ソフトウェアの品質特性を、機能性、使用性、信頼性、移植性などに分類した場合、機能性に該当するものは</w:t>
      </w:r>
      <w:r w:rsidR="00003229">
        <w:rPr>
          <w:rFonts w:hint="eastAsia"/>
          <w:sz w:val="22"/>
        </w:rPr>
        <w:t>どれか</w:t>
      </w:r>
      <w:r w:rsidR="00B14424">
        <w:rPr>
          <w:rFonts w:hint="eastAsia"/>
          <w:sz w:val="22"/>
        </w:rPr>
        <w:t>。</w:t>
      </w:r>
    </w:p>
    <w:p w:rsidR="00511D2E" w:rsidRDefault="00511D2E" w:rsidP="00511D2E">
      <w:pPr>
        <w:snapToGrid w:val="0"/>
        <w:ind w:leftChars="100" w:left="430" w:hangingChars="100" w:hanging="220"/>
        <w:rPr>
          <w:sz w:val="22"/>
        </w:rPr>
      </w:pPr>
      <w:r>
        <w:rPr>
          <w:rFonts w:hint="eastAsia"/>
          <w:sz w:val="22"/>
        </w:rPr>
        <w:t>ア．障害発生時にデータを障害前の状態に回復できる。</w:t>
      </w:r>
    </w:p>
    <w:p w:rsidR="00511D2E" w:rsidRDefault="00511D2E" w:rsidP="00511D2E">
      <w:pPr>
        <w:snapToGrid w:val="0"/>
        <w:rPr>
          <w:sz w:val="22"/>
        </w:rPr>
      </w:pPr>
      <w:r>
        <w:rPr>
          <w:rFonts w:hint="eastAsia"/>
          <w:sz w:val="22"/>
        </w:rPr>
        <w:t xml:space="preserve"> </w:t>
      </w:r>
      <w:r>
        <w:rPr>
          <w:sz w:val="22"/>
        </w:rPr>
        <w:t xml:space="preserve"> </w:t>
      </w:r>
      <w:r>
        <w:rPr>
          <w:rFonts w:hint="eastAsia"/>
          <w:sz w:val="22"/>
        </w:rPr>
        <w:t>イ．</w:t>
      </w:r>
      <w:r w:rsidR="00BC7141">
        <w:rPr>
          <w:rFonts w:hint="eastAsia"/>
          <w:sz w:val="22"/>
        </w:rPr>
        <w:t>仕様書どおりに操作ができ、適切な実行結果が得られる</w:t>
      </w:r>
      <w:r>
        <w:rPr>
          <w:rFonts w:hint="eastAsia"/>
          <w:sz w:val="22"/>
        </w:rPr>
        <w:t>。</w:t>
      </w:r>
    </w:p>
    <w:p w:rsidR="00511D2E" w:rsidRDefault="00511D2E" w:rsidP="00511D2E">
      <w:pPr>
        <w:snapToGrid w:val="0"/>
        <w:ind w:firstLineChars="100" w:firstLine="220"/>
        <w:rPr>
          <w:sz w:val="22"/>
        </w:rPr>
      </w:pPr>
      <w:r>
        <w:rPr>
          <w:rFonts w:hint="eastAsia"/>
          <w:sz w:val="22"/>
        </w:rPr>
        <w:t>ウ．</w:t>
      </w:r>
      <w:r w:rsidR="00BC7141">
        <w:rPr>
          <w:rFonts w:hint="eastAsia"/>
          <w:sz w:val="22"/>
        </w:rPr>
        <w:t>他のOS環境でも稼働できる</w:t>
      </w:r>
      <w:r>
        <w:rPr>
          <w:rFonts w:hint="eastAsia"/>
          <w:sz w:val="22"/>
        </w:rPr>
        <w:t>。</w:t>
      </w:r>
    </w:p>
    <w:p w:rsidR="00511D2E" w:rsidRDefault="00511D2E" w:rsidP="00511D2E">
      <w:pPr>
        <w:snapToGrid w:val="0"/>
        <w:ind w:firstLineChars="100" w:firstLine="220"/>
        <w:rPr>
          <w:sz w:val="22"/>
        </w:rPr>
      </w:pPr>
      <w:r>
        <w:rPr>
          <w:rFonts w:hint="eastAsia"/>
          <w:sz w:val="22"/>
        </w:rPr>
        <w:t>エ．</w:t>
      </w:r>
      <w:r w:rsidR="00BC7141">
        <w:rPr>
          <w:rFonts w:hint="eastAsia"/>
          <w:sz w:val="22"/>
        </w:rPr>
        <w:t>利用者の習熟時間が短い</w:t>
      </w:r>
      <w:r>
        <w:rPr>
          <w:rFonts w:hint="eastAsia"/>
          <w:sz w:val="22"/>
        </w:rPr>
        <w:t>。</w:t>
      </w:r>
    </w:p>
    <w:p w:rsidR="00B14424" w:rsidRDefault="00B14424" w:rsidP="00B14424">
      <w:pPr>
        <w:snapToGrid w:val="0"/>
        <w:rPr>
          <w:sz w:val="22"/>
        </w:rPr>
      </w:pPr>
      <w:r>
        <w:rPr>
          <w:rFonts w:hint="eastAsia"/>
          <w:sz w:val="22"/>
        </w:rPr>
        <w:t>問題５</w:t>
      </w:r>
    </w:p>
    <w:p w:rsidR="00BC7141" w:rsidRDefault="00B14424" w:rsidP="00BC7141">
      <w:pPr>
        <w:snapToGrid w:val="0"/>
        <w:rPr>
          <w:sz w:val="22"/>
        </w:rPr>
      </w:pPr>
      <w:r>
        <w:rPr>
          <w:rFonts w:hint="eastAsia"/>
          <w:sz w:val="22"/>
        </w:rPr>
        <w:t xml:space="preserve">　</w:t>
      </w:r>
      <w:r w:rsidR="00BC7141">
        <w:rPr>
          <w:rFonts w:hint="eastAsia"/>
          <w:sz w:val="22"/>
        </w:rPr>
        <w:t>表計算ソフトのマクロ機能を活用し、製品ごとの営業イベントの成果を分析するプログラムを作成しようとしている。このプログラムのソフトウェア政策定義の作業として、適切なものはどれか。</w:t>
      </w:r>
    </w:p>
    <w:p w:rsidR="00BC7141" w:rsidRDefault="00BC7141" w:rsidP="00BC7141">
      <w:pPr>
        <w:snapToGrid w:val="0"/>
        <w:ind w:leftChars="100" w:left="430" w:hangingChars="100" w:hanging="220"/>
        <w:rPr>
          <w:sz w:val="22"/>
        </w:rPr>
      </w:pPr>
      <w:r>
        <w:rPr>
          <w:rFonts w:hint="eastAsia"/>
          <w:sz w:val="22"/>
        </w:rPr>
        <w:t>ア．組み込むマクロの動作ロジックを検討し、コーディングする。</w:t>
      </w:r>
    </w:p>
    <w:p w:rsidR="00BC7141" w:rsidRDefault="00BC7141" w:rsidP="00BC7141">
      <w:pPr>
        <w:snapToGrid w:val="0"/>
        <w:rPr>
          <w:sz w:val="22"/>
        </w:rPr>
      </w:pPr>
      <w:r>
        <w:rPr>
          <w:rFonts w:hint="eastAsia"/>
          <w:sz w:val="22"/>
        </w:rPr>
        <w:t xml:space="preserve"> </w:t>
      </w:r>
      <w:r>
        <w:rPr>
          <w:sz w:val="22"/>
        </w:rPr>
        <w:t xml:space="preserve"> </w:t>
      </w:r>
      <w:r>
        <w:rPr>
          <w:rFonts w:hint="eastAsia"/>
          <w:sz w:val="22"/>
        </w:rPr>
        <w:t>イ．組み込んだマクロが正しく動作するか、テスト用のデータで試してみる。</w:t>
      </w:r>
    </w:p>
    <w:p w:rsidR="00BC7141" w:rsidRDefault="00BC7141" w:rsidP="00BC7141">
      <w:pPr>
        <w:snapToGrid w:val="0"/>
        <w:ind w:firstLineChars="100" w:firstLine="220"/>
        <w:rPr>
          <w:sz w:val="22"/>
        </w:rPr>
      </w:pPr>
      <w:r>
        <w:rPr>
          <w:rFonts w:hint="eastAsia"/>
          <w:sz w:val="22"/>
        </w:rPr>
        <w:t>ウ．集計するデータ項目としてどのようなものが必要であるかを洗い出す。</w:t>
      </w:r>
    </w:p>
    <w:p w:rsidR="00BC7141" w:rsidRDefault="00BC7141" w:rsidP="00BC7141">
      <w:pPr>
        <w:snapToGrid w:val="0"/>
        <w:ind w:firstLineChars="100" w:firstLine="220"/>
        <w:rPr>
          <w:sz w:val="22"/>
        </w:rPr>
      </w:pPr>
      <w:r>
        <w:rPr>
          <w:rFonts w:hint="eastAsia"/>
          <w:sz w:val="22"/>
        </w:rPr>
        <w:t>エ．分析対象年度における製品ごとの各月の売上データを表計算ソフトに入力する。</w:t>
      </w:r>
    </w:p>
    <w:p w:rsidR="00BC7141" w:rsidRDefault="00BC7141" w:rsidP="00BC7141">
      <w:pPr>
        <w:snapToGrid w:val="0"/>
        <w:rPr>
          <w:sz w:val="22"/>
        </w:rPr>
      </w:pPr>
      <w:r>
        <w:rPr>
          <w:rFonts w:hint="eastAsia"/>
          <w:sz w:val="22"/>
        </w:rPr>
        <w:lastRenderedPageBreak/>
        <w:t>問題６</w:t>
      </w:r>
    </w:p>
    <w:p w:rsidR="00BC7141" w:rsidRDefault="00BC7141" w:rsidP="00BC7141">
      <w:pPr>
        <w:snapToGrid w:val="0"/>
        <w:rPr>
          <w:sz w:val="22"/>
        </w:rPr>
      </w:pPr>
      <w:r>
        <w:rPr>
          <w:rFonts w:hint="eastAsia"/>
          <w:sz w:val="22"/>
        </w:rPr>
        <w:t xml:space="preserve">　システム開発を、システム要件定義、システム方式設計、ソフトウェア要件定義、ソフトウェア方式設計、ソフトウェア詳細設計の順で実施</w:t>
      </w:r>
      <w:r w:rsidR="00763C19">
        <w:rPr>
          <w:rFonts w:hint="eastAsia"/>
          <w:sz w:val="22"/>
        </w:rPr>
        <w:t>するとき、ソフトウェア詳細設計で初めて決定する項目として、</w:t>
      </w:r>
      <w:r>
        <w:rPr>
          <w:rFonts w:hint="eastAsia"/>
          <w:sz w:val="22"/>
        </w:rPr>
        <w:t>適切なものはどれか。</w:t>
      </w:r>
    </w:p>
    <w:p w:rsidR="00BC7141" w:rsidRDefault="00BC7141" w:rsidP="00BC7141">
      <w:pPr>
        <w:snapToGrid w:val="0"/>
        <w:ind w:leftChars="100" w:left="430" w:hangingChars="100" w:hanging="220"/>
        <w:rPr>
          <w:sz w:val="22"/>
        </w:rPr>
      </w:pPr>
      <w:r>
        <w:rPr>
          <w:rFonts w:hint="eastAsia"/>
          <w:sz w:val="22"/>
        </w:rPr>
        <w:t>ア．</w:t>
      </w:r>
      <w:r w:rsidR="00763C19">
        <w:rPr>
          <w:rFonts w:hint="eastAsia"/>
          <w:sz w:val="22"/>
        </w:rPr>
        <w:t>コーディングを行う単位となる個々のプログラムの仕様</w:t>
      </w:r>
    </w:p>
    <w:p w:rsidR="00BC7141" w:rsidRDefault="00BC7141" w:rsidP="00BC7141">
      <w:pPr>
        <w:snapToGrid w:val="0"/>
        <w:rPr>
          <w:sz w:val="22"/>
        </w:rPr>
      </w:pPr>
      <w:r>
        <w:rPr>
          <w:rFonts w:hint="eastAsia"/>
          <w:sz w:val="22"/>
        </w:rPr>
        <w:t xml:space="preserve"> </w:t>
      </w:r>
      <w:r>
        <w:rPr>
          <w:sz w:val="22"/>
        </w:rPr>
        <w:t xml:space="preserve"> </w:t>
      </w:r>
      <w:r>
        <w:rPr>
          <w:rFonts w:hint="eastAsia"/>
          <w:sz w:val="22"/>
        </w:rPr>
        <w:t>イ．</w:t>
      </w:r>
      <w:r w:rsidR="00763C19">
        <w:rPr>
          <w:rFonts w:hint="eastAsia"/>
          <w:sz w:val="22"/>
        </w:rPr>
        <w:t>ソフトウェアに必要な機能と応答時間</w:t>
      </w:r>
    </w:p>
    <w:p w:rsidR="00BC7141" w:rsidRDefault="00BC7141" w:rsidP="00BC7141">
      <w:pPr>
        <w:snapToGrid w:val="0"/>
        <w:ind w:firstLineChars="100" w:firstLine="220"/>
        <w:rPr>
          <w:sz w:val="22"/>
        </w:rPr>
      </w:pPr>
      <w:r>
        <w:rPr>
          <w:rFonts w:hint="eastAsia"/>
          <w:sz w:val="22"/>
        </w:rPr>
        <w:t>ウ．</w:t>
      </w:r>
      <w:r w:rsidR="00763C19">
        <w:rPr>
          <w:rFonts w:hint="eastAsia"/>
          <w:sz w:val="22"/>
        </w:rPr>
        <w:t>対象ソフトウェアの最上位レベルの構造</w:t>
      </w:r>
    </w:p>
    <w:p w:rsidR="00BC7141" w:rsidRDefault="00BC7141" w:rsidP="00BC7141">
      <w:pPr>
        <w:snapToGrid w:val="0"/>
        <w:ind w:firstLineChars="100" w:firstLine="220"/>
        <w:rPr>
          <w:sz w:val="22"/>
        </w:rPr>
      </w:pPr>
      <w:r>
        <w:rPr>
          <w:rFonts w:hint="eastAsia"/>
          <w:sz w:val="22"/>
        </w:rPr>
        <w:t>エ．</w:t>
      </w:r>
      <w:r w:rsidR="00763C19">
        <w:rPr>
          <w:rFonts w:hint="eastAsia"/>
          <w:sz w:val="22"/>
        </w:rPr>
        <w:t>複数のソフトウェア間のインタフェースに関する仕様</w:t>
      </w:r>
    </w:p>
    <w:p w:rsidR="00BC7141" w:rsidRDefault="00BC7141" w:rsidP="00BC7141">
      <w:pPr>
        <w:snapToGrid w:val="0"/>
        <w:rPr>
          <w:sz w:val="22"/>
        </w:rPr>
      </w:pPr>
      <w:r>
        <w:rPr>
          <w:rFonts w:hint="eastAsia"/>
          <w:sz w:val="22"/>
        </w:rPr>
        <w:t>問題</w:t>
      </w:r>
      <w:r w:rsidR="00763C19">
        <w:rPr>
          <w:rFonts w:hint="eastAsia"/>
          <w:sz w:val="22"/>
        </w:rPr>
        <w:t>７</w:t>
      </w:r>
    </w:p>
    <w:p w:rsidR="00BC7141" w:rsidRDefault="00BC7141" w:rsidP="00BC7141">
      <w:pPr>
        <w:snapToGrid w:val="0"/>
        <w:rPr>
          <w:sz w:val="22"/>
        </w:rPr>
      </w:pPr>
      <w:r>
        <w:rPr>
          <w:rFonts w:hint="eastAsia"/>
          <w:sz w:val="22"/>
        </w:rPr>
        <w:t xml:space="preserve">　</w:t>
      </w:r>
      <w:r w:rsidR="00763C19">
        <w:rPr>
          <w:rFonts w:hint="eastAsia"/>
          <w:sz w:val="22"/>
        </w:rPr>
        <w:t>変数の命名規則やコメントの書き方など、プログラムの標準的な記述方式を定める目的のうち、</w:t>
      </w:r>
      <w:r>
        <w:rPr>
          <w:rFonts w:hint="eastAsia"/>
          <w:sz w:val="22"/>
        </w:rPr>
        <w:t>適切なものはどれか。</w:t>
      </w:r>
    </w:p>
    <w:p w:rsidR="00BC7141" w:rsidRDefault="00BC7141" w:rsidP="00BC7141">
      <w:pPr>
        <w:snapToGrid w:val="0"/>
        <w:ind w:leftChars="100" w:left="430" w:hangingChars="100" w:hanging="220"/>
        <w:rPr>
          <w:sz w:val="22"/>
        </w:rPr>
      </w:pPr>
      <w:r>
        <w:rPr>
          <w:rFonts w:hint="eastAsia"/>
          <w:sz w:val="22"/>
        </w:rPr>
        <w:t>ア．</w:t>
      </w:r>
      <w:r w:rsidR="00763C19">
        <w:rPr>
          <w:rFonts w:hint="eastAsia"/>
          <w:sz w:val="22"/>
        </w:rPr>
        <w:t>いつ、どのようなテスト</w:t>
      </w:r>
      <w:r w:rsidR="00EF477D">
        <w:rPr>
          <w:rFonts w:hint="eastAsia"/>
          <w:sz w:val="22"/>
        </w:rPr>
        <w:t>を行うかを明確にすること</w:t>
      </w:r>
    </w:p>
    <w:p w:rsidR="00BC7141" w:rsidRDefault="00BC7141" w:rsidP="00BC7141">
      <w:pPr>
        <w:snapToGrid w:val="0"/>
        <w:rPr>
          <w:sz w:val="22"/>
        </w:rPr>
      </w:pPr>
      <w:r>
        <w:rPr>
          <w:rFonts w:hint="eastAsia"/>
          <w:sz w:val="22"/>
        </w:rPr>
        <w:t xml:space="preserve"> </w:t>
      </w:r>
      <w:r>
        <w:rPr>
          <w:sz w:val="22"/>
        </w:rPr>
        <w:t xml:space="preserve"> </w:t>
      </w:r>
      <w:r>
        <w:rPr>
          <w:rFonts w:hint="eastAsia"/>
          <w:sz w:val="22"/>
        </w:rPr>
        <w:t>イ．</w:t>
      </w:r>
      <w:r w:rsidR="00EF477D">
        <w:rPr>
          <w:rFonts w:hint="eastAsia"/>
          <w:sz w:val="22"/>
        </w:rPr>
        <w:t>ソフトウェアコード作成の前提となる仕様書の品質を向上させること</w:t>
      </w:r>
    </w:p>
    <w:p w:rsidR="00BC7141" w:rsidRDefault="00BC7141" w:rsidP="00BC7141">
      <w:pPr>
        <w:snapToGrid w:val="0"/>
        <w:ind w:firstLineChars="100" w:firstLine="220"/>
        <w:rPr>
          <w:sz w:val="22"/>
        </w:rPr>
      </w:pPr>
      <w:r>
        <w:rPr>
          <w:rFonts w:hint="eastAsia"/>
          <w:sz w:val="22"/>
        </w:rPr>
        <w:t>ウ．</w:t>
      </w:r>
      <w:r w:rsidR="00EF477D">
        <w:rPr>
          <w:rFonts w:hint="eastAsia"/>
          <w:sz w:val="22"/>
        </w:rPr>
        <w:t>ソフトウェアコードの保守性を向上させること</w:t>
      </w:r>
    </w:p>
    <w:p w:rsidR="00BC7141" w:rsidRDefault="00BC7141" w:rsidP="00BC7141">
      <w:pPr>
        <w:snapToGrid w:val="0"/>
        <w:ind w:firstLineChars="100" w:firstLine="220"/>
        <w:rPr>
          <w:sz w:val="22"/>
        </w:rPr>
      </w:pPr>
      <w:r>
        <w:rPr>
          <w:rFonts w:hint="eastAsia"/>
          <w:sz w:val="22"/>
        </w:rPr>
        <w:t>エ．</w:t>
      </w:r>
      <w:r w:rsidR="00EF477D">
        <w:rPr>
          <w:rFonts w:hint="eastAsia"/>
          <w:sz w:val="22"/>
        </w:rPr>
        <w:t>データベース設計の品質を向上させること</w:t>
      </w:r>
    </w:p>
    <w:p w:rsidR="00EF477D" w:rsidRDefault="00EF477D" w:rsidP="00BC7141">
      <w:pPr>
        <w:snapToGrid w:val="0"/>
        <w:ind w:firstLineChars="100" w:firstLine="220"/>
        <w:rPr>
          <w:sz w:val="22"/>
        </w:rPr>
      </w:pPr>
    </w:p>
    <w:p w:rsidR="00EF477D" w:rsidRDefault="00EF477D" w:rsidP="00EF477D">
      <w:pPr>
        <w:snapToGrid w:val="0"/>
        <w:rPr>
          <w:sz w:val="22"/>
        </w:rPr>
      </w:pPr>
      <w:r>
        <w:rPr>
          <w:rFonts w:hint="eastAsia"/>
          <w:sz w:val="22"/>
        </w:rPr>
        <w:t>３．２</w:t>
      </w:r>
      <w:r w:rsidRPr="00C03C53">
        <w:rPr>
          <w:rFonts w:hint="eastAsia"/>
          <w:sz w:val="22"/>
        </w:rPr>
        <w:t>システム開発技術</w:t>
      </w:r>
      <w:r>
        <w:rPr>
          <w:rFonts w:hint="eastAsia"/>
          <w:sz w:val="22"/>
        </w:rPr>
        <w:t>（ソフトウェア開発管理技術）</w:t>
      </w:r>
    </w:p>
    <w:p w:rsidR="00DD6E33" w:rsidRDefault="00DD6E33" w:rsidP="00DD6E33">
      <w:pPr>
        <w:snapToGrid w:val="0"/>
        <w:rPr>
          <w:sz w:val="22"/>
        </w:rPr>
      </w:pPr>
      <w:r>
        <w:rPr>
          <w:rFonts w:hint="eastAsia"/>
          <w:sz w:val="22"/>
        </w:rPr>
        <w:t>問題１</w:t>
      </w:r>
    </w:p>
    <w:p w:rsidR="00652B81" w:rsidRDefault="00652B81" w:rsidP="00652B81">
      <w:pPr>
        <w:snapToGrid w:val="0"/>
        <w:rPr>
          <w:sz w:val="22"/>
        </w:rPr>
      </w:pPr>
      <w:r>
        <w:rPr>
          <w:rFonts w:hint="eastAsia"/>
          <w:sz w:val="22"/>
        </w:rPr>
        <w:t xml:space="preserve">　</w:t>
      </w:r>
      <w:r w:rsidR="00EF477D">
        <w:rPr>
          <w:rFonts w:hint="eastAsia"/>
          <w:sz w:val="22"/>
        </w:rPr>
        <w:t>ソフトウェア開発で利用されるプロセス中心アプローチに関する説明として、適切なものはどれか</w:t>
      </w:r>
      <w:r>
        <w:rPr>
          <w:rFonts w:hint="eastAsia"/>
          <w:sz w:val="22"/>
        </w:rPr>
        <w:t>。</w:t>
      </w:r>
    </w:p>
    <w:p w:rsidR="00763B22" w:rsidRDefault="00763B22" w:rsidP="00763B22">
      <w:pPr>
        <w:snapToGrid w:val="0"/>
        <w:ind w:leftChars="100" w:left="430" w:hangingChars="100" w:hanging="220"/>
        <w:rPr>
          <w:sz w:val="22"/>
        </w:rPr>
      </w:pPr>
      <w:r>
        <w:rPr>
          <w:rFonts w:hint="eastAsia"/>
          <w:sz w:val="22"/>
        </w:rPr>
        <w:t>ア．</w:t>
      </w:r>
      <w:r w:rsidR="00EF477D">
        <w:rPr>
          <w:rFonts w:hint="eastAsia"/>
          <w:sz w:val="22"/>
        </w:rPr>
        <w:t>業務の処理手順に着目して、ソフトウェアを分析する。</w:t>
      </w:r>
    </w:p>
    <w:p w:rsidR="00763B22" w:rsidRDefault="00763B22" w:rsidP="00763B22">
      <w:pPr>
        <w:snapToGrid w:val="0"/>
        <w:rPr>
          <w:sz w:val="22"/>
        </w:rPr>
      </w:pPr>
      <w:r>
        <w:rPr>
          <w:rFonts w:hint="eastAsia"/>
          <w:sz w:val="22"/>
        </w:rPr>
        <w:t xml:space="preserve"> </w:t>
      </w:r>
      <w:r>
        <w:rPr>
          <w:sz w:val="22"/>
        </w:rPr>
        <w:t xml:space="preserve"> </w:t>
      </w:r>
      <w:r>
        <w:rPr>
          <w:rFonts w:hint="eastAsia"/>
          <w:sz w:val="22"/>
        </w:rPr>
        <w:t>イ．</w:t>
      </w:r>
      <w:r w:rsidR="00EF477D">
        <w:rPr>
          <w:rFonts w:hint="eastAsia"/>
          <w:sz w:val="22"/>
        </w:rPr>
        <w:t>業務をデータの関連に基づいてモデル化して、ソフトウェアを分析する。</w:t>
      </w:r>
    </w:p>
    <w:p w:rsidR="00763B22" w:rsidRDefault="00763B22" w:rsidP="00763B22">
      <w:pPr>
        <w:snapToGrid w:val="0"/>
        <w:ind w:firstLineChars="100" w:firstLine="220"/>
        <w:rPr>
          <w:sz w:val="22"/>
        </w:rPr>
      </w:pPr>
      <w:r>
        <w:rPr>
          <w:rFonts w:hint="eastAsia"/>
          <w:sz w:val="22"/>
        </w:rPr>
        <w:t>ウ．</w:t>
      </w:r>
      <w:r w:rsidR="00EF477D">
        <w:rPr>
          <w:rFonts w:hint="eastAsia"/>
          <w:sz w:val="22"/>
        </w:rPr>
        <w:t>ソフトウェアを機能から全体へと、段階的に統合する。</w:t>
      </w:r>
    </w:p>
    <w:p w:rsidR="00EA4305" w:rsidRDefault="00763B22" w:rsidP="00652B81">
      <w:pPr>
        <w:snapToGrid w:val="0"/>
        <w:ind w:firstLineChars="100" w:firstLine="220"/>
        <w:rPr>
          <w:sz w:val="22"/>
        </w:rPr>
      </w:pPr>
      <w:r>
        <w:rPr>
          <w:rFonts w:hint="eastAsia"/>
          <w:sz w:val="22"/>
        </w:rPr>
        <w:t>エ．</w:t>
      </w:r>
      <w:r w:rsidR="00EF477D">
        <w:rPr>
          <w:rFonts w:hint="eastAsia"/>
          <w:sz w:val="22"/>
        </w:rPr>
        <w:t>ソフトウェアを全体から機能へと、段階的に詳細化する。</w:t>
      </w:r>
    </w:p>
    <w:p w:rsidR="00DD6E33" w:rsidRDefault="00DD6E33" w:rsidP="00DD6E33">
      <w:pPr>
        <w:snapToGrid w:val="0"/>
        <w:rPr>
          <w:sz w:val="22"/>
        </w:rPr>
      </w:pPr>
      <w:r>
        <w:rPr>
          <w:rFonts w:hint="eastAsia"/>
          <w:sz w:val="22"/>
        </w:rPr>
        <w:t>問題２</w:t>
      </w:r>
    </w:p>
    <w:p w:rsidR="00652B81" w:rsidRDefault="00652B81" w:rsidP="00652B81">
      <w:pPr>
        <w:snapToGrid w:val="0"/>
        <w:rPr>
          <w:sz w:val="22"/>
        </w:rPr>
      </w:pPr>
      <w:r>
        <w:rPr>
          <w:rFonts w:hint="eastAsia"/>
          <w:sz w:val="22"/>
        </w:rPr>
        <w:t xml:space="preserve">　</w:t>
      </w:r>
      <w:r w:rsidR="004B0697">
        <w:rPr>
          <w:rFonts w:hint="eastAsia"/>
          <w:sz w:val="22"/>
        </w:rPr>
        <w:t>データや続きを一体化してオブジェクトとして扱う、オブジェクト指向の基本的な考え方はどれか</w:t>
      </w:r>
      <w:r>
        <w:rPr>
          <w:rFonts w:hint="eastAsia"/>
          <w:sz w:val="22"/>
        </w:rPr>
        <w:t>。</w:t>
      </w:r>
    </w:p>
    <w:p w:rsidR="00EF477D" w:rsidRDefault="00EF477D" w:rsidP="00EF477D">
      <w:pPr>
        <w:snapToGrid w:val="0"/>
        <w:ind w:leftChars="100" w:left="210"/>
        <w:rPr>
          <w:sz w:val="22"/>
        </w:rPr>
      </w:pPr>
      <w:r>
        <w:rPr>
          <w:rFonts w:hint="eastAsia"/>
          <w:sz w:val="22"/>
        </w:rPr>
        <w:t>ア．</w:t>
      </w:r>
      <w:r w:rsidR="004B0697">
        <w:rPr>
          <w:rFonts w:hint="eastAsia"/>
          <w:sz w:val="22"/>
        </w:rPr>
        <w:t xml:space="preserve">インヘリタンス（継承） </w:t>
      </w:r>
      <w:r>
        <w:rPr>
          <w:rFonts w:ascii="ＭＳ 明朝" w:eastAsia="ＭＳ 明朝" w:hAnsi="ＭＳ 明朝" w:cs="ＭＳ 明朝" w:hint="eastAsia"/>
          <w:sz w:val="22"/>
        </w:rPr>
        <w:t xml:space="preserve"> </w:t>
      </w:r>
      <w:r>
        <w:rPr>
          <w:rFonts w:hint="eastAsia"/>
          <w:sz w:val="22"/>
        </w:rPr>
        <w:t xml:space="preserve">　　　　 イ．</w:t>
      </w:r>
      <w:r w:rsidR="004B0697">
        <w:rPr>
          <w:rFonts w:hint="eastAsia"/>
          <w:sz w:val="22"/>
        </w:rPr>
        <w:t>カプセル化</w:t>
      </w:r>
    </w:p>
    <w:p w:rsidR="00EF477D" w:rsidRDefault="00EF477D" w:rsidP="00EF477D">
      <w:pPr>
        <w:snapToGrid w:val="0"/>
        <w:ind w:leftChars="100" w:left="210"/>
        <w:rPr>
          <w:sz w:val="22"/>
        </w:rPr>
      </w:pPr>
      <w:r>
        <w:rPr>
          <w:rFonts w:hint="eastAsia"/>
          <w:sz w:val="22"/>
        </w:rPr>
        <w:t>ウ．</w:t>
      </w:r>
      <w:r w:rsidR="004B0697">
        <w:rPr>
          <w:rFonts w:hint="eastAsia"/>
          <w:sz w:val="22"/>
        </w:rPr>
        <w:t xml:space="preserve">ポリモフィズム　　</w:t>
      </w:r>
      <w:r>
        <w:rPr>
          <w:rFonts w:hint="eastAsia"/>
          <w:sz w:val="22"/>
        </w:rPr>
        <w:t xml:space="preserve"> 　 </w:t>
      </w:r>
      <w:r>
        <w:rPr>
          <w:sz w:val="22"/>
        </w:rPr>
        <w:t xml:space="preserve"> </w:t>
      </w:r>
      <w:r>
        <w:rPr>
          <w:rFonts w:hint="eastAsia"/>
          <w:sz w:val="22"/>
        </w:rPr>
        <w:t xml:space="preserve">　　　　　エ．</w:t>
      </w:r>
      <w:r w:rsidR="004B0697">
        <w:rPr>
          <w:rFonts w:hint="eastAsia"/>
          <w:sz w:val="22"/>
        </w:rPr>
        <w:t>メッセージ</w:t>
      </w:r>
    </w:p>
    <w:p w:rsidR="00DD6E33" w:rsidRDefault="00DD6E33" w:rsidP="00DD6E33">
      <w:pPr>
        <w:snapToGrid w:val="0"/>
        <w:rPr>
          <w:sz w:val="22"/>
        </w:rPr>
      </w:pPr>
      <w:r>
        <w:rPr>
          <w:rFonts w:hint="eastAsia"/>
          <w:sz w:val="22"/>
        </w:rPr>
        <w:t>問題３</w:t>
      </w:r>
    </w:p>
    <w:p w:rsidR="004B0697" w:rsidRDefault="004B0697" w:rsidP="004B0697">
      <w:pPr>
        <w:snapToGrid w:val="0"/>
        <w:ind w:firstLineChars="100" w:firstLine="220"/>
        <w:rPr>
          <w:sz w:val="22"/>
        </w:rPr>
      </w:pPr>
      <w:r>
        <w:rPr>
          <w:rFonts w:hint="eastAsia"/>
          <w:sz w:val="22"/>
        </w:rPr>
        <w:t>システム開発の早い段階で試作ソフトウェアを作成して、利用者の要求事項を明確にする方法はどれか。</w:t>
      </w:r>
    </w:p>
    <w:p w:rsidR="004B0697" w:rsidRDefault="004B0697" w:rsidP="004B0697">
      <w:pPr>
        <w:snapToGrid w:val="0"/>
        <w:ind w:leftChars="100" w:left="210"/>
        <w:rPr>
          <w:sz w:val="22"/>
        </w:rPr>
      </w:pPr>
      <w:r>
        <w:rPr>
          <w:rFonts w:hint="eastAsia"/>
          <w:sz w:val="22"/>
        </w:rPr>
        <w:t xml:space="preserve">ア．RAD　　　　　　　　  </w:t>
      </w:r>
      <w:r>
        <w:rPr>
          <w:rFonts w:ascii="ＭＳ 明朝" w:eastAsia="ＭＳ 明朝" w:hAnsi="ＭＳ 明朝" w:cs="ＭＳ 明朝" w:hint="eastAsia"/>
          <w:sz w:val="22"/>
        </w:rPr>
        <w:t xml:space="preserve"> </w:t>
      </w:r>
      <w:r>
        <w:rPr>
          <w:rFonts w:hint="eastAsia"/>
          <w:sz w:val="22"/>
        </w:rPr>
        <w:t xml:space="preserve">　　　　 イ．スパイラルモデル</w:t>
      </w:r>
    </w:p>
    <w:p w:rsidR="004B0697" w:rsidRDefault="004B0697" w:rsidP="004B0697">
      <w:pPr>
        <w:snapToGrid w:val="0"/>
        <w:ind w:leftChars="100" w:left="210"/>
        <w:rPr>
          <w:sz w:val="22"/>
        </w:rPr>
      </w:pPr>
      <w:r>
        <w:rPr>
          <w:rFonts w:hint="eastAsia"/>
          <w:sz w:val="22"/>
        </w:rPr>
        <w:t>ウ．プロトタイピングモデル</w:t>
      </w:r>
      <w:r>
        <w:rPr>
          <w:sz w:val="22"/>
        </w:rPr>
        <w:t xml:space="preserve"> </w:t>
      </w:r>
      <w:r>
        <w:rPr>
          <w:rFonts w:hint="eastAsia"/>
          <w:sz w:val="22"/>
        </w:rPr>
        <w:t xml:space="preserve">　　　　　エ．リバースエンジニアリング</w:t>
      </w:r>
    </w:p>
    <w:p w:rsidR="004B0697" w:rsidRDefault="004B0697" w:rsidP="004B0697">
      <w:pPr>
        <w:snapToGrid w:val="0"/>
        <w:rPr>
          <w:sz w:val="22"/>
        </w:rPr>
      </w:pPr>
      <w:r>
        <w:rPr>
          <w:rFonts w:hint="eastAsia"/>
          <w:sz w:val="22"/>
        </w:rPr>
        <w:t>問題４</w:t>
      </w:r>
    </w:p>
    <w:p w:rsidR="004B0697" w:rsidRDefault="004B0697" w:rsidP="004B0697">
      <w:pPr>
        <w:snapToGrid w:val="0"/>
        <w:ind w:firstLineChars="100" w:firstLine="220"/>
        <w:rPr>
          <w:sz w:val="22"/>
        </w:rPr>
      </w:pPr>
      <w:r>
        <w:rPr>
          <w:rFonts w:hint="eastAsia"/>
          <w:sz w:val="22"/>
        </w:rPr>
        <w:t>ソフトウェア開発とその取引の適正化に向け、事業者間などで用語やその意味する内容が異なっていることを想定して作業項目などを定義し、相互の理解を助けるための共通の物差しとして標準化したものはどれか。</w:t>
      </w:r>
    </w:p>
    <w:p w:rsidR="004B0697" w:rsidRDefault="004B0697" w:rsidP="004B0697">
      <w:pPr>
        <w:snapToGrid w:val="0"/>
        <w:ind w:leftChars="100" w:left="430" w:hangingChars="100" w:hanging="220"/>
        <w:rPr>
          <w:sz w:val="22"/>
        </w:rPr>
      </w:pPr>
      <w:r>
        <w:rPr>
          <w:rFonts w:hint="eastAsia"/>
          <w:sz w:val="22"/>
        </w:rPr>
        <w:t>ア．</w:t>
      </w:r>
      <w:r w:rsidR="003066A5">
        <w:rPr>
          <w:rFonts w:hint="eastAsia"/>
          <w:sz w:val="22"/>
        </w:rPr>
        <w:t>CMMI</w:t>
      </w:r>
      <w:r>
        <w:rPr>
          <w:rFonts w:hint="eastAsia"/>
          <w:sz w:val="22"/>
        </w:rPr>
        <w:t xml:space="preserve">　　　　　イ．</w:t>
      </w:r>
      <w:r w:rsidR="003066A5">
        <w:rPr>
          <w:rFonts w:hint="eastAsia"/>
          <w:sz w:val="22"/>
        </w:rPr>
        <w:t>SLCP</w:t>
      </w:r>
      <w:r>
        <w:rPr>
          <w:rFonts w:hint="eastAsia"/>
          <w:sz w:val="22"/>
        </w:rPr>
        <w:t xml:space="preserve">　　　　　ウ．</w:t>
      </w:r>
      <w:r w:rsidR="003066A5">
        <w:rPr>
          <w:rFonts w:hint="eastAsia"/>
          <w:sz w:val="22"/>
        </w:rPr>
        <w:t>UML</w:t>
      </w:r>
      <w:r>
        <w:rPr>
          <w:rFonts w:hint="eastAsia"/>
          <w:sz w:val="22"/>
        </w:rPr>
        <w:t xml:space="preserve">　　　　エ．</w:t>
      </w:r>
      <w:r w:rsidR="003066A5">
        <w:rPr>
          <w:rFonts w:hint="eastAsia"/>
          <w:sz w:val="22"/>
        </w:rPr>
        <w:t>WBS</w:t>
      </w:r>
    </w:p>
    <w:p w:rsidR="003066A5" w:rsidRDefault="003066A5" w:rsidP="003066A5">
      <w:pPr>
        <w:snapToGrid w:val="0"/>
        <w:rPr>
          <w:sz w:val="22"/>
        </w:rPr>
      </w:pPr>
      <w:r>
        <w:rPr>
          <w:rFonts w:hint="eastAsia"/>
          <w:sz w:val="22"/>
        </w:rPr>
        <w:t>問題５</w:t>
      </w:r>
    </w:p>
    <w:p w:rsidR="003066A5" w:rsidRDefault="003066A5" w:rsidP="003066A5">
      <w:pPr>
        <w:snapToGrid w:val="0"/>
        <w:rPr>
          <w:sz w:val="22"/>
        </w:rPr>
      </w:pPr>
      <w:r>
        <w:rPr>
          <w:rFonts w:hint="eastAsia"/>
          <w:sz w:val="22"/>
        </w:rPr>
        <w:t xml:space="preserve">　ソフトウェア開発モデルの一つであるウォータフォールモデルの長所はどれか。</w:t>
      </w:r>
    </w:p>
    <w:p w:rsidR="003066A5" w:rsidRDefault="003066A5" w:rsidP="003066A5">
      <w:pPr>
        <w:snapToGrid w:val="0"/>
        <w:ind w:leftChars="100" w:left="430" w:hangingChars="100" w:hanging="220"/>
        <w:rPr>
          <w:sz w:val="22"/>
        </w:rPr>
      </w:pPr>
      <w:r>
        <w:rPr>
          <w:rFonts w:hint="eastAsia"/>
          <w:sz w:val="22"/>
        </w:rPr>
        <w:t>ア．開発工程のどの時点でも、ソフトウェアの仕様変更に柔軟に対応できる。</w:t>
      </w:r>
    </w:p>
    <w:p w:rsidR="003066A5" w:rsidRDefault="003066A5" w:rsidP="003066A5">
      <w:pPr>
        <w:snapToGrid w:val="0"/>
        <w:rPr>
          <w:sz w:val="22"/>
        </w:rPr>
      </w:pPr>
      <w:r>
        <w:rPr>
          <w:rFonts w:hint="eastAsia"/>
          <w:sz w:val="22"/>
        </w:rPr>
        <w:t xml:space="preserve"> </w:t>
      </w:r>
      <w:r>
        <w:rPr>
          <w:sz w:val="22"/>
        </w:rPr>
        <w:t xml:space="preserve"> </w:t>
      </w:r>
      <w:r>
        <w:rPr>
          <w:rFonts w:hint="eastAsia"/>
          <w:sz w:val="22"/>
        </w:rPr>
        <w:t>イ．開発の進捗状況の把握が容易である。</w:t>
      </w:r>
    </w:p>
    <w:p w:rsidR="003066A5" w:rsidRDefault="003066A5" w:rsidP="003066A5">
      <w:pPr>
        <w:snapToGrid w:val="0"/>
        <w:ind w:firstLineChars="100" w:firstLine="220"/>
        <w:rPr>
          <w:sz w:val="22"/>
        </w:rPr>
      </w:pPr>
      <w:r>
        <w:rPr>
          <w:rFonts w:hint="eastAsia"/>
          <w:sz w:val="22"/>
        </w:rPr>
        <w:t>ウ．上流工程におけるレビューの工数が少なくて済む。</w:t>
      </w:r>
    </w:p>
    <w:p w:rsidR="003066A5" w:rsidRDefault="003066A5" w:rsidP="003066A5">
      <w:pPr>
        <w:snapToGrid w:val="0"/>
        <w:ind w:firstLineChars="100" w:firstLine="220"/>
        <w:rPr>
          <w:sz w:val="22"/>
        </w:rPr>
      </w:pPr>
      <w:r>
        <w:rPr>
          <w:rFonts w:hint="eastAsia"/>
          <w:sz w:val="22"/>
        </w:rPr>
        <w:t>エ．利用者が、開発の早い時期にソフトウェアを試用できる。</w:t>
      </w:r>
    </w:p>
    <w:p w:rsidR="004B0697" w:rsidRPr="003066A5" w:rsidRDefault="004B0697" w:rsidP="00DD6E33">
      <w:pPr>
        <w:snapToGrid w:val="0"/>
        <w:rPr>
          <w:sz w:val="22"/>
        </w:rPr>
      </w:pPr>
    </w:p>
    <w:p w:rsidR="004B0697" w:rsidRDefault="004B0697" w:rsidP="00DD6E33">
      <w:pPr>
        <w:snapToGrid w:val="0"/>
        <w:rPr>
          <w:sz w:val="22"/>
        </w:rPr>
      </w:pPr>
    </w:p>
    <w:p w:rsidR="004B0697" w:rsidRDefault="004B0697" w:rsidP="00DD6E33">
      <w:pPr>
        <w:snapToGrid w:val="0"/>
        <w:rPr>
          <w:sz w:val="22"/>
        </w:rPr>
      </w:pPr>
    </w:p>
    <w:p w:rsidR="00922A5B" w:rsidRDefault="00922A5B" w:rsidP="00922A5B">
      <w:pPr>
        <w:snapToGrid w:val="0"/>
        <w:rPr>
          <w:sz w:val="22"/>
        </w:rPr>
      </w:pPr>
      <w:r>
        <w:rPr>
          <w:rFonts w:hint="eastAsia"/>
          <w:sz w:val="22"/>
        </w:rPr>
        <w:t>問題６</w:t>
      </w:r>
    </w:p>
    <w:p w:rsidR="00922A5B" w:rsidRDefault="00922A5B" w:rsidP="00922A5B">
      <w:pPr>
        <w:snapToGrid w:val="0"/>
        <w:rPr>
          <w:sz w:val="22"/>
        </w:rPr>
      </w:pPr>
      <w:r>
        <w:rPr>
          <w:rFonts w:hint="eastAsia"/>
          <w:sz w:val="22"/>
        </w:rPr>
        <w:t xml:space="preserve">　リバースエンジニアリングの説明として、適切なものはどれか。</w:t>
      </w:r>
    </w:p>
    <w:p w:rsidR="00922A5B" w:rsidRDefault="00922A5B" w:rsidP="00922A5B">
      <w:pPr>
        <w:snapToGrid w:val="0"/>
        <w:ind w:leftChars="100" w:left="430" w:hangingChars="100" w:hanging="220"/>
        <w:rPr>
          <w:sz w:val="22"/>
        </w:rPr>
      </w:pPr>
      <w:r>
        <w:rPr>
          <w:rFonts w:hint="eastAsia"/>
          <w:sz w:val="22"/>
        </w:rPr>
        <w:t>ア．確認すべき複数の要因をうまく組み合わせることによって、なるべく少ない実験回数で効率的に実験を</w:t>
      </w:r>
    </w:p>
    <w:p w:rsidR="00922A5B" w:rsidRDefault="00922A5B" w:rsidP="00922A5B">
      <w:pPr>
        <w:snapToGrid w:val="0"/>
        <w:ind w:leftChars="200" w:left="420"/>
        <w:rPr>
          <w:sz w:val="22"/>
        </w:rPr>
      </w:pPr>
      <w:r>
        <w:rPr>
          <w:rFonts w:hint="eastAsia"/>
          <w:sz w:val="22"/>
        </w:rPr>
        <w:t>実施する手法</w:t>
      </w:r>
    </w:p>
    <w:p w:rsidR="00922A5B" w:rsidRDefault="00922A5B" w:rsidP="00922A5B">
      <w:pPr>
        <w:snapToGrid w:val="0"/>
        <w:rPr>
          <w:sz w:val="22"/>
        </w:rPr>
      </w:pPr>
      <w:r>
        <w:rPr>
          <w:rFonts w:hint="eastAsia"/>
          <w:sz w:val="22"/>
        </w:rPr>
        <w:t xml:space="preserve"> </w:t>
      </w:r>
      <w:r>
        <w:rPr>
          <w:sz w:val="22"/>
        </w:rPr>
        <w:t xml:space="preserve"> </w:t>
      </w:r>
      <w:r w:rsidR="00CC0D58">
        <w:rPr>
          <w:rFonts w:hint="eastAsia"/>
          <w:sz w:val="22"/>
        </w:rPr>
        <w:t>イ．既存の製品を分解し、解析</w:t>
      </w:r>
      <w:r w:rsidR="00EE094C">
        <w:rPr>
          <w:rFonts w:hint="eastAsia"/>
          <w:sz w:val="22"/>
        </w:rPr>
        <w:t>することによって、その製品の構造を解明して技術を獲得する手法</w:t>
      </w:r>
    </w:p>
    <w:p w:rsidR="00EE094C" w:rsidRDefault="00922A5B" w:rsidP="00922A5B">
      <w:pPr>
        <w:snapToGrid w:val="0"/>
        <w:ind w:firstLineChars="100" w:firstLine="220"/>
        <w:rPr>
          <w:sz w:val="22"/>
        </w:rPr>
      </w:pPr>
      <w:r>
        <w:rPr>
          <w:rFonts w:hint="eastAsia"/>
          <w:sz w:val="22"/>
        </w:rPr>
        <w:t>ウ．</w:t>
      </w:r>
      <w:r w:rsidR="00EE094C">
        <w:rPr>
          <w:rFonts w:hint="eastAsia"/>
          <w:sz w:val="22"/>
        </w:rPr>
        <w:t>事業内容は変えないが、仕事の流れや方法を根本的に見直すことによって、最も望ましい業務の姿に変</w:t>
      </w:r>
    </w:p>
    <w:p w:rsidR="00922A5B" w:rsidRDefault="00EE094C" w:rsidP="00EE094C">
      <w:pPr>
        <w:snapToGrid w:val="0"/>
        <w:ind w:firstLineChars="200" w:firstLine="440"/>
        <w:rPr>
          <w:sz w:val="22"/>
        </w:rPr>
      </w:pPr>
      <w:r>
        <w:rPr>
          <w:rFonts w:hint="eastAsia"/>
          <w:sz w:val="22"/>
        </w:rPr>
        <w:t>革する手法</w:t>
      </w:r>
    </w:p>
    <w:p w:rsidR="00436A65" w:rsidRDefault="00922A5B" w:rsidP="00922A5B">
      <w:pPr>
        <w:snapToGrid w:val="0"/>
        <w:ind w:firstLineChars="100" w:firstLine="220"/>
        <w:rPr>
          <w:sz w:val="22"/>
        </w:rPr>
      </w:pPr>
      <w:r>
        <w:rPr>
          <w:rFonts w:hint="eastAsia"/>
          <w:sz w:val="22"/>
        </w:rPr>
        <w:t>エ．</w:t>
      </w:r>
      <w:r w:rsidR="00EE094C">
        <w:rPr>
          <w:rFonts w:hint="eastAsia"/>
          <w:sz w:val="22"/>
        </w:rPr>
        <w:t>製品の</w:t>
      </w:r>
      <w:r w:rsidR="00436A65">
        <w:rPr>
          <w:rFonts w:hint="eastAsia"/>
          <w:sz w:val="22"/>
        </w:rPr>
        <w:t>開発から生産に至る作業工程において、同時にできる作業を並行して進めることによって、期間</w:t>
      </w:r>
    </w:p>
    <w:p w:rsidR="00922A5B" w:rsidRDefault="00436A65" w:rsidP="00436A65">
      <w:pPr>
        <w:snapToGrid w:val="0"/>
        <w:ind w:firstLineChars="200" w:firstLine="440"/>
        <w:rPr>
          <w:sz w:val="22"/>
        </w:rPr>
      </w:pPr>
      <w:r>
        <w:rPr>
          <w:rFonts w:hint="eastAsia"/>
          <w:sz w:val="22"/>
        </w:rPr>
        <w:t>を短縮する手法</w:t>
      </w:r>
    </w:p>
    <w:p w:rsidR="00436A65" w:rsidRDefault="00436A65" w:rsidP="00436A65">
      <w:pPr>
        <w:snapToGrid w:val="0"/>
        <w:rPr>
          <w:sz w:val="22"/>
        </w:rPr>
      </w:pPr>
      <w:r>
        <w:rPr>
          <w:rFonts w:hint="eastAsia"/>
          <w:sz w:val="22"/>
        </w:rPr>
        <w:t>問題７</w:t>
      </w:r>
    </w:p>
    <w:p w:rsidR="00436A65" w:rsidRDefault="00436A65" w:rsidP="00436A65">
      <w:pPr>
        <w:snapToGrid w:val="0"/>
        <w:ind w:firstLineChars="100" w:firstLine="220"/>
        <w:rPr>
          <w:sz w:val="22"/>
        </w:rPr>
      </w:pPr>
      <w:r>
        <w:rPr>
          <w:rFonts w:hint="eastAsia"/>
          <w:sz w:val="22"/>
        </w:rPr>
        <w:t>アジャイルソフトウェア開発において、価値をおくものはどれか。</w:t>
      </w:r>
    </w:p>
    <w:p w:rsidR="00436A65" w:rsidRDefault="00436A65" w:rsidP="00436A65">
      <w:pPr>
        <w:snapToGrid w:val="0"/>
        <w:ind w:leftChars="100" w:left="210"/>
        <w:rPr>
          <w:sz w:val="22"/>
        </w:rPr>
      </w:pPr>
      <w:r>
        <w:rPr>
          <w:rFonts w:hint="eastAsia"/>
          <w:sz w:val="22"/>
        </w:rPr>
        <w:t xml:space="preserve">ア．契約交渉 　　　　　　  </w:t>
      </w:r>
      <w:r>
        <w:rPr>
          <w:rFonts w:ascii="ＭＳ 明朝" w:eastAsia="ＭＳ 明朝" w:hAnsi="ＭＳ 明朝" w:cs="ＭＳ 明朝" w:hint="eastAsia"/>
          <w:sz w:val="22"/>
        </w:rPr>
        <w:t xml:space="preserve"> </w:t>
      </w:r>
      <w:r>
        <w:rPr>
          <w:rFonts w:hint="eastAsia"/>
          <w:sz w:val="22"/>
        </w:rPr>
        <w:t xml:space="preserve">　　　　 イ．プロセスやツール</w:t>
      </w:r>
    </w:p>
    <w:p w:rsidR="00436A65" w:rsidRDefault="00436A65" w:rsidP="00436A65">
      <w:pPr>
        <w:snapToGrid w:val="0"/>
        <w:ind w:leftChars="100" w:left="210"/>
        <w:rPr>
          <w:sz w:val="22"/>
        </w:rPr>
      </w:pPr>
      <w:r>
        <w:rPr>
          <w:rFonts w:hint="eastAsia"/>
          <w:sz w:val="22"/>
        </w:rPr>
        <w:t xml:space="preserve">ウ．変化への対応　　　　　</w:t>
      </w:r>
      <w:r>
        <w:rPr>
          <w:sz w:val="22"/>
        </w:rPr>
        <w:t xml:space="preserve"> </w:t>
      </w:r>
      <w:r>
        <w:rPr>
          <w:rFonts w:hint="eastAsia"/>
          <w:sz w:val="22"/>
        </w:rPr>
        <w:t xml:space="preserve">　　　　　エ．包含的なドキュメント</w:t>
      </w:r>
    </w:p>
    <w:p w:rsidR="00436A65" w:rsidRDefault="00436A65" w:rsidP="00436A65">
      <w:pPr>
        <w:snapToGrid w:val="0"/>
        <w:rPr>
          <w:sz w:val="22"/>
        </w:rPr>
      </w:pPr>
      <w:r>
        <w:rPr>
          <w:rFonts w:hint="eastAsia"/>
          <w:sz w:val="22"/>
        </w:rPr>
        <w:t>問題８</w:t>
      </w:r>
    </w:p>
    <w:p w:rsidR="00436A65" w:rsidRDefault="00436A65" w:rsidP="00436A65">
      <w:pPr>
        <w:snapToGrid w:val="0"/>
        <w:ind w:firstLineChars="100" w:firstLine="220"/>
        <w:rPr>
          <w:sz w:val="22"/>
        </w:rPr>
      </w:pPr>
      <w:r>
        <w:rPr>
          <w:rFonts w:hint="eastAsia"/>
          <w:sz w:val="22"/>
        </w:rPr>
        <w:t>ウォータフォールモデルの外部設計において行う作業はどれか。</w:t>
      </w:r>
    </w:p>
    <w:p w:rsidR="00436A65" w:rsidRDefault="00436A65" w:rsidP="00436A65">
      <w:pPr>
        <w:snapToGrid w:val="0"/>
        <w:ind w:leftChars="100" w:left="210"/>
        <w:rPr>
          <w:sz w:val="22"/>
        </w:rPr>
      </w:pPr>
      <w:r>
        <w:rPr>
          <w:rFonts w:hint="eastAsia"/>
          <w:sz w:val="22"/>
        </w:rPr>
        <w:t>ア．画面・帳票レイアウトの設計　　　 イ．性能要件の確定</w:t>
      </w:r>
    </w:p>
    <w:p w:rsidR="00436A65" w:rsidRDefault="00436A65" w:rsidP="00436A65">
      <w:pPr>
        <w:snapToGrid w:val="0"/>
        <w:ind w:leftChars="100" w:left="210"/>
        <w:rPr>
          <w:sz w:val="22"/>
        </w:rPr>
      </w:pPr>
      <w:r>
        <w:rPr>
          <w:rFonts w:hint="eastAsia"/>
          <w:sz w:val="22"/>
        </w:rPr>
        <w:t xml:space="preserve">ウ．物理データの設計　　　</w:t>
      </w:r>
      <w:r>
        <w:rPr>
          <w:sz w:val="22"/>
        </w:rPr>
        <w:t xml:space="preserve"> </w:t>
      </w:r>
      <w:r>
        <w:rPr>
          <w:rFonts w:hint="eastAsia"/>
          <w:sz w:val="22"/>
        </w:rPr>
        <w:t xml:space="preserve">　　　　　エ．プログラムの設計</w:t>
      </w:r>
    </w:p>
    <w:p w:rsidR="004B0697" w:rsidRDefault="004B0697" w:rsidP="00DD6E33">
      <w:pPr>
        <w:snapToGrid w:val="0"/>
        <w:rPr>
          <w:sz w:val="22"/>
        </w:rPr>
      </w:pPr>
    </w:p>
    <w:p w:rsidR="00133082" w:rsidRDefault="00133082" w:rsidP="00133082">
      <w:pPr>
        <w:snapToGrid w:val="0"/>
        <w:rPr>
          <w:sz w:val="22"/>
        </w:rPr>
      </w:pPr>
      <w:r>
        <w:rPr>
          <w:rFonts w:hint="eastAsia"/>
          <w:sz w:val="22"/>
        </w:rPr>
        <w:t>３．２</w:t>
      </w:r>
      <w:r w:rsidRPr="00C03C53">
        <w:rPr>
          <w:rFonts w:hint="eastAsia"/>
          <w:sz w:val="22"/>
        </w:rPr>
        <w:t>システム開発技術</w:t>
      </w:r>
      <w:r>
        <w:rPr>
          <w:rFonts w:hint="eastAsia"/>
          <w:sz w:val="22"/>
        </w:rPr>
        <w:t>（テスト工程）</w:t>
      </w:r>
    </w:p>
    <w:p w:rsidR="0000179D" w:rsidRDefault="0000179D" w:rsidP="0000179D">
      <w:pPr>
        <w:snapToGrid w:val="0"/>
        <w:rPr>
          <w:sz w:val="22"/>
        </w:rPr>
      </w:pPr>
      <w:r>
        <w:rPr>
          <w:rFonts w:hint="eastAsia"/>
          <w:sz w:val="22"/>
        </w:rPr>
        <w:t>問題１</w:t>
      </w:r>
    </w:p>
    <w:p w:rsidR="0000179D" w:rsidRDefault="0000179D" w:rsidP="0000179D">
      <w:pPr>
        <w:snapToGrid w:val="0"/>
        <w:ind w:left="220" w:hangingChars="100" w:hanging="220"/>
        <w:rPr>
          <w:sz w:val="22"/>
        </w:rPr>
      </w:pPr>
      <w:r>
        <w:rPr>
          <w:rFonts w:hint="eastAsia"/>
          <w:sz w:val="22"/>
        </w:rPr>
        <w:t xml:space="preserve">　</w:t>
      </w:r>
      <w:r w:rsidR="00133082">
        <w:rPr>
          <w:rFonts w:hint="eastAsia"/>
          <w:sz w:val="22"/>
        </w:rPr>
        <w:t>ホワイトボックステストに関する説明として、適切なものはどれか。</w:t>
      </w:r>
    </w:p>
    <w:p w:rsidR="00133082" w:rsidRDefault="00133082" w:rsidP="00133082">
      <w:pPr>
        <w:snapToGrid w:val="0"/>
        <w:ind w:leftChars="100" w:left="430" w:hangingChars="100" w:hanging="220"/>
        <w:rPr>
          <w:sz w:val="22"/>
        </w:rPr>
      </w:pPr>
      <w:r>
        <w:rPr>
          <w:rFonts w:hint="eastAsia"/>
          <w:sz w:val="22"/>
        </w:rPr>
        <w:t>ア．開発工程のどの時点でも、ソフトウェアの仕様変更に柔軟に対応できる。</w:t>
      </w:r>
    </w:p>
    <w:p w:rsidR="00133082" w:rsidRDefault="00133082" w:rsidP="00133082">
      <w:pPr>
        <w:snapToGrid w:val="0"/>
        <w:rPr>
          <w:sz w:val="22"/>
        </w:rPr>
      </w:pPr>
      <w:r>
        <w:rPr>
          <w:rFonts w:hint="eastAsia"/>
          <w:sz w:val="22"/>
        </w:rPr>
        <w:t xml:space="preserve"> </w:t>
      </w:r>
      <w:r>
        <w:rPr>
          <w:sz w:val="22"/>
        </w:rPr>
        <w:t xml:space="preserve"> </w:t>
      </w:r>
      <w:r>
        <w:rPr>
          <w:rFonts w:hint="eastAsia"/>
          <w:sz w:val="22"/>
        </w:rPr>
        <w:t>イ．開発の進捗状況の把握が容易である。</w:t>
      </w:r>
    </w:p>
    <w:p w:rsidR="00133082" w:rsidRDefault="00133082" w:rsidP="00133082">
      <w:pPr>
        <w:snapToGrid w:val="0"/>
        <w:ind w:firstLineChars="100" w:firstLine="220"/>
        <w:rPr>
          <w:sz w:val="22"/>
        </w:rPr>
      </w:pPr>
      <w:r>
        <w:rPr>
          <w:rFonts w:hint="eastAsia"/>
          <w:sz w:val="22"/>
        </w:rPr>
        <w:t>ウ．上流工程におけるレビューの工数が少なくて済む。</w:t>
      </w:r>
    </w:p>
    <w:p w:rsidR="00133082" w:rsidRDefault="00133082" w:rsidP="00133082">
      <w:pPr>
        <w:snapToGrid w:val="0"/>
        <w:ind w:firstLineChars="100" w:firstLine="220"/>
        <w:rPr>
          <w:sz w:val="22"/>
        </w:rPr>
      </w:pPr>
      <w:r>
        <w:rPr>
          <w:rFonts w:hint="eastAsia"/>
          <w:sz w:val="22"/>
        </w:rPr>
        <w:t>エ．利用者が、開発の早い時期にソフトウェアを試用できる。</w:t>
      </w:r>
    </w:p>
    <w:p w:rsidR="00E25E5C" w:rsidRDefault="00E25E5C" w:rsidP="00E25E5C">
      <w:pPr>
        <w:snapToGrid w:val="0"/>
        <w:rPr>
          <w:sz w:val="22"/>
        </w:rPr>
      </w:pPr>
      <w:r>
        <w:rPr>
          <w:rFonts w:hint="eastAsia"/>
          <w:sz w:val="22"/>
        </w:rPr>
        <w:t>問題２</w:t>
      </w:r>
    </w:p>
    <w:p w:rsidR="00E25E5C" w:rsidRDefault="00E25E5C" w:rsidP="00E25E5C">
      <w:pPr>
        <w:snapToGrid w:val="0"/>
        <w:rPr>
          <w:sz w:val="22"/>
        </w:rPr>
      </w:pPr>
      <w:r>
        <w:rPr>
          <w:rFonts w:hint="eastAsia"/>
          <w:sz w:val="22"/>
        </w:rPr>
        <w:t xml:space="preserve">　</w:t>
      </w:r>
      <w:r w:rsidR="008E0991">
        <w:rPr>
          <w:rFonts w:hint="eastAsia"/>
          <w:sz w:val="22"/>
        </w:rPr>
        <w:t>モデレータという責任者が主体となって実施するレビューはどれか</w:t>
      </w:r>
      <w:r>
        <w:rPr>
          <w:rFonts w:hint="eastAsia"/>
          <w:sz w:val="22"/>
        </w:rPr>
        <w:t>。</w:t>
      </w:r>
    </w:p>
    <w:p w:rsidR="008E0991" w:rsidRDefault="008E0991" w:rsidP="008E0991">
      <w:pPr>
        <w:snapToGrid w:val="0"/>
        <w:ind w:leftChars="100" w:left="210"/>
        <w:rPr>
          <w:sz w:val="22"/>
        </w:rPr>
      </w:pPr>
      <w:r>
        <w:rPr>
          <w:rFonts w:hint="eastAsia"/>
          <w:sz w:val="22"/>
        </w:rPr>
        <w:t>ア．インスペクション　　　　　　　　 イ．ウォータスルー</w:t>
      </w:r>
    </w:p>
    <w:p w:rsidR="008E0991" w:rsidRDefault="008E0991" w:rsidP="008E0991">
      <w:pPr>
        <w:snapToGrid w:val="0"/>
        <w:ind w:leftChars="100" w:left="210"/>
        <w:rPr>
          <w:sz w:val="22"/>
        </w:rPr>
      </w:pPr>
      <w:r>
        <w:rPr>
          <w:rFonts w:hint="eastAsia"/>
          <w:sz w:val="22"/>
        </w:rPr>
        <w:t xml:space="preserve">ウ．共同レビュー　　　　　</w:t>
      </w:r>
      <w:r>
        <w:rPr>
          <w:sz w:val="22"/>
        </w:rPr>
        <w:t xml:space="preserve"> </w:t>
      </w:r>
      <w:r>
        <w:rPr>
          <w:rFonts w:hint="eastAsia"/>
          <w:sz w:val="22"/>
        </w:rPr>
        <w:t xml:space="preserve">　　　　　エ．コードレビュー</w:t>
      </w:r>
    </w:p>
    <w:p w:rsidR="0000179D" w:rsidRDefault="0000179D" w:rsidP="0000179D">
      <w:pPr>
        <w:snapToGrid w:val="0"/>
        <w:rPr>
          <w:sz w:val="22"/>
        </w:rPr>
      </w:pPr>
      <w:r>
        <w:rPr>
          <w:rFonts w:hint="eastAsia"/>
          <w:sz w:val="22"/>
        </w:rPr>
        <w:t>問題３</w:t>
      </w:r>
    </w:p>
    <w:p w:rsidR="006025C8" w:rsidRDefault="0000179D" w:rsidP="0000179D">
      <w:pPr>
        <w:snapToGrid w:val="0"/>
        <w:rPr>
          <w:sz w:val="22"/>
        </w:rPr>
      </w:pPr>
      <w:r>
        <w:rPr>
          <w:rFonts w:hint="eastAsia"/>
          <w:sz w:val="22"/>
        </w:rPr>
        <w:t xml:space="preserve">　</w:t>
      </w:r>
      <w:r w:rsidR="008E0991">
        <w:rPr>
          <w:rFonts w:hint="eastAsia"/>
          <w:sz w:val="22"/>
        </w:rPr>
        <w:t>単体テストの目的として、適切なものはどれか。</w:t>
      </w:r>
    </w:p>
    <w:p w:rsidR="008E0991" w:rsidRDefault="008E0991" w:rsidP="008E0991">
      <w:pPr>
        <w:snapToGrid w:val="0"/>
        <w:ind w:leftChars="100" w:left="430" w:hangingChars="100" w:hanging="220"/>
        <w:rPr>
          <w:sz w:val="22"/>
        </w:rPr>
      </w:pPr>
      <w:r>
        <w:rPr>
          <w:rFonts w:hint="eastAsia"/>
          <w:sz w:val="22"/>
        </w:rPr>
        <w:t>ア．各モジュールが仕様書どおりに正しく動作するか検証する。</w:t>
      </w:r>
    </w:p>
    <w:p w:rsidR="008E0991" w:rsidRDefault="008E0991" w:rsidP="008E0991">
      <w:pPr>
        <w:snapToGrid w:val="0"/>
        <w:rPr>
          <w:sz w:val="22"/>
        </w:rPr>
      </w:pPr>
      <w:r>
        <w:rPr>
          <w:rFonts w:hint="eastAsia"/>
          <w:sz w:val="22"/>
        </w:rPr>
        <w:t xml:space="preserve"> </w:t>
      </w:r>
      <w:r>
        <w:rPr>
          <w:sz w:val="22"/>
        </w:rPr>
        <w:t xml:space="preserve"> </w:t>
      </w:r>
      <w:r>
        <w:rPr>
          <w:rFonts w:hint="eastAsia"/>
          <w:sz w:val="22"/>
        </w:rPr>
        <w:t>イ．システム全体の機能・性能・操作性を検証する。</w:t>
      </w:r>
    </w:p>
    <w:p w:rsidR="008E0991" w:rsidRDefault="008E0991" w:rsidP="008E0991">
      <w:pPr>
        <w:snapToGrid w:val="0"/>
        <w:ind w:firstLineChars="100" w:firstLine="220"/>
        <w:rPr>
          <w:sz w:val="22"/>
        </w:rPr>
      </w:pPr>
      <w:r>
        <w:rPr>
          <w:rFonts w:hint="eastAsia"/>
          <w:sz w:val="22"/>
        </w:rPr>
        <w:t>ウ．実際の運用条件で、システムの動作を検証する。</w:t>
      </w:r>
    </w:p>
    <w:p w:rsidR="008E0991" w:rsidRDefault="008E0991" w:rsidP="008E0991">
      <w:pPr>
        <w:snapToGrid w:val="0"/>
        <w:ind w:firstLineChars="100" w:firstLine="220"/>
        <w:rPr>
          <w:sz w:val="22"/>
        </w:rPr>
      </w:pPr>
      <w:r>
        <w:rPr>
          <w:rFonts w:hint="eastAsia"/>
          <w:sz w:val="22"/>
        </w:rPr>
        <w:t>エ．モジュール間のインタフェースを検証する</w:t>
      </w:r>
    </w:p>
    <w:p w:rsidR="0000179D" w:rsidRDefault="0000179D" w:rsidP="0000179D">
      <w:pPr>
        <w:snapToGrid w:val="0"/>
        <w:ind w:left="220" w:hangingChars="100" w:hanging="220"/>
        <w:rPr>
          <w:sz w:val="22"/>
        </w:rPr>
      </w:pPr>
      <w:r>
        <w:rPr>
          <w:rFonts w:hint="eastAsia"/>
          <w:sz w:val="22"/>
        </w:rPr>
        <w:t>問題４</w:t>
      </w:r>
    </w:p>
    <w:p w:rsidR="0091509B" w:rsidRDefault="0091509B" w:rsidP="00727E88">
      <w:pPr>
        <w:snapToGrid w:val="0"/>
        <w:ind w:left="220" w:hangingChars="100" w:hanging="220"/>
        <w:rPr>
          <w:sz w:val="22"/>
        </w:rPr>
      </w:pPr>
      <w:r>
        <w:rPr>
          <w:rFonts w:hint="eastAsia"/>
          <w:sz w:val="22"/>
        </w:rPr>
        <w:t xml:space="preserve">　</w:t>
      </w:r>
      <w:r w:rsidR="008E0991">
        <w:rPr>
          <w:rFonts w:hint="eastAsia"/>
          <w:sz w:val="22"/>
        </w:rPr>
        <w:t>ソフトウェア品目が、ソフトウェア要件どおりに実現どおりに実現されているかを検証する</w:t>
      </w:r>
      <w:r w:rsidR="00727E88">
        <w:rPr>
          <w:rFonts w:hint="eastAsia"/>
          <w:sz w:val="22"/>
        </w:rPr>
        <w:t>テストはどれか。</w:t>
      </w:r>
    </w:p>
    <w:p w:rsidR="00727E88" w:rsidRDefault="00727E88" w:rsidP="00727E88">
      <w:pPr>
        <w:snapToGrid w:val="0"/>
        <w:ind w:leftChars="100" w:left="210"/>
        <w:rPr>
          <w:sz w:val="22"/>
        </w:rPr>
      </w:pPr>
      <w:r>
        <w:rPr>
          <w:rFonts w:hint="eastAsia"/>
          <w:sz w:val="22"/>
        </w:rPr>
        <w:t>ア．ソフトウェア結合テスト　　　　　 イ．ソフトウェア適格性確認テスト</w:t>
      </w:r>
    </w:p>
    <w:p w:rsidR="00727E88" w:rsidRDefault="00727E88" w:rsidP="00727E88">
      <w:pPr>
        <w:snapToGrid w:val="0"/>
        <w:ind w:leftChars="100" w:left="210"/>
        <w:rPr>
          <w:sz w:val="22"/>
        </w:rPr>
      </w:pPr>
      <w:r>
        <w:rPr>
          <w:rFonts w:hint="eastAsia"/>
          <w:sz w:val="22"/>
        </w:rPr>
        <w:t>ウ．ソフトウェアユニットテスト 　　　エ．リグレッションテスト</w:t>
      </w:r>
    </w:p>
    <w:p w:rsidR="0012785C" w:rsidRDefault="0012785C" w:rsidP="00727E88">
      <w:pPr>
        <w:snapToGrid w:val="0"/>
        <w:ind w:leftChars="100" w:left="210"/>
        <w:rPr>
          <w:sz w:val="22"/>
        </w:rPr>
      </w:pPr>
    </w:p>
    <w:p w:rsidR="0012785C" w:rsidRDefault="0012785C" w:rsidP="00727E88">
      <w:pPr>
        <w:snapToGrid w:val="0"/>
        <w:ind w:leftChars="100" w:left="210"/>
        <w:rPr>
          <w:sz w:val="22"/>
        </w:rPr>
      </w:pPr>
    </w:p>
    <w:p w:rsidR="0012785C" w:rsidRDefault="0012785C" w:rsidP="00727E88">
      <w:pPr>
        <w:snapToGrid w:val="0"/>
        <w:ind w:leftChars="100" w:left="210"/>
        <w:rPr>
          <w:sz w:val="22"/>
        </w:rPr>
      </w:pPr>
    </w:p>
    <w:p w:rsidR="0012785C" w:rsidRDefault="0012785C" w:rsidP="00727E88">
      <w:pPr>
        <w:snapToGrid w:val="0"/>
        <w:ind w:leftChars="100" w:left="210"/>
        <w:rPr>
          <w:sz w:val="22"/>
        </w:rPr>
      </w:pPr>
    </w:p>
    <w:p w:rsidR="0012785C" w:rsidRDefault="0012785C" w:rsidP="00727E88">
      <w:pPr>
        <w:snapToGrid w:val="0"/>
        <w:ind w:leftChars="100" w:left="210"/>
        <w:rPr>
          <w:sz w:val="22"/>
        </w:rPr>
      </w:pPr>
    </w:p>
    <w:p w:rsidR="0012785C" w:rsidRDefault="0012785C" w:rsidP="0012785C">
      <w:pPr>
        <w:snapToGrid w:val="0"/>
        <w:rPr>
          <w:sz w:val="22"/>
        </w:rPr>
      </w:pPr>
      <w:r>
        <w:rPr>
          <w:rFonts w:hint="eastAsia"/>
          <w:sz w:val="22"/>
        </w:rPr>
        <w:t>問題５</w:t>
      </w:r>
    </w:p>
    <w:p w:rsidR="0012785C" w:rsidRDefault="0012785C" w:rsidP="0012785C">
      <w:pPr>
        <w:snapToGrid w:val="0"/>
        <w:rPr>
          <w:sz w:val="22"/>
        </w:rPr>
      </w:pPr>
      <w:r>
        <w:rPr>
          <w:rFonts w:hint="eastAsia"/>
          <w:sz w:val="22"/>
        </w:rPr>
        <w:t xml:space="preserve">　ソフトウェアのテストで使用するブラックボックステストにおけるテストケースの作り方として、適切なものはどれか。</w:t>
      </w:r>
    </w:p>
    <w:p w:rsidR="0012785C" w:rsidRDefault="0012785C" w:rsidP="0012785C">
      <w:pPr>
        <w:snapToGrid w:val="0"/>
        <w:ind w:leftChars="100" w:left="430" w:hangingChars="100" w:hanging="220"/>
        <w:rPr>
          <w:sz w:val="22"/>
        </w:rPr>
      </w:pPr>
      <w:r>
        <w:rPr>
          <w:rFonts w:hint="eastAsia"/>
          <w:sz w:val="22"/>
        </w:rPr>
        <w:t>ア．全ての分岐が少なくとも１回は実行されるようにテストデータを選ぶ。</w:t>
      </w:r>
    </w:p>
    <w:p w:rsidR="0012785C" w:rsidRDefault="0012785C" w:rsidP="0012785C">
      <w:pPr>
        <w:snapToGrid w:val="0"/>
        <w:rPr>
          <w:sz w:val="22"/>
        </w:rPr>
      </w:pPr>
      <w:r>
        <w:rPr>
          <w:rFonts w:hint="eastAsia"/>
          <w:sz w:val="22"/>
        </w:rPr>
        <w:t xml:space="preserve"> </w:t>
      </w:r>
      <w:r>
        <w:rPr>
          <w:sz w:val="22"/>
        </w:rPr>
        <w:t xml:space="preserve"> </w:t>
      </w:r>
      <w:r>
        <w:rPr>
          <w:rFonts w:hint="eastAsia"/>
          <w:sz w:val="22"/>
        </w:rPr>
        <w:t>イ．全ての分岐の組合せが実行されるようにテストデータを選ぶ。</w:t>
      </w:r>
    </w:p>
    <w:p w:rsidR="0012785C" w:rsidRDefault="0012785C" w:rsidP="0012785C">
      <w:pPr>
        <w:snapToGrid w:val="0"/>
        <w:ind w:firstLineChars="100" w:firstLine="220"/>
        <w:rPr>
          <w:sz w:val="22"/>
        </w:rPr>
      </w:pPr>
      <w:r>
        <w:rPr>
          <w:rFonts w:hint="eastAsia"/>
          <w:sz w:val="22"/>
        </w:rPr>
        <w:t>ウ．全ての命令が少なくとも１回は実行されるようにテストデータを選ぶ。</w:t>
      </w:r>
    </w:p>
    <w:p w:rsidR="0012785C" w:rsidRDefault="0012785C" w:rsidP="0012785C">
      <w:pPr>
        <w:snapToGrid w:val="0"/>
        <w:ind w:firstLineChars="100" w:firstLine="220"/>
        <w:rPr>
          <w:sz w:val="22"/>
        </w:rPr>
      </w:pPr>
      <w:r>
        <w:rPr>
          <w:rFonts w:hint="eastAsia"/>
          <w:sz w:val="22"/>
        </w:rPr>
        <w:t>エ．正常ケースやエラーケースなど、起こり得る事業を幾つかのグループに分けて、各グループが１回は実</w:t>
      </w:r>
    </w:p>
    <w:p w:rsidR="0012785C" w:rsidRDefault="0012785C" w:rsidP="0012785C">
      <w:pPr>
        <w:snapToGrid w:val="0"/>
        <w:ind w:firstLineChars="200" w:firstLine="440"/>
        <w:rPr>
          <w:sz w:val="22"/>
        </w:rPr>
      </w:pPr>
      <w:r>
        <w:rPr>
          <w:rFonts w:hint="eastAsia"/>
          <w:sz w:val="22"/>
        </w:rPr>
        <w:t>行されるようにテストデータを選ぶ。</w:t>
      </w:r>
    </w:p>
    <w:p w:rsidR="0012785C" w:rsidRDefault="0012785C" w:rsidP="0012785C">
      <w:pPr>
        <w:snapToGrid w:val="0"/>
        <w:rPr>
          <w:sz w:val="22"/>
        </w:rPr>
      </w:pPr>
      <w:r>
        <w:rPr>
          <w:rFonts w:hint="eastAsia"/>
          <w:sz w:val="22"/>
        </w:rPr>
        <w:t>問題６</w:t>
      </w:r>
    </w:p>
    <w:p w:rsidR="0012785C" w:rsidRDefault="0012785C" w:rsidP="0012785C">
      <w:pPr>
        <w:snapToGrid w:val="0"/>
        <w:rPr>
          <w:sz w:val="22"/>
        </w:rPr>
      </w:pPr>
      <w:r>
        <w:rPr>
          <w:rFonts w:hint="eastAsia"/>
          <w:sz w:val="22"/>
        </w:rPr>
        <w:t xml:space="preserve">　テスト担当者がソフトウェア結合テストを実施したところ、実行結果がテスト仕様書の記述と異なっていた。</w:t>
      </w:r>
    </w:p>
    <w:p w:rsidR="0012785C" w:rsidRDefault="0012785C" w:rsidP="0012785C">
      <w:pPr>
        <w:snapToGrid w:val="0"/>
        <w:ind w:firstLineChars="100" w:firstLine="220"/>
        <w:rPr>
          <w:sz w:val="22"/>
        </w:rPr>
      </w:pPr>
      <w:r>
        <w:rPr>
          <w:rFonts w:hint="eastAsia"/>
          <w:sz w:val="22"/>
        </w:rPr>
        <w:t>テスト担当者の対応のうち、適切なものはどれか。</w:t>
      </w:r>
    </w:p>
    <w:p w:rsidR="0012785C" w:rsidRDefault="0012785C" w:rsidP="0012785C">
      <w:pPr>
        <w:snapToGrid w:val="0"/>
        <w:ind w:leftChars="100" w:left="430" w:hangingChars="100" w:hanging="220"/>
        <w:rPr>
          <w:sz w:val="22"/>
        </w:rPr>
      </w:pPr>
      <w:r>
        <w:rPr>
          <w:rFonts w:hint="eastAsia"/>
          <w:sz w:val="22"/>
        </w:rPr>
        <w:t>ア．それまでの正常終了も含めて、すべてのテストデータの見直しを実施する。</w:t>
      </w:r>
    </w:p>
    <w:p w:rsidR="0012785C" w:rsidRDefault="0012785C" w:rsidP="0012785C">
      <w:pPr>
        <w:snapToGrid w:val="0"/>
        <w:rPr>
          <w:sz w:val="22"/>
        </w:rPr>
      </w:pPr>
      <w:r>
        <w:rPr>
          <w:rFonts w:hint="eastAsia"/>
          <w:sz w:val="22"/>
        </w:rPr>
        <w:t xml:space="preserve"> </w:t>
      </w:r>
      <w:r>
        <w:rPr>
          <w:sz w:val="22"/>
        </w:rPr>
        <w:t xml:space="preserve"> </w:t>
      </w:r>
      <w:r>
        <w:rPr>
          <w:rFonts w:hint="eastAsia"/>
          <w:sz w:val="22"/>
        </w:rPr>
        <w:t>イ．テスト担当者がテストケースを修正して、再度テストを実施する。</w:t>
      </w:r>
    </w:p>
    <w:p w:rsidR="0012785C" w:rsidRDefault="0012785C" w:rsidP="0012785C">
      <w:pPr>
        <w:snapToGrid w:val="0"/>
        <w:ind w:firstLineChars="100" w:firstLine="220"/>
        <w:rPr>
          <w:sz w:val="22"/>
        </w:rPr>
      </w:pPr>
      <w:r>
        <w:rPr>
          <w:rFonts w:hint="eastAsia"/>
          <w:sz w:val="22"/>
        </w:rPr>
        <w:t>ウ．</w:t>
      </w:r>
      <w:r w:rsidR="00D6378F">
        <w:rPr>
          <w:rFonts w:hint="eastAsia"/>
          <w:sz w:val="22"/>
        </w:rPr>
        <w:t>テスト担当者がプログラムを修正して、</w:t>
      </w:r>
      <w:r>
        <w:rPr>
          <w:rFonts w:hint="eastAsia"/>
          <w:sz w:val="22"/>
        </w:rPr>
        <w:t>テストを</w:t>
      </w:r>
      <w:r w:rsidR="00D6378F">
        <w:rPr>
          <w:rFonts w:hint="eastAsia"/>
          <w:sz w:val="22"/>
        </w:rPr>
        <w:t>継続する</w:t>
      </w:r>
      <w:r>
        <w:rPr>
          <w:rFonts w:hint="eastAsia"/>
          <w:sz w:val="22"/>
        </w:rPr>
        <w:t>。</w:t>
      </w:r>
    </w:p>
    <w:p w:rsidR="0012785C" w:rsidRDefault="0012785C" w:rsidP="00D6378F">
      <w:pPr>
        <w:snapToGrid w:val="0"/>
        <w:ind w:firstLineChars="100" w:firstLine="220"/>
        <w:rPr>
          <w:sz w:val="22"/>
        </w:rPr>
      </w:pPr>
      <w:r>
        <w:rPr>
          <w:rFonts w:hint="eastAsia"/>
          <w:sz w:val="22"/>
        </w:rPr>
        <w:t>エ．</w:t>
      </w:r>
      <w:r w:rsidR="00D6378F">
        <w:rPr>
          <w:rFonts w:hint="eastAsia"/>
          <w:sz w:val="22"/>
        </w:rPr>
        <w:t>問題を記録し、開発者に修正して依頼する</w:t>
      </w:r>
      <w:r>
        <w:rPr>
          <w:rFonts w:hint="eastAsia"/>
          <w:sz w:val="22"/>
        </w:rPr>
        <w:t>。</w:t>
      </w:r>
    </w:p>
    <w:p w:rsidR="00D6378F" w:rsidRDefault="00D6378F" w:rsidP="00D6378F">
      <w:pPr>
        <w:snapToGrid w:val="0"/>
        <w:ind w:left="220" w:hangingChars="100" w:hanging="220"/>
        <w:rPr>
          <w:sz w:val="22"/>
        </w:rPr>
      </w:pPr>
      <w:r>
        <w:rPr>
          <w:rFonts w:hint="eastAsia"/>
          <w:sz w:val="22"/>
        </w:rPr>
        <w:t>問題７</w:t>
      </w:r>
    </w:p>
    <w:p w:rsidR="00D6378F" w:rsidRDefault="00D6378F" w:rsidP="00D6378F">
      <w:pPr>
        <w:snapToGrid w:val="0"/>
        <w:ind w:left="220" w:hangingChars="100" w:hanging="220"/>
        <w:rPr>
          <w:sz w:val="22"/>
        </w:rPr>
      </w:pPr>
      <w:r>
        <w:rPr>
          <w:rFonts w:hint="eastAsia"/>
          <w:sz w:val="22"/>
        </w:rPr>
        <w:t xml:space="preserve">　実環境と同様のハードウェア、ソフトウェアを準備し、端末からの問合せのレスポンスタイムが目標値に収まることを検証した。このテストはどれか。</w:t>
      </w:r>
    </w:p>
    <w:p w:rsidR="00D6378F" w:rsidRDefault="00D6378F" w:rsidP="00D6378F">
      <w:pPr>
        <w:snapToGrid w:val="0"/>
        <w:ind w:leftChars="100" w:left="210"/>
        <w:rPr>
          <w:sz w:val="22"/>
        </w:rPr>
      </w:pPr>
      <w:r>
        <w:rPr>
          <w:rFonts w:hint="eastAsia"/>
          <w:sz w:val="22"/>
        </w:rPr>
        <w:t>ア．システムテスト　　　　　　　　　 イ．ソフトウェア結合テスト</w:t>
      </w:r>
    </w:p>
    <w:p w:rsidR="00D6378F" w:rsidRDefault="00D6378F" w:rsidP="00D6378F">
      <w:pPr>
        <w:snapToGrid w:val="0"/>
        <w:ind w:leftChars="100" w:left="210"/>
        <w:rPr>
          <w:sz w:val="22"/>
        </w:rPr>
      </w:pPr>
      <w:r>
        <w:rPr>
          <w:rFonts w:hint="eastAsia"/>
          <w:sz w:val="22"/>
        </w:rPr>
        <w:t>ウ．単体テスト 　　　　　　　　　　　エ．ホワイトボックステスト</w:t>
      </w:r>
    </w:p>
    <w:p w:rsidR="00186424" w:rsidRDefault="00186424" w:rsidP="00186424">
      <w:pPr>
        <w:snapToGrid w:val="0"/>
        <w:rPr>
          <w:sz w:val="22"/>
        </w:rPr>
      </w:pPr>
      <w:r>
        <w:rPr>
          <w:rFonts w:hint="eastAsia"/>
          <w:sz w:val="22"/>
        </w:rPr>
        <w:t>問題８</w:t>
      </w:r>
    </w:p>
    <w:p w:rsidR="00186424" w:rsidRDefault="00186424" w:rsidP="00186424">
      <w:pPr>
        <w:snapToGrid w:val="0"/>
        <w:ind w:firstLineChars="100" w:firstLine="220"/>
        <w:rPr>
          <w:sz w:val="22"/>
        </w:rPr>
      </w:pPr>
      <w:r>
        <w:rPr>
          <w:rFonts w:hint="eastAsia"/>
          <w:sz w:val="22"/>
        </w:rPr>
        <w:t>インタフェースを一つだけもつモジュールが６個ある。これらのモジュールが相互に結合できるかをテストしたい。１組のモジュールの結合テストに４時間を要するとき、すべての組合せのテストに合計何時間掛かるか。</w:t>
      </w:r>
    </w:p>
    <w:p w:rsidR="00186424" w:rsidRDefault="00186424" w:rsidP="00186424">
      <w:pPr>
        <w:snapToGrid w:val="0"/>
        <w:ind w:leftChars="100" w:left="430" w:hangingChars="100" w:hanging="220"/>
        <w:rPr>
          <w:sz w:val="22"/>
        </w:rPr>
      </w:pPr>
      <w:r>
        <w:rPr>
          <w:rFonts w:hint="eastAsia"/>
          <w:sz w:val="22"/>
        </w:rPr>
        <w:t>ア．2</w:t>
      </w:r>
      <w:r>
        <w:rPr>
          <w:sz w:val="22"/>
        </w:rPr>
        <w:t>0</w:t>
      </w:r>
      <w:r>
        <w:rPr>
          <w:rFonts w:hint="eastAsia"/>
          <w:sz w:val="22"/>
        </w:rPr>
        <w:t xml:space="preserve">　　　　　イ．2</w:t>
      </w:r>
      <w:r>
        <w:rPr>
          <w:sz w:val="22"/>
        </w:rPr>
        <w:t>4</w:t>
      </w:r>
      <w:r>
        <w:rPr>
          <w:rFonts w:hint="eastAsia"/>
          <w:sz w:val="22"/>
        </w:rPr>
        <w:t xml:space="preserve">　　　　　ウ．6</w:t>
      </w:r>
      <w:r>
        <w:rPr>
          <w:sz w:val="22"/>
        </w:rPr>
        <w:t>0</w:t>
      </w:r>
      <w:r>
        <w:rPr>
          <w:rFonts w:hint="eastAsia"/>
          <w:sz w:val="22"/>
        </w:rPr>
        <w:t xml:space="preserve">　　　　エ．1</w:t>
      </w:r>
      <w:r>
        <w:rPr>
          <w:sz w:val="22"/>
        </w:rPr>
        <w:t>20</w:t>
      </w:r>
    </w:p>
    <w:p w:rsidR="009C5BCE" w:rsidRPr="00BA0B68" w:rsidRDefault="009C5BCE" w:rsidP="00606B0F">
      <w:pPr>
        <w:snapToGrid w:val="0"/>
        <w:ind w:firstLineChars="200" w:firstLine="440"/>
        <w:rPr>
          <w:sz w:val="22"/>
        </w:rPr>
      </w:pPr>
    </w:p>
    <w:p w:rsidR="009C5BCE" w:rsidRDefault="00186424" w:rsidP="009C5BCE">
      <w:pPr>
        <w:snapToGrid w:val="0"/>
        <w:rPr>
          <w:sz w:val="22"/>
        </w:rPr>
      </w:pPr>
      <w:r>
        <w:rPr>
          <w:rFonts w:hint="eastAsia"/>
          <w:sz w:val="22"/>
        </w:rPr>
        <w:t>３．２</w:t>
      </w:r>
      <w:r w:rsidRPr="00C03C53">
        <w:rPr>
          <w:rFonts w:hint="eastAsia"/>
          <w:sz w:val="22"/>
        </w:rPr>
        <w:t>システム開発技術</w:t>
      </w:r>
      <w:r>
        <w:rPr>
          <w:rFonts w:hint="eastAsia"/>
          <w:sz w:val="22"/>
        </w:rPr>
        <w:t>（ソフトウェア導入・</w:t>
      </w:r>
      <w:r w:rsidR="00046103">
        <w:rPr>
          <w:rFonts w:hint="eastAsia"/>
          <w:sz w:val="22"/>
        </w:rPr>
        <w:t>受入れ工程</w:t>
      </w:r>
      <w:r>
        <w:rPr>
          <w:rFonts w:hint="eastAsia"/>
          <w:sz w:val="22"/>
        </w:rPr>
        <w:t>）</w:t>
      </w:r>
    </w:p>
    <w:p w:rsidR="003654E7" w:rsidRDefault="003654E7" w:rsidP="003654E7">
      <w:pPr>
        <w:snapToGrid w:val="0"/>
        <w:rPr>
          <w:sz w:val="22"/>
        </w:rPr>
      </w:pPr>
      <w:r>
        <w:rPr>
          <w:rFonts w:hint="eastAsia"/>
          <w:sz w:val="22"/>
        </w:rPr>
        <w:t>問題１</w:t>
      </w:r>
    </w:p>
    <w:p w:rsidR="003654E7" w:rsidRDefault="00046103" w:rsidP="0091509B">
      <w:pPr>
        <w:snapToGrid w:val="0"/>
        <w:ind w:leftChars="100" w:left="210"/>
        <w:rPr>
          <w:sz w:val="22"/>
        </w:rPr>
      </w:pPr>
      <w:r>
        <w:rPr>
          <w:rFonts w:hint="eastAsia"/>
          <w:sz w:val="22"/>
        </w:rPr>
        <w:t>ソフトウェアの受入れに関する記述のうち、適切なものはどれか</w:t>
      </w:r>
      <w:r w:rsidR="003654E7">
        <w:rPr>
          <w:rFonts w:hint="eastAsia"/>
          <w:sz w:val="22"/>
        </w:rPr>
        <w:t>。</w:t>
      </w:r>
    </w:p>
    <w:p w:rsidR="009C5BCE" w:rsidRDefault="00BA0B68" w:rsidP="009C5BCE">
      <w:pPr>
        <w:snapToGrid w:val="0"/>
        <w:ind w:leftChars="100" w:left="430" w:hangingChars="100" w:hanging="220"/>
        <w:rPr>
          <w:sz w:val="22"/>
        </w:rPr>
      </w:pPr>
      <w:r>
        <w:rPr>
          <w:rFonts w:hint="eastAsia"/>
          <w:sz w:val="22"/>
        </w:rPr>
        <w:t>ア．</w:t>
      </w:r>
      <w:r w:rsidR="00046103">
        <w:rPr>
          <w:rFonts w:hint="eastAsia"/>
          <w:sz w:val="22"/>
        </w:rPr>
        <w:t>受入れでは、そのソフトウェア開発者が支援などをしてはならない</w:t>
      </w:r>
      <w:r w:rsidR="009C5BCE">
        <w:rPr>
          <w:rFonts w:hint="eastAsia"/>
          <w:sz w:val="22"/>
        </w:rPr>
        <w:t>。</w:t>
      </w:r>
    </w:p>
    <w:p w:rsidR="00BA0B68" w:rsidRDefault="00BA0B68" w:rsidP="009C5BCE">
      <w:pPr>
        <w:snapToGrid w:val="0"/>
        <w:ind w:leftChars="100" w:left="430" w:hangingChars="100" w:hanging="220"/>
        <w:rPr>
          <w:sz w:val="22"/>
        </w:rPr>
      </w:pPr>
      <w:r>
        <w:rPr>
          <w:rFonts w:hint="eastAsia"/>
          <w:sz w:val="22"/>
        </w:rPr>
        <w:t>イ．</w:t>
      </w:r>
      <w:r w:rsidR="00046103">
        <w:rPr>
          <w:rFonts w:hint="eastAsia"/>
          <w:sz w:val="22"/>
        </w:rPr>
        <w:t>受入れでは、そのソフトウェア開発で用いた詳細設計書に基づいて、取得者がレビュー及びテストを実施する。</w:t>
      </w:r>
    </w:p>
    <w:p w:rsidR="00BA0B68" w:rsidRDefault="00BA0B68" w:rsidP="00BA0B68">
      <w:pPr>
        <w:snapToGrid w:val="0"/>
        <w:ind w:firstLineChars="100" w:firstLine="220"/>
        <w:rPr>
          <w:sz w:val="22"/>
        </w:rPr>
      </w:pPr>
      <w:r>
        <w:rPr>
          <w:rFonts w:hint="eastAsia"/>
          <w:sz w:val="22"/>
        </w:rPr>
        <w:t>ウ．</w:t>
      </w:r>
      <w:r w:rsidR="00046103">
        <w:rPr>
          <w:rFonts w:hint="eastAsia"/>
          <w:sz w:val="22"/>
        </w:rPr>
        <w:t>受入れは、そのソフトウェアの開発者が主体的に行う。</w:t>
      </w:r>
    </w:p>
    <w:p w:rsidR="00BA0B68" w:rsidRDefault="00BA0B68" w:rsidP="00BA0B68">
      <w:pPr>
        <w:snapToGrid w:val="0"/>
        <w:ind w:firstLineChars="100" w:firstLine="220"/>
        <w:rPr>
          <w:sz w:val="22"/>
        </w:rPr>
      </w:pPr>
      <w:r>
        <w:rPr>
          <w:rFonts w:hint="eastAsia"/>
          <w:sz w:val="22"/>
        </w:rPr>
        <w:t>エ．</w:t>
      </w:r>
      <w:r w:rsidR="00046103">
        <w:rPr>
          <w:rFonts w:hint="eastAsia"/>
          <w:sz w:val="22"/>
        </w:rPr>
        <w:t>受入れは、そのソフトウェアの取得者が行い、開発者は受入れを支援する</w:t>
      </w:r>
      <w:r w:rsidR="009C5BCE">
        <w:rPr>
          <w:rFonts w:hint="eastAsia"/>
          <w:sz w:val="22"/>
        </w:rPr>
        <w:t>。</w:t>
      </w:r>
    </w:p>
    <w:p w:rsidR="003654E7" w:rsidRDefault="003654E7" w:rsidP="003654E7">
      <w:pPr>
        <w:snapToGrid w:val="0"/>
        <w:rPr>
          <w:sz w:val="22"/>
        </w:rPr>
      </w:pPr>
      <w:r>
        <w:rPr>
          <w:rFonts w:hint="eastAsia"/>
          <w:sz w:val="22"/>
        </w:rPr>
        <w:t>問題２</w:t>
      </w:r>
    </w:p>
    <w:p w:rsidR="004D2CDB" w:rsidRDefault="00046103" w:rsidP="00046103">
      <w:pPr>
        <w:snapToGrid w:val="0"/>
        <w:ind w:left="220" w:hangingChars="100" w:hanging="220"/>
        <w:rPr>
          <w:sz w:val="22"/>
        </w:rPr>
      </w:pPr>
      <w:r>
        <w:rPr>
          <w:rFonts w:hint="eastAsia"/>
          <w:sz w:val="22"/>
        </w:rPr>
        <w:t xml:space="preserve">　現行システムを新システムに切り替えるに当たり、現行システムから新システムに移行すべきデータ、移行</w:t>
      </w:r>
    </w:p>
    <w:p w:rsidR="00046103" w:rsidRDefault="00046103" w:rsidP="00046103">
      <w:pPr>
        <w:snapToGrid w:val="0"/>
        <w:ind w:left="220" w:hangingChars="100" w:hanging="220"/>
        <w:rPr>
          <w:sz w:val="22"/>
        </w:rPr>
      </w:pPr>
      <w:r>
        <w:rPr>
          <w:rFonts w:hint="eastAsia"/>
          <w:sz w:val="22"/>
        </w:rPr>
        <w:t>に必要な資源などを整理して、移行計画書を作成した。移行計画書に含める事項として、最も適切なものは</w:t>
      </w:r>
    </w:p>
    <w:p w:rsidR="00046103" w:rsidRDefault="00046103" w:rsidP="00046103">
      <w:pPr>
        <w:snapToGrid w:val="0"/>
        <w:ind w:left="220" w:hangingChars="100" w:hanging="220"/>
        <w:rPr>
          <w:sz w:val="22"/>
        </w:rPr>
      </w:pPr>
      <w:r>
        <w:rPr>
          <w:rFonts w:hint="eastAsia"/>
          <w:sz w:val="22"/>
        </w:rPr>
        <w:t>どれか。</w:t>
      </w:r>
    </w:p>
    <w:p w:rsidR="004D2CDB" w:rsidRDefault="004D2CDB" w:rsidP="004D2CDB">
      <w:pPr>
        <w:snapToGrid w:val="0"/>
        <w:ind w:leftChars="100" w:left="430" w:hangingChars="100" w:hanging="220"/>
        <w:rPr>
          <w:sz w:val="22"/>
        </w:rPr>
      </w:pPr>
      <w:r>
        <w:rPr>
          <w:rFonts w:hint="eastAsia"/>
          <w:sz w:val="22"/>
        </w:rPr>
        <w:t>ア．新システムで提供される画面や帳票の操作手順</w:t>
      </w:r>
    </w:p>
    <w:p w:rsidR="004D2CDB" w:rsidRDefault="004D2CDB" w:rsidP="004D2CDB">
      <w:pPr>
        <w:snapToGrid w:val="0"/>
        <w:ind w:leftChars="100" w:left="430" w:hangingChars="100" w:hanging="220"/>
        <w:rPr>
          <w:sz w:val="22"/>
        </w:rPr>
      </w:pPr>
      <w:r>
        <w:rPr>
          <w:rFonts w:hint="eastAsia"/>
          <w:sz w:val="22"/>
        </w:rPr>
        <w:t>イ．</w:t>
      </w:r>
      <w:r w:rsidR="00D93CFF">
        <w:rPr>
          <w:rFonts w:hint="eastAsia"/>
          <w:sz w:val="22"/>
        </w:rPr>
        <w:t>新システムに切り替えるためのスケジュール及び体制</w:t>
      </w:r>
    </w:p>
    <w:p w:rsidR="004D2CDB" w:rsidRDefault="004D2CDB" w:rsidP="004D2CDB">
      <w:pPr>
        <w:snapToGrid w:val="0"/>
        <w:ind w:firstLineChars="100" w:firstLine="220"/>
        <w:rPr>
          <w:sz w:val="22"/>
        </w:rPr>
      </w:pPr>
      <w:r>
        <w:rPr>
          <w:rFonts w:hint="eastAsia"/>
          <w:sz w:val="22"/>
        </w:rPr>
        <w:t>ウ．</w:t>
      </w:r>
      <w:r w:rsidR="00D93CFF">
        <w:rPr>
          <w:rFonts w:hint="eastAsia"/>
          <w:sz w:val="22"/>
        </w:rPr>
        <w:t>新システムに求められる機能要件</w:t>
      </w:r>
    </w:p>
    <w:p w:rsidR="004D2CDB" w:rsidRDefault="004D2CDB" w:rsidP="004D2CDB">
      <w:pPr>
        <w:snapToGrid w:val="0"/>
        <w:ind w:firstLineChars="100" w:firstLine="220"/>
        <w:rPr>
          <w:sz w:val="22"/>
        </w:rPr>
      </w:pPr>
      <w:r>
        <w:rPr>
          <w:rFonts w:hint="eastAsia"/>
          <w:sz w:val="22"/>
        </w:rPr>
        <w:t>エ．</w:t>
      </w:r>
      <w:r w:rsidR="00D93CFF">
        <w:rPr>
          <w:rFonts w:hint="eastAsia"/>
          <w:sz w:val="22"/>
        </w:rPr>
        <w:t>データの定期的なバックアップ手順</w:t>
      </w:r>
    </w:p>
    <w:p w:rsidR="0069131A" w:rsidRDefault="0069131A" w:rsidP="003654E7">
      <w:pPr>
        <w:snapToGrid w:val="0"/>
        <w:rPr>
          <w:sz w:val="22"/>
        </w:rPr>
      </w:pPr>
      <w:r w:rsidRPr="0069131A">
        <w:rPr>
          <w:noProof/>
          <w:sz w:val="22"/>
        </w:rPr>
        <mc:AlternateContent>
          <mc:Choice Requires="wps">
            <w:drawing>
              <wp:anchor distT="0" distB="0" distL="114300" distR="114300" simplePos="0" relativeHeight="251852288" behindDoc="0" locked="0" layoutInCell="1" allowOverlap="1" wp14:anchorId="51256851" wp14:editId="231FDA9F">
                <wp:simplePos x="0" y="0"/>
                <wp:positionH relativeFrom="margin">
                  <wp:posOffset>4636770</wp:posOffset>
                </wp:positionH>
                <wp:positionV relativeFrom="paragraph">
                  <wp:posOffset>7950835</wp:posOffset>
                </wp:positionV>
                <wp:extent cx="1661160" cy="0"/>
                <wp:effectExtent l="38100" t="76200" r="0" b="95250"/>
                <wp:wrapNone/>
                <wp:docPr id="202" name="直線コネクタ 202"/>
                <wp:cNvGraphicFramePr/>
                <a:graphic xmlns:a="http://schemas.openxmlformats.org/drawingml/2006/main">
                  <a:graphicData uri="http://schemas.microsoft.com/office/word/2010/wordprocessingShape">
                    <wps:wsp>
                      <wps:cNvCnPr/>
                      <wps:spPr>
                        <a:xfrm>
                          <a:off x="0" y="0"/>
                          <a:ext cx="1661160" cy="0"/>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A39870" id="直線コネクタ 202" o:spid="_x0000_s1026" style="position:absolute;left:0;text-align:left;z-index:251852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65.1pt,626.05pt" to="495.9pt,6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" strokecolor="black [3213]" strokeweight=".5pt">
                <v:stroke startarrow="block" joinstyle="miter"/>
                <w10:wrap anchorx="margin"/>
              </v:line>
            </w:pict>
          </mc:Fallback>
        </mc:AlternateContent>
      </w:r>
      <w:r w:rsidRPr="0069131A">
        <w:rPr>
          <w:noProof/>
          <w:sz w:val="22"/>
        </w:rPr>
        <mc:AlternateContent>
          <mc:Choice Requires="wps">
            <w:drawing>
              <wp:anchor distT="0" distB="0" distL="114300" distR="114300" simplePos="0" relativeHeight="251853312" behindDoc="0" locked="0" layoutInCell="1" allowOverlap="1" wp14:anchorId="2489861B" wp14:editId="4AEA7FB7">
                <wp:simplePos x="0" y="0"/>
                <wp:positionH relativeFrom="column">
                  <wp:posOffset>5295900</wp:posOffset>
                </wp:positionH>
                <wp:positionV relativeFrom="paragraph">
                  <wp:posOffset>6735445</wp:posOffset>
                </wp:positionV>
                <wp:extent cx="1005840" cy="0"/>
                <wp:effectExtent l="0" t="0" r="22860" b="19050"/>
                <wp:wrapNone/>
                <wp:docPr id="203" name="直線コネクタ 203"/>
                <wp:cNvGraphicFramePr/>
                <a:graphic xmlns:a="http://schemas.openxmlformats.org/drawingml/2006/main">
                  <a:graphicData uri="http://schemas.microsoft.com/office/word/2010/wordprocessingShape">
                    <wps:wsp>
                      <wps:cNvCnPr/>
                      <wps:spPr>
                        <a:xfrm>
                          <a:off x="0" y="0"/>
                          <a:ext cx="10058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EC92C65" id="直線コネクタ 203" o:spid="_x0000_s1026" style="position:absolute;left:0;text-align:left;z-index:251853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7pt,530.35pt" to="496.2pt,5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" strokecolor="black [3213]" strokeweight=".5pt">
                <v:stroke joinstyle="miter"/>
              </v:line>
            </w:pict>
          </mc:Fallback>
        </mc:AlternateContent>
      </w:r>
      <w:r w:rsidRPr="0069131A">
        <w:rPr>
          <w:noProof/>
          <w:sz w:val="22"/>
        </w:rPr>
        <mc:AlternateContent>
          <mc:Choice Requires="wps">
            <w:drawing>
              <wp:anchor distT="0" distB="0" distL="114300" distR="114300" simplePos="0" relativeHeight="251854336" behindDoc="0" locked="0" layoutInCell="1" allowOverlap="1" wp14:anchorId="28B4014C" wp14:editId="1CA277E9">
                <wp:simplePos x="0" y="0"/>
                <wp:positionH relativeFrom="column">
                  <wp:posOffset>6297930</wp:posOffset>
                </wp:positionH>
                <wp:positionV relativeFrom="paragraph">
                  <wp:posOffset>6731635</wp:posOffset>
                </wp:positionV>
                <wp:extent cx="0" cy="1139190"/>
                <wp:effectExtent l="0" t="0" r="19050" b="22860"/>
                <wp:wrapNone/>
                <wp:docPr id="204" name="直線コネクタ 204"/>
                <wp:cNvGraphicFramePr/>
                <a:graphic xmlns:a="http://schemas.openxmlformats.org/drawingml/2006/main">
                  <a:graphicData uri="http://schemas.microsoft.com/office/word/2010/wordprocessingShape">
                    <wps:wsp>
                      <wps:cNvCnPr/>
                      <wps:spPr>
                        <a:xfrm>
                          <a:off x="0" y="0"/>
                          <a:ext cx="0" cy="11391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06F6D99" id="直線コネクタ 204" o:spid="_x0000_s1026" style="position:absolute;left:0;text-align:left;z-index:251854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5.9pt,530.05pt" to="495.9pt,6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" strokecolor="black [3213]" strokeweight=".5pt">
                <v:stroke joinstyle="miter"/>
              </v:line>
            </w:pict>
          </mc:Fallback>
        </mc:AlternateContent>
      </w:r>
    </w:p>
    <w:p w:rsidR="0069131A" w:rsidRDefault="0069131A" w:rsidP="003654E7">
      <w:pPr>
        <w:snapToGrid w:val="0"/>
        <w:rPr>
          <w:sz w:val="22"/>
        </w:rPr>
      </w:pPr>
    </w:p>
    <w:p w:rsidR="00D93CFF" w:rsidRDefault="00D93CFF" w:rsidP="00D93CFF">
      <w:pPr>
        <w:snapToGrid w:val="0"/>
        <w:ind w:left="220" w:hangingChars="100" w:hanging="220"/>
        <w:rPr>
          <w:sz w:val="22"/>
        </w:rPr>
      </w:pPr>
      <w:r>
        <w:rPr>
          <w:rFonts w:hint="eastAsia"/>
          <w:sz w:val="22"/>
        </w:rPr>
        <w:t>問題３</w:t>
      </w:r>
    </w:p>
    <w:p w:rsidR="00D93CFF" w:rsidRDefault="00D93CFF" w:rsidP="00D93CFF">
      <w:pPr>
        <w:snapToGrid w:val="0"/>
        <w:ind w:left="220" w:hangingChars="100" w:hanging="220"/>
        <w:rPr>
          <w:sz w:val="22"/>
        </w:rPr>
      </w:pPr>
      <w:r>
        <w:rPr>
          <w:rFonts w:hint="eastAsia"/>
          <w:sz w:val="22"/>
        </w:rPr>
        <w:t xml:space="preserve">　ソフトウェアに対する修正が、非修正部分に影響を与えていないか検証するテストはどれか。</w:t>
      </w:r>
    </w:p>
    <w:p w:rsidR="00D93CFF" w:rsidRDefault="00D93CFF" w:rsidP="00D93CFF">
      <w:pPr>
        <w:snapToGrid w:val="0"/>
        <w:ind w:leftChars="100" w:left="210"/>
        <w:rPr>
          <w:sz w:val="22"/>
        </w:rPr>
      </w:pPr>
      <w:r>
        <w:rPr>
          <w:rFonts w:hint="eastAsia"/>
          <w:sz w:val="22"/>
        </w:rPr>
        <w:t>ア．運用テスト　　　　　　　　　 イ．回帰テスト</w:t>
      </w:r>
    </w:p>
    <w:p w:rsidR="0069131A" w:rsidRDefault="00D93CFF" w:rsidP="00D93CFF">
      <w:pPr>
        <w:snapToGrid w:val="0"/>
        <w:ind w:firstLineChars="100" w:firstLine="220"/>
        <w:rPr>
          <w:sz w:val="22"/>
        </w:rPr>
      </w:pPr>
      <w:r>
        <w:rPr>
          <w:rFonts w:hint="eastAsia"/>
          <w:sz w:val="22"/>
        </w:rPr>
        <w:t>ウ．システムテスト 　　　　　　　エ．単体テスト</w:t>
      </w:r>
    </w:p>
    <w:p w:rsidR="00E976C4" w:rsidRDefault="00E976C4" w:rsidP="00E976C4">
      <w:pPr>
        <w:snapToGrid w:val="0"/>
        <w:rPr>
          <w:sz w:val="22"/>
        </w:rPr>
      </w:pPr>
      <w:r>
        <w:rPr>
          <w:rFonts w:hint="eastAsia"/>
          <w:sz w:val="22"/>
        </w:rPr>
        <w:t>問題４</w:t>
      </w:r>
    </w:p>
    <w:p w:rsidR="00D93CFF" w:rsidRDefault="00D93CFF" w:rsidP="00D93CFF">
      <w:pPr>
        <w:snapToGrid w:val="0"/>
        <w:ind w:leftChars="100" w:left="210"/>
        <w:rPr>
          <w:sz w:val="22"/>
        </w:rPr>
      </w:pPr>
      <w:r>
        <w:rPr>
          <w:rFonts w:hint="eastAsia"/>
          <w:sz w:val="22"/>
        </w:rPr>
        <w:t>プログラムやドキュメントの改善を目的とする保守はどれか。</w:t>
      </w:r>
    </w:p>
    <w:p w:rsidR="00D93CFF" w:rsidRDefault="00D93CFF" w:rsidP="00D93CFF">
      <w:pPr>
        <w:snapToGrid w:val="0"/>
        <w:ind w:leftChars="100" w:left="210"/>
        <w:rPr>
          <w:sz w:val="22"/>
        </w:rPr>
      </w:pPr>
      <w:r>
        <w:rPr>
          <w:rFonts w:hint="eastAsia"/>
          <w:sz w:val="22"/>
        </w:rPr>
        <w:t>ア．事後保守　　　　　　　　　　 イ．システム保守</w:t>
      </w:r>
    </w:p>
    <w:p w:rsidR="00D93CFF" w:rsidRDefault="00D93CFF" w:rsidP="00D93CFF">
      <w:pPr>
        <w:snapToGrid w:val="0"/>
        <w:ind w:firstLineChars="100" w:firstLine="220"/>
        <w:rPr>
          <w:sz w:val="22"/>
        </w:rPr>
      </w:pPr>
      <w:r>
        <w:rPr>
          <w:rFonts w:hint="eastAsia"/>
          <w:sz w:val="22"/>
        </w:rPr>
        <w:t>ウ．ソフトウェア</w:t>
      </w:r>
      <w:r w:rsidR="00852464">
        <w:rPr>
          <w:rFonts w:hint="eastAsia"/>
          <w:sz w:val="22"/>
        </w:rPr>
        <w:t xml:space="preserve">保守 </w:t>
      </w:r>
      <w:r>
        <w:rPr>
          <w:rFonts w:hint="eastAsia"/>
          <w:sz w:val="22"/>
        </w:rPr>
        <w:t xml:space="preserve">　　　　　　エ．</w:t>
      </w:r>
      <w:r w:rsidR="00852464">
        <w:rPr>
          <w:rFonts w:hint="eastAsia"/>
          <w:sz w:val="22"/>
        </w:rPr>
        <w:t>予防保守</w:t>
      </w:r>
    </w:p>
    <w:p w:rsidR="00852464" w:rsidRDefault="00852464" w:rsidP="00852464">
      <w:pPr>
        <w:snapToGrid w:val="0"/>
        <w:rPr>
          <w:sz w:val="22"/>
        </w:rPr>
      </w:pPr>
      <w:r>
        <w:rPr>
          <w:rFonts w:hint="eastAsia"/>
          <w:sz w:val="22"/>
        </w:rPr>
        <w:t>問題５</w:t>
      </w:r>
    </w:p>
    <w:p w:rsidR="00852464" w:rsidRDefault="00852464" w:rsidP="00852464">
      <w:pPr>
        <w:snapToGrid w:val="0"/>
        <w:ind w:left="220" w:hangingChars="100" w:hanging="220"/>
        <w:rPr>
          <w:sz w:val="22"/>
        </w:rPr>
      </w:pPr>
      <w:r>
        <w:rPr>
          <w:rFonts w:hint="eastAsia"/>
          <w:sz w:val="22"/>
        </w:rPr>
        <w:t xml:space="preserve">　新しい業務ソフトウェアの開発が完了し、実環境へ導入することになった。当該ソフトウェアの導入時に必</w:t>
      </w:r>
    </w:p>
    <w:p w:rsidR="00852464" w:rsidRDefault="00852464" w:rsidP="00852464">
      <w:pPr>
        <w:snapToGrid w:val="0"/>
        <w:ind w:left="220" w:hangingChars="100" w:hanging="220"/>
        <w:rPr>
          <w:sz w:val="22"/>
        </w:rPr>
      </w:pPr>
      <w:r>
        <w:rPr>
          <w:rFonts w:hint="eastAsia"/>
          <w:sz w:val="22"/>
        </w:rPr>
        <w:t>要な作業として、適切なものはどれか。</w:t>
      </w:r>
    </w:p>
    <w:p w:rsidR="00852464" w:rsidRDefault="00852464" w:rsidP="00852464">
      <w:pPr>
        <w:snapToGrid w:val="0"/>
        <w:ind w:leftChars="100" w:left="430" w:hangingChars="100" w:hanging="220"/>
        <w:rPr>
          <w:sz w:val="22"/>
        </w:rPr>
      </w:pPr>
      <w:r>
        <w:rPr>
          <w:rFonts w:hint="eastAsia"/>
          <w:sz w:val="22"/>
        </w:rPr>
        <w:t>ア．業務実施状況監視やバッチ処理投入などに必要な運用コストの見積り</w:t>
      </w:r>
    </w:p>
    <w:p w:rsidR="00852464" w:rsidRDefault="00852464" w:rsidP="00852464">
      <w:pPr>
        <w:snapToGrid w:val="0"/>
        <w:ind w:leftChars="100" w:left="430" w:hangingChars="100" w:hanging="220"/>
        <w:rPr>
          <w:sz w:val="22"/>
        </w:rPr>
      </w:pPr>
      <w:r>
        <w:rPr>
          <w:rFonts w:hint="eastAsia"/>
          <w:sz w:val="22"/>
        </w:rPr>
        <w:t>イ．ディスク容量など、必要なハードウェア資源の確保</w:t>
      </w:r>
    </w:p>
    <w:p w:rsidR="00852464" w:rsidRDefault="00852464" w:rsidP="00852464">
      <w:pPr>
        <w:snapToGrid w:val="0"/>
        <w:ind w:firstLineChars="100" w:firstLine="220"/>
        <w:rPr>
          <w:sz w:val="22"/>
        </w:rPr>
      </w:pPr>
      <w:r>
        <w:rPr>
          <w:rFonts w:hint="eastAsia"/>
          <w:sz w:val="22"/>
        </w:rPr>
        <w:t>ウ．当該ソフトウェアで実現する機能の決定</w:t>
      </w:r>
    </w:p>
    <w:p w:rsidR="00852464" w:rsidRDefault="00852464" w:rsidP="00852464">
      <w:pPr>
        <w:snapToGrid w:val="0"/>
        <w:ind w:firstLineChars="100" w:firstLine="220"/>
        <w:rPr>
          <w:sz w:val="22"/>
        </w:rPr>
      </w:pPr>
      <w:r>
        <w:rPr>
          <w:rFonts w:hint="eastAsia"/>
          <w:sz w:val="22"/>
        </w:rPr>
        <w:t>エ．当該ソフトウェアの開発工程の見積り</w:t>
      </w:r>
    </w:p>
    <w:p w:rsidR="006C6C03" w:rsidRDefault="006C6C03" w:rsidP="006C6C03">
      <w:pPr>
        <w:snapToGrid w:val="0"/>
        <w:rPr>
          <w:sz w:val="22"/>
        </w:rPr>
      </w:pPr>
      <w:r>
        <w:rPr>
          <w:rFonts w:hint="eastAsia"/>
          <w:sz w:val="22"/>
        </w:rPr>
        <w:t>問題６</w:t>
      </w:r>
    </w:p>
    <w:p w:rsidR="006C6C03" w:rsidRDefault="006C6C03" w:rsidP="006C6C03">
      <w:pPr>
        <w:snapToGrid w:val="0"/>
        <w:ind w:left="220" w:hangingChars="100" w:hanging="220"/>
        <w:rPr>
          <w:sz w:val="22"/>
        </w:rPr>
      </w:pPr>
      <w:r>
        <w:rPr>
          <w:rFonts w:hint="eastAsia"/>
          <w:sz w:val="22"/>
        </w:rPr>
        <w:t xml:space="preserve">　システム開発における保守プロセスの目的に関する説明として、次の記述の中のａ，ｂに入れる字句の適切</w:t>
      </w:r>
    </w:p>
    <w:p w:rsidR="006C6C03" w:rsidRDefault="008475C1" w:rsidP="006C6C03">
      <w:pPr>
        <w:snapToGrid w:val="0"/>
        <w:ind w:left="220" w:hangingChars="100" w:hanging="220"/>
        <w:rPr>
          <w:sz w:val="22"/>
        </w:rPr>
      </w:pPr>
      <w:r>
        <w:rPr>
          <w:rFonts w:hint="eastAsia"/>
          <w:noProof/>
          <w:sz w:val="22"/>
        </w:rPr>
        <mc:AlternateContent>
          <mc:Choice Requires="wps">
            <w:drawing>
              <wp:anchor distT="0" distB="0" distL="114300" distR="114300" simplePos="0" relativeHeight="251901440" behindDoc="0" locked="0" layoutInCell="1" allowOverlap="1" wp14:anchorId="7D7C3C77" wp14:editId="22289E5D">
                <wp:simplePos x="0" y="0"/>
                <wp:positionH relativeFrom="column">
                  <wp:posOffset>6339205</wp:posOffset>
                </wp:positionH>
                <wp:positionV relativeFrom="paragraph">
                  <wp:posOffset>177800</wp:posOffset>
                </wp:positionV>
                <wp:extent cx="412750" cy="330200"/>
                <wp:effectExtent l="0" t="0" r="25400" b="12700"/>
                <wp:wrapNone/>
                <wp:docPr id="2" name="テキスト ボックス 2"/>
                <wp:cNvGraphicFramePr/>
                <a:graphic xmlns:a="http://schemas.openxmlformats.org/drawingml/2006/main">
                  <a:graphicData uri="http://schemas.microsoft.com/office/word/2010/wordprocessingShape">
                    <wps:wsp>
                      <wps:cNvSpPr txBox="1"/>
                      <wps:spPr>
                        <a:xfrm>
                          <a:off x="0" y="0"/>
                          <a:ext cx="412750" cy="330200"/>
                        </a:xfrm>
                        <a:prstGeom prst="rect">
                          <a:avLst/>
                        </a:prstGeom>
                        <a:solidFill>
                          <a:schemeClr val="lt1"/>
                        </a:solidFill>
                        <a:ln w="6350">
                          <a:solidFill>
                            <a:prstClr val="black"/>
                          </a:solidFill>
                        </a:ln>
                      </wps:spPr>
                      <wps:txbx>
                        <w:txbxContent>
                          <w:p w:rsidR="00CB55F1" w:rsidRDefault="00CB55F1" w:rsidP="008475C1">
                            <w:pPr>
                              <w:jc w:val="center"/>
                            </w:pPr>
                            <w:r>
                              <w:rPr>
                                <w:rFonts w:hint="eastAsia"/>
                              </w:rPr>
                              <w:t>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7C3C77" id="_x0000_t202" coordsize="21600,21600" o:spt="202" path="m,l,21600r21600,l21600,xe">
                <v:stroke joinstyle="miter"/>
                <v:path gradientshapeok="t" o:connecttype="rect"/>
              </v:shapetype>
              <v:shape id="テキスト ボックス 2" o:spid="_x0000_s1026" type="#_x0000_t202" style="position:absolute;left:0;text-align:left;margin-left:499.15pt;margin-top:14pt;width:32.5pt;height:26pt;z-index:25190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" fillcolor="white [3201]" strokeweight=".5pt">
                <v:textbox>
                  <w:txbxContent>
                    <w:p w:rsidR="00CB55F1" w:rsidRDefault="00CB55F1" w:rsidP="008475C1">
                      <w:pPr>
                        <w:jc w:val="center"/>
                      </w:pPr>
                      <w:r>
                        <w:rPr>
                          <w:rFonts w:hint="eastAsia"/>
                        </w:rPr>
                        <w:t>ｂ</w:t>
                      </w:r>
                    </w:p>
                  </w:txbxContent>
                </v:textbox>
              </v:shape>
            </w:pict>
          </mc:Fallback>
        </mc:AlternateContent>
      </w:r>
      <w:r>
        <w:rPr>
          <w:rFonts w:hint="eastAsia"/>
          <w:noProof/>
          <w:sz w:val="22"/>
        </w:rPr>
        <mc:AlternateContent>
          <mc:Choice Requires="wps">
            <w:drawing>
              <wp:anchor distT="0" distB="0" distL="114300" distR="114300" simplePos="0" relativeHeight="251899392" behindDoc="0" locked="0" layoutInCell="1" allowOverlap="1">
                <wp:simplePos x="0" y="0"/>
                <wp:positionH relativeFrom="column">
                  <wp:posOffset>4148455</wp:posOffset>
                </wp:positionH>
                <wp:positionV relativeFrom="paragraph">
                  <wp:posOffset>146050</wp:posOffset>
                </wp:positionV>
                <wp:extent cx="412750" cy="330200"/>
                <wp:effectExtent l="0" t="0" r="25400" b="12700"/>
                <wp:wrapNone/>
                <wp:docPr id="1" name="テキスト ボックス 1"/>
                <wp:cNvGraphicFramePr/>
                <a:graphic xmlns:a="http://schemas.openxmlformats.org/drawingml/2006/main">
                  <a:graphicData uri="http://schemas.microsoft.com/office/word/2010/wordprocessingShape">
                    <wps:wsp>
                      <wps:cNvSpPr txBox="1"/>
                      <wps:spPr>
                        <a:xfrm>
                          <a:off x="0" y="0"/>
                          <a:ext cx="412750" cy="330200"/>
                        </a:xfrm>
                        <a:prstGeom prst="rect">
                          <a:avLst/>
                        </a:prstGeom>
                        <a:solidFill>
                          <a:schemeClr val="lt1"/>
                        </a:solidFill>
                        <a:ln w="6350">
                          <a:solidFill>
                            <a:prstClr val="black"/>
                          </a:solidFill>
                        </a:ln>
                      </wps:spPr>
                      <wps:txbx>
                        <w:txbxContent>
                          <w:p w:rsidR="00CB55F1" w:rsidRDefault="00CB55F1" w:rsidP="008475C1">
                            <w:pPr>
                              <w:jc w:val="center"/>
                            </w:pPr>
                            <w:r>
                              <w:rPr>
                                <w:rFonts w:hint="eastAsia"/>
                              </w:rPr>
                              <w:t>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 o:spid="_x0000_s1027" type="#_x0000_t202" style="position:absolute;left:0;text-align:left;margin-left:326.65pt;margin-top:11.5pt;width:32.5pt;height:26pt;z-index:25189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" fillcolor="white [3201]" strokeweight=".5pt">
                <v:textbox>
                  <w:txbxContent>
                    <w:p w:rsidR="00CB55F1" w:rsidRDefault="00CB55F1" w:rsidP="008475C1">
                      <w:pPr>
                        <w:jc w:val="center"/>
                      </w:pPr>
                      <w:r>
                        <w:rPr>
                          <w:rFonts w:hint="eastAsia"/>
                        </w:rPr>
                        <w:t>ａ</w:t>
                      </w:r>
                    </w:p>
                  </w:txbxContent>
                </v:textbox>
              </v:shape>
            </w:pict>
          </mc:Fallback>
        </mc:AlternateContent>
      </w:r>
      <w:r w:rsidR="006C6C03">
        <w:rPr>
          <w:rFonts w:hint="eastAsia"/>
          <w:sz w:val="22"/>
        </w:rPr>
        <w:t>な組合せはどれか。</w:t>
      </w:r>
    </w:p>
    <w:p w:rsidR="008475C1" w:rsidRDefault="006C6C03" w:rsidP="006C6C03">
      <w:pPr>
        <w:snapToGrid w:val="0"/>
        <w:ind w:left="220" w:hangingChars="100" w:hanging="220"/>
        <w:rPr>
          <w:sz w:val="22"/>
        </w:rPr>
      </w:pPr>
      <w:r>
        <w:rPr>
          <w:rFonts w:hint="eastAsia"/>
          <w:sz w:val="22"/>
        </w:rPr>
        <w:t xml:space="preserve">　保守プロセスは、障害への対応、性能の改善などを行うために、</w:t>
      </w:r>
      <w:r w:rsidR="008475C1">
        <w:rPr>
          <w:rFonts w:hint="eastAsia"/>
          <w:sz w:val="22"/>
        </w:rPr>
        <w:t xml:space="preserve">　　　のシステムやソフトウェアを　　　</w:t>
      </w:r>
    </w:p>
    <w:p w:rsidR="008475C1" w:rsidRDefault="008475C1" w:rsidP="00541A59">
      <w:pPr>
        <w:snapToGrid w:val="0"/>
        <w:ind w:left="220" w:hangingChars="100" w:hanging="220"/>
        <w:rPr>
          <w:sz w:val="22"/>
        </w:rPr>
      </w:pPr>
      <w:r>
        <w:rPr>
          <w:rFonts w:hint="eastAsia"/>
          <w:sz w:val="22"/>
        </w:rPr>
        <w:t>すること、又は変更された環境に適合されることを目的とする。</w:t>
      </w:r>
    </w:p>
    <w:tbl>
      <w:tblPr>
        <w:tblStyle w:val="a3"/>
        <w:tblW w:w="0" w:type="auto"/>
        <w:tblInd w:w="220" w:type="dxa"/>
        <w:tblLook w:val="04A0" w:firstRow="1" w:lastRow="0" w:firstColumn="1" w:lastColumn="0" w:noHBand="0" w:noVBand="1"/>
      </w:tblPr>
      <w:tblGrid>
        <w:gridCol w:w="626"/>
        <w:gridCol w:w="1276"/>
        <w:gridCol w:w="1275"/>
      </w:tblGrid>
      <w:tr w:rsidR="008475C1" w:rsidTr="00541A59">
        <w:tc>
          <w:tcPr>
            <w:tcW w:w="626" w:type="dxa"/>
          </w:tcPr>
          <w:p w:rsidR="008475C1" w:rsidRDefault="008475C1" w:rsidP="00541A59">
            <w:pPr>
              <w:snapToGrid w:val="0"/>
              <w:jc w:val="center"/>
              <w:rPr>
                <w:sz w:val="22"/>
              </w:rPr>
            </w:pPr>
          </w:p>
        </w:tc>
        <w:tc>
          <w:tcPr>
            <w:tcW w:w="1276" w:type="dxa"/>
          </w:tcPr>
          <w:p w:rsidR="008475C1" w:rsidRDefault="008475C1" w:rsidP="00541A59">
            <w:pPr>
              <w:snapToGrid w:val="0"/>
              <w:jc w:val="center"/>
              <w:rPr>
                <w:sz w:val="22"/>
              </w:rPr>
            </w:pPr>
            <w:r>
              <w:rPr>
                <w:rFonts w:hint="eastAsia"/>
                <w:sz w:val="22"/>
              </w:rPr>
              <w:t>ａ</w:t>
            </w:r>
          </w:p>
        </w:tc>
        <w:tc>
          <w:tcPr>
            <w:tcW w:w="1275" w:type="dxa"/>
          </w:tcPr>
          <w:p w:rsidR="008475C1" w:rsidRDefault="008475C1" w:rsidP="00541A59">
            <w:pPr>
              <w:snapToGrid w:val="0"/>
              <w:jc w:val="center"/>
              <w:rPr>
                <w:sz w:val="22"/>
              </w:rPr>
            </w:pPr>
            <w:r>
              <w:rPr>
                <w:rFonts w:hint="eastAsia"/>
                <w:sz w:val="22"/>
              </w:rPr>
              <w:t>ｂ</w:t>
            </w:r>
          </w:p>
        </w:tc>
      </w:tr>
      <w:tr w:rsidR="008475C1" w:rsidTr="00541A59">
        <w:tc>
          <w:tcPr>
            <w:tcW w:w="626" w:type="dxa"/>
          </w:tcPr>
          <w:p w:rsidR="008475C1" w:rsidRDefault="008475C1" w:rsidP="00541A59">
            <w:pPr>
              <w:snapToGrid w:val="0"/>
              <w:jc w:val="center"/>
              <w:rPr>
                <w:sz w:val="22"/>
              </w:rPr>
            </w:pPr>
            <w:r>
              <w:rPr>
                <w:rFonts w:hint="eastAsia"/>
                <w:sz w:val="22"/>
              </w:rPr>
              <w:t>ア</w:t>
            </w:r>
          </w:p>
        </w:tc>
        <w:tc>
          <w:tcPr>
            <w:tcW w:w="1276" w:type="dxa"/>
          </w:tcPr>
          <w:p w:rsidR="008475C1" w:rsidRDefault="008475C1" w:rsidP="006C6C03">
            <w:pPr>
              <w:snapToGrid w:val="0"/>
              <w:rPr>
                <w:sz w:val="22"/>
              </w:rPr>
            </w:pPr>
            <w:r>
              <w:rPr>
                <w:rFonts w:hint="eastAsia"/>
                <w:sz w:val="22"/>
              </w:rPr>
              <w:t>納入前</w:t>
            </w:r>
          </w:p>
        </w:tc>
        <w:tc>
          <w:tcPr>
            <w:tcW w:w="1275" w:type="dxa"/>
          </w:tcPr>
          <w:p w:rsidR="008475C1" w:rsidRDefault="008475C1" w:rsidP="006C6C03">
            <w:pPr>
              <w:snapToGrid w:val="0"/>
              <w:rPr>
                <w:sz w:val="22"/>
              </w:rPr>
            </w:pPr>
            <w:r>
              <w:rPr>
                <w:rFonts w:hint="eastAsia"/>
                <w:sz w:val="22"/>
              </w:rPr>
              <w:t>運用</w:t>
            </w:r>
          </w:p>
        </w:tc>
      </w:tr>
      <w:tr w:rsidR="008475C1" w:rsidTr="00541A59">
        <w:tc>
          <w:tcPr>
            <w:tcW w:w="626" w:type="dxa"/>
          </w:tcPr>
          <w:p w:rsidR="008475C1" w:rsidRDefault="008475C1" w:rsidP="00541A59">
            <w:pPr>
              <w:snapToGrid w:val="0"/>
              <w:jc w:val="center"/>
              <w:rPr>
                <w:sz w:val="22"/>
              </w:rPr>
            </w:pPr>
            <w:r>
              <w:rPr>
                <w:rFonts w:hint="eastAsia"/>
                <w:sz w:val="22"/>
              </w:rPr>
              <w:t>イ</w:t>
            </w:r>
          </w:p>
        </w:tc>
        <w:tc>
          <w:tcPr>
            <w:tcW w:w="1276" w:type="dxa"/>
          </w:tcPr>
          <w:p w:rsidR="008475C1" w:rsidRDefault="008475C1" w:rsidP="006C6C03">
            <w:pPr>
              <w:snapToGrid w:val="0"/>
              <w:rPr>
                <w:sz w:val="22"/>
              </w:rPr>
            </w:pPr>
            <w:r>
              <w:rPr>
                <w:rFonts w:hint="eastAsia"/>
                <w:sz w:val="22"/>
              </w:rPr>
              <w:t>納入前</w:t>
            </w:r>
          </w:p>
        </w:tc>
        <w:tc>
          <w:tcPr>
            <w:tcW w:w="1275" w:type="dxa"/>
          </w:tcPr>
          <w:p w:rsidR="008475C1" w:rsidRDefault="008475C1" w:rsidP="006C6C03">
            <w:pPr>
              <w:snapToGrid w:val="0"/>
              <w:rPr>
                <w:sz w:val="22"/>
              </w:rPr>
            </w:pPr>
            <w:r>
              <w:rPr>
                <w:rFonts w:hint="eastAsia"/>
                <w:sz w:val="22"/>
              </w:rPr>
              <w:t>修正</w:t>
            </w:r>
          </w:p>
        </w:tc>
      </w:tr>
      <w:tr w:rsidR="008475C1" w:rsidTr="00541A59">
        <w:tc>
          <w:tcPr>
            <w:tcW w:w="626" w:type="dxa"/>
          </w:tcPr>
          <w:p w:rsidR="008475C1" w:rsidRDefault="008475C1" w:rsidP="00541A59">
            <w:pPr>
              <w:snapToGrid w:val="0"/>
              <w:jc w:val="center"/>
              <w:rPr>
                <w:sz w:val="22"/>
              </w:rPr>
            </w:pPr>
            <w:r>
              <w:rPr>
                <w:rFonts w:hint="eastAsia"/>
                <w:sz w:val="22"/>
              </w:rPr>
              <w:t>ウ</w:t>
            </w:r>
          </w:p>
        </w:tc>
        <w:tc>
          <w:tcPr>
            <w:tcW w:w="1276" w:type="dxa"/>
          </w:tcPr>
          <w:p w:rsidR="008475C1" w:rsidRDefault="008475C1" w:rsidP="006C6C03">
            <w:pPr>
              <w:snapToGrid w:val="0"/>
              <w:rPr>
                <w:sz w:val="22"/>
              </w:rPr>
            </w:pPr>
            <w:r>
              <w:rPr>
                <w:rFonts w:hint="eastAsia"/>
                <w:sz w:val="22"/>
              </w:rPr>
              <w:t>納入後</w:t>
            </w:r>
          </w:p>
        </w:tc>
        <w:tc>
          <w:tcPr>
            <w:tcW w:w="1275" w:type="dxa"/>
          </w:tcPr>
          <w:p w:rsidR="008475C1" w:rsidRDefault="008475C1" w:rsidP="006C6C03">
            <w:pPr>
              <w:snapToGrid w:val="0"/>
              <w:rPr>
                <w:sz w:val="22"/>
              </w:rPr>
            </w:pPr>
            <w:r>
              <w:rPr>
                <w:rFonts w:hint="eastAsia"/>
                <w:sz w:val="22"/>
              </w:rPr>
              <w:t>運用</w:t>
            </w:r>
          </w:p>
        </w:tc>
      </w:tr>
      <w:tr w:rsidR="008475C1" w:rsidTr="00541A59">
        <w:tc>
          <w:tcPr>
            <w:tcW w:w="626" w:type="dxa"/>
          </w:tcPr>
          <w:p w:rsidR="008475C1" w:rsidRDefault="008475C1" w:rsidP="00541A59">
            <w:pPr>
              <w:snapToGrid w:val="0"/>
              <w:jc w:val="center"/>
              <w:rPr>
                <w:sz w:val="22"/>
              </w:rPr>
            </w:pPr>
            <w:r>
              <w:rPr>
                <w:rFonts w:hint="eastAsia"/>
                <w:sz w:val="22"/>
              </w:rPr>
              <w:t>エ</w:t>
            </w:r>
          </w:p>
        </w:tc>
        <w:tc>
          <w:tcPr>
            <w:tcW w:w="1276" w:type="dxa"/>
          </w:tcPr>
          <w:p w:rsidR="008475C1" w:rsidRDefault="008475C1" w:rsidP="006C6C03">
            <w:pPr>
              <w:snapToGrid w:val="0"/>
              <w:rPr>
                <w:sz w:val="22"/>
              </w:rPr>
            </w:pPr>
            <w:r>
              <w:rPr>
                <w:rFonts w:hint="eastAsia"/>
                <w:sz w:val="22"/>
              </w:rPr>
              <w:t>納入後</w:t>
            </w:r>
          </w:p>
        </w:tc>
        <w:tc>
          <w:tcPr>
            <w:tcW w:w="1275" w:type="dxa"/>
          </w:tcPr>
          <w:p w:rsidR="008475C1" w:rsidRDefault="008475C1" w:rsidP="006C6C03">
            <w:pPr>
              <w:snapToGrid w:val="0"/>
              <w:rPr>
                <w:sz w:val="22"/>
              </w:rPr>
            </w:pPr>
            <w:r>
              <w:rPr>
                <w:rFonts w:hint="eastAsia"/>
                <w:sz w:val="22"/>
              </w:rPr>
              <w:t>修正</w:t>
            </w:r>
          </w:p>
        </w:tc>
      </w:tr>
    </w:tbl>
    <w:p w:rsidR="00541A59" w:rsidRDefault="00541A59" w:rsidP="00541A59">
      <w:pPr>
        <w:snapToGrid w:val="0"/>
        <w:rPr>
          <w:sz w:val="22"/>
        </w:rPr>
      </w:pPr>
      <w:r>
        <w:rPr>
          <w:rFonts w:hint="eastAsia"/>
          <w:sz w:val="22"/>
        </w:rPr>
        <w:t>問題７</w:t>
      </w:r>
    </w:p>
    <w:p w:rsidR="00541A59" w:rsidRDefault="00541A59" w:rsidP="00541A59">
      <w:pPr>
        <w:snapToGrid w:val="0"/>
        <w:ind w:leftChars="100" w:left="210"/>
        <w:rPr>
          <w:sz w:val="22"/>
        </w:rPr>
      </w:pPr>
      <w:r>
        <w:rPr>
          <w:rFonts w:hint="eastAsia"/>
          <w:sz w:val="22"/>
        </w:rPr>
        <w:t>ソフトウェアの受入れ検収以降、一定期間内に発見された欠陥に対して、開発側が無償で修正を行ったり損害賠償責任を負ったりすることを何と呼ぶか。</w:t>
      </w:r>
    </w:p>
    <w:p w:rsidR="00541A59" w:rsidRDefault="00541A59" w:rsidP="00541A59">
      <w:pPr>
        <w:snapToGrid w:val="0"/>
        <w:ind w:leftChars="100" w:left="210"/>
        <w:rPr>
          <w:sz w:val="22"/>
        </w:rPr>
      </w:pPr>
      <w:r>
        <w:rPr>
          <w:rFonts w:hint="eastAsia"/>
          <w:sz w:val="22"/>
        </w:rPr>
        <w:t>ア．瑕疵担保責任　　　　　　　　 イ．サービスレベル契約（SLA）</w:t>
      </w:r>
    </w:p>
    <w:p w:rsidR="00541A59" w:rsidRDefault="00541A59" w:rsidP="00541A59">
      <w:pPr>
        <w:snapToGrid w:val="0"/>
        <w:ind w:firstLineChars="100" w:firstLine="220"/>
        <w:rPr>
          <w:sz w:val="22"/>
        </w:rPr>
      </w:pPr>
      <w:r>
        <w:rPr>
          <w:rFonts w:hint="eastAsia"/>
          <w:sz w:val="22"/>
        </w:rPr>
        <w:t>ウ．システム監査　　 　　　　　　エ．予防保守</w:t>
      </w:r>
    </w:p>
    <w:p w:rsidR="008475C1" w:rsidRPr="00541A59" w:rsidRDefault="008475C1" w:rsidP="006C6C03">
      <w:pPr>
        <w:snapToGrid w:val="0"/>
        <w:ind w:left="220" w:hangingChars="100" w:hanging="220"/>
        <w:rPr>
          <w:sz w:val="22"/>
        </w:rPr>
      </w:pPr>
    </w:p>
    <w:p w:rsidR="002D0F3F" w:rsidRDefault="002D0F3F" w:rsidP="004858B9">
      <w:pPr>
        <w:snapToGrid w:val="0"/>
        <w:rPr>
          <w:sz w:val="22"/>
        </w:rPr>
      </w:pPr>
      <w:r>
        <w:rPr>
          <w:rFonts w:hint="eastAsia"/>
          <w:sz w:val="22"/>
        </w:rPr>
        <w:t>３．</w:t>
      </w:r>
      <w:r w:rsidR="008D4C01">
        <w:rPr>
          <w:rFonts w:hint="eastAsia"/>
          <w:sz w:val="22"/>
        </w:rPr>
        <w:t>３プロジェクトマネジメントとサービスマネジメント</w:t>
      </w:r>
      <w:r>
        <w:rPr>
          <w:rFonts w:hint="eastAsia"/>
          <w:sz w:val="22"/>
        </w:rPr>
        <w:t>（</w:t>
      </w:r>
      <w:r w:rsidR="008D4C01">
        <w:rPr>
          <w:rFonts w:hint="eastAsia"/>
          <w:sz w:val="22"/>
        </w:rPr>
        <w:t>プロジェクトマネジメント</w:t>
      </w:r>
      <w:r>
        <w:rPr>
          <w:rFonts w:hint="eastAsia"/>
          <w:sz w:val="22"/>
        </w:rPr>
        <w:t>）</w:t>
      </w:r>
    </w:p>
    <w:p w:rsidR="00EA2925" w:rsidRDefault="00EA2925" w:rsidP="00EA2925">
      <w:pPr>
        <w:snapToGrid w:val="0"/>
        <w:rPr>
          <w:sz w:val="22"/>
        </w:rPr>
      </w:pPr>
      <w:r>
        <w:rPr>
          <w:rFonts w:hint="eastAsia"/>
          <w:sz w:val="22"/>
        </w:rPr>
        <w:t>問題１</w:t>
      </w:r>
    </w:p>
    <w:p w:rsidR="00EA2925" w:rsidRDefault="008D4C01" w:rsidP="00EA2925">
      <w:pPr>
        <w:snapToGrid w:val="0"/>
        <w:ind w:leftChars="100" w:left="210"/>
        <w:rPr>
          <w:sz w:val="22"/>
        </w:rPr>
      </w:pPr>
      <w:r>
        <w:rPr>
          <w:rFonts w:hint="eastAsia"/>
          <w:sz w:val="22"/>
        </w:rPr>
        <w:t>プロジェクトの特徴に関する記述のうち、適切でないものはどれか</w:t>
      </w:r>
      <w:r w:rsidR="00EA2925">
        <w:rPr>
          <w:rFonts w:hint="eastAsia"/>
          <w:sz w:val="22"/>
        </w:rPr>
        <w:t>。</w:t>
      </w:r>
    </w:p>
    <w:p w:rsidR="004858B9" w:rsidRDefault="004858B9" w:rsidP="004858B9">
      <w:pPr>
        <w:snapToGrid w:val="0"/>
        <w:ind w:leftChars="100" w:left="430" w:hangingChars="100" w:hanging="220"/>
        <w:rPr>
          <w:sz w:val="22"/>
        </w:rPr>
      </w:pPr>
      <w:r>
        <w:rPr>
          <w:rFonts w:hint="eastAsia"/>
          <w:sz w:val="22"/>
        </w:rPr>
        <w:t>ア．</w:t>
      </w:r>
      <w:r w:rsidR="00CB55F1">
        <w:rPr>
          <w:rFonts w:hint="eastAsia"/>
          <w:sz w:val="22"/>
        </w:rPr>
        <w:t>開始から終了までの期間が限られている</w:t>
      </w:r>
      <w:r w:rsidR="008258CA">
        <w:rPr>
          <w:rFonts w:hint="eastAsia"/>
          <w:sz w:val="22"/>
        </w:rPr>
        <w:t>。</w:t>
      </w:r>
    </w:p>
    <w:p w:rsidR="004858B9" w:rsidRDefault="004858B9" w:rsidP="004858B9">
      <w:pPr>
        <w:snapToGrid w:val="0"/>
        <w:rPr>
          <w:sz w:val="22"/>
        </w:rPr>
      </w:pPr>
      <w:r>
        <w:rPr>
          <w:rFonts w:hint="eastAsia"/>
          <w:sz w:val="22"/>
        </w:rPr>
        <w:t xml:space="preserve"> </w:t>
      </w:r>
      <w:r>
        <w:rPr>
          <w:sz w:val="22"/>
        </w:rPr>
        <w:t xml:space="preserve"> </w:t>
      </w:r>
      <w:r>
        <w:rPr>
          <w:rFonts w:hint="eastAsia"/>
          <w:sz w:val="22"/>
        </w:rPr>
        <w:t>イ．</w:t>
      </w:r>
      <w:r w:rsidR="00CB55F1">
        <w:rPr>
          <w:rFonts w:hint="eastAsia"/>
          <w:sz w:val="22"/>
        </w:rPr>
        <w:t>確定要素から段階的に詳細化して不確定要素を明らかにする</w:t>
      </w:r>
      <w:r w:rsidR="008258CA">
        <w:rPr>
          <w:rFonts w:hint="eastAsia"/>
          <w:sz w:val="22"/>
        </w:rPr>
        <w:t>。</w:t>
      </w:r>
    </w:p>
    <w:p w:rsidR="004858B9" w:rsidRDefault="004858B9" w:rsidP="00CB55F1">
      <w:pPr>
        <w:snapToGrid w:val="0"/>
        <w:ind w:firstLineChars="100" w:firstLine="220"/>
        <w:rPr>
          <w:sz w:val="22"/>
        </w:rPr>
      </w:pPr>
      <w:r>
        <w:rPr>
          <w:rFonts w:hint="eastAsia"/>
          <w:sz w:val="22"/>
        </w:rPr>
        <w:t>ウ．</w:t>
      </w:r>
      <w:r w:rsidR="00CB55F1">
        <w:rPr>
          <w:rFonts w:hint="eastAsia"/>
          <w:sz w:val="22"/>
        </w:rPr>
        <w:t>独自の成果物を作成する</w:t>
      </w:r>
      <w:r w:rsidR="00294D72">
        <w:rPr>
          <w:rFonts w:hint="eastAsia"/>
          <w:sz w:val="22"/>
        </w:rPr>
        <w:t>。</w:t>
      </w:r>
    </w:p>
    <w:p w:rsidR="000B520F" w:rsidRPr="00CB55F1" w:rsidRDefault="004858B9" w:rsidP="00CB55F1">
      <w:pPr>
        <w:snapToGrid w:val="0"/>
        <w:ind w:firstLineChars="100" w:firstLine="220"/>
        <w:rPr>
          <w:sz w:val="22"/>
        </w:rPr>
      </w:pPr>
      <w:r>
        <w:rPr>
          <w:rFonts w:hint="eastAsia"/>
          <w:sz w:val="22"/>
        </w:rPr>
        <w:t>エ．</w:t>
      </w:r>
      <w:r w:rsidR="00CB55F1">
        <w:rPr>
          <w:rFonts w:hint="eastAsia"/>
          <w:sz w:val="22"/>
        </w:rPr>
        <w:t>必要な資源やコストがあらかじめ決められている</w:t>
      </w:r>
      <w:r w:rsidR="000B520F">
        <w:rPr>
          <w:rFonts w:hint="eastAsia"/>
          <w:sz w:val="22"/>
        </w:rPr>
        <w:t>。</w:t>
      </w:r>
    </w:p>
    <w:p w:rsidR="00EA2925" w:rsidRDefault="00EA2925" w:rsidP="00EA2925">
      <w:pPr>
        <w:snapToGrid w:val="0"/>
        <w:rPr>
          <w:sz w:val="22"/>
        </w:rPr>
      </w:pPr>
      <w:r>
        <w:rPr>
          <w:rFonts w:hint="eastAsia"/>
          <w:sz w:val="22"/>
        </w:rPr>
        <w:t>問題２</w:t>
      </w:r>
    </w:p>
    <w:p w:rsidR="00F95F0C" w:rsidRDefault="00CB55F1" w:rsidP="00F95F0C">
      <w:pPr>
        <w:snapToGrid w:val="0"/>
        <w:ind w:leftChars="100" w:left="210"/>
        <w:rPr>
          <w:sz w:val="22"/>
        </w:rPr>
      </w:pPr>
      <w:r>
        <w:rPr>
          <w:rFonts w:hint="eastAsia"/>
          <w:sz w:val="22"/>
        </w:rPr>
        <w:t>プロジェクトの活動に対して、利害関係のある組織や個人の総称はどれか。</w:t>
      </w:r>
    </w:p>
    <w:p w:rsidR="00F95F0C" w:rsidRDefault="00F95F0C" w:rsidP="00F95F0C">
      <w:pPr>
        <w:snapToGrid w:val="0"/>
        <w:ind w:leftChars="100" w:left="210"/>
        <w:rPr>
          <w:sz w:val="22"/>
        </w:rPr>
      </w:pPr>
      <w:r>
        <w:rPr>
          <w:rFonts w:hint="eastAsia"/>
          <w:sz w:val="22"/>
        </w:rPr>
        <w:t>ア．</w:t>
      </w:r>
      <w:r w:rsidR="00CB55F1">
        <w:rPr>
          <w:rFonts w:hint="eastAsia"/>
          <w:sz w:val="22"/>
        </w:rPr>
        <w:t>イニシエータ</w:t>
      </w:r>
      <w:r>
        <w:rPr>
          <w:rFonts w:hint="eastAsia"/>
          <w:sz w:val="22"/>
        </w:rPr>
        <w:t xml:space="preserve">　　　　　　　　　　 イ．</w:t>
      </w:r>
      <w:r w:rsidR="00CB55F1">
        <w:rPr>
          <w:rFonts w:hint="eastAsia"/>
          <w:sz w:val="22"/>
        </w:rPr>
        <w:t>ステークホルダ</w:t>
      </w:r>
    </w:p>
    <w:p w:rsidR="00F95F0C" w:rsidRDefault="00F95F0C" w:rsidP="00F95F0C">
      <w:pPr>
        <w:snapToGrid w:val="0"/>
        <w:ind w:firstLineChars="100" w:firstLine="220"/>
        <w:rPr>
          <w:rFonts w:ascii="ＭＳ 明朝" w:eastAsia="ＭＳ 明朝" w:hAnsi="ＭＳ 明朝" w:cs="ＭＳ 明朝"/>
          <w:sz w:val="22"/>
        </w:rPr>
      </w:pPr>
      <w:r>
        <w:rPr>
          <w:rFonts w:hint="eastAsia"/>
          <w:sz w:val="22"/>
        </w:rPr>
        <w:t>ウ．</w:t>
      </w:r>
      <w:r w:rsidR="00CB55F1">
        <w:rPr>
          <w:rFonts w:hint="eastAsia"/>
          <w:sz w:val="22"/>
        </w:rPr>
        <w:t>プロジェクト・スコープ</w:t>
      </w:r>
      <w:r>
        <w:rPr>
          <w:rFonts w:hint="eastAsia"/>
          <w:sz w:val="22"/>
        </w:rPr>
        <w:t xml:space="preserve">　 　　　　エ．</w:t>
      </w:r>
      <w:r w:rsidR="00CB55F1">
        <w:rPr>
          <w:rFonts w:hint="eastAsia"/>
          <w:sz w:val="22"/>
        </w:rPr>
        <w:t>プロジェクトメンバ</w:t>
      </w:r>
    </w:p>
    <w:p w:rsidR="00CB55F1" w:rsidRDefault="00CB55F1" w:rsidP="00EA2925">
      <w:pPr>
        <w:snapToGrid w:val="0"/>
        <w:rPr>
          <w:sz w:val="22"/>
        </w:rPr>
      </w:pPr>
    </w:p>
    <w:p w:rsidR="00CB55F1" w:rsidRDefault="00CB55F1" w:rsidP="00EA2925">
      <w:pPr>
        <w:snapToGrid w:val="0"/>
        <w:rPr>
          <w:sz w:val="22"/>
        </w:rPr>
      </w:pPr>
    </w:p>
    <w:p w:rsidR="00EA2925" w:rsidRDefault="00EA2925" w:rsidP="00EA2925">
      <w:pPr>
        <w:snapToGrid w:val="0"/>
        <w:rPr>
          <w:sz w:val="22"/>
        </w:rPr>
      </w:pPr>
      <w:r>
        <w:rPr>
          <w:rFonts w:hint="eastAsia"/>
          <w:sz w:val="22"/>
        </w:rPr>
        <w:t>問題３</w:t>
      </w:r>
    </w:p>
    <w:p w:rsidR="00CB55F1" w:rsidRDefault="00CB55F1" w:rsidP="00CB55F1">
      <w:pPr>
        <w:snapToGrid w:val="0"/>
        <w:ind w:leftChars="100" w:left="210"/>
        <w:rPr>
          <w:sz w:val="22"/>
        </w:rPr>
      </w:pPr>
      <w:r>
        <w:rPr>
          <w:rFonts w:hint="eastAsia"/>
          <w:sz w:val="22"/>
        </w:rPr>
        <w:t>プロジェクトを管理する上で、プロジェクトマネージャが考慮すべき制約条件の組合せはどれか。</w:t>
      </w:r>
    </w:p>
    <w:p w:rsidR="00CB55F1" w:rsidRDefault="00CB55F1" w:rsidP="00CB55F1">
      <w:pPr>
        <w:snapToGrid w:val="0"/>
        <w:ind w:leftChars="100" w:left="210"/>
        <w:rPr>
          <w:sz w:val="22"/>
        </w:rPr>
      </w:pPr>
      <w:r>
        <w:rPr>
          <w:rFonts w:hint="eastAsia"/>
          <w:sz w:val="22"/>
        </w:rPr>
        <w:t>ア．対象範囲、納期、予算　　　　　　 イ．対象範囲、納期、リスク</w:t>
      </w:r>
    </w:p>
    <w:p w:rsidR="00CB55F1" w:rsidRDefault="00CB55F1" w:rsidP="00CB55F1">
      <w:pPr>
        <w:snapToGrid w:val="0"/>
        <w:ind w:firstLineChars="100" w:firstLine="220"/>
        <w:rPr>
          <w:rFonts w:ascii="ＭＳ 明朝" w:eastAsia="ＭＳ 明朝" w:hAnsi="ＭＳ 明朝" w:cs="ＭＳ 明朝"/>
          <w:sz w:val="22"/>
        </w:rPr>
      </w:pPr>
      <w:r>
        <w:rPr>
          <w:rFonts w:hint="eastAsia"/>
          <w:sz w:val="22"/>
        </w:rPr>
        <w:t>ウ．対象範囲、予算、リスク　 　　　　エ．納期、予算、リスク</w:t>
      </w:r>
    </w:p>
    <w:p w:rsidR="00EA2925" w:rsidRDefault="00EA2925" w:rsidP="00EA2925">
      <w:pPr>
        <w:snapToGrid w:val="0"/>
        <w:rPr>
          <w:sz w:val="22"/>
        </w:rPr>
      </w:pPr>
      <w:r w:rsidRPr="00010A7C">
        <w:rPr>
          <w:rFonts w:hint="eastAsia"/>
          <w:sz w:val="22"/>
        </w:rPr>
        <w:t>問題４</w:t>
      </w:r>
    </w:p>
    <w:p w:rsidR="00010A7C" w:rsidRDefault="00010A7C" w:rsidP="00ED423C">
      <w:pPr>
        <w:snapToGrid w:val="0"/>
        <w:ind w:leftChars="100" w:left="210"/>
        <w:rPr>
          <w:sz w:val="22"/>
        </w:rPr>
      </w:pPr>
      <w:r>
        <w:rPr>
          <w:rFonts w:hint="eastAsia"/>
          <w:sz w:val="22"/>
        </w:rPr>
        <w:t>PMBOXにおける、プロジェクトマネジメント・プロセスのプロセスのプロセス区分の実施順序のうち、適</w:t>
      </w:r>
    </w:p>
    <w:p w:rsidR="007F64BA" w:rsidRDefault="00010A7C" w:rsidP="00010A7C">
      <w:pPr>
        <w:snapToGrid w:val="0"/>
        <w:rPr>
          <w:sz w:val="22"/>
        </w:rPr>
      </w:pPr>
      <w:r>
        <w:rPr>
          <w:rFonts w:hint="eastAsia"/>
          <w:sz w:val="22"/>
        </w:rPr>
        <w:t>切なものはどれか。</w:t>
      </w:r>
    </w:p>
    <w:p w:rsidR="00ED423C" w:rsidRDefault="00ED423C" w:rsidP="00ED423C">
      <w:pPr>
        <w:snapToGrid w:val="0"/>
        <w:ind w:leftChars="100" w:left="430" w:hangingChars="100" w:hanging="220"/>
        <w:rPr>
          <w:sz w:val="22"/>
        </w:rPr>
      </w:pPr>
      <w:r>
        <w:rPr>
          <w:rFonts w:hint="eastAsia"/>
          <w:sz w:val="22"/>
        </w:rPr>
        <w:t>ア．</w:t>
      </w:r>
      <w:r w:rsidR="009630E0">
        <w:rPr>
          <w:rFonts w:hint="eastAsia"/>
          <w:sz w:val="22"/>
        </w:rPr>
        <w:t>計画 → 立上げ → 監視・コントロール → 実行 → 終結</w:t>
      </w:r>
    </w:p>
    <w:p w:rsidR="00ED423C" w:rsidRDefault="00ED423C" w:rsidP="00ED423C">
      <w:pPr>
        <w:snapToGrid w:val="0"/>
        <w:rPr>
          <w:sz w:val="22"/>
        </w:rPr>
      </w:pPr>
      <w:r>
        <w:rPr>
          <w:rFonts w:hint="eastAsia"/>
          <w:sz w:val="22"/>
        </w:rPr>
        <w:t xml:space="preserve"> </w:t>
      </w:r>
      <w:r>
        <w:rPr>
          <w:sz w:val="22"/>
        </w:rPr>
        <w:t xml:space="preserve"> </w:t>
      </w:r>
      <w:r>
        <w:rPr>
          <w:rFonts w:hint="eastAsia"/>
          <w:sz w:val="22"/>
        </w:rPr>
        <w:t>イ．</w:t>
      </w:r>
      <w:r w:rsidR="009630E0">
        <w:rPr>
          <w:rFonts w:hint="eastAsia"/>
          <w:sz w:val="22"/>
        </w:rPr>
        <w:t>計画 → 立上げ → 実行 → 監視・コントロール → 終結</w:t>
      </w:r>
    </w:p>
    <w:p w:rsidR="00ED423C" w:rsidRDefault="00ED423C" w:rsidP="00ED423C">
      <w:pPr>
        <w:snapToGrid w:val="0"/>
        <w:ind w:firstLineChars="100" w:firstLine="220"/>
        <w:rPr>
          <w:sz w:val="22"/>
        </w:rPr>
      </w:pPr>
      <w:r>
        <w:rPr>
          <w:rFonts w:hint="eastAsia"/>
          <w:sz w:val="22"/>
        </w:rPr>
        <w:t>ウ．</w:t>
      </w:r>
      <w:r w:rsidR="009630E0">
        <w:rPr>
          <w:rFonts w:hint="eastAsia"/>
          <w:sz w:val="22"/>
        </w:rPr>
        <w:t>立上げ → 計画 → 監視・コントロール → 実行 → 終結</w:t>
      </w:r>
    </w:p>
    <w:p w:rsidR="00ED423C" w:rsidRDefault="00ED423C" w:rsidP="00ED423C">
      <w:pPr>
        <w:snapToGrid w:val="0"/>
        <w:ind w:firstLineChars="100" w:firstLine="220"/>
        <w:rPr>
          <w:sz w:val="22"/>
        </w:rPr>
      </w:pPr>
      <w:r>
        <w:rPr>
          <w:rFonts w:hint="eastAsia"/>
          <w:sz w:val="22"/>
        </w:rPr>
        <w:t>エ．</w:t>
      </w:r>
      <w:r w:rsidR="009630E0">
        <w:rPr>
          <w:rFonts w:hint="eastAsia"/>
          <w:sz w:val="22"/>
        </w:rPr>
        <w:t>立上げ → 計画 → 実行 → 監視・コントロール → 終結</w:t>
      </w:r>
    </w:p>
    <w:p w:rsidR="00EA2925" w:rsidRDefault="00EA2925" w:rsidP="00EA2925">
      <w:pPr>
        <w:snapToGrid w:val="0"/>
        <w:rPr>
          <w:sz w:val="22"/>
        </w:rPr>
      </w:pPr>
      <w:r>
        <w:rPr>
          <w:rFonts w:hint="eastAsia"/>
          <w:sz w:val="22"/>
        </w:rPr>
        <w:t>問題５</w:t>
      </w:r>
    </w:p>
    <w:p w:rsidR="00EA5293" w:rsidRDefault="00EA5293" w:rsidP="00EA2925">
      <w:pPr>
        <w:snapToGrid w:val="0"/>
        <w:ind w:leftChars="100" w:left="210"/>
        <w:rPr>
          <w:sz w:val="22"/>
        </w:rPr>
      </w:pPr>
      <w:r>
        <w:rPr>
          <w:rFonts w:hint="eastAsia"/>
          <w:sz w:val="22"/>
        </w:rPr>
        <w:t>プロジェクト統合マネジメントで実施する内容として、適切なものはどれか。</w:t>
      </w:r>
    </w:p>
    <w:p w:rsidR="00EA5293" w:rsidRDefault="00EA5293" w:rsidP="00EA5293">
      <w:pPr>
        <w:snapToGrid w:val="0"/>
        <w:ind w:leftChars="100" w:left="430" w:hangingChars="100" w:hanging="220"/>
        <w:rPr>
          <w:sz w:val="22"/>
        </w:rPr>
      </w:pPr>
      <w:r>
        <w:rPr>
          <w:rFonts w:hint="eastAsia"/>
          <w:sz w:val="22"/>
        </w:rPr>
        <w:t>ア．プロジェクトのスケジュールを作成し、進捗状況や変更要求に応じてスケジュールの調整を行う。</w:t>
      </w:r>
    </w:p>
    <w:p w:rsidR="00EA5293" w:rsidRDefault="00EA5293" w:rsidP="00EA5293">
      <w:pPr>
        <w:snapToGrid w:val="0"/>
        <w:rPr>
          <w:sz w:val="22"/>
        </w:rPr>
      </w:pPr>
      <w:r>
        <w:rPr>
          <w:rFonts w:hint="eastAsia"/>
          <w:sz w:val="22"/>
        </w:rPr>
        <w:t xml:space="preserve"> </w:t>
      </w:r>
      <w:r>
        <w:rPr>
          <w:sz w:val="22"/>
        </w:rPr>
        <w:t xml:space="preserve"> </w:t>
      </w:r>
      <w:r>
        <w:rPr>
          <w:rFonts w:hint="eastAsia"/>
          <w:sz w:val="22"/>
        </w:rPr>
        <w:t>イ．プロジェクトの成功のために必要な作業を、過不足なく洗い出す。</w:t>
      </w:r>
    </w:p>
    <w:p w:rsidR="00EA5293" w:rsidRDefault="00EA5293" w:rsidP="00EA5293">
      <w:pPr>
        <w:snapToGrid w:val="0"/>
        <w:ind w:firstLineChars="100" w:firstLine="220"/>
        <w:rPr>
          <w:sz w:val="22"/>
        </w:rPr>
      </w:pPr>
      <w:r>
        <w:rPr>
          <w:rFonts w:hint="eastAsia"/>
          <w:sz w:val="22"/>
        </w:rPr>
        <w:t>ウ．プロジェクトの立上げ、計画、実行、終結などのライフサイクルの中で、変更要求に対してコスト・期</w:t>
      </w:r>
    </w:p>
    <w:p w:rsidR="00EA5293" w:rsidRDefault="00EA5293" w:rsidP="00EA5293">
      <w:pPr>
        <w:snapToGrid w:val="0"/>
        <w:ind w:firstLineChars="200" w:firstLine="440"/>
        <w:rPr>
          <w:sz w:val="22"/>
        </w:rPr>
      </w:pPr>
      <w:r>
        <w:rPr>
          <w:rFonts w:hint="eastAsia"/>
          <w:sz w:val="22"/>
        </w:rPr>
        <w:t>間の調整を行う。</w:t>
      </w:r>
    </w:p>
    <w:p w:rsidR="00EA5293" w:rsidRDefault="00EA5293" w:rsidP="00EA5293">
      <w:pPr>
        <w:snapToGrid w:val="0"/>
        <w:ind w:firstLineChars="100" w:firstLine="220"/>
        <w:rPr>
          <w:sz w:val="22"/>
        </w:rPr>
      </w:pPr>
      <w:r>
        <w:rPr>
          <w:rFonts w:hint="eastAsia"/>
          <w:sz w:val="22"/>
        </w:rPr>
        <w:t>エ．プロジェクトの当初の予算と進捗状況から、費用が予算内に収まるように管理を行う。</w:t>
      </w:r>
    </w:p>
    <w:p w:rsidR="00EA5293" w:rsidRDefault="00EA5293" w:rsidP="00EA5293">
      <w:pPr>
        <w:snapToGrid w:val="0"/>
        <w:rPr>
          <w:sz w:val="22"/>
        </w:rPr>
      </w:pPr>
      <w:r>
        <w:rPr>
          <w:rFonts w:hint="eastAsia"/>
          <w:sz w:val="22"/>
        </w:rPr>
        <w:t>問題６</w:t>
      </w:r>
    </w:p>
    <w:p w:rsidR="00EA5293" w:rsidRDefault="00EA5293" w:rsidP="00EA5293">
      <w:pPr>
        <w:snapToGrid w:val="0"/>
        <w:ind w:leftChars="100" w:left="210"/>
        <w:rPr>
          <w:sz w:val="22"/>
        </w:rPr>
      </w:pPr>
      <w:r>
        <w:rPr>
          <w:rFonts w:hint="eastAsia"/>
          <w:sz w:val="22"/>
        </w:rPr>
        <w:t>プロジェクト</w:t>
      </w:r>
      <w:r w:rsidR="00A53A46">
        <w:rPr>
          <w:rFonts w:hint="eastAsia"/>
          <w:sz w:val="22"/>
        </w:rPr>
        <w:t>管理のプロセス群に関する記述のうち、</w:t>
      </w:r>
      <w:r>
        <w:rPr>
          <w:rFonts w:hint="eastAsia"/>
          <w:sz w:val="22"/>
        </w:rPr>
        <w:t>適切なものはどれか。</w:t>
      </w:r>
    </w:p>
    <w:p w:rsidR="00EA5293" w:rsidRDefault="00EA5293" w:rsidP="00EA5293">
      <w:pPr>
        <w:snapToGrid w:val="0"/>
        <w:ind w:leftChars="100" w:left="430" w:hangingChars="100" w:hanging="220"/>
        <w:rPr>
          <w:sz w:val="22"/>
        </w:rPr>
      </w:pPr>
      <w:r>
        <w:rPr>
          <w:rFonts w:hint="eastAsia"/>
          <w:sz w:val="22"/>
        </w:rPr>
        <w:t>ア．</w:t>
      </w:r>
      <w:r w:rsidR="00A53A46">
        <w:rPr>
          <w:rFonts w:hint="eastAsia"/>
          <w:sz w:val="22"/>
        </w:rPr>
        <w:t>監視・コントロールでは、</w:t>
      </w:r>
      <w:r>
        <w:rPr>
          <w:rFonts w:hint="eastAsia"/>
          <w:sz w:val="22"/>
        </w:rPr>
        <w:t>プロジェクトの</w:t>
      </w:r>
      <w:r w:rsidR="00A53A46">
        <w:rPr>
          <w:rFonts w:hint="eastAsia"/>
          <w:sz w:val="22"/>
        </w:rPr>
        <w:t>開始と資源投入を正式に承認する。</w:t>
      </w:r>
    </w:p>
    <w:p w:rsidR="00EA5293" w:rsidRDefault="00EA5293" w:rsidP="00EA5293">
      <w:pPr>
        <w:snapToGrid w:val="0"/>
        <w:rPr>
          <w:sz w:val="22"/>
        </w:rPr>
      </w:pPr>
      <w:r>
        <w:rPr>
          <w:rFonts w:hint="eastAsia"/>
          <w:sz w:val="22"/>
        </w:rPr>
        <w:t xml:space="preserve"> </w:t>
      </w:r>
      <w:r>
        <w:rPr>
          <w:sz w:val="22"/>
        </w:rPr>
        <w:t xml:space="preserve"> </w:t>
      </w:r>
      <w:r>
        <w:rPr>
          <w:rFonts w:hint="eastAsia"/>
          <w:sz w:val="22"/>
        </w:rPr>
        <w:t>イ．</w:t>
      </w:r>
      <w:r w:rsidR="00A53A46">
        <w:rPr>
          <w:rFonts w:hint="eastAsia"/>
          <w:sz w:val="22"/>
        </w:rPr>
        <w:t>計画では、</w:t>
      </w:r>
      <w:r>
        <w:rPr>
          <w:rFonts w:hint="eastAsia"/>
          <w:sz w:val="22"/>
        </w:rPr>
        <w:t>プロジェクト</w:t>
      </w:r>
      <w:r w:rsidR="00A53A46">
        <w:rPr>
          <w:rFonts w:hint="eastAsia"/>
          <w:sz w:val="22"/>
        </w:rPr>
        <w:t>で実行する作業を洗い出し、管理可能な単に詳細化する作業を実施する。</w:t>
      </w:r>
      <w:r>
        <w:rPr>
          <w:rFonts w:hint="eastAsia"/>
          <w:sz w:val="22"/>
        </w:rPr>
        <w:t>。</w:t>
      </w:r>
    </w:p>
    <w:p w:rsidR="00EA5293" w:rsidRDefault="00EA5293" w:rsidP="00E01FBC">
      <w:pPr>
        <w:snapToGrid w:val="0"/>
        <w:ind w:firstLineChars="100" w:firstLine="220"/>
        <w:rPr>
          <w:sz w:val="22"/>
        </w:rPr>
      </w:pPr>
      <w:r>
        <w:rPr>
          <w:rFonts w:hint="eastAsia"/>
          <w:sz w:val="22"/>
        </w:rPr>
        <w:t>ウ．</w:t>
      </w:r>
      <w:r w:rsidR="00E01FBC">
        <w:rPr>
          <w:rFonts w:hint="eastAsia"/>
          <w:sz w:val="22"/>
        </w:rPr>
        <w:t>実行では、スケジュールやコストなどの予実管理や</w:t>
      </w:r>
      <w:r>
        <w:rPr>
          <w:rFonts w:hint="eastAsia"/>
          <w:sz w:val="22"/>
        </w:rPr>
        <w:t>プロジェクト</w:t>
      </w:r>
      <w:r w:rsidR="00E01FBC">
        <w:rPr>
          <w:rFonts w:hint="eastAsia"/>
          <w:sz w:val="22"/>
        </w:rPr>
        <w:t>作業の変更管理を行う。</w:t>
      </w:r>
    </w:p>
    <w:p w:rsidR="00EA5293" w:rsidRDefault="00EA5293" w:rsidP="00EA5293">
      <w:pPr>
        <w:snapToGrid w:val="0"/>
        <w:ind w:firstLineChars="100" w:firstLine="220"/>
        <w:rPr>
          <w:sz w:val="22"/>
        </w:rPr>
      </w:pPr>
      <w:r>
        <w:rPr>
          <w:rFonts w:hint="eastAsia"/>
          <w:sz w:val="22"/>
        </w:rPr>
        <w:t>エ．</w:t>
      </w:r>
      <w:r w:rsidR="00E01FBC">
        <w:rPr>
          <w:rFonts w:hint="eastAsia"/>
          <w:sz w:val="22"/>
        </w:rPr>
        <w:t>立上げでは、</w:t>
      </w:r>
      <w:r>
        <w:rPr>
          <w:rFonts w:hint="eastAsia"/>
          <w:sz w:val="22"/>
        </w:rPr>
        <w:t>プロジェクト</w:t>
      </w:r>
      <w:r w:rsidR="00E01FBC">
        <w:rPr>
          <w:rFonts w:hint="eastAsia"/>
          <w:sz w:val="22"/>
        </w:rPr>
        <w:t>計画に含まれるアクティビティを実行する</w:t>
      </w:r>
      <w:bookmarkStart w:id="0" w:name="_GoBack"/>
      <w:bookmarkEnd w:id="0"/>
      <w:r>
        <w:rPr>
          <w:rFonts w:hint="eastAsia"/>
          <w:sz w:val="22"/>
        </w:rPr>
        <w:t>。</w:t>
      </w:r>
    </w:p>
    <w:p w:rsidR="00EB154B" w:rsidRDefault="00EB154B" w:rsidP="00EB154B">
      <w:pPr>
        <w:snapToGrid w:val="0"/>
        <w:rPr>
          <w:sz w:val="22"/>
        </w:rPr>
      </w:pPr>
      <w:r>
        <w:rPr>
          <w:rFonts w:hint="eastAsia"/>
          <w:sz w:val="22"/>
        </w:rPr>
        <w:t>問題７</w:t>
      </w:r>
    </w:p>
    <w:p w:rsidR="00EB154B" w:rsidRDefault="00EB154B" w:rsidP="00EB154B">
      <w:pPr>
        <w:snapToGrid w:val="0"/>
        <w:ind w:leftChars="100" w:left="210"/>
        <w:rPr>
          <w:sz w:val="22"/>
        </w:rPr>
      </w:pPr>
      <w:r>
        <w:rPr>
          <w:rFonts w:hint="eastAsia"/>
          <w:sz w:val="22"/>
        </w:rPr>
        <w:t>システム開発の統合テスト段階において、開発済みの機能に追加や修正が必要となり、データベースの構成</w:t>
      </w:r>
    </w:p>
    <w:p w:rsidR="00EB154B" w:rsidRDefault="00EB154B" w:rsidP="00EB154B">
      <w:pPr>
        <w:snapToGrid w:val="0"/>
        <w:rPr>
          <w:sz w:val="22"/>
        </w:rPr>
      </w:pPr>
      <w:r>
        <w:rPr>
          <w:rFonts w:hint="eastAsia"/>
          <w:sz w:val="22"/>
        </w:rPr>
        <w:t>も変更することになった。プロジェクトマネージャの対応に関する記述だけをすべて挙げたものはどれか。</w:t>
      </w:r>
    </w:p>
    <w:p w:rsidR="00EB154B" w:rsidRDefault="00EB154B" w:rsidP="00EB154B">
      <w:pPr>
        <w:snapToGrid w:val="0"/>
        <w:ind w:leftChars="100" w:left="430" w:hangingChars="100" w:hanging="220"/>
        <w:rPr>
          <w:sz w:val="22"/>
        </w:rPr>
      </w:pPr>
      <w:r>
        <w:rPr>
          <w:rFonts w:hint="eastAsia"/>
          <w:sz w:val="22"/>
        </w:rPr>
        <w:t>ａ　WBSを再構成し、プロジェクトスケジュールを見直す。</w:t>
      </w:r>
    </w:p>
    <w:p w:rsidR="00EB154B" w:rsidRDefault="00EB154B" w:rsidP="00EB154B">
      <w:pPr>
        <w:snapToGrid w:val="0"/>
        <w:rPr>
          <w:sz w:val="22"/>
        </w:rPr>
      </w:pPr>
      <w:r>
        <w:rPr>
          <w:rFonts w:hint="eastAsia"/>
          <w:sz w:val="22"/>
        </w:rPr>
        <w:t xml:space="preserve"> </w:t>
      </w:r>
      <w:r>
        <w:rPr>
          <w:sz w:val="22"/>
        </w:rPr>
        <w:t xml:space="preserve"> </w:t>
      </w:r>
      <w:r>
        <w:rPr>
          <w:rFonts w:hint="eastAsia"/>
          <w:sz w:val="22"/>
        </w:rPr>
        <w:t>ｂ　追加または変更に要するコストを見積もる。</w:t>
      </w:r>
    </w:p>
    <w:p w:rsidR="00EB154B" w:rsidRDefault="00EB154B" w:rsidP="00EB154B">
      <w:pPr>
        <w:snapToGrid w:val="0"/>
        <w:ind w:firstLineChars="100" w:firstLine="220"/>
        <w:rPr>
          <w:sz w:val="22"/>
        </w:rPr>
      </w:pPr>
      <w:r>
        <w:rPr>
          <w:rFonts w:hint="eastAsia"/>
          <w:sz w:val="22"/>
        </w:rPr>
        <w:t>ｃ　データベースの構成変更に伴うリスクを洗い出す。</w:t>
      </w:r>
    </w:p>
    <w:p w:rsidR="00EB154B" w:rsidRDefault="00EB154B" w:rsidP="00EB154B">
      <w:pPr>
        <w:snapToGrid w:val="0"/>
        <w:ind w:firstLineChars="100" w:firstLine="220"/>
        <w:rPr>
          <w:sz w:val="22"/>
        </w:rPr>
      </w:pPr>
      <w:r>
        <w:rPr>
          <w:rFonts w:hint="eastAsia"/>
          <w:sz w:val="22"/>
        </w:rPr>
        <w:t>ｅ　当初予定していた結合テストを完了させてから変更を行う。</w:t>
      </w:r>
    </w:p>
    <w:p w:rsidR="00EB154B" w:rsidRDefault="00EB154B" w:rsidP="00EB154B">
      <w:pPr>
        <w:snapToGrid w:val="0"/>
        <w:ind w:leftChars="100" w:left="430" w:hangingChars="100" w:hanging="220"/>
        <w:rPr>
          <w:sz w:val="22"/>
        </w:rPr>
      </w:pPr>
      <w:r>
        <w:rPr>
          <w:rFonts w:hint="eastAsia"/>
          <w:sz w:val="22"/>
        </w:rPr>
        <w:t>ア．ａ，ｂ，ｃ　　　　　イ．ａ，ｂ，ｄ　　　　　ウ．ｂ，ｄ　　　　エ．ｃ，ｄ</w:t>
      </w:r>
    </w:p>
    <w:p w:rsidR="008D5A6E" w:rsidRPr="00EB154B" w:rsidRDefault="008D5A6E" w:rsidP="00751E64">
      <w:pPr>
        <w:snapToGrid w:val="0"/>
        <w:ind w:leftChars="100" w:left="210"/>
        <w:rPr>
          <w:sz w:val="22"/>
        </w:rPr>
      </w:pPr>
    </w:p>
    <w:sectPr w:rsidR="008D5A6E" w:rsidRPr="00EB154B" w:rsidSect="00C54857">
      <w:pgSz w:w="11906" w:h="16838" w:code="9"/>
      <w:pgMar w:top="284" w:right="567" w:bottom="284"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55F1" w:rsidRDefault="00CB55F1" w:rsidP="006F182E">
      <w:r>
        <w:separator/>
      </w:r>
    </w:p>
  </w:endnote>
  <w:endnote w:type="continuationSeparator" w:id="0">
    <w:p w:rsidR="00CB55F1" w:rsidRDefault="00CB55F1" w:rsidP="006F1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55F1" w:rsidRDefault="00CB55F1" w:rsidP="006F182E">
      <w:r>
        <w:separator/>
      </w:r>
    </w:p>
  </w:footnote>
  <w:footnote w:type="continuationSeparator" w:id="0">
    <w:p w:rsidR="00CB55F1" w:rsidRDefault="00CB55F1" w:rsidP="006F18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AEC"/>
    <w:rsid w:val="00001746"/>
    <w:rsid w:val="0000179D"/>
    <w:rsid w:val="00003229"/>
    <w:rsid w:val="00010A7C"/>
    <w:rsid w:val="00010B47"/>
    <w:rsid w:val="00012B15"/>
    <w:rsid w:val="00013997"/>
    <w:rsid w:val="00015F66"/>
    <w:rsid w:val="00017B38"/>
    <w:rsid w:val="00023179"/>
    <w:rsid w:val="00042AE7"/>
    <w:rsid w:val="00046103"/>
    <w:rsid w:val="00065D68"/>
    <w:rsid w:val="0007223E"/>
    <w:rsid w:val="00073F00"/>
    <w:rsid w:val="0007461F"/>
    <w:rsid w:val="00075953"/>
    <w:rsid w:val="00081634"/>
    <w:rsid w:val="0009667A"/>
    <w:rsid w:val="000A18CA"/>
    <w:rsid w:val="000A1AA5"/>
    <w:rsid w:val="000A4A56"/>
    <w:rsid w:val="000A7DC6"/>
    <w:rsid w:val="000B4347"/>
    <w:rsid w:val="000B520F"/>
    <w:rsid w:val="000B58F5"/>
    <w:rsid w:val="000E6F48"/>
    <w:rsid w:val="000E7FC1"/>
    <w:rsid w:val="000F0CAF"/>
    <w:rsid w:val="000F3E80"/>
    <w:rsid w:val="000F4B93"/>
    <w:rsid w:val="00100FB9"/>
    <w:rsid w:val="001103E7"/>
    <w:rsid w:val="00125118"/>
    <w:rsid w:val="0012785C"/>
    <w:rsid w:val="00133082"/>
    <w:rsid w:val="001409F7"/>
    <w:rsid w:val="00140E79"/>
    <w:rsid w:val="00143DF0"/>
    <w:rsid w:val="00184715"/>
    <w:rsid w:val="00186424"/>
    <w:rsid w:val="001869ED"/>
    <w:rsid w:val="001A2C86"/>
    <w:rsid w:val="001A68DF"/>
    <w:rsid w:val="001B66A5"/>
    <w:rsid w:val="001C14F7"/>
    <w:rsid w:val="001C3ACD"/>
    <w:rsid w:val="001D48FD"/>
    <w:rsid w:val="001E5382"/>
    <w:rsid w:val="002222D2"/>
    <w:rsid w:val="0022667B"/>
    <w:rsid w:val="00234BA9"/>
    <w:rsid w:val="00240B4A"/>
    <w:rsid w:val="002525C4"/>
    <w:rsid w:val="00260A3A"/>
    <w:rsid w:val="00262580"/>
    <w:rsid w:val="002814EB"/>
    <w:rsid w:val="00291E41"/>
    <w:rsid w:val="00294D72"/>
    <w:rsid w:val="00296322"/>
    <w:rsid w:val="002A2C1F"/>
    <w:rsid w:val="002C02C2"/>
    <w:rsid w:val="002C1388"/>
    <w:rsid w:val="002C4CEC"/>
    <w:rsid w:val="002C5381"/>
    <w:rsid w:val="002C6076"/>
    <w:rsid w:val="002C7F3B"/>
    <w:rsid w:val="002D0F3F"/>
    <w:rsid w:val="002D53DC"/>
    <w:rsid w:val="002E225F"/>
    <w:rsid w:val="002E515A"/>
    <w:rsid w:val="002F1FDB"/>
    <w:rsid w:val="002F3BCE"/>
    <w:rsid w:val="00305CC8"/>
    <w:rsid w:val="003066A5"/>
    <w:rsid w:val="00332E57"/>
    <w:rsid w:val="00333ADE"/>
    <w:rsid w:val="00340ABD"/>
    <w:rsid w:val="003449E4"/>
    <w:rsid w:val="00345403"/>
    <w:rsid w:val="003654E7"/>
    <w:rsid w:val="00372F4C"/>
    <w:rsid w:val="00380AEC"/>
    <w:rsid w:val="0039267D"/>
    <w:rsid w:val="0039532F"/>
    <w:rsid w:val="00395457"/>
    <w:rsid w:val="003A2037"/>
    <w:rsid w:val="003B085C"/>
    <w:rsid w:val="003B0E63"/>
    <w:rsid w:val="003B5BB4"/>
    <w:rsid w:val="003C3A5C"/>
    <w:rsid w:val="003D72B2"/>
    <w:rsid w:val="003F0378"/>
    <w:rsid w:val="004025AB"/>
    <w:rsid w:val="00402F60"/>
    <w:rsid w:val="00417848"/>
    <w:rsid w:val="00420890"/>
    <w:rsid w:val="004214CD"/>
    <w:rsid w:val="00423D68"/>
    <w:rsid w:val="00431715"/>
    <w:rsid w:val="004322FA"/>
    <w:rsid w:val="00435C81"/>
    <w:rsid w:val="00436A65"/>
    <w:rsid w:val="00444AFF"/>
    <w:rsid w:val="0045188E"/>
    <w:rsid w:val="00461C97"/>
    <w:rsid w:val="004631E4"/>
    <w:rsid w:val="00470B3A"/>
    <w:rsid w:val="0047461E"/>
    <w:rsid w:val="004858B9"/>
    <w:rsid w:val="00491B1A"/>
    <w:rsid w:val="004A21D6"/>
    <w:rsid w:val="004B0697"/>
    <w:rsid w:val="004B37D5"/>
    <w:rsid w:val="004B4F6E"/>
    <w:rsid w:val="004B592B"/>
    <w:rsid w:val="004B68AA"/>
    <w:rsid w:val="004B6935"/>
    <w:rsid w:val="004D1495"/>
    <w:rsid w:val="004D2CDB"/>
    <w:rsid w:val="004D4265"/>
    <w:rsid w:val="004E730B"/>
    <w:rsid w:val="004F19BE"/>
    <w:rsid w:val="004F41C2"/>
    <w:rsid w:val="004F4200"/>
    <w:rsid w:val="004F6BF8"/>
    <w:rsid w:val="00504DCD"/>
    <w:rsid w:val="00510EA9"/>
    <w:rsid w:val="0051140E"/>
    <w:rsid w:val="00511D2E"/>
    <w:rsid w:val="00512BBF"/>
    <w:rsid w:val="00513C8D"/>
    <w:rsid w:val="00513FEB"/>
    <w:rsid w:val="0051469C"/>
    <w:rsid w:val="00514742"/>
    <w:rsid w:val="00522680"/>
    <w:rsid w:val="00522702"/>
    <w:rsid w:val="00530E7D"/>
    <w:rsid w:val="00541A59"/>
    <w:rsid w:val="0057364B"/>
    <w:rsid w:val="00594CCD"/>
    <w:rsid w:val="005A591C"/>
    <w:rsid w:val="005B012F"/>
    <w:rsid w:val="005D2261"/>
    <w:rsid w:val="005F1C23"/>
    <w:rsid w:val="005F3B74"/>
    <w:rsid w:val="005F6C0B"/>
    <w:rsid w:val="005F7846"/>
    <w:rsid w:val="00600A73"/>
    <w:rsid w:val="00600CE6"/>
    <w:rsid w:val="006025C8"/>
    <w:rsid w:val="00604DCD"/>
    <w:rsid w:val="00606B0F"/>
    <w:rsid w:val="00607C51"/>
    <w:rsid w:val="006104A5"/>
    <w:rsid w:val="00613EF4"/>
    <w:rsid w:val="00614CAC"/>
    <w:rsid w:val="0062496B"/>
    <w:rsid w:val="00626858"/>
    <w:rsid w:val="00636359"/>
    <w:rsid w:val="0065008F"/>
    <w:rsid w:val="00652B81"/>
    <w:rsid w:val="00653ACB"/>
    <w:rsid w:val="00655C7A"/>
    <w:rsid w:val="00667313"/>
    <w:rsid w:val="0067608B"/>
    <w:rsid w:val="00680072"/>
    <w:rsid w:val="0069131A"/>
    <w:rsid w:val="006A46B8"/>
    <w:rsid w:val="006B3569"/>
    <w:rsid w:val="006C4623"/>
    <w:rsid w:val="006C5244"/>
    <w:rsid w:val="006C5409"/>
    <w:rsid w:val="006C6C03"/>
    <w:rsid w:val="006D3B59"/>
    <w:rsid w:val="006E0031"/>
    <w:rsid w:val="006F182E"/>
    <w:rsid w:val="006F4102"/>
    <w:rsid w:val="006F7DA6"/>
    <w:rsid w:val="007038FF"/>
    <w:rsid w:val="00704671"/>
    <w:rsid w:val="00714F25"/>
    <w:rsid w:val="00727ADE"/>
    <w:rsid w:val="00727E88"/>
    <w:rsid w:val="007504F2"/>
    <w:rsid w:val="00751C5C"/>
    <w:rsid w:val="00751E64"/>
    <w:rsid w:val="00755CF6"/>
    <w:rsid w:val="00756CE1"/>
    <w:rsid w:val="00763B22"/>
    <w:rsid w:val="00763C19"/>
    <w:rsid w:val="00776B99"/>
    <w:rsid w:val="00793D40"/>
    <w:rsid w:val="007A3A26"/>
    <w:rsid w:val="007A6ADD"/>
    <w:rsid w:val="007A6B3A"/>
    <w:rsid w:val="007B609A"/>
    <w:rsid w:val="007B7487"/>
    <w:rsid w:val="007C2CEB"/>
    <w:rsid w:val="007C5E8D"/>
    <w:rsid w:val="007D06D4"/>
    <w:rsid w:val="007D4CF1"/>
    <w:rsid w:val="007E3C64"/>
    <w:rsid w:val="007F08E4"/>
    <w:rsid w:val="007F64BA"/>
    <w:rsid w:val="0081096A"/>
    <w:rsid w:val="00810AE1"/>
    <w:rsid w:val="00811FE5"/>
    <w:rsid w:val="008131C1"/>
    <w:rsid w:val="00817838"/>
    <w:rsid w:val="008232B4"/>
    <w:rsid w:val="00824663"/>
    <w:rsid w:val="008258CA"/>
    <w:rsid w:val="0083027B"/>
    <w:rsid w:val="008333C1"/>
    <w:rsid w:val="008451AA"/>
    <w:rsid w:val="008475C1"/>
    <w:rsid w:val="00852464"/>
    <w:rsid w:val="00853B61"/>
    <w:rsid w:val="0086217D"/>
    <w:rsid w:val="00862459"/>
    <w:rsid w:val="0086312F"/>
    <w:rsid w:val="008918B7"/>
    <w:rsid w:val="008B23FB"/>
    <w:rsid w:val="008C5682"/>
    <w:rsid w:val="008D0472"/>
    <w:rsid w:val="008D13DA"/>
    <w:rsid w:val="008D4C01"/>
    <w:rsid w:val="008D5A6E"/>
    <w:rsid w:val="008D6F73"/>
    <w:rsid w:val="008D7921"/>
    <w:rsid w:val="008E0991"/>
    <w:rsid w:val="008E4EF2"/>
    <w:rsid w:val="00903D05"/>
    <w:rsid w:val="00903F2A"/>
    <w:rsid w:val="0091509B"/>
    <w:rsid w:val="00921ED7"/>
    <w:rsid w:val="00922A5B"/>
    <w:rsid w:val="0092417A"/>
    <w:rsid w:val="00924EC2"/>
    <w:rsid w:val="00927A03"/>
    <w:rsid w:val="00944CD5"/>
    <w:rsid w:val="009515CA"/>
    <w:rsid w:val="00951C95"/>
    <w:rsid w:val="009630E0"/>
    <w:rsid w:val="00964AED"/>
    <w:rsid w:val="00965A1E"/>
    <w:rsid w:val="009929EF"/>
    <w:rsid w:val="009A75CB"/>
    <w:rsid w:val="009A772D"/>
    <w:rsid w:val="009B13C1"/>
    <w:rsid w:val="009B4DF9"/>
    <w:rsid w:val="009B55BF"/>
    <w:rsid w:val="009B7A2C"/>
    <w:rsid w:val="009C11A3"/>
    <w:rsid w:val="009C5A75"/>
    <w:rsid w:val="009C5BCE"/>
    <w:rsid w:val="009D66CF"/>
    <w:rsid w:val="00A01D1A"/>
    <w:rsid w:val="00A02D80"/>
    <w:rsid w:val="00A101FF"/>
    <w:rsid w:val="00A25A89"/>
    <w:rsid w:val="00A32CE1"/>
    <w:rsid w:val="00A3505D"/>
    <w:rsid w:val="00A35965"/>
    <w:rsid w:val="00A5055C"/>
    <w:rsid w:val="00A51D9D"/>
    <w:rsid w:val="00A537F2"/>
    <w:rsid w:val="00A53A46"/>
    <w:rsid w:val="00A5660A"/>
    <w:rsid w:val="00A7085D"/>
    <w:rsid w:val="00A90EAC"/>
    <w:rsid w:val="00A92058"/>
    <w:rsid w:val="00A93ECD"/>
    <w:rsid w:val="00AA0CF3"/>
    <w:rsid w:val="00AA1A7E"/>
    <w:rsid w:val="00AA5BAE"/>
    <w:rsid w:val="00AB0AD3"/>
    <w:rsid w:val="00AB2ACF"/>
    <w:rsid w:val="00AC6573"/>
    <w:rsid w:val="00AE0E24"/>
    <w:rsid w:val="00B03D6D"/>
    <w:rsid w:val="00B05007"/>
    <w:rsid w:val="00B05FFD"/>
    <w:rsid w:val="00B14424"/>
    <w:rsid w:val="00B16228"/>
    <w:rsid w:val="00B2349E"/>
    <w:rsid w:val="00B36AAA"/>
    <w:rsid w:val="00B51770"/>
    <w:rsid w:val="00B70DEB"/>
    <w:rsid w:val="00B8338D"/>
    <w:rsid w:val="00B83C90"/>
    <w:rsid w:val="00B96C97"/>
    <w:rsid w:val="00BA0B68"/>
    <w:rsid w:val="00BB02CB"/>
    <w:rsid w:val="00BC4D38"/>
    <w:rsid w:val="00BC7141"/>
    <w:rsid w:val="00BD0E25"/>
    <w:rsid w:val="00BD5684"/>
    <w:rsid w:val="00BE0C68"/>
    <w:rsid w:val="00BE24EE"/>
    <w:rsid w:val="00BE70B0"/>
    <w:rsid w:val="00BE76F4"/>
    <w:rsid w:val="00BE7C00"/>
    <w:rsid w:val="00C03C53"/>
    <w:rsid w:val="00C1584A"/>
    <w:rsid w:val="00C24831"/>
    <w:rsid w:val="00C277EF"/>
    <w:rsid w:val="00C344FF"/>
    <w:rsid w:val="00C35680"/>
    <w:rsid w:val="00C47CFF"/>
    <w:rsid w:val="00C54857"/>
    <w:rsid w:val="00C629AB"/>
    <w:rsid w:val="00C70E50"/>
    <w:rsid w:val="00C772EA"/>
    <w:rsid w:val="00CA3ACB"/>
    <w:rsid w:val="00CA3E8D"/>
    <w:rsid w:val="00CA5D62"/>
    <w:rsid w:val="00CB1689"/>
    <w:rsid w:val="00CB1F7D"/>
    <w:rsid w:val="00CB49FD"/>
    <w:rsid w:val="00CB55F1"/>
    <w:rsid w:val="00CC002F"/>
    <w:rsid w:val="00CC0D58"/>
    <w:rsid w:val="00CC0D80"/>
    <w:rsid w:val="00CD4C32"/>
    <w:rsid w:val="00CD6B48"/>
    <w:rsid w:val="00CF5C8E"/>
    <w:rsid w:val="00D060BB"/>
    <w:rsid w:val="00D16C9B"/>
    <w:rsid w:val="00D25412"/>
    <w:rsid w:val="00D26456"/>
    <w:rsid w:val="00D3402D"/>
    <w:rsid w:val="00D41080"/>
    <w:rsid w:val="00D5088B"/>
    <w:rsid w:val="00D6378F"/>
    <w:rsid w:val="00D73313"/>
    <w:rsid w:val="00D76B4F"/>
    <w:rsid w:val="00D81E64"/>
    <w:rsid w:val="00D86F7F"/>
    <w:rsid w:val="00D93250"/>
    <w:rsid w:val="00D93CFF"/>
    <w:rsid w:val="00DA04FA"/>
    <w:rsid w:val="00DA6CFC"/>
    <w:rsid w:val="00DB0C17"/>
    <w:rsid w:val="00DC04AF"/>
    <w:rsid w:val="00DC4966"/>
    <w:rsid w:val="00DC6408"/>
    <w:rsid w:val="00DC69EF"/>
    <w:rsid w:val="00DD04F9"/>
    <w:rsid w:val="00DD6E33"/>
    <w:rsid w:val="00DE0922"/>
    <w:rsid w:val="00E01FBC"/>
    <w:rsid w:val="00E074E8"/>
    <w:rsid w:val="00E07B7C"/>
    <w:rsid w:val="00E1592D"/>
    <w:rsid w:val="00E2101F"/>
    <w:rsid w:val="00E23D09"/>
    <w:rsid w:val="00E2407D"/>
    <w:rsid w:val="00E25E5C"/>
    <w:rsid w:val="00E511F5"/>
    <w:rsid w:val="00E66BF1"/>
    <w:rsid w:val="00E8209D"/>
    <w:rsid w:val="00E821F3"/>
    <w:rsid w:val="00E928C7"/>
    <w:rsid w:val="00E9432F"/>
    <w:rsid w:val="00E976C4"/>
    <w:rsid w:val="00EA0235"/>
    <w:rsid w:val="00EA2925"/>
    <w:rsid w:val="00EA4305"/>
    <w:rsid w:val="00EA5293"/>
    <w:rsid w:val="00EA5CF3"/>
    <w:rsid w:val="00EB154B"/>
    <w:rsid w:val="00EB40D6"/>
    <w:rsid w:val="00EC765F"/>
    <w:rsid w:val="00ED08E6"/>
    <w:rsid w:val="00ED423C"/>
    <w:rsid w:val="00EE094C"/>
    <w:rsid w:val="00EF1C30"/>
    <w:rsid w:val="00EF477D"/>
    <w:rsid w:val="00F05025"/>
    <w:rsid w:val="00F07153"/>
    <w:rsid w:val="00F07C36"/>
    <w:rsid w:val="00F106EC"/>
    <w:rsid w:val="00F114C3"/>
    <w:rsid w:val="00F12376"/>
    <w:rsid w:val="00F2556B"/>
    <w:rsid w:val="00F42C70"/>
    <w:rsid w:val="00F43548"/>
    <w:rsid w:val="00F54663"/>
    <w:rsid w:val="00F57CF7"/>
    <w:rsid w:val="00F62F99"/>
    <w:rsid w:val="00F6350B"/>
    <w:rsid w:val="00F72BBF"/>
    <w:rsid w:val="00F77783"/>
    <w:rsid w:val="00F81CBA"/>
    <w:rsid w:val="00F923DA"/>
    <w:rsid w:val="00F95F0C"/>
    <w:rsid w:val="00F960AF"/>
    <w:rsid w:val="00F96912"/>
    <w:rsid w:val="00FA0EF3"/>
    <w:rsid w:val="00FB7B72"/>
    <w:rsid w:val="00FC14E2"/>
    <w:rsid w:val="00FC2544"/>
    <w:rsid w:val="00FC6C37"/>
    <w:rsid w:val="00FD7BB5"/>
    <w:rsid w:val="00FE295B"/>
    <w:rsid w:val="00FF7B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14:docId w14:val="1A1E06E7"/>
  <w15:chartTrackingRefBased/>
  <w15:docId w15:val="{B7A61D03-DDA2-4C5F-B3CF-207F3EBB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2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5485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54857"/>
    <w:rPr>
      <w:rFonts w:asciiTheme="majorHAnsi" w:eastAsiaTheme="majorEastAsia" w:hAnsiTheme="majorHAnsi" w:cstheme="majorBidi"/>
      <w:sz w:val="18"/>
      <w:szCs w:val="18"/>
    </w:rPr>
  </w:style>
  <w:style w:type="paragraph" w:styleId="a6">
    <w:name w:val="header"/>
    <w:basedOn w:val="a"/>
    <w:link w:val="a7"/>
    <w:uiPriority w:val="99"/>
    <w:unhideWhenUsed/>
    <w:rsid w:val="006F182E"/>
    <w:pPr>
      <w:tabs>
        <w:tab w:val="center" w:pos="4252"/>
        <w:tab w:val="right" w:pos="8504"/>
      </w:tabs>
      <w:snapToGrid w:val="0"/>
    </w:pPr>
  </w:style>
  <w:style w:type="character" w:customStyle="1" w:styleId="a7">
    <w:name w:val="ヘッダー (文字)"/>
    <w:basedOn w:val="a0"/>
    <w:link w:val="a6"/>
    <w:uiPriority w:val="99"/>
    <w:rsid w:val="006F182E"/>
  </w:style>
  <w:style w:type="paragraph" w:styleId="a8">
    <w:name w:val="footer"/>
    <w:basedOn w:val="a"/>
    <w:link w:val="a9"/>
    <w:uiPriority w:val="99"/>
    <w:unhideWhenUsed/>
    <w:rsid w:val="006F182E"/>
    <w:pPr>
      <w:tabs>
        <w:tab w:val="center" w:pos="4252"/>
        <w:tab w:val="right" w:pos="8504"/>
      </w:tabs>
      <w:snapToGrid w:val="0"/>
    </w:pPr>
  </w:style>
  <w:style w:type="character" w:customStyle="1" w:styleId="a9">
    <w:name w:val="フッター (文字)"/>
    <w:basedOn w:val="a0"/>
    <w:link w:val="a8"/>
    <w:uiPriority w:val="99"/>
    <w:rsid w:val="006F1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5FB0D-217F-4EA3-A13A-3ECF6F1FE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3504</TotalTime>
  <Pages>7</Pages>
  <Words>1078</Words>
  <Characters>6145</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nishida</cp:lastModifiedBy>
  <cp:revision>57</cp:revision>
  <cp:lastPrinted>2023-01-06T08:33:00Z</cp:lastPrinted>
  <dcterms:created xsi:type="dcterms:W3CDTF">2023-01-18T01:40:00Z</dcterms:created>
  <dcterms:modified xsi:type="dcterms:W3CDTF">2023-07-27T01:49:00Z</dcterms:modified>
</cp:coreProperties>
</file>