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379EC8AD"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A55DF6">
        <w:rPr>
          <w:rFonts w:hint="eastAsia"/>
          <w:b/>
          <w:sz w:val="36"/>
          <w:szCs w:val="36"/>
        </w:rPr>
        <w:t>情報社会学</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0C9CAE7" w:rsidR="00D85454" w:rsidRDefault="00A55DF6">
            <w:r>
              <w:rPr>
                <w:rFonts w:hint="eastAsia"/>
              </w:rPr>
              <w:t>1</w:t>
            </w:r>
            <w:r w:rsidR="00656491">
              <w:rPr>
                <w:rFonts w:hint="eastAsia"/>
              </w:rPr>
              <w:t>単位</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1036D29A" w:rsidR="00D85454" w:rsidRPr="00AD6130" w:rsidRDefault="00A55DF6" w:rsidP="00AD7741">
            <w:pPr>
              <w:rPr>
                <w:sz w:val="22"/>
              </w:rPr>
            </w:pPr>
            <w:r>
              <w:rPr>
                <w:rFonts w:hint="eastAsia"/>
                <w:sz w:val="22"/>
              </w:rPr>
              <w:t>1</w:t>
            </w:r>
            <w:r w:rsidR="00656491">
              <w:rPr>
                <w:rFonts w:hint="eastAsia"/>
                <w:sz w:val="22"/>
              </w:rPr>
              <w:t>年</w:t>
            </w:r>
            <w:bookmarkStart w:id="0" w:name="_GoBack"/>
            <w:bookmarkEnd w:id="0"/>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318FF704" w14:textId="77777777" w:rsidR="00A55DF6" w:rsidRDefault="00A55DF6" w:rsidP="00AD7741">
            <w:pPr>
              <w:rPr>
                <w:sz w:val="22"/>
              </w:rPr>
            </w:pPr>
            <w:r>
              <w:rPr>
                <w:rFonts w:hint="eastAsia"/>
                <w:sz w:val="22"/>
              </w:rPr>
              <w:t>情報処理技術学科、情報システム学科、未来創生情報学科、</w:t>
            </w:r>
          </w:p>
          <w:p w14:paraId="27C85E8C" w14:textId="350C3D14" w:rsidR="00D85454" w:rsidRPr="00AD6130" w:rsidRDefault="00A55DF6" w:rsidP="00AD7741">
            <w:pPr>
              <w:rPr>
                <w:sz w:val="22"/>
              </w:rPr>
            </w:pPr>
            <w:r>
              <w:rPr>
                <w:rFonts w:hint="eastAsia"/>
                <w:sz w:val="22"/>
              </w:rPr>
              <w:t>ビジネスライセンス学科、</w:t>
            </w:r>
            <w:r>
              <w:rPr>
                <w:rFonts w:hint="eastAsia"/>
                <w:sz w:val="22"/>
              </w:rPr>
              <w:t>IT</w:t>
            </w:r>
            <w:r>
              <w:rPr>
                <w:rFonts w:hint="eastAsia"/>
                <w:sz w:val="22"/>
              </w:rPr>
              <w:t>メディア学科、メディアコミュニケーション・スポーツ学科</w:t>
            </w:r>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lastRenderedPageBreak/>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80710" w14:textId="77777777" w:rsidR="00E471C3" w:rsidRDefault="00E471C3" w:rsidP="004047C2">
      <w:r>
        <w:separator/>
      </w:r>
    </w:p>
  </w:endnote>
  <w:endnote w:type="continuationSeparator" w:id="0">
    <w:p w14:paraId="7188B0B2" w14:textId="77777777" w:rsidR="00E471C3" w:rsidRDefault="00E471C3"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11B07" w14:textId="77777777" w:rsidR="00E471C3" w:rsidRDefault="00E471C3" w:rsidP="004047C2">
      <w:r>
        <w:separator/>
      </w:r>
    </w:p>
  </w:footnote>
  <w:footnote w:type="continuationSeparator" w:id="0">
    <w:p w14:paraId="0B68A08A" w14:textId="77777777" w:rsidR="00E471C3" w:rsidRDefault="00E471C3"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2723C9"/>
    <w:rsid w:val="003468AC"/>
    <w:rsid w:val="004047C2"/>
    <w:rsid w:val="004115C8"/>
    <w:rsid w:val="004E79FF"/>
    <w:rsid w:val="0062187F"/>
    <w:rsid w:val="00656491"/>
    <w:rsid w:val="0066719F"/>
    <w:rsid w:val="006D24FF"/>
    <w:rsid w:val="00773FB1"/>
    <w:rsid w:val="0078535C"/>
    <w:rsid w:val="00822F19"/>
    <w:rsid w:val="008A2044"/>
    <w:rsid w:val="008D411F"/>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67D18"/>
    <w:rsid w:val="00D76727"/>
    <w:rsid w:val="00D85454"/>
    <w:rsid w:val="00E471C3"/>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DE70A-5405-4429-8967-74653EFF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188</Words>
  <Characters>1078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ckg05</cp:lastModifiedBy>
  <cp:revision>18</cp:revision>
  <cp:lastPrinted>2020-03-26T05:17:00Z</cp:lastPrinted>
  <dcterms:created xsi:type="dcterms:W3CDTF">2020-02-28T08:16:00Z</dcterms:created>
  <dcterms:modified xsi:type="dcterms:W3CDTF">2021-04-10T05:30:00Z</dcterms:modified>
</cp:coreProperties>
</file>