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4B5B54" w:rsidRDefault="00D236B8" w:rsidP="004B5B54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663C8">
        <w:rPr>
          <w:rFonts w:hint="eastAsia"/>
          <w:b/>
          <w:sz w:val="36"/>
          <w:szCs w:val="36"/>
        </w:rPr>
        <w:t>ビジネスマナー</w:t>
      </w:r>
      <w:r w:rsidR="004047C2">
        <w:rPr>
          <w:rFonts w:hint="eastAsia"/>
          <w:b/>
          <w:sz w:val="36"/>
          <w:szCs w:val="36"/>
        </w:rPr>
        <w:t xml:space="preserve">　</w:t>
      </w:r>
      <w:r w:rsidR="004047C2" w:rsidRPr="004B5B54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541A6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541A64">
            <w:r>
              <w:rPr>
                <w:rFonts w:hint="eastAsia"/>
              </w:rPr>
              <w:t>２単位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541A64" w:rsidRDefault="00541A64" w:rsidP="00D85454">
            <w:r w:rsidRPr="00541A64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Default="00086E1D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ビジネスライセンス学科、</w:t>
            </w:r>
            <w:bookmarkStart w:id="0" w:name="_GoBack"/>
            <w:bookmarkEnd w:id="0"/>
            <w:r w:rsidR="008A2044">
              <w:rPr>
                <w:rFonts w:hint="eastAsia"/>
                <w:sz w:val="22"/>
              </w:rPr>
              <w:t>情報メディア</w:t>
            </w:r>
            <w:r>
              <w:rPr>
                <w:rFonts w:hint="eastAsia"/>
                <w:sz w:val="22"/>
              </w:rPr>
              <w:t>、</w:t>
            </w:r>
          </w:p>
          <w:p w:rsidR="00086E1D" w:rsidRPr="00AD6130" w:rsidRDefault="00086E1D" w:rsidP="00AD774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3468AC" w:rsidRDefault="00541A64" w:rsidP="00541A64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『コミュニケーションとビジネスマナーの基本』、『支持の受け方と報告・連絡・相談』、「来客人の対応と訪問の基本マナー』について学習する。</w:t>
      </w:r>
      <w:r w:rsidRPr="00541A64">
        <w:rPr>
          <w:sz w:val="22"/>
        </w:rPr>
        <w:cr/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450C54" w:rsidRDefault="00C54CB7" w:rsidP="00A14E9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50C54">
        <w:rPr>
          <w:rFonts w:hint="eastAsia"/>
          <w:sz w:val="22"/>
        </w:rPr>
        <w:t>授業概要についての解説</w:t>
      </w:r>
      <w:r w:rsidR="00450C54" w:rsidRPr="00450C54">
        <w:rPr>
          <w:rFonts w:hint="eastAsia"/>
          <w:sz w:val="22"/>
        </w:rPr>
        <w:t>・仕事への取り組み方</w:t>
      </w:r>
      <w:r w:rsidR="00450C54">
        <w:rPr>
          <w:rFonts w:hint="eastAsia"/>
          <w:sz w:val="22"/>
        </w:rPr>
        <w:t>（１）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・業務の流れとスケジュール、定型業務と否定形業務、マニュアル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・効率的・合理的な仕事の進め方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PDCA</w:t>
      </w:r>
      <w:r>
        <w:rPr>
          <w:rFonts w:hint="eastAsia"/>
          <w:sz w:val="22"/>
        </w:rPr>
        <w:t>について</w:t>
      </w:r>
    </w:p>
    <w:p w:rsidR="00450C54" w:rsidRDefault="00450C54" w:rsidP="00A14E9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仕事への取り組み方（２）</w:t>
      </w:r>
    </w:p>
    <w:p w:rsidR="00450C54" w:rsidRP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・スケジュール管理と情報整理</w:t>
      </w:r>
      <w:r w:rsidR="00B07481">
        <w:rPr>
          <w:rFonts w:hint="eastAsia"/>
          <w:sz w:val="22"/>
        </w:rPr>
        <w:t>、パソコン</w:t>
      </w:r>
      <w:r>
        <w:rPr>
          <w:rFonts w:hint="eastAsia"/>
          <w:sz w:val="22"/>
        </w:rPr>
        <w:t xml:space="preserve">と情報ネットワークについて　</w:t>
      </w:r>
      <w:r>
        <w:rPr>
          <w:sz w:val="22"/>
        </w:rPr>
        <w:br/>
      </w:r>
      <w:r>
        <w:rPr>
          <w:rFonts w:hint="eastAsia"/>
          <w:sz w:val="22"/>
        </w:rPr>
        <w:t>・電子メールの活用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・ビジネス文書の役割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ビジネス文書の種類について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・社内文書の種類と作成例</w:t>
      </w:r>
    </w:p>
    <w:p w:rsid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・社外文書の種類と作成例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ビジネス文書のあいさつと様式について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・封筒・はがきの使い方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電子メールの書き方</w:t>
      </w:r>
    </w:p>
    <w:p w:rsid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電話応対</w:t>
      </w:r>
      <w:r>
        <w:rPr>
          <w:sz w:val="22"/>
        </w:rPr>
        <w:br/>
      </w:r>
      <w:r>
        <w:rPr>
          <w:rFonts w:hint="eastAsia"/>
          <w:sz w:val="22"/>
        </w:rPr>
        <w:t>・電話の受け方</w:t>
      </w:r>
    </w:p>
    <w:p w:rsidR="00450C54" w:rsidRP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50C54">
        <w:rPr>
          <w:rFonts w:hint="eastAsia"/>
          <w:sz w:val="22"/>
        </w:rPr>
        <w:t>電話応対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・電話のかけ方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電話の取次ぎと携帯電話のマナー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統計・データの読み方・まとめ方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・表とグラフの役割と特徴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表の読み方とまとめ方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・グラフの作り方と特徴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情報収集とメディアの活用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sz w:val="22"/>
        </w:rPr>
        <w:t>・情報の取捨選択</w:t>
      </w:r>
      <w:r w:rsidR="00B07481">
        <w:rPr>
          <w:rFonts w:hint="eastAsia"/>
          <w:sz w:val="22"/>
        </w:rPr>
        <w:t>、</w:t>
      </w:r>
      <w:r>
        <w:rPr>
          <w:sz w:val="22"/>
        </w:rPr>
        <w:t>インターネットなどからの情報収集</w:t>
      </w:r>
      <w:r>
        <w:rPr>
          <w:sz w:val="22"/>
        </w:rPr>
        <w:br/>
      </w:r>
      <w:r>
        <w:rPr>
          <w:sz w:val="22"/>
        </w:rPr>
        <w:t>・</w:t>
      </w:r>
      <w:r w:rsidR="00B07481">
        <w:rPr>
          <w:sz w:val="22"/>
        </w:rPr>
        <w:t>新聞からの情報収集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会社を取り巻く環境と経済の基本</w:t>
      </w:r>
    </w:p>
    <w:p w:rsidR="00B07481" w:rsidRDefault="00B07481" w:rsidP="00B0748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・新聞の読み方について</w:t>
      </w:r>
    </w:p>
    <w:p w:rsidR="00616A6E" w:rsidRDefault="00616A6E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  <w:r>
        <w:rPr>
          <w:sz w:val="22"/>
        </w:rPr>
        <w:br/>
      </w:r>
      <w:r>
        <w:rPr>
          <w:rFonts w:hint="eastAsia"/>
          <w:sz w:val="22"/>
        </w:rPr>
        <w:t>過去問の解答と解説を行う。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Pr="00B07481" w:rsidRDefault="00450C54" w:rsidP="008D63C4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B07481">
        <w:rPr>
          <w:sz w:val="22"/>
        </w:rPr>
        <w:t>過去問・</w:t>
      </w:r>
      <w:r w:rsidRPr="00B07481">
        <w:rPr>
          <w:rFonts w:hint="eastAsia"/>
          <w:sz w:val="22"/>
        </w:rPr>
        <w:t>模擬試験</w:t>
      </w:r>
    </w:p>
    <w:p w:rsidR="008663C8" w:rsidRPr="002065AE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244BAF" w:rsidP="00A961EF">
      <w:pPr>
        <w:rPr>
          <w:sz w:val="22"/>
        </w:rPr>
      </w:pPr>
      <w:r>
        <w:t>授業時間内には講義を行う</w:t>
      </w:r>
      <w:r w:rsidR="00541A64">
        <w:t>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541A64" w:rsidP="00D76727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</w:t>
      </w:r>
      <w:r>
        <w:t>の内容に関して約</w:t>
      </w:r>
      <w:r>
        <w:t xml:space="preserve"> 8 </w:t>
      </w:r>
      <w:r>
        <w:t>割の内容が理解出来て</w:t>
      </w:r>
      <w:r>
        <w:t xml:space="preserve"> </w:t>
      </w:r>
      <w:r>
        <w:t>いる事。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212F67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　公式問題集</w:t>
      </w: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541A64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備考　　　　　　　　　　　　　　　　　　　　　　　　　　　　　　　　　</w:t>
      </w:r>
    </w:p>
    <w:p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727" w:rsidRDefault="00CC1727" w:rsidP="004047C2">
      <w:r>
        <w:separator/>
      </w:r>
    </w:p>
  </w:endnote>
  <w:endnote w:type="continuationSeparator" w:id="0">
    <w:p w:rsidR="00CC1727" w:rsidRDefault="00CC1727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727" w:rsidRDefault="00CC1727" w:rsidP="004047C2">
      <w:r>
        <w:separator/>
      </w:r>
    </w:p>
  </w:footnote>
  <w:footnote w:type="continuationSeparator" w:id="0">
    <w:p w:rsidR="00CC1727" w:rsidRDefault="00CC1727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E50A49E4"/>
    <w:lvl w:ilvl="0" w:tplc="2B605E38">
      <w:start w:val="3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086E1D"/>
    <w:rsid w:val="00116798"/>
    <w:rsid w:val="00137567"/>
    <w:rsid w:val="001534A6"/>
    <w:rsid w:val="00192044"/>
    <w:rsid w:val="002065AE"/>
    <w:rsid w:val="00212F67"/>
    <w:rsid w:val="00244BAF"/>
    <w:rsid w:val="003468AC"/>
    <w:rsid w:val="004047C2"/>
    <w:rsid w:val="004115C8"/>
    <w:rsid w:val="00450C54"/>
    <w:rsid w:val="004B5B54"/>
    <w:rsid w:val="004E79FF"/>
    <w:rsid w:val="00541A64"/>
    <w:rsid w:val="00616A6E"/>
    <w:rsid w:val="0062187F"/>
    <w:rsid w:val="0066719F"/>
    <w:rsid w:val="00773FB1"/>
    <w:rsid w:val="0078535C"/>
    <w:rsid w:val="007A16E3"/>
    <w:rsid w:val="00822F19"/>
    <w:rsid w:val="00840664"/>
    <w:rsid w:val="00845065"/>
    <w:rsid w:val="008663C8"/>
    <w:rsid w:val="008678BF"/>
    <w:rsid w:val="008832E1"/>
    <w:rsid w:val="008A2044"/>
    <w:rsid w:val="008B0008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07481"/>
    <w:rsid w:val="00B25248"/>
    <w:rsid w:val="00B42B5B"/>
    <w:rsid w:val="00B73D71"/>
    <w:rsid w:val="00BD69E1"/>
    <w:rsid w:val="00C0383B"/>
    <w:rsid w:val="00C42E02"/>
    <w:rsid w:val="00C54CB7"/>
    <w:rsid w:val="00C965DD"/>
    <w:rsid w:val="00CC1727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089873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A0B53-FC18-491F-BA24-01F50F598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27</cp:revision>
  <cp:lastPrinted>2020-03-26T05:17:00Z</cp:lastPrinted>
  <dcterms:created xsi:type="dcterms:W3CDTF">2020-02-28T08:16:00Z</dcterms:created>
  <dcterms:modified xsi:type="dcterms:W3CDTF">2021-04-10T05:05:00Z</dcterms:modified>
</cp:coreProperties>
</file>