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2F19" w:rsidRPr="00D236B8" w:rsidRDefault="00D236B8">
      <w:pPr>
        <w:rPr>
          <w:b/>
          <w:sz w:val="36"/>
          <w:szCs w:val="36"/>
        </w:rPr>
      </w:pPr>
      <w:r w:rsidRPr="00D236B8">
        <w:rPr>
          <w:rFonts w:hint="eastAsia"/>
          <w:b/>
          <w:sz w:val="36"/>
          <w:szCs w:val="36"/>
        </w:rPr>
        <w:t>科目名</w:t>
      </w:r>
      <w:r w:rsidR="003468AC">
        <w:rPr>
          <w:rFonts w:hint="eastAsia"/>
          <w:b/>
          <w:sz w:val="36"/>
          <w:szCs w:val="36"/>
        </w:rPr>
        <w:t xml:space="preserve">　</w:t>
      </w:r>
      <w:r w:rsidR="00AD054F">
        <w:rPr>
          <w:rFonts w:hint="eastAsia"/>
          <w:b/>
          <w:sz w:val="36"/>
          <w:szCs w:val="36"/>
        </w:rPr>
        <w:t>プログラミング入門</w:t>
      </w:r>
      <w:r w:rsidR="004047C2">
        <w:rPr>
          <w:rFonts w:hint="eastAsia"/>
          <w:b/>
          <w:sz w:val="36"/>
          <w:szCs w:val="36"/>
        </w:rPr>
        <w:t xml:space="preserve">　　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:rsidTr="00D85454">
        <w:tc>
          <w:tcPr>
            <w:tcW w:w="1719" w:type="dxa"/>
          </w:tcPr>
          <w:p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:rsidR="0062187F" w:rsidRDefault="0062187F"/>
        </w:tc>
      </w:tr>
      <w:tr w:rsidR="00D85454" w:rsidTr="00D85454"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:rsidR="00D85454" w:rsidRDefault="00D85454"/>
        </w:tc>
        <w:tc>
          <w:tcPr>
            <w:tcW w:w="1719" w:type="dxa"/>
          </w:tcPr>
          <w:p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:rsidR="00D85454" w:rsidRDefault="00D85454">
            <w:bookmarkStart w:id="0" w:name="_GoBack"/>
            <w:bookmarkEnd w:id="0"/>
          </w:p>
        </w:tc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:rsidR="00D85454" w:rsidRDefault="00D85454"/>
        </w:tc>
      </w:tr>
      <w:tr w:rsidR="00D85454" w:rsidTr="00D85454"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</w:p>
        </w:tc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:rsidR="00D85454" w:rsidRPr="00AD6130" w:rsidRDefault="00D85454" w:rsidP="00D85454"/>
        </w:tc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:rsidR="00D85454" w:rsidRPr="00AD6130" w:rsidRDefault="00D85454" w:rsidP="00AD7741">
            <w:pPr>
              <w:rPr>
                <w:sz w:val="22"/>
              </w:rPr>
            </w:pPr>
          </w:p>
        </w:tc>
      </w:tr>
      <w:tr w:rsidR="00D85454" w:rsidTr="00822F19"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:rsidR="00D85454" w:rsidRPr="00AD6130" w:rsidRDefault="008A2044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情報メディア</w:t>
            </w:r>
          </w:p>
        </w:tc>
      </w:tr>
    </w:tbl>
    <w:p w:rsidR="00D236B8" w:rsidRDefault="00D236B8">
      <w:pPr>
        <w:rPr>
          <w:b/>
          <w:sz w:val="28"/>
          <w:szCs w:val="28"/>
          <w:u w:val="single"/>
        </w:rPr>
      </w:pPr>
      <w:r w:rsidRPr="00D236B8">
        <w:rPr>
          <w:rFonts w:hint="eastAsia"/>
          <w:b/>
          <w:sz w:val="28"/>
          <w:szCs w:val="28"/>
          <w:u w:val="single"/>
        </w:rPr>
        <w:t xml:space="preserve">授業概要　　　　　　　　　　　　　　　　　　　　　　　　　　　　　　　　</w:t>
      </w:r>
    </w:p>
    <w:p w:rsidR="004047C2" w:rsidRPr="004047C2" w:rsidRDefault="00BD69E1">
      <w:pPr>
        <w:rPr>
          <w:sz w:val="22"/>
        </w:rPr>
      </w:pPr>
      <w:r>
        <w:rPr>
          <w:rFonts w:hint="eastAsia"/>
          <w:sz w:val="22"/>
        </w:rPr>
        <w:t>■■■■■■</w:t>
      </w:r>
    </w:p>
    <w:p w:rsidR="00D236B8" w:rsidRPr="003468AC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:rsidR="00D236B8" w:rsidRDefault="00BD69E1">
      <w:pPr>
        <w:rPr>
          <w:sz w:val="22"/>
        </w:rPr>
      </w:pPr>
      <w:r>
        <w:rPr>
          <w:rFonts w:hint="eastAsia"/>
          <w:sz w:val="22"/>
        </w:rPr>
        <w:t>■■■■■■■■■■■■■■■■■■■■</w:t>
      </w:r>
    </w:p>
    <w:p w:rsidR="00D236B8" w:rsidRPr="00D236B8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授業項目　　　　　　　　　　　　　　　　　　　　　　　　　　　　　　　　</w:t>
      </w:r>
    </w:p>
    <w:p w:rsidR="009960ED" w:rsidRDefault="00C54CB7" w:rsidP="00A064F8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授業概要についての解説</w:t>
      </w:r>
    </w:p>
    <w:p w:rsidR="002065AE" w:rsidRPr="002065AE" w:rsidRDefault="002065AE" w:rsidP="00C54CB7">
      <w:pPr>
        <w:pStyle w:val="a6"/>
        <w:numPr>
          <w:ilvl w:val="0"/>
          <w:numId w:val="1"/>
        </w:numPr>
        <w:ind w:leftChars="0"/>
        <w:rPr>
          <w:sz w:val="22"/>
        </w:rPr>
      </w:pPr>
    </w:p>
    <w:p w:rsidR="004115C8" w:rsidRPr="00D76727" w:rsidRDefault="004115C8" w:rsidP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授業の進め方　　　　　　　　　　　　　　　　　　　　　　　　　　　　　　　　</w:t>
      </w:r>
    </w:p>
    <w:p w:rsidR="00D76727" w:rsidRDefault="00A961EF" w:rsidP="00A961EF">
      <w:pPr>
        <w:rPr>
          <w:sz w:val="22"/>
        </w:rPr>
      </w:pPr>
      <w:r>
        <w:rPr>
          <w:rFonts w:hint="eastAsia"/>
          <w:sz w:val="22"/>
        </w:rPr>
        <w:t>授業</w:t>
      </w:r>
      <w:r w:rsidR="00D76727">
        <w:rPr>
          <w:rFonts w:hint="eastAsia"/>
          <w:sz w:val="22"/>
        </w:rPr>
        <w:t>はゼミ形式で行う。全体の授業を数回に区切り、学生にテーマを与え、ディスカッションや考察・調査を行い、最終的にまとめを行ったうえでプレゼンを行い講師が評価を行う。評価箇所を修正したうえで、次の工程へ進める。</w:t>
      </w:r>
    </w:p>
    <w:p w:rsidR="004115C8" w:rsidRPr="00A961EF" w:rsidRDefault="004115C8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授業の達成目標（学習・教育到達目標との関連）　　　　　　　　　　　　　　　　　　　　　　　　　　　　　　　　</w:t>
      </w:r>
    </w:p>
    <w:p w:rsidR="00D76727" w:rsidRDefault="00D76727" w:rsidP="00D76727">
      <w:pPr>
        <w:rPr>
          <w:sz w:val="22"/>
        </w:rPr>
      </w:pPr>
      <w:r>
        <w:rPr>
          <w:rFonts w:hint="eastAsia"/>
          <w:sz w:val="22"/>
        </w:rPr>
        <w:t>2</w:t>
      </w:r>
      <w:r>
        <w:rPr>
          <w:rFonts w:hint="eastAsia"/>
          <w:sz w:val="22"/>
        </w:rPr>
        <w:t>年間の総括として、学習した内容をすべて生かした</w:t>
      </w: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サイトの構築を行う。</w:t>
      </w:r>
    </w:p>
    <w:p w:rsidR="009960ED" w:rsidRDefault="009960ED">
      <w:pPr>
        <w:rPr>
          <w:sz w:val="22"/>
        </w:rPr>
      </w:pPr>
    </w:p>
    <w:p w:rsidR="00FF6EAA" w:rsidRPr="00021158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成績評価の基準および評価方法　　　　　　　　　　　　　　　　　　　　　　　　　　　　　　　　</w:t>
      </w:r>
    </w:p>
    <w:p w:rsidR="00FF6EAA" w:rsidRPr="004115C8" w:rsidRDefault="00D76727">
      <w:pPr>
        <w:rPr>
          <w:sz w:val="22"/>
        </w:rPr>
      </w:pPr>
      <w:r>
        <w:rPr>
          <w:rFonts w:hint="eastAsia"/>
          <w:sz w:val="22"/>
        </w:rPr>
        <w:t>製作物の難易度（</w:t>
      </w:r>
      <w:r>
        <w:rPr>
          <w:rFonts w:hint="eastAsia"/>
          <w:sz w:val="22"/>
        </w:rPr>
        <w:t>20%</w:t>
      </w:r>
      <w:r>
        <w:rPr>
          <w:rFonts w:hint="eastAsia"/>
          <w:sz w:val="22"/>
        </w:rPr>
        <w:t>）、製作物の完成度</w:t>
      </w:r>
      <w:r w:rsidR="004115C8">
        <w:rPr>
          <w:rFonts w:hint="eastAsia"/>
          <w:sz w:val="22"/>
        </w:rPr>
        <w:t>（</w:t>
      </w:r>
      <w:r w:rsidR="00D63D76">
        <w:rPr>
          <w:rFonts w:hint="eastAsia"/>
          <w:sz w:val="22"/>
        </w:rPr>
        <w:t>6</w:t>
      </w:r>
      <w:r w:rsidR="004115C8">
        <w:rPr>
          <w:rFonts w:hint="eastAsia"/>
          <w:sz w:val="22"/>
        </w:rPr>
        <w:t>0%</w:t>
      </w:r>
      <w:r w:rsidR="009960ED">
        <w:rPr>
          <w:rFonts w:hint="eastAsia"/>
          <w:sz w:val="22"/>
        </w:rPr>
        <w:t>）、出席率および</w:t>
      </w:r>
      <w:r>
        <w:rPr>
          <w:rFonts w:hint="eastAsia"/>
          <w:sz w:val="22"/>
        </w:rPr>
        <w:t>授業態度</w:t>
      </w:r>
      <w:r w:rsidR="004115C8">
        <w:rPr>
          <w:rFonts w:hint="eastAsia"/>
          <w:sz w:val="22"/>
        </w:rPr>
        <w:t>（</w:t>
      </w:r>
      <w:r>
        <w:rPr>
          <w:rFonts w:hint="eastAsia"/>
          <w:sz w:val="22"/>
        </w:rPr>
        <w:t>2</w:t>
      </w:r>
      <w:r w:rsidR="004115C8">
        <w:rPr>
          <w:rFonts w:hint="eastAsia"/>
          <w:sz w:val="22"/>
        </w:rPr>
        <w:t>0%</w:t>
      </w:r>
      <w:r w:rsidR="004115C8">
        <w:rPr>
          <w:rFonts w:hint="eastAsia"/>
          <w:sz w:val="22"/>
        </w:rPr>
        <w:t>）として評価</w:t>
      </w:r>
    </w:p>
    <w:p w:rsidR="00FF6EAA" w:rsidRPr="00D76727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教科書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なし</w:t>
      </w: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lastRenderedPageBreak/>
        <w:t xml:space="preserve">参考書　　　　　　　　　　　　　　　　　　　　　　　　　　　　　　　　</w:t>
      </w:r>
    </w:p>
    <w:p w:rsidR="00FF6EAA" w:rsidRDefault="00FF6EAA">
      <w:pPr>
        <w:rPr>
          <w:sz w:val="22"/>
        </w:rPr>
      </w:pPr>
    </w:p>
    <w:p w:rsidR="0062187F" w:rsidRPr="009A7EE2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t xml:space="preserve">実務経験　　　　　　　　　　　　　　　　　　　　　　　　　　　　　　　</w:t>
      </w:r>
    </w:p>
    <w:p w:rsidR="0062187F" w:rsidRPr="00D76727" w:rsidRDefault="0062187F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p w:rsidR="00FF6EAA" w:rsidRPr="009A7EE2" w:rsidRDefault="00FF6EAA">
      <w:pPr>
        <w:rPr>
          <w:sz w:val="22"/>
        </w:rPr>
      </w:pPr>
    </w:p>
    <w:sectPr w:rsidR="00FF6EAA" w:rsidRPr="009A7EE2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2C37" w:rsidRDefault="00622C37" w:rsidP="004047C2">
      <w:r>
        <w:separator/>
      </w:r>
    </w:p>
  </w:endnote>
  <w:endnote w:type="continuationSeparator" w:id="0">
    <w:p w:rsidR="00622C37" w:rsidRDefault="00622C37" w:rsidP="004047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2C37" w:rsidRDefault="00622C37" w:rsidP="004047C2">
      <w:r>
        <w:separator/>
      </w:r>
    </w:p>
  </w:footnote>
  <w:footnote w:type="continuationSeparator" w:id="0">
    <w:p w:rsidR="00622C37" w:rsidRDefault="00622C37" w:rsidP="004047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10C85"/>
    <w:multiLevelType w:val="hybridMultilevel"/>
    <w:tmpl w:val="33B87D10"/>
    <w:lvl w:ilvl="0" w:tplc="991A14D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325ECBAC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6B8"/>
    <w:rsid w:val="00021158"/>
    <w:rsid w:val="00137567"/>
    <w:rsid w:val="00192044"/>
    <w:rsid w:val="002065AE"/>
    <w:rsid w:val="003468AC"/>
    <w:rsid w:val="004047C2"/>
    <w:rsid w:val="004115C8"/>
    <w:rsid w:val="004E79FF"/>
    <w:rsid w:val="0062187F"/>
    <w:rsid w:val="00622C37"/>
    <w:rsid w:val="0066719F"/>
    <w:rsid w:val="00773FB1"/>
    <w:rsid w:val="0078535C"/>
    <w:rsid w:val="00822F19"/>
    <w:rsid w:val="008A2044"/>
    <w:rsid w:val="008D411F"/>
    <w:rsid w:val="0098691A"/>
    <w:rsid w:val="009960ED"/>
    <w:rsid w:val="009A7EE2"/>
    <w:rsid w:val="009F495B"/>
    <w:rsid w:val="00A064F8"/>
    <w:rsid w:val="00A961EF"/>
    <w:rsid w:val="00AD054F"/>
    <w:rsid w:val="00AD6130"/>
    <w:rsid w:val="00AD7741"/>
    <w:rsid w:val="00B42B5B"/>
    <w:rsid w:val="00B73D71"/>
    <w:rsid w:val="00BD69E1"/>
    <w:rsid w:val="00C0383B"/>
    <w:rsid w:val="00C54CB7"/>
    <w:rsid w:val="00C965DD"/>
    <w:rsid w:val="00D236B8"/>
    <w:rsid w:val="00D63D76"/>
    <w:rsid w:val="00D76727"/>
    <w:rsid w:val="00D85454"/>
    <w:rsid w:val="00ED213A"/>
    <w:rsid w:val="00EF1EC9"/>
    <w:rsid w:val="00F64570"/>
    <w:rsid w:val="00F64BAF"/>
    <w:rsid w:val="00F75AA5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E1C93E6"/>
  <w15:docId w15:val="{5191D644-90A8-4664-8602-4D69EB2B9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A064F8"/>
    <w:pPr>
      <w:ind w:leftChars="400" w:left="840"/>
    </w:pPr>
  </w:style>
  <w:style w:type="paragraph" w:styleId="a7">
    <w:name w:val="header"/>
    <w:basedOn w:val="a"/>
    <w:link w:val="a8"/>
    <w:uiPriority w:val="99"/>
    <w:unhideWhenUsed/>
    <w:rsid w:val="004047C2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4047C2"/>
  </w:style>
  <w:style w:type="paragraph" w:styleId="a9">
    <w:name w:val="footer"/>
    <w:basedOn w:val="a"/>
    <w:link w:val="aa"/>
    <w:uiPriority w:val="99"/>
    <w:unhideWhenUsed/>
    <w:rsid w:val="004047C2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4047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07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88CB89-7534-4C06-A353-89E5F866D4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2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ckg05</cp:lastModifiedBy>
  <cp:revision>16</cp:revision>
  <cp:lastPrinted>2020-03-26T05:17:00Z</cp:lastPrinted>
  <dcterms:created xsi:type="dcterms:W3CDTF">2020-02-28T08:16:00Z</dcterms:created>
  <dcterms:modified xsi:type="dcterms:W3CDTF">2021-04-10T05:36:00Z</dcterms:modified>
</cp:coreProperties>
</file>