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C02A2D">
        <w:rPr>
          <w:rFonts w:hint="eastAsia"/>
          <w:b/>
          <w:sz w:val="36"/>
          <w:szCs w:val="36"/>
        </w:rPr>
        <w:t xml:space="preserve"> </w:t>
      </w:r>
      <w:r w:rsidR="00A902FE">
        <w:rPr>
          <w:rFonts w:hint="eastAsia"/>
          <w:b/>
          <w:sz w:val="36"/>
          <w:szCs w:val="36"/>
        </w:rPr>
        <w:t>情報システムⅡ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2E4D0B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2E4D0B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A902FE">
            <w:r>
              <w:rPr>
                <w:rFonts w:hint="eastAsia"/>
              </w:rPr>
              <w:t>4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D85454" w:rsidRDefault="002E4D0B" w:rsidP="00D85454">
            <w:pPr>
              <w:rPr>
                <w:b/>
              </w:rPr>
            </w:pPr>
            <w:r w:rsidRPr="008A2107">
              <w:rPr>
                <w:rFonts w:hint="eastAsia"/>
              </w:rPr>
              <w:t>講義・演習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2E4D0B" w:rsidRDefault="00A902FE" w:rsidP="00D85454">
            <w:r>
              <w:rPr>
                <w:rFonts w:hint="eastAsia"/>
              </w:rPr>
              <w:t>後期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2E4D0B" w:rsidRDefault="00295AAA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</w:tr>
      <w:tr w:rsidR="00D85454" w:rsidTr="00EE6162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85454" w:rsidRPr="00A902FE" w:rsidRDefault="00002F1F" w:rsidP="00AD7741">
            <w:pPr>
              <w:rPr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情報システム学科</w:t>
            </w:r>
            <w:bookmarkStart w:id="0" w:name="_GoBack"/>
            <w:bookmarkEnd w:id="0"/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D236B8" w:rsidRPr="00B42B5B" w:rsidRDefault="00295AAA">
      <w:pPr>
        <w:rPr>
          <w:sz w:val="22"/>
        </w:rPr>
      </w:pPr>
      <w:r>
        <w:rPr>
          <w:rFonts w:hint="eastAsia"/>
          <w:sz w:val="22"/>
        </w:rPr>
        <w:t>情報活用試験２級</w:t>
      </w:r>
      <w:r w:rsidRPr="00295AAA">
        <w:rPr>
          <w:rFonts w:hint="eastAsia"/>
          <w:sz w:val="22"/>
        </w:rPr>
        <w:t>を取得するための基礎知識を習得することを目標としている。</w:t>
      </w:r>
    </w:p>
    <w:p w:rsidR="00D236B8" w:rsidRPr="00D236B8" w:rsidRDefault="00D236B8">
      <w:pPr>
        <w:rPr>
          <w:sz w:val="22"/>
        </w:rPr>
      </w:pPr>
    </w:p>
    <w:p w:rsidR="00D236B8" w:rsidRPr="00D236B8" w:rsidRDefault="00D236B8">
      <w:pPr>
        <w:rPr>
          <w:sz w:val="22"/>
        </w:rPr>
      </w:pPr>
    </w:p>
    <w:p w:rsidR="00290AF2" w:rsidRPr="00D236B8" w:rsidRDefault="00290AF2">
      <w:pPr>
        <w:rPr>
          <w:sz w:val="22"/>
        </w:rPr>
      </w:pPr>
    </w:p>
    <w:p w:rsidR="00D236B8" w:rsidRPr="00D236B8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Pr="00D236B8" w:rsidRDefault="00295AAA">
      <w:pPr>
        <w:rPr>
          <w:sz w:val="22"/>
        </w:rPr>
      </w:pPr>
      <w:r>
        <w:rPr>
          <w:rFonts w:hint="eastAsia"/>
          <w:sz w:val="22"/>
        </w:rPr>
        <w:t>情報活用試験２級の合格を目指す。</w:t>
      </w:r>
    </w:p>
    <w:p w:rsidR="00D236B8" w:rsidRPr="00D236B8" w:rsidRDefault="00D236B8">
      <w:pPr>
        <w:rPr>
          <w:sz w:val="22"/>
        </w:rPr>
      </w:pPr>
    </w:p>
    <w:p w:rsidR="00D236B8" w:rsidRPr="00D236B8" w:rsidRDefault="00D236B8">
      <w:pPr>
        <w:rPr>
          <w:sz w:val="22"/>
        </w:rPr>
      </w:pPr>
    </w:p>
    <w:p w:rsidR="00D236B8" w:rsidRPr="00D236B8" w:rsidRDefault="00D236B8">
      <w:pPr>
        <w:rPr>
          <w:sz w:val="22"/>
        </w:rPr>
      </w:pPr>
    </w:p>
    <w:p w:rsidR="00D236B8" w:rsidRPr="00D236B8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663457" w:rsidRDefault="00663457" w:rsidP="00663457">
      <w:pPr>
        <w:rPr>
          <w:sz w:val="22"/>
        </w:rPr>
      </w:pPr>
      <w:r>
        <w:rPr>
          <w:rFonts w:hint="eastAsia"/>
          <w:sz w:val="22"/>
        </w:rPr>
        <w:t>(</w:t>
      </w:r>
      <w:r w:rsidR="00BE157E">
        <w:rPr>
          <w:sz w:val="22"/>
        </w:rPr>
        <w:t>1</w:t>
      </w:r>
      <w:r>
        <w:rPr>
          <w:rFonts w:hint="eastAsia"/>
          <w:sz w:val="22"/>
        </w:rPr>
        <w:t>)</w:t>
      </w:r>
      <w:r w:rsidRPr="002E4D0B">
        <w:rPr>
          <w:rFonts w:hint="eastAsia"/>
        </w:rPr>
        <w:t xml:space="preserve"> </w:t>
      </w:r>
      <w:r>
        <w:rPr>
          <w:rFonts w:hint="eastAsia"/>
          <w:sz w:val="22"/>
        </w:rPr>
        <w:t>IP</w:t>
      </w:r>
      <w:r>
        <w:rPr>
          <w:rFonts w:hint="eastAsia"/>
          <w:sz w:val="22"/>
        </w:rPr>
        <w:t>アドレス、</w:t>
      </w:r>
      <w:r>
        <w:rPr>
          <w:rFonts w:hint="eastAsia"/>
          <w:sz w:val="22"/>
        </w:rPr>
        <w:t>IP</w:t>
      </w:r>
      <w:r>
        <w:rPr>
          <w:rFonts w:hint="eastAsia"/>
          <w:sz w:val="22"/>
        </w:rPr>
        <w:t>アドレスとドメイン名</w:t>
      </w:r>
      <w:r w:rsidR="0065228D">
        <w:rPr>
          <w:rFonts w:hint="eastAsia"/>
          <w:sz w:val="22"/>
        </w:rPr>
        <w:t>、サブネットマスク</w:t>
      </w:r>
    </w:p>
    <w:p w:rsidR="00663457" w:rsidRDefault="00BE157E" w:rsidP="00663457">
      <w:pPr>
        <w:rPr>
          <w:sz w:val="22"/>
        </w:rPr>
      </w:pPr>
      <w:r>
        <w:rPr>
          <w:rFonts w:hint="eastAsia"/>
          <w:sz w:val="22"/>
        </w:rPr>
        <w:t>(2</w:t>
      </w:r>
      <w:r w:rsidR="00663457">
        <w:rPr>
          <w:rFonts w:hint="eastAsia"/>
          <w:sz w:val="22"/>
        </w:rPr>
        <w:t>)</w:t>
      </w:r>
      <w:r w:rsidR="00663457" w:rsidRPr="000E1D7E">
        <w:rPr>
          <w:rFonts w:hint="eastAsia"/>
          <w:sz w:val="22"/>
        </w:rPr>
        <w:t xml:space="preserve"> </w:t>
      </w:r>
      <w:r w:rsidR="0065228D">
        <w:rPr>
          <w:rFonts w:hint="eastAsia"/>
          <w:sz w:val="22"/>
        </w:rPr>
        <w:t>サーバの種類</w:t>
      </w:r>
      <w:r w:rsidR="00182765">
        <w:rPr>
          <w:rFonts w:hint="eastAsia"/>
          <w:sz w:val="22"/>
        </w:rPr>
        <w:t>、</w:t>
      </w:r>
      <w:r w:rsidR="00182765">
        <w:rPr>
          <w:rFonts w:hint="eastAsia"/>
          <w:sz w:val="22"/>
        </w:rPr>
        <w:t>WWW</w:t>
      </w:r>
      <w:r w:rsidR="00182765">
        <w:rPr>
          <w:rFonts w:hint="eastAsia"/>
          <w:sz w:val="22"/>
        </w:rPr>
        <w:t>の仕組み、</w:t>
      </w:r>
      <w:r w:rsidR="00182765">
        <w:rPr>
          <w:rFonts w:hint="eastAsia"/>
          <w:sz w:val="22"/>
        </w:rPr>
        <w:t>Web</w:t>
      </w:r>
      <w:r w:rsidR="00182765">
        <w:rPr>
          <w:rFonts w:hint="eastAsia"/>
          <w:sz w:val="22"/>
        </w:rPr>
        <w:t>ブラウザ</w:t>
      </w:r>
    </w:p>
    <w:p w:rsidR="00663457" w:rsidRDefault="00BE157E" w:rsidP="00663457">
      <w:pPr>
        <w:rPr>
          <w:sz w:val="22"/>
        </w:rPr>
      </w:pPr>
      <w:r>
        <w:rPr>
          <w:rFonts w:hint="eastAsia"/>
          <w:sz w:val="22"/>
        </w:rPr>
        <w:t>(3</w:t>
      </w:r>
      <w:r w:rsidR="00663457">
        <w:rPr>
          <w:rFonts w:hint="eastAsia"/>
          <w:sz w:val="22"/>
        </w:rPr>
        <w:t>)</w:t>
      </w:r>
      <w:r w:rsidR="00663457" w:rsidRPr="002E4D0B">
        <w:rPr>
          <w:rFonts w:hint="eastAsia"/>
        </w:rPr>
        <w:t xml:space="preserve"> </w:t>
      </w:r>
      <w:r w:rsidR="00182765">
        <w:rPr>
          <w:rFonts w:hint="eastAsia"/>
          <w:sz w:val="22"/>
        </w:rPr>
        <w:t>URL</w:t>
      </w:r>
      <w:r w:rsidR="00182765">
        <w:rPr>
          <w:rFonts w:hint="eastAsia"/>
          <w:sz w:val="22"/>
        </w:rPr>
        <w:t>、ブックマーク（お気に入り）、検索サイト</w:t>
      </w:r>
    </w:p>
    <w:p w:rsidR="00663457" w:rsidRDefault="00BE157E" w:rsidP="00663457">
      <w:pPr>
        <w:rPr>
          <w:sz w:val="22"/>
        </w:rPr>
      </w:pPr>
      <w:r>
        <w:rPr>
          <w:rFonts w:hint="eastAsia"/>
          <w:sz w:val="22"/>
        </w:rPr>
        <w:t>(4</w:t>
      </w:r>
      <w:r w:rsidR="00663457">
        <w:rPr>
          <w:rFonts w:hint="eastAsia"/>
          <w:sz w:val="22"/>
        </w:rPr>
        <w:t>)</w:t>
      </w:r>
      <w:r w:rsidR="00663457" w:rsidRPr="00A62FDB">
        <w:rPr>
          <w:rFonts w:hint="eastAsia"/>
        </w:rPr>
        <w:t xml:space="preserve"> </w:t>
      </w:r>
      <w:r w:rsidR="00182765">
        <w:rPr>
          <w:rFonts w:hint="eastAsia"/>
          <w:sz w:val="22"/>
        </w:rPr>
        <w:t>プログイン，</w:t>
      </w:r>
      <w:r w:rsidR="00182765">
        <w:rPr>
          <w:rFonts w:hint="eastAsia"/>
          <w:sz w:val="22"/>
        </w:rPr>
        <w:t>ActiveX</w:t>
      </w:r>
      <w:r w:rsidR="00182765">
        <w:rPr>
          <w:rFonts w:hint="eastAsia"/>
          <w:sz w:val="22"/>
        </w:rPr>
        <w:t>コントロール、</w:t>
      </w:r>
      <w:r w:rsidR="00182765">
        <w:rPr>
          <w:rFonts w:hint="eastAsia"/>
          <w:sz w:val="22"/>
        </w:rPr>
        <w:t>JavaScript</w:t>
      </w:r>
      <w:r w:rsidR="00182765">
        <w:rPr>
          <w:rFonts w:hint="eastAsia"/>
          <w:sz w:val="22"/>
        </w:rPr>
        <w:t>、</w:t>
      </w:r>
      <w:r w:rsidR="00182765">
        <w:rPr>
          <w:rFonts w:hint="eastAsia"/>
          <w:sz w:val="22"/>
        </w:rPr>
        <w:t>Cookie</w:t>
      </w:r>
      <w:r w:rsidR="00182765">
        <w:rPr>
          <w:rFonts w:hint="eastAsia"/>
          <w:sz w:val="22"/>
        </w:rPr>
        <w:t>、ファイルの転送</w:t>
      </w:r>
    </w:p>
    <w:p w:rsidR="00663457" w:rsidRDefault="00BE157E" w:rsidP="00663457">
      <w:pPr>
        <w:rPr>
          <w:sz w:val="22"/>
        </w:rPr>
      </w:pPr>
      <w:r>
        <w:rPr>
          <w:rFonts w:hint="eastAsia"/>
          <w:sz w:val="22"/>
        </w:rPr>
        <w:t>(5</w:t>
      </w:r>
      <w:r w:rsidR="00663457">
        <w:rPr>
          <w:rFonts w:hint="eastAsia"/>
          <w:sz w:val="22"/>
        </w:rPr>
        <w:t>)</w:t>
      </w:r>
      <w:r w:rsidR="00663457">
        <w:rPr>
          <w:sz w:val="22"/>
        </w:rPr>
        <w:t xml:space="preserve"> </w:t>
      </w:r>
      <w:r w:rsidR="00182765">
        <w:rPr>
          <w:rFonts w:hint="eastAsia"/>
          <w:sz w:val="22"/>
        </w:rPr>
        <w:t>電子メールの仕組み、電子メールソフト、メールの送信</w:t>
      </w:r>
    </w:p>
    <w:p w:rsidR="00663457" w:rsidRDefault="00BE157E" w:rsidP="00663457">
      <w:pPr>
        <w:rPr>
          <w:sz w:val="22"/>
        </w:rPr>
      </w:pPr>
      <w:r>
        <w:rPr>
          <w:rFonts w:hint="eastAsia"/>
          <w:sz w:val="22"/>
        </w:rPr>
        <w:t>(6</w:t>
      </w:r>
      <w:r w:rsidR="00663457">
        <w:rPr>
          <w:rFonts w:hint="eastAsia"/>
          <w:sz w:val="22"/>
        </w:rPr>
        <w:t>)</w:t>
      </w:r>
      <w:r w:rsidR="00663457" w:rsidRPr="00F32A6B">
        <w:rPr>
          <w:rFonts w:hint="eastAsia"/>
        </w:rPr>
        <w:t xml:space="preserve"> </w:t>
      </w:r>
      <w:r w:rsidR="00182765">
        <w:rPr>
          <w:rFonts w:hint="eastAsia"/>
          <w:sz w:val="22"/>
        </w:rPr>
        <w:t>メールの受信、メールの返信、アドレス帳</w:t>
      </w:r>
    </w:p>
    <w:p w:rsidR="00663457" w:rsidRDefault="00BE157E" w:rsidP="00663457">
      <w:pPr>
        <w:rPr>
          <w:sz w:val="22"/>
        </w:rPr>
      </w:pPr>
      <w:r>
        <w:rPr>
          <w:rFonts w:hint="eastAsia"/>
          <w:sz w:val="22"/>
        </w:rPr>
        <w:t>(7</w:t>
      </w:r>
      <w:r w:rsidR="00663457">
        <w:rPr>
          <w:rFonts w:hint="eastAsia"/>
          <w:sz w:val="22"/>
        </w:rPr>
        <w:t>)</w:t>
      </w:r>
      <w:r w:rsidR="00663457">
        <w:rPr>
          <w:sz w:val="22"/>
        </w:rPr>
        <w:t xml:space="preserve"> </w:t>
      </w:r>
      <w:r w:rsidR="00182765">
        <w:rPr>
          <w:rFonts w:hint="eastAsia"/>
          <w:sz w:val="22"/>
        </w:rPr>
        <w:t>共通鍵暗号方式と公開鍵暗号方式、電子署名と電子証明書、</w:t>
      </w:r>
      <w:r w:rsidR="00182765">
        <w:rPr>
          <w:rFonts w:hint="eastAsia"/>
          <w:sz w:val="22"/>
        </w:rPr>
        <w:t>Web</w:t>
      </w:r>
      <w:r w:rsidR="00182765">
        <w:rPr>
          <w:rFonts w:hint="eastAsia"/>
          <w:sz w:val="22"/>
        </w:rPr>
        <w:t>ページや電子メールの暗号化</w:t>
      </w:r>
    </w:p>
    <w:p w:rsidR="00663457" w:rsidRDefault="00663457" w:rsidP="00663457">
      <w:pPr>
        <w:rPr>
          <w:sz w:val="22"/>
        </w:rPr>
      </w:pPr>
      <w:r>
        <w:rPr>
          <w:rFonts w:hint="eastAsia"/>
          <w:sz w:val="22"/>
        </w:rPr>
        <w:t>(</w:t>
      </w:r>
      <w:r w:rsidR="00BE157E">
        <w:rPr>
          <w:sz w:val="22"/>
        </w:rPr>
        <w:t>8</w:t>
      </w:r>
      <w:r>
        <w:rPr>
          <w:rFonts w:hint="eastAsia"/>
          <w:sz w:val="22"/>
        </w:rPr>
        <w:t>)</w:t>
      </w:r>
      <w:r w:rsidRPr="002E4D0B">
        <w:rPr>
          <w:rFonts w:hint="eastAsia"/>
        </w:rPr>
        <w:t xml:space="preserve"> </w:t>
      </w:r>
      <w:r w:rsidR="00182765">
        <w:rPr>
          <w:rFonts w:hint="eastAsia"/>
          <w:sz w:val="22"/>
        </w:rPr>
        <w:t>メーリングリスト、ブログ、トラックバック、</w:t>
      </w:r>
      <w:r w:rsidR="00182765">
        <w:rPr>
          <w:rFonts w:hint="eastAsia"/>
          <w:sz w:val="22"/>
        </w:rPr>
        <w:t>RSS</w:t>
      </w:r>
      <w:r w:rsidR="00182765">
        <w:rPr>
          <w:rFonts w:hint="eastAsia"/>
          <w:sz w:val="22"/>
        </w:rPr>
        <w:t>、チャット、</w:t>
      </w:r>
      <w:r w:rsidR="00182765">
        <w:rPr>
          <w:rFonts w:hint="eastAsia"/>
          <w:sz w:val="22"/>
        </w:rPr>
        <w:t>Web</w:t>
      </w:r>
      <w:r w:rsidR="00182765">
        <w:rPr>
          <w:rFonts w:hint="eastAsia"/>
          <w:sz w:val="22"/>
        </w:rPr>
        <w:t>メール、ホットスポットサービス、</w:t>
      </w:r>
      <w:r w:rsidR="00182765">
        <w:rPr>
          <w:rFonts w:hint="eastAsia"/>
          <w:sz w:val="22"/>
        </w:rPr>
        <w:t>ping</w:t>
      </w:r>
    </w:p>
    <w:p w:rsidR="00182765" w:rsidRDefault="00663457" w:rsidP="00663457">
      <w:pPr>
        <w:rPr>
          <w:sz w:val="22"/>
        </w:rPr>
      </w:pPr>
      <w:r>
        <w:rPr>
          <w:rFonts w:hint="eastAsia"/>
          <w:sz w:val="22"/>
        </w:rPr>
        <w:t>(</w:t>
      </w:r>
      <w:r w:rsidR="00BE157E">
        <w:rPr>
          <w:sz w:val="22"/>
        </w:rPr>
        <w:t>9</w:t>
      </w:r>
      <w:r>
        <w:rPr>
          <w:rFonts w:hint="eastAsia"/>
          <w:sz w:val="22"/>
        </w:rPr>
        <w:t>)</w:t>
      </w:r>
      <w:r w:rsidRPr="002E4D0B">
        <w:rPr>
          <w:rFonts w:hint="eastAsia"/>
        </w:rPr>
        <w:t xml:space="preserve"> </w:t>
      </w:r>
      <w:r w:rsidR="00182765">
        <w:rPr>
          <w:rFonts w:hint="eastAsia"/>
          <w:sz w:val="22"/>
        </w:rPr>
        <w:t>HTML</w:t>
      </w:r>
      <w:r w:rsidR="00182765">
        <w:rPr>
          <w:rFonts w:hint="eastAsia"/>
          <w:sz w:val="22"/>
        </w:rPr>
        <w:t>の基本構造、タグ</w:t>
      </w:r>
    </w:p>
    <w:p w:rsidR="00663457" w:rsidRDefault="00663457" w:rsidP="00663457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</w:t>
      </w:r>
      <w:r w:rsidR="00BE157E">
        <w:rPr>
          <w:sz w:val="22"/>
        </w:rPr>
        <w:t>0</w:t>
      </w:r>
      <w:r>
        <w:rPr>
          <w:rFonts w:hint="eastAsia"/>
          <w:sz w:val="22"/>
        </w:rPr>
        <w:t>)</w:t>
      </w:r>
      <w:r w:rsidRPr="000E1D7E">
        <w:rPr>
          <w:rFonts w:hint="eastAsia"/>
          <w:sz w:val="22"/>
        </w:rPr>
        <w:t xml:space="preserve"> </w:t>
      </w:r>
      <w:r w:rsidR="00182765">
        <w:rPr>
          <w:rFonts w:hint="eastAsia"/>
          <w:sz w:val="22"/>
        </w:rPr>
        <w:t>章末問題</w:t>
      </w:r>
    </w:p>
    <w:p w:rsidR="00663457" w:rsidRDefault="00663457" w:rsidP="00663457">
      <w:pPr>
        <w:rPr>
          <w:sz w:val="22"/>
        </w:rPr>
      </w:pPr>
      <w:r>
        <w:rPr>
          <w:rFonts w:hint="eastAsia"/>
          <w:sz w:val="22"/>
        </w:rPr>
        <w:t>(</w:t>
      </w:r>
      <w:r w:rsidR="00BE157E">
        <w:rPr>
          <w:sz w:val="22"/>
        </w:rPr>
        <w:t>11</w:t>
      </w:r>
      <w:r>
        <w:rPr>
          <w:rFonts w:hint="eastAsia"/>
          <w:sz w:val="22"/>
        </w:rPr>
        <w:t>)</w:t>
      </w:r>
      <w:r w:rsidRPr="002E4D0B">
        <w:rPr>
          <w:rFonts w:hint="eastAsia"/>
        </w:rPr>
        <w:t xml:space="preserve"> </w:t>
      </w:r>
      <w:r w:rsidR="00182765">
        <w:rPr>
          <w:rFonts w:hint="eastAsia"/>
          <w:sz w:val="22"/>
        </w:rPr>
        <w:t>表計算ソフトの機能</w:t>
      </w:r>
    </w:p>
    <w:p w:rsidR="00663457" w:rsidRDefault="00663457" w:rsidP="00663457">
      <w:pPr>
        <w:rPr>
          <w:sz w:val="22"/>
        </w:rPr>
      </w:pPr>
      <w:r>
        <w:rPr>
          <w:rFonts w:hint="eastAsia"/>
          <w:sz w:val="22"/>
        </w:rPr>
        <w:t>(</w:t>
      </w:r>
      <w:r w:rsidR="00BE157E">
        <w:rPr>
          <w:sz w:val="22"/>
        </w:rPr>
        <w:t>12</w:t>
      </w:r>
      <w:r>
        <w:rPr>
          <w:rFonts w:hint="eastAsia"/>
          <w:sz w:val="22"/>
        </w:rPr>
        <w:t>)</w:t>
      </w:r>
      <w:r w:rsidRPr="00A62FDB">
        <w:rPr>
          <w:rFonts w:hint="eastAsia"/>
        </w:rPr>
        <w:t xml:space="preserve"> </w:t>
      </w:r>
      <w:r w:rsidR="0065004A">
        <w:rPr>
          <w:rFonts w:hint="eastAsia"/>
        </w:rPr>
        <w:t>セルに関する名称、ワークシートの作成</w:t>
      </w:r>
    </w:p>
    <w:p w:rsidR="00663457" w:rsidRDefault="00663457" w:rsidP="00663457">
      <w:pPr>
        <w:rPr>
          <w:sz w:val="22"/>
        </w:rPr>
      </w:pPr>
      <w:r>
        <w:rPr>
          <w:rFonts w:hint="eastAsia"/>
          <w:sz w:val="22"/>
        </w:rPr>
        <w:t>(</w:t>
      </w:r>
      <w:r w:rsidR="00BE157E">
        <w:rPr>
          <w:sz w:val="22"/>
        </w:rPr>
        <w:t>13</w:t>
      </w:r>
      <w:r>
        <w:rPr>
          <w:rFonts w:hint="eastAsia"/>
          <w:sz w:val="22"/>
        </w:rPr>
        <w:t>)</w:t>
      </w:r>
      <w:r>
        <w:rPr>
          <w:sz w:val="22"/>
        </w:rPr>
        <w:t xml:space="preserve"> </w:t>
      </w:r>
      <w:r w:rsidR="0065004A">
        <w:rPr>
          <w:rFonts w:hint="eastAsia"/>
          <w:sz w:val="22"/>
        </w:rPr>
        <w:t>ワークシートの作成</w:t>
      </w:r>
      <w:r w:rsidR="00C25FCE">
        <w:rPr>
          <w:rFonts w:hint="eastAsia"/>
          <w:sz w:val="22"/>
        </w:rPr>
        <w:t>（セルに関する名称～相対セル番地）</w:t>
      </w:r>
    </w:p>
    <w:p w:rsidR="00BE157E" w:rsidRDefault="00BE157E" w:rsidP="00BE157E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 xml:space="preserve">14) </w:t>
      </w:r>
      <w:r>
        <w:rPr>
          <w:rFonts w:hint="eastAsia"/>
          <w:sz w:val="22"/>
        </w:rPr>
        <w:t>ワークシートの作成（絶対セル番地～セルの書式設定（フォーマット））</w:t>
      </w:r>
    </w:p>
    <w:p w:rsidR="00BE157E" w:rsidRDefault="00BE157E" w:rsidP="00BE157E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 xml:space="preserve">15) </w:t>
      </w:r>
      <w:r>
        <w:rPr>
          <w:rFonts w:hint="eastAsia"/>
          <w:sz w:val="22"/>
        </w:rPr>
        <w:t>関数の使い方（</w:t>
      </w:r>
      <w:r>
        <w:rPr>
          <w:rFonts w:hint="eastAsia"/>
          <w:sz w:val="22"/>
        </w:rPr>
        <w:t>SUM</w:t>
      </w:r>
      <w:r>
        <w:rPr>
          <w:rFonts w:hint="eastAsia"/>
          <w:sz w:val="22"/>
        </w:rPr>
        <w:t>関数～</w:t>
      </w:r>
      <w:r>
        <w:rPr>
          <w:rFonts w:hint="eastAsia"/>
          <w:sz w:val="22"/>
        </w:rPr>
        <w:t>MAX</w:t>
      </w:r>
      <w:r>
        <w:rPr>
          <w:rFonts w:hint="eastAsia"/>
          <w:sz w:val="22"/>
        </w:rPr>
        <w:t>関数）</w:t>
      </w:r>
    </w:p>
    <w:p w:rsidR="00BE157E" w:rsidRDefault="00BE157E" w:rsidP="00BE157E">
      <w:r>
        <w:rPr>
          <w:rFonts w:hint="eastAsia"/>
          <w:sz w:val="22"/>
        </w:rPr>
        <w:lastRenderedPageBreak/>
        <w:t>(</w:t>
      </w:r>
      <w:r>
        <w:rPr>
          <w:sz w:val="22"/>
        </w:rPr>
        <w:t xml:space="preserve">16) </w:t>
      </w:r>
      <w:r>
        <w:rPr>
          <w:rFonts w:hint="eastAsia"/>
        </w:rPr>
        <w:t>関数の使い方（</w:t>
      </w:r>
      <w:r>
        <w:rPr>
          <w:rFonts w:hint="eastAsia"/>
        </w:rPr>
        <w:t>MIN</w:t>
      </w:r>
      <w:r>
        <w:rPr>
          <w:rFonts w:hint="eastAsia"/>
        </w:rPr>
        <w:t>関数～</w:t>
      </w:r>
      <w:r>
        <w:rPr>
          <w:rFonts w:hint="eastAsia"/>
        </w:rPr>
        <w:t>RANK</w:t>
      </w:r>
      <w:r>
        <w:rPr>
          <w:rFonts w:hint="eastAsia"/>
        </w:rPr>
        <w:t>関数）</w:t>
      </w:r>
    </w:p>
    <w:p w:rsidR="00A902FE" w:rsidRDefault="00A902FE" w:rsidP="00A902FE">
      <w:pPr>
        <w:rPr>
          <w:sz w:val="22"/>
        </w:rPr>
      </w:pPr>
      <w:r>
        <w:rPr>
          <w:sz w:val="22"/>
        </w:rPr>
        <w:t>(1</w:t>
      </w:r>
      <w:r>
        <w:rPr>
          <w:rFonts w:hint="eastAsia"/>
          <w:sz w:val="22"/>
        </w:rPr>
        <w:t>7</w:t>
      </w:r>
      <w:r>
        <w:rPr>
          <w:sz w:val="22"/>
        </w:rPr>
        <w:t xml:space="preserve">) </w:t>
      </w:r>
      <w:r>
        <w:rPr>
          <w:rFonts w:hint="eastAsia"/>
        </w:rPr>
        <w:t>関数の使い方（</w:t>
      </w:r>
      <w:r>
        <w:t>IF</w:t>
      </w:r>
      <w:r>
        <w:rPr>
          <w:rFonts w:hint="eastAsia"/>
        </w:rPr>
        <w:t>関数～</w:t>
      </w:r>
      <w:r>
        <w:t>LOOKUP</w:t>
      </w:r>
      <w:r>
        <w:rPr>
          <w:rFonts w:hint="eastAsia"/>
        </w:rPr>
        <w:t>関数）</w:t>
      </w:r>
    </w:p>
    <w:p w:rsidR="00A902FE" w:rsidRDefault="00A902FE" w:rsidP="00A902FE">
      <w:pPr>
        <w:rPr>
          <w:sz w:val="22"/>
        </w:rPr>
      </w:pPr>
      <w:r>
        <w:rPr>
          <w:sz w:val="22"/>
        </w:rPr>
        <w:t>(18)</w:t>
      </w:r>
      <w:r>
        <w:t xml:space="preserve"> </w:t>
      </w:r>
      <w:r>
        <w:rPr>
          <w:rFonts w:hint="eastAsia"/>
        </w:rPr>
        <w:t>関数の使い方（</w:t>
      </w:r>
      <w:r>
        <w:t>VLOOK</w:t>
      </w:r>
      <w:r>
        <w:rPr>
          <w:rFonts w:hint="eastAsia"/>
        </w:rPr>
        <w:t>関数～</w:t>
      </w:r>
      <w:r>
        <w:t>HLOOKUP</w:t>
      </w:r>
      <w:r>
        <w:rPr>
          <w:rFonts w:hint="eastAsia"/>
        </w:rPr>
        <w:t>関数）</w:t>
      </w:r>
    </w:p>
    <w:p w:rsidR="00A902FE" w:rsidRDefault="00A902FE" w:rsidP="00A902FE">
      <w:pPr>
        <w:rPr>
          <w:sz w:val="22"/>
        </w:rPr>
      </w:pPr>
      <w:r>
        <w:rPr>
          <w:sz w:val="22"/>
        </w:rPr>
        <w:t>(19)</w:t>
      </w:r>
      <w:r>
        <w:t xml:space="preserve"> </w:t>
      </w:r>
      <w:r>
        <w:rPr>
          <w:rFonts w:hint="eastAsia"/>
          <w:sz w:val="22"/>
        </w:rPr>
        <w:t>グラフの種類</w:t>
      </w:r>
    </w:p>
    <w:p w:rsidR="00A902FE" w:rsidRDefault="00A902FE" w:rsidP="00A902FE">
      <w:pPr>
        <w:rPr>
          <w:sz w:val="22"/>
        </w:rPr>
      </w:pPr>
      <w:r>
        <w:rPr>
          <w:sz w:val="22"/>
        </w:rPr>
        <w:t xml:space="preserve">(20) </w:t>
      </w:r>
      <w:r>
        <w:rPr>
          <w:rFonts w:hint="eastAsia"/>
          <w:sz w:val="22"/>
        </w:rPr>
        <w:t>表の並べ替え</w:t>
      </w:r>
    </w:p>
    <w:p w:rsidR="00A902FE" w:rsidRDefault="00A902FE" w:rsidP="00A902FE">
      <w:pPr>
        <w:rPr>
          <w:sz w:val="22"/>
        </w:rPr>
      </w:pPr>
      <w:r>
        <w:rPr>
          <w:sz w:val="22"/>
        </w:rPr>
        <w:t>(21)</w:t>
      </w:r>
      <w:r>
        <w:t xml:space="preserve"> </w:t>
      </w:r>
      <w:r>
        <w:rPr>
          <w:rFonts w:hint="eastAsia"/>
          <w:sz w:val="22"/>
        </w:rPr>
        <w:t>表の印刷</w:t>
      </w:r>
    </w:p>
    <w:p w:rsidR="00A902FE" w:rsidRDefault="00A902FE" w:rsidP="00A902FE">
      <w:pPr>
        <w:rPr>
          <w:sz w:val="22"/>
        </w:rPr>
      </w:pPr>
      <w:r>
        <w:rPr>
          <w:sz w:val="22"/>
        </w:rPr>
        <w:t xml:space="preserve">(22) </w:t>
      </w:r>
      <w:r>
        <w:rPr>
          <w:rFonts w:hint="eastAsia"/>
          <w:sz w:val="22"/>
        </w:rPr>
        <w:t>プレゼンテーションの機能</w:t>
      </w:r>
    </w:p>
    <w:p w:rsidR="00A902FE" w:rsidRDefault="00A902FE" w:rsidP="00A902FE">
      <w:pPr>
        <w:rPr>
          <w:sz w:val="22"/>
        </w:rPr>
      </w:pPr>
      <w:r>
        <w:rPr>
          <w:sz w:val="22"/>
        </w:rPr>
        <w:t>(23)</w:t>
      </w:r>
      <w:r>
        <w:t xml:space="preserve"> </w:t>
      </w:r>
      <w:r>
        <w:rPr>
          <w:rFonts w:hint="eastAsia"/>
          <w:sz w:val="22"/>
        </w:rPr>
        <w:t>スライドの作成</w:t>
      </w:r>
    </w:p>
    <w:p w:rsidR="00A902FE" w:rsidRDefault="00A902FE" w:rsidP="00A902FE">
      <w:pPr>
        <w:rPr>
          <w:sz w:val="22"/>
        </w:rPr>
      </w:pPr>
      <w:r>
        <w:rPr>
          <w:sz w:val="22"/>
        </w:rPr>
        <w:t>(24)</w:t>
      </w:r>
      <w:r>
        <w:t xml:space="preserve"> </w:t>
      </w:r>
      <w:r>
        <w:rPr>
          <w:rFonts w:hint="eastAsia"/>
          <w:sz w:val="22"/>
        </w:rPr>
        <w:t>マスタースライドの作成、デザインテンプレートの使い方</w:t>
      </w:r>
    </w:p>
    <w:p w:rsidR="00A902FE" w:rsidRDefault="00A902FE" w:rsidP="00A902FE">
      <w:pPr>
        <w:rPr>
          <w:sz w:val="22"/>
        </w:rPr>
      </w:pPr>
      <w:r>
        <w:rPr>
          <w:sz w:val="22"/>
        </w:rPr>
        <w:t xml:space="preserve">(25) </w:t>
      </w:r>
      <w:r>
        <w:rPr>
          <w:rFonts w:hint="eastAsia"/>
          <w:sz w:val="22"/>
        </w:rPr>
        <w:t>スライドでの図表の利用</w:t>
      </w:r>
    </w:p>
    <w:p w:rsidR="00A902FE" w:rsidRDefault="00A902FE" w:rsidP="00A902FE">
      <w:pPr>
        <w:rPr>
          <w:sz w:val="22"/>
        </w:rPr>
      </w:pPr>
      <w:r>
        <w:rPr>
          <w:sz w:val="22"/>
        </w:rPr>
        <w:t>(26)</w:t>
      </w:r>
      <w:r>
        <w:t xml:space="preserve"> </w:t>
      </w:r>
      <w:r>
        <w:rPr>
          <w:rFonts w:hint="eastAsia"/>
          <w:sz w:val="22"/>
        </w:rPr>
        <w:t>アニメーションの設定</w:t>
      </w:r>
    </w:p>
    <w:p w:rsidR="00A902FE" w:rsidRDefault="00A902FE" w:rsidP="00A902FE">
      <w:pPr>
        <w:rPr>
          <w:sz w:val="22"/>
        </w:rPr>
      </w:pPr>
      <w:r>
        <w:rPr>
          <w:sz w:val="22"/>
        </w:rPr>
        <w:t>(27)</w:t>
      </w:r>
      <w:r>
        <w:t xml:space="preserve"> </w:t>
      </w:r>
      <w:r>
        <w:rPr>
          <w:rFonts w:hint="eastAsia"/>
          <w:sz w:val="22"/>
        </w:rPr>
        <w:t>スライドの表示と印刷</w:t>
      </w:r>
    </w:p>
    <w:p w:rsidR="00A902FE" w:rsidRDefault="00A902FE" w:rsidP="00A902FE">
      <w:pPr>
        <w:rPr>
          <w:sz w:val="22"/>
        </w:rPr>
      </w:pPr>
      <w:r>
        <w:rPr>
          <w:sz w:val="22"/>
        </w:rPr>
        <w:t xml:space="preserve">(28) </w:t>
      </w:r>
      <w:r>
        <w:rPr>
          <w:rFonts w:hint="eastAsia"/>
          <w:sz w:val="22"/>
        </w:rPr>
        <w:t>その他のアプリケーションソフト</w:t>
      </w:r>
    </w:p>
    <w:p w:rsidR="00A902FE" w:rsidRDefault="00A902FE" w:rsidP="00A902FE">
      <w:pPr>
        <w:rPr>
          <w:sz w:val="22"/>
        </w:rPr>
      </w:pPr>
      <w:r>
        <w:rPr>
          <w:sz w:val="22"/>
        </w:rPr>
        <w:t xml:space="preserve">(29) </w:t>
      </w:r>
      <w:r>
        <w:rPr>
          <w:rFonts w:hint="eastAsia"/>
          <w:sz w:val="22"/>
        </w:rPr>
        <w:t>章末問題</w:t>
      </w:r>
    </w:p>
    <w:p w:rsidR="00A902FE" w:rsidRDefault="00A902FE" w:rsidP="00A902FE">
      <w:pPr>
        <w:rPr>
          <w:sz w:val="22"/>
        </w:rPr>
      </w:pPr>
      <w:r>
        <w:rPr>
          <w:sz w:val="22"/>
        </w:rPr>
        <w:t xml:space="preserve">(30) </w:t>
      </w:r>
      <w:r>
        <w:rPr>
          <w:rFonts w:hint="eastAsia"/>
          <w:sz w:val="22"/>
        </w:rPr>
        <w:t>コンピュータの発達、ネットワークの発達</w:t>
      </w:r>
    </w:p>
    <w:p w:rsidR="00A902FE" w:rsidRDefault="00A902FE" w:rsidP="00A902FE">
      <w:pPr>
        <w:rPr>
          <w:sz w:val="22"/>
        </w:rPr>
      </w:pPr>
      <w:r>
        <w:rPr>
          <w:sz w:val="22"/>
        </w:rPr>
        <w:t xml:space="preserve">(31) </w:t>
      </w:r>
      <w:r>
        <w:rPr>
          <w:rFonts w:hint="eastAsia"/>
          <w:sz w:val="22"/>
        </w:rPr>
        <w:t>記憶メディアの発達</w:t>
      </w:r>
    </w:p>
    <w:p w:rsidR="00A902FE" w:rsidRDefault="00A902FE" w:rsidP="00A902FE">
      <w:pPr>
        <w:rPr>
          <w:sz w:val="22"/>
        </w:rPr>
      </w:pPr>
      <w:r>
        <w:rPr>
          <w:kern w:val="0"/>
          <w:sz w:val="22"/>
        </w:rPr>
        <w:t xml:space="preserve">(32) </w:t>
      </w:r>
      <w:r>
        <w:rPr>
          <w:rFonts w:hint="eastAsia"/>
          <w:kern w:val="0"/>
          <w:sz w:val="22"/>
        </w:rPr>
        <w:t>人にやさしい情報技術</w:t>
      </w: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0E1D7E" w:rsidRDefault="000E1D7E" w:rsidP="000E1D7E">
      <w:pPr>
        <w:rPr>
          <w:sz w:val="22"/>
        </w:rPr>
      </w:pPr>
      <w:r>
        <w:rPr>
          <w:rFonts w:hint="eastAsia"/>
          <w:sz w:val="22"/>
        </w:rPr>
        <w:t>プリントやプロジェクターによる講義形式でおこない、小テストなども活用する。</w:t>
      </w:r>
    </w:p>
    <w:p w:rsidR="000E1D7E" w:rsidRDefault="000E1D7E" w:rsidP="000E1D7E">
      <w:pPr>
        <w:rPr>
          <w:sz w:val="22"/>
        </w:rPr>
      </w:pPr>
      <w:r>
        <w:rPr>
          <w:rFonts w:hint="eastAsia"/>
          <w:sz w:val="22"/>
        </w:rPr>
        <w:t>最終授業の際に確認の試験を行う。最終授業の際に確認の試験を行う。</w:t>
      </w:r>
    </w:p>
    <w:p w:rsidR="00FF6EAA" w:rsidRDefault="00FF6EAA">
      <w:pPr>
        <w:rPr>
          <w:sz w:val="22"/>
        </w:rPr>
      </w:pPr>
    </w:p>
    <w:p w:rsidR="00B42B5B" w:rsidRDefault="00B42B5B">
      <w:pPr>
        <w:rPr>
          <w:sz w:val="22"/>
        </w:rPr>
      </w:pPr>
    </w:p>
    <w:p w:rsidR="00B42B5B" w:rsidRDefault="00B42B5B">
      <w:pPr>
        <w:rPr>
          <w:sz w:val="22"/>
        </w:rPr>
      </w:pPr>
    </w:p>
    <w:p w:rsidR="00B42B5B" w:rsidRDefault="00B42B5B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FF6EAA" w:rsidRDefault="0065004A">
      <w:pPr>
        <w:rPr>
          <w:sz w:val="22"/>
        </w:rPr>
      </w:pPr>
      <w:r>
        <w:rPr>
          <w:rFonts w:hint="eastAsia"/>
          <w:sz w:val="22"/>
        </w:rPr>
        <w:t>接続のためのハードウェア</w:t>
      </w:r>
      <w:r w:rsidR="002E4D0B">
        <w:rPr>
          <w:rFonts w:hint="eastAsia"/>
          <w:sz w:val="22"/>
        </w:rPr>
        <w:t>～</w:t>
      </w:r>
      <w:r>
        <w:rPr>
          <w:rFonts w:hint="eastAsia"/>
          <w:sz w:val="22"/>
        </w:rPr>
        <w:t>ワークシートの作成</w:t>
      </w:r>
      <w:r w:rsidR="0009596F">
        <w:rPr>
          <w:rFonts w:hint="eastAsia"/>
          <w:kern w:val="0"/>
          <w:sz w:val="22"/>
        </w:rPr>
        <w:t>を理解する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FF6EAA" w:rsidRDefault="000E1D7E">
      <w:pPr>
        <w:rPr>
          <w:sz w:val="22"/>
        </w:rPr>
      </w:pPr>
      <w:r>
        <w:rPr>
          <w:rFonts w:hint="eastAsia"/>
          <w:kern w:val="0"/>
          <w:sz w:val="22"/>
        </w:rPr>
        <w:t>定期考査の点数（</w:t>
      </w:r>
      <w:r>
        <w:rPr>
          <w:kern w:val="0"/>
          <w:sz w:val="22"/>
        </w:rPr>
        <w:t>80%</w:t>
      </w:r>
      <w:r>
        <w:rPr>
          <w:rFonts w:hint="eastAsia"/>
          <w:kern w:val="0"/>
          <w:sz w:val="22"/>
        </w:rPr>
        <w:t>）、出席率および授業態度（</w:t>
      </w:r>
      <w:r>
        <w:rPr>
          <w:kern w:val="0"/>
          <w:sz w:val="22"/>
        </w:rPr>
        <w:t>20%</w:t>
      </w:r>
      <w:r>
        <w:rPr>
          <w:rFonts w:hint="eastAsia"/>
          <w:kern w:val="0"/>
          <w:sz w:val="22"/>
        </w:rPr>
        <w:t>）として評価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lastRenderedPageBreak/>
        <w:t xml:space="preserve">授業外学習（予習・復習）の指示　　　　　　　　　　　　　　　　　　　　　　　　　　　　　　　　</w:t>
      </w:r>
    </w:p>
    <w:p w:rsidR="00FF6EAA" w:rsidRPr="00FF6EAA" w:rsidRDefault="000E1D7E">
      <w:pPr>
        <w:rPr>
          <w:sz w:val="22"/>
        </w:rPr>
      </w:pPr>
      <w:r>
        <w:rPr>
          <w:rFonts w:hint="eastAsia"/>
          <w:sz w:val="22"/>
        </w:rPr>
        <w:t>特になし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62187F" w:rsidRDefault="000E1D7E">
      <w:pPr>
        <w:rPr>
          <w:sz w:val="22"/>
        </w:rPr>
      </w:pPr>
      <w:r w:rsidRPr="00BC06D7">
        <w:rPr>
          <w:rFonts w:hint="eastAsia"/>
          <w:sz w:val="22"/>
        </w:rPr>
        <w:t>特になし、講義資料を配布し，その資料に沿って授業を進める。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Pr="00FF6EAA" w:rsidRDefault="000E1D7E">
      <w:pPr>
        <w:rPr>
          <w:sz w:val="22"/>
        </w:rPr>
      </w:pPr>
      <w:r w:rsidRPr="000E1D7E">
        <w:rPr>
          <w:rFonts w:hint="eastAsia"/>
          <w:sz w:val="22"/>
        </w:rPr>
        <w:t>「</w:t>
      </w:r>
      <w:r w:rsidR="008339F9">
        <w:rPr>
          <w:rFonts w:hint="eastAsia"/>
          <w:sz w:val="22"/>
        </w:rPr>
        <w:t>情報活用試験２級　公式テキスト</w:t>
      </w:r>
      <w:r w:rsidRPr="000E1D7E">
        <w:rPr>
          <w:rFonts w:hint="eastAsia"/>
          <w:sz w:val="22"/>
        </w:rPr>
        <w:t>」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FF6EAA" w:rsidRDefault="000E1D7E">
      <w:pPr>
        <w:rPr>
          <w:sz w:val="22"/>
        </w:rPr>
      </w:pPr>
      <w:r>
        <w:rPr>
          <w:rFonts w:hint="eastAsia"/>
          <w:kern w:val="0"/>
          <w:sz w:val="22"/>
        </w:rPr>
        <w:t>清末和生：</w:t>
      </w:r>
      <w:r>
        <w:rPr>
          <w:kern w:val="0"/>
          <w:sz w:val="22"/>
        </w:rPr>
        <w:t>IT</w:t>
      </w:r>
      <w:r>
        <w:rPr>
          <w:rFonts w:hint="eastAsia"/>
          <w:kern w:val="0"/>
          <w:sz w:val="22"/>
        </w:rPr>
        <w:t>企業において、プログラマとして勤務。</w:t>
      </w:r>
    </w:p>
    <w:p w:rsidR="0062187F" w:rsidRDefault="0062187F">
      <w:pPr>
        <w:rPr>
          <w:sz w:val="22"/>
        </w:rPr>
      </w:pPr>
    </w:p>
    <w:p w:rsidR="0062187F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4C38" w:rsidRDefault="00794C38" w:rsidP="00F32A6B">
      <w:r>
        <w:separator/>
      </w:r>
    </w:p>
  </w:endnote>
  <w:endnote w:type="continuationSeparator" w:id="0">
    <w:p w:rsidR="00794C38" w:rsidRDefault="00794C38" w:rsidP="00F32A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4C38" w:rsidRDefault="00794C38" w:rsidP="00F32A6B">
      <w:r>
        <w:separator/>
      </w:r>
    </w:p>
  </w:footnote>
  <w:footnote w:type="continuationSeparator" w:id="0">
    <w:p w:rsidR="00794C38" w:rsidRDefault="00794C38" w:rsidP="00F32A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662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6B8"/>
    <w:rsid w:val="00002F1F"/>
    <w:rsid w:val="0009596F"/>
    <w:rsid w:val="000E1D7E"/>
    <w:rsid w:val="00182765"/>
    <w:rsid w:val="001854DE"/>
    <w:rsid w:val="002438B2"/>
    <w:rsid w:val="00290AF2"/>
    <w:rsid w:val="00295AAA"/>
    <w:rsid w:val="002E4D0B"/>
    <w:rsid w:val="004E79FF"/>
    <w:rsid w:val="005266F5"/>
    <w:rsid w:val="005E0FD8"/>
    <w:rsid w:val="0062187F"/>
    <w:rsid w:val="0065004A"/>
    <w:rsid w:val="0065228D"/>
    <w:rsid w:val="00663457"/>
    <w:rsid w:val="00673EE4"/>
    <w:rsid w:val="00794C38"/>
    <w:rsid w:val="008339F9"/>
    <w:rsid w:val="008D160E"/>
    <w:rsid w:val="009F495B"/>
    <w:rsid w:val="00A62FDB"/>
    <w:rsid w:val="00A902FE"/>
    <w:rsid w:val="00AD7741"/>
    <w:rsid w:val="00B42B5B"/>
    <w:rsid w:val="00BE157E"/>
    <w:rsid w:val="00C02A2D"/>
    <w:rsid w:val="00C25FCE"/>
    <w:rsid w:val="00D236B8"/>
    <w:rsid w:val="00D85454"/>
    <w:rsid w:val="00E05F1B"/>
    <w:rsid w:val="00F32A6B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>
      <v:textbox inset="5.85pt,.7pt,5.85pt,.7pt"/>
    </o:shapedefaults>
    <o:shapelayout v:ext="edit">
      <o:idmap v:ext="edit" data="1"/>
    </o:shapelayout>
  </w:shapeDefaults>
  <w:decimalSymbol w:val="."/>
  <w:listSeparator w:val=","/>
  <w15:docId w15:val="{53F33ED8-89B1-432E-ACDE-946324DCD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F32A6B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F32A6B"/>
  </w:style>
  <w:style w:type="paragraph" w:styleId="a8">
    <w:name w:val="footer"/>
    <w:basedOn w:val="a"/>
    <w:link w:val="a9"/>
    <w:uiPriority w:val="99"/>
    <w:unhideWhenUsed/>
    <w:rsid w:val="00F32A6B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F32A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2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管理者</cp:lastModifiedBy>
  <cp:revision>19</cp:revision>
  <cp:lastPrinted>2020-02-28T07:57:00Z</cp:lastPrinted>
  <dcterms:created xsi:type="dcterms:W3CDTF">2020-02-28T08:16:00Z</dcterms:created>
  <dcterms:modified xsi:type="dcterms:W3CDTF">2021-04-08T07:38:00Z</dcterms:modified>
</cp:coreProperties>
</file>