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7F2E0" w14:textId="0F15D799" w:rsidR="002977F6" w:rsidRPr="00D236B8" w:rsidRDefault="00D236B8">
      <w:pPr>
        <w:rPr>
          <w:b/>
          <w:sz w:val="36"/>
          <w:szCs w:val="36"/>
        </w:rPr>
      </w:pPr>
      <w:r w:rsidRPr="00D236B8">
        <w:rPr>
          <w:rFonts w:hint="eastAsia"/>
          <w:b/>
          <w:sz w:val="36"/>
          <w:szCs w:val="36"/>
        </w:rPr>
        <w:t>科目名</w:t>
      </w:r>
      <w:r w:rsidR="006E5575">
        <w:rPr>
          <w:rFonts w:hint="eastAsia"/>
          <w:b/>
          <w:sz w:val="36"/>
          <w:szCs w:val="36"/>
        </w:rPr>
        <w:t>：</w:t>
      </w:r>
      <w:r w:rsidR="001E50C6">
        <w:rPr>
          <w:rFonts w:hint="eastAsia"/>
          <w:b/>
          <w:sz w:val="36"/>
          <w:szCs w:val="36"/>
        </w:rPr>
        <w:t>データ</w:t>
      </w:r>
      <w:r w:rsidR="00D6670C">
        <w:rPr>
          <w:rFonts w:hint="eastAsia"/>
          <w:b/>
          <w:sz w:val="36"/>
          <w:szCs w:val="36"/>
        </w:rPr>
        <w:t>サイエンス入門Ⅰ</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5027E775" w14:textId="77777777" w:rsidTr="00D85454">
        <w:tc>
          <w:tcPr>
            <w:tcW w:w="1719" w:type="dxa"/>
          </w:tcPr>
          <w:p w14:paraId="44DD2DE0" w14:textId="77777777" w:rsidR="0062187F" w:rsidRPr="00D236B8" w:rsidRDefault="0062187F">
            <w:pPr>
              <w:rPr>
                <w:b/>
                <w:sz w:val="22"/>
              </w:rPr>
            </w:pPr>
            <w:r w:rsidRPr="00D236B8">
              <w:rPr>
                <w:rFonts w:hint="eastAsia"/>
                <w:b/>
                <w:sz w:val="22"/>
              </w:rPr>
              <w:t>担当教員</w:t>
            </w:r>
          </w:p>
        </w:tc>
        <w:tc>
          <w:tcPr>
            <w:tcW w:w="8595" w:type="dxa"/>
            <w:gridSpan w:val="5"/>
          </w:tcPr>
          <w:p w14:paraId="7435D48C" w14:textId="0740ADBF" w:rsidR="0062187F" w:rsidRDefault="0062187F"/>
        </w:tc>
      </w:tr>
      <w:tr w:rsidR="00D85454" w14:paraId="00A442F2" w14:textId="77777777" w:rsidTr="00D85454">
        <w:tc>
          <w:tcPr>
            <w:tcW w:w="1719" w:type="dxa"/>
          </w:tcPr>
          <w:p w14:paraId="25E76339" w14:textId="77777777" w:rsidR="00D85454" w:rsidRPr="00D236B8" w:rsidRDefault="00D85454" w:rsidP="00D85454">
            <w:pPr>
              <w:rPr>
                <w:b/>
                <w:sz w:val="22"/>
              </w:rPr>
            </w:pPr>
            <w:r>
              <w:rPr>
                <w:rFonts w:hint="eastAsia"/>
                <w:b/>
                <w:sz w:val="22"/>
              </w:rPr>
              <w:t>科目の種類</w:t>
            </w:r>
          </w:p>
        </w:tc>
        <w:tc>
          <w:tcPr>
            <w:tcW w:w="1719" w:type="dxa"/>
          </w:tcPr>
          <w:p w14:paraId="38D654E1" w14:textId="77777777" w:rsidR="00D85454" w:rsidRDefault="00480D7C">
            <w:r>
              <w:rPr>
                <w:rFonts w:hint="eastAsia"/>
              </w:rPr>
              <w:t>専門</w:t>
            </w:r>
          </w:p>
        </w:tc>
        <w:tc>
          <w:tcPr>
            <w:tcW w:w="1719" w:type="dxa"/>
          </w:tcPr>
          <w:p w14:paraId="1183070B" w14:textId="77777777" w:rsidR="00D85454" w:rsidRPr="00D236B8" w:rsidRDefault="00D85454">
            <w:pPr>
              <w:rPr>
                <w:b/>
                <w:sz w:val="22"/>
              </w:rPr>
            </w:pPr>
            <w:r>
              <w:rPr>
                <w:rFonts w:hint="eastAsia"/>
                <w:b/>
                <w:sz w:val="22"/>
              </w:rPr>
              <w:t>単位区分</w:t>
            </w:r>
          </w:p>
        </w:tc>
        <w:tc>
          <w:tcPr>
            <w:tcW w:w="1719" w:type="dxa"/>
          </w:tcPr>
          <w:p w14:paraId="6AB1F986" w14:textId="77777777" w:rsidR="00D85454" w:rsidRDefault="00480D7C">
            <w:r>
              <w:rPr>
                <w:rFonts w:hint="eastAsia"/>
              </w:rPr>
              <w:t>選択</w:t>
            </w:r>
          </w:p>
        </w:tc>
        <w:tc>
          <w:tcPr>
            <w:tcW w:w="1719" w:type="dxa"/>
          </w:tcPr>
          <w:p w14:paraId="48BE834A" w14:textId="77777777" w:rsidR="00D85454" w:rsidRPr="00D236B8" w:rsidRDefault="00D85454" w:rsidP="00D85454">
            <w:pPr>
              <w:rPr>
                <w:b/>
              </w:rPr>
            </w:pPr>
            <w:r>
              <w:rPr>
                <w:rFonts w:hint="eastAsia"/>
                <w:b/>
              </w:rPr>
              <w:t>単位数</w:t>
            </w:r>
          </w:p>
        </w:tc>
        <w:tc>
          <w:tcPr>
            <w:tcW w:w="1719" w:type="dxa"/>
          </w:tcPr>
          <w:p w14:paraId="4FBF8027" w14:textId="52753A28" w:rsidR="00D85454" w:rsidRDefault="001E50C6">
            <w:r>
              <w:rPr>
                <w:rFonts w:hint="eastAsia"/>
              </w:rPr>
              <w:t>1</w:t>
            </w:r>
            <w:r w:rsidR="008C4DEB">
              <w:rPr>
                <w:rFonts w:hint="eastAsia"/>
              </w:rPr>
              <w:t>単位</w:t>
            </w:r>
          </w:p>
        </w:tc>
      </w:tr>
      <w:tr w:rsidR="00D85454" w14:paraId="1FCE45A6" w14:textId="77777777" w:rsidTr="00D85454">
        <w:tc>
          <w:tcPr>
            <w:tcW w:w="1719" w:type="dxa"/>
          </w:tcPr>
          <w:p w14:paraId="38A8EB2C" w14:textId="77777777" w:rsidR="00D85454" w:rsidRPr="00D85454" w:rsidRDefault="00D85454" w:rsidP="00D85454">
            <w:pPr>
              <w:rPr>
                <w:b/>
              </w:rPr>
            </w:pPr>
            <w:r>
              <w:rPr>
                <w:rFonts w:hint="eastAsia"/>
                <w:b/>
              </w:rPr>
              <w:t>授業方法</w:t>
            </w:r>
          </w:p>
        </w:tc>
        <w:tc>
          <w:tcPr>
            <w:tcW w:w="1719" w:type="dxa"/>
          </w:tcPr>
          <w:p w14:paraId="4352C5BC" w14:textId="77777777" w:rsidR="00D85454" w:rsidRPr="003D37E7" w:rsidRDefault="00DC4399" w:rsidP="00D85454">
            <w:r w:rsidRPr="003D37E7">
              <w:rPr>
                <w:rFonts w:hint="eastAsia"/>
                <w:kern w:val="0"/>
              </w:rPr>
              <w:t>講義</w:t>
            </w:r>
          </w:p>
        </w:tc>
        <w:tc>
          <w:tcPr>
            <w:tcW w:w="1719" w:type="dxa"/>
          </w:tcPr>
          <w:p w14:paraId="59789EED" w14:textId="77777777" w:rsidR="00D85454" w:rsidRPr="00D85454" w:rsidRDefault="00D85454" w:rsidP="00D85454">
            <w:pPr>
              <w:rPr>
                <w:b/>
              </w:rPr>
            </w:pPr>
            <w:r w:rsidRPr="00D236B8">
              <w:rPr>
                <w:rFonts w:hint="eastAsia"/>
                <w:b/>
                <w:sz w:val="22"/>
              </w:rPr>
              <w:t>開講学期</w:t>
            </w:r>
          </w:p>
        </w:tc>
        <w:tc>
          <w:tcPr>
            <w:tcW w:w="1719" w:type="dxa"/>
          </w:tcPr>
          <w:p w14:paraId="0375DDF1" w14:textId="1611F5EA" w:rsidR="00D85454" w:rsidRPr="003D37E7" w:rsidRDefault="00F640AF" w:rsidP="00D85454">
            <w:r>
              <w:rPr>
                <w:rFonts w:hint="eastAsia"/>
              </w:rPr>
              <w:t>前期</w:t>
            </w:r>
          </w:p>
        </w:tc>
        <w:tc>
          <w:tcPr>
            <w:tcW w:w="1719" w:type="dxa"/>
          </w:tcPr>
          <w:p w14:paraId="5BD012FB" w14:textId="77777777" w:rsidR="00D85454" w:rsidRPr="00D236B8" w:rsidRDefault="00D85454" w:rsidP="00AD7741">
            <w:pPr>
              <w:rPr>
                <w:b/>
                <w:sz w:val="22"/>
              </w:rPr>
            </w:pPr>
            <w:r>
              <w:rPr>
                <w:rFonts w:hint="eastAsia"/>
                <w:b/>
                <w:sz w:val="22"/>
              </w:rPr>
              <w:t>学年</w:t>
            </w:r>
          </w:p>
        </w:tc>
        <w:tc>
          <w:tcPr>
            <w:tcW w:w="1719" w:type="dxa"/>
          </w:tcPr>
          <w:p w14:paraId="58751C5F" w14:textId="5E591560" w:rsidR="00D85454" w:rsidRPr="003D37E7" w:rsidRDefault="00480D7C" w:rsidP="00AD7741">
            <w:pPr>
              <w:rPr>
                <w:sz w:val="22"/>
              </w:rPr>
            </w:pPr>
            <w:r w:rsidRPr="003D37E7">
              <w:rPr>
                <w:rFonts w:hint="eastAsia"/>
                <w:sz w:val="22"/>
              </w:rPr>
              <w:t>1</w:t>
            </w:r>
            <w:r w:rsidR="008C4DEB">
              <w:rPr>
                <w:rFonts w:hint="eastAsia"/>
                <w:sz w:val="22"/>
              </w:rPr>
              <w:t>年</w:t>
            </w:r>
            <w:bookmarkStart w:id="0" w:name="_GoBack"/>
            <w:bookmarkEnd w:id="0"/>
          </w:p>
        </w:tc>
      </w:tr>
      <w:tr w:rsidR="00D85454" w14:paraId="1256A048" w14:textId="77777777" w:rsidTr="00EE6162">
        <w:tc>
          <w:tcPr>
            <w:tcW w:w="1719" w:type="dxa"/>
          </w:tcPr>
          <w:p w14:paraId="4752C2AD" w14:textId="77777777" w:rsidR="00D85454" w:rsidRPr="00D236B8" w:rsidRDefault="00D85454" w:rsidP="00AD7741">
            <w:pPr>
              <w:rPr>
                <w:b/>
                <w:sz w:val="22"/>
              </w:rPr>
            </w:pPr>
            <w:r>
              <w:rPr>
                <w:rFonts w:hint="eastAsia"/>
                <w:b/>
                <w:sz w:val="22"/>
              </w:rPr>
              <w:t>学科・コース</w:t>
            </w:r>
          </w:p>
        </w:tc>
        <w:tc>
          <w:tcPr>
            <w:tcW w:w="8595" w:type="dxa"/>
            <w:gridSpan w:val="5"/>
          </w:tcPr>
          <w:p w14:paraId="1FD7CF38" w14:textId="77777777" w:rsidR="00D85454" w:rsidRDefault="0089681C" w:rsidP="00AD7741">
            <w:pPr>
              <w:rPr>
                <w:kern w:val="0"/>
                <w:sz w:val="22"/>
              </w:rPr>
            </w:pPr>
            <w:r>
              <w:rPr>
                <w:rFonts w:hint="eastAsia"/>
                <w:kern w:val="0"/>
                <w:sz w:val="22"/>
              </w:rPr>
              <w:t>未来創成情報学科</w:t>
            </w:r>
          </w:p>
          <w:p w14:paraId="4D034ABA" w14:textId="609A9CBE" w:rsidR="002130BB" w:rsidRPr="003D37E7" w:rsidRDefault="00895819" w:rsidP="00AD7741">
            <w:pPr>
              <w:rPr>
                <w:sz w:val="22"/>
              </w:rPr>
            </w:pPr>
            <w:r>
              <w:rPr>
                <w:rFonts w:hint="eastAsia"/>
                <w:sz w:val="22"/>
              </w:rPr>
              <w:t>メディアコミュニケーション・スポーツテクノロジ学科</w:t>
            </w:r>
          </w:p>
        </w:tc>
      </w:tr>
    </w:tbl>
    <w:p w14:paraId="204FB46A" w14:textId="77777777" w:rsidR="00D236B8" w:rsidRDefault="00D236B8">
      <w:pPr>
        <w:rPr>
          <w:b/>
          <w:sz w:val="28"/>
          <w:szCs w:val="28"/>
          <w:u w:val="single"/>
        </w:rPr>
      </w:pPr>
      <w:r w:rsidRPr="00D236B8">
        <w:rPr>
          <w:rFonts w:hint="eastAsia"/>
          <w:b/>
          <w:sz w:val="28"/>
          <w:szCs w:val="28"/>
          <w:u w:val="single"/>
        </w:rPr>
        <w:t xml:space="preserve">授業概要　　　　　　　　　　　　　　　　　　　　　　　　　　　　　　　　</w:t>
      </w:r>
    </w:p>
    <w:p w14:paraId="2CC8FA36" w14:textId="77777777" w:rsidR="00040A40" w:rsidRPr="00B42B5B" w:rsidRDefault="00040A40" w:rsidP="00040A40">
      <w:pPr>
        <w:rPr>
          <w:sz w:val="22"/>
        </w:rPr>
      </w:pPr>
      <w:r>
        <w:rPr>
          <w:rFonts w:hint="eastAsia"/>
          <w:sz w:val="22"/>
        </w:rPr>
        <w:t>これから</w:t>
      </w:r>
      <w:r>
        <w:rPr>
          <w:rFonts w:hint="eastAsia"/>
          <w:sz w:val="22"/>
        </w:rPr>
        <w:t>AI</w:t>
      </w:r>
      <w:r>
        <w:rPr>
          <w:rFonts w:hint="eastAsia"/>
          <w:sz w:val="22"/>
        </w:rPr>
        <w:t>などの勉強を行う学生に対して、結果を求めるまでのアルゴリズム（計算手法）を理解するための、数学的な知識の習得を行う。</w:t>
      </w:r>
    </w:p>
    <w:p w14:paraId="3533A9D5" w14:textId="77777777" w:rsidR="00040A40" w:rsidRPr="00D236B8" w:rsidRDefault="00040A40" w:rsidP="00040A40">
      <w:pPr>
        <w:rPr>
          <w:sz w:val="22"/>
        </w:rPr>
      </w:pPr>
      <w:r>
        <w:rPr>
          <w:rFonts w:hint="eastAsia"/>
          <w:sz w:val="22"/>
        </w:rPr>
        <w:t>数学的な知識を得ることで、ブラックボックスになりがちなプログラムの処理の根本を理解できるようになる。</w:t>
      </w:r>
    </w:p>
    <w:p w14:paraId="1A071D68" w14:textId="77777777" w:rsidR="00D236B8" w:rsidRPr="00040A40" w:rsidRDefault="00D236B8">
      <w:pPr>
        <w:rPr>
          <w:sz w:val="22"/>
        </w:rPr>
      </w:pPr>
    </w:p>
    <w:p w14:paraId="1DFFEE22"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7E5F4F89" w14:textId="77777777" w:rsidR="00D236B8" w:rsidRPr="00D236B8" w:rsidRDefault="00DA7B88">
      <w:pPr>
        <w:rPr>
          <w:sz w:val="22"/>
        </w:rPr>
      </w:pPr>
      <w:r>
        <w:rPr>
          <w:rFonts w:hint="eastAsia"/>
          <w:sz w:val="22"/>
        </w:rPr>
        <w:t>データサイエンスを学ぶ上で必要となる、データ分析の基本を学ぶ。</w:t>
      </w:r>
    </w:p>
    <w:p w14:paraId="297B3C06" w14:textId="77777777" w:rsidR="00412617" w:rsidRDefault="00DA7B88" w:rsidP="00412617">
      <w:pPr>
        <w:rPr>
          <w:sz w:val="22"/>
        </w:rPr>
      </w:pPr>
      <w:r>
        <w:rPr>
          <w:rFonts w:hint="eastAsia"/>
          <w:sz w:val="22"/>
        </w:rPr>
        <w:t>その際に必要となる、確率論を学びながら、統計学へ進むための足掛かりとする。</w:t>
      </w:r>
      <w:r w:rsidR="00412617">
        <w:rPr>
          <w:rFonts w:hint="eastAsia"/>
          <w:sz w:val="22"/>
        </w:rPr>
        <w:t>統計学を社会利用について例を挙げながら説明を行い、その中で使用される確率論からの講義を行う。確立を習得することで多様性のあるデータの中からの抽出数や、その確からしさなどを学ぶ。</w:t>
      </w:r>
    </w:p>
    <w:p w14:paraId="77BA7264" w14:textId="77777777" w:rsidR="00D236B8" w:rsidRPr="00D236B8" w:rsidRDefault="00D236B8">
      <w:pPr>
        <w:rPr>
          <w:sz w:val="22"/>
        </w:rPr>
      </w:pPr>
    </w:p>
    <w:p w14:paraId="46C359B8" w14:textId="77777777" w:rsidR="00D236B8" w:rsidRDefault="00D236B8">
      <w:pPr>
        <w:rPr>
          <w:b/>
          <w:sz w:val="28"/>
          <w:szCs w:val="28"/>
          <w:u w:val="single"/>
        </w:rPr>
      </w:pPr>
      <w:r>
        <w:rPr>
          <w:rFonts w:hint="eastAsia"/>
          <w:b/>
          <w:sz w:val="28"/>
          <w:szCs w:val="28"/>
          <w:u w:val="single"/>
        </w:rPr>
        <w:t xml:space="preserve">授業項目　　　　　　　　　　　　　　　　　　　　　　　　　　　　　　　　</w:t>
      </w:r>
    </w:p>
    <w:p w14:paraId="4F55B731" w14:textId="77777777" w:rsidR="005A62CB" w:rsidRDefault="00603436" w:rsidP="005A62CB">
      <w:pPr>
        <w:pStyle w:val="a6"/>
        <w:numPr>
          <w:ilvl w:val="0"/>
          <w:numId w:val="1"/>
        </w:numPr>
        <w:ind w:leftChars="0"/>
        <w:rPr>
          <w:sz w:val="22"/>
        </w:rPr>
      </w:pPr>
      <w:r>
        <w:rPr>
          <w:rFonts w:hint="eastAsia"/>
          <w:sz w:val="22"/>
        </w:rPr>
        <w:t>統計学について</w:t>
      </w:r>
    </w:p>
    <w:p w14:paraId="2661BA5B" w14:textId="77777777" w:rsidR="005A62CB" w:rsidRDefault="005A62CB" w:rsidP="003D37E7">
      <w:pPr>
        <w:pStyle w:val="a6"/>
        <w:ind w:leftChars="0"/>
        <w:rPr>
          <w:sz w:val="22"/>
        </w:rPr>
      </w:pPr>
      <w:r w:rsidRPr="005A62CB">
        <w:rPr>
          <w:rFonts w:hint="eastAsia"/>
          <w:sz w:val="22"/>
        </w:rPr>
        <w:t>現代社会における統計学</w:t>
      </w:r>
    </w:p>
    <w:p w14:paraId="0E36E996" w14:textId="77777777" w:rsidR="003D37E7" w:rsidRDefault="003D37E7" w:rsidP="003D37E7">
      <w:pPr>
        <w:pStyle w:val="a6"/>
        <w:numPr>
          <w:ilvl w:val="0"/>
          <w:numId w:val="1"/>
        </w:numPr>
        <w:ind w:leftChars="0"/>
        <w:rPr>
          <w:sz w:val="22"/>
        </w:rPr>
      </w:pPr>
      <w:r>
        <w:rPr>
          <w:rFonts w:hint="eastAsia"/>
          <w:sz w:val="22"/>
        </w:rPr>
        <w:t>統計学について</w:t>
      </w:r>
    </w:p>
    <w:p w14:paraId="6BABDFA1" w14:textId="77777777" w:rsidR="003D37E7" w:rsidRPr="006E5575" w:rsidRDefault="003D37E7" w:rsidP="003D37E7">
      <w:pPr>
        <w:pStyle w:val="a6"/>
        <w:ind w:leftChars="0"/>
        <w:rPr>
          <w:sz w:val="22"/>
        </w:rPr>
      </w:pPr>
      <w:r w:rsidRPr="005A62CB">
        <w:rPr>
          <w:rFonts w:hint="eastAsia"/>
          <w:sz w:val="22"/>
        </w:rPr>
        <w:t>データ分析の流れ</w:t>
      </w:r>
    </w:p>
    <w:p w14:paraId="3BAF0FE9" w14:textId="77777777" w:rsidR="003D37E7" w:rsidRDefault="003D37E7" w:rsidP="003D37E7">
      <w:pPr>
        <w:pStyle w:val="a6"/>
        <w:numPr>
          <w:ilvl w:val="0"/>
          <w:numId w:val="1"/>
        </w:numPr>
        <w:ind w:leftChars="0"/>
        <w:rPr>
          <w:sz w:val="22"/>
        </w:rPr>
      </w:pPr>
      <w:r>
        <w:rPr>
          <w:rFonts w:hint="eastAsia"/>
          <w:sz w:val="22"/>
        </w:rPr>
        <w:t>統計学について</w:t>
      </w:r>
    </w:p>
    <w:p w14:paraId="46023131" w14:textId="77777777" w:rsidR="003D37E7" w:rsidRPr="003D37E7" w:rsidRDefault="003D37E7" w:rsidP="003D37E7">
      <w:pPr>
        <w:pStyle w:val="a6"/>
        <w:ind w:leftChars="0"/>
        <w:rPr>
          <w:sz w:val="22"/>
        </w:rPr>
      </w:pPr>
      <w:r w:rsidRPr="005A62CB">
        <w:rPr>
          <w:rFonts w:hint="eastAsia"/>
          <w:sz w:val="22"/>
        </w:rPr>
        <w:t>データセットの例</w:t>
      </w:r>
    </w:p>
    <w:p w14:paraId="5D25EC95" w14:textId="77777777" w:rsidR="006E5575" w:rsidRDefault="006E5575" w:rsidP="006E5575">
      <w:pPr>
        <w:pStyle w:val="a6"/>
        <w:numPr>
          <w:ilvl w:val="0"/>
          <w:numId w:val="1"/>
        </w:numPr>
        <w:ind w:leftChars="0"/>
        <w:rPr>
          <w:sz w:val="22"/>
        </w:rPr>
      </w:pPr>
      <w:r w:rsidRPr="006E5575">
        <w:rPr>
          <w:rFonts w:hint="eastAsia"/>
          <w:sz w:val="22"/>
        </w:rPr>
        <w:t>場合の数</w:t>
      </w:r>
    </w:p>
    <w:p w14:paraId="12F1EA6C" w14:textId="77777777" w:rsidR="006E5575" w:rsidRPr="006E5575" w:rsidRDefault="006E5575" w:rsidP="003D37E7">
      <w:pPr>
        <w:pStyle w:val="a6"/>
        <w:ind w:leftChars="0"/>
        <w:rPr>
          <w:sz w:val="22"/>
        </w:rPr>
      </w:pPr>
      <w:r w:rsidRPr="006E5575">
        <w:rPr>
          <w:rFonts w:hint="eastAsia"/>
          <w:sz w:val="22"/>
        </w:rPr>
        <w:t>集合</w:t>
      </w:r>
    </w:p>
    <w:p w14:paraId="65BADFFD" w14:textId="77777777" w:rsidR="003D37E7" w:rsidRDefault="003D37E7" w:rsidP="003D37E7">
      <w:pPr>
        <w:pStyle w:val="a6"/>
        <w:numPr>
          <w:ilvl w:val="0"/>
          <w:numId w:val="1"/>
        </w:numPr>
        <w:ind w:leftChars="0"/>
        <w:rPr>
          <w:sz w:val="22"/>
        </w:rPr>
      </w:pPr>
      <w:r w:rsidRPr="006E5575">
        <w:rPr>
          <w:rFonts w:hint="eastAsia"/>
          <w:sz w:val="22"/>
        </w:rPr>
        <w:t>場合の数</w:t>
      </w:r>
    </w:p>
    <w:p w14:paraId="4D2FD3F0" w14:textId="77777777" w:rsidR="003D37E7" w:rsidRPr="006E5575" w:rsidRDefault="003D37E7" w:rsidP="003D37E7">
      <w:pPr>
        <w:pStyle w:val="a6"/>
        <w:ind w:leftChars="0"/>
        <w:rPr>
          <w:sz w:val="22"/>
        </w:rPr>
      </w:pPr>
      <w:r w:rsidRPr="006E5575">
        <w:rPr>
          <w:rFonts w:hint="eastAsia"/>
          <w:sz w:val="22"/>
        </w:rPr>
        <w:t>集合の要素の個数・場合の数</w:t>
      </w:r>
    </w:p>
    <w:p w14:paraId="3EE26EA9" w14:textId="77777777" w:rsidR="003D37E7" w:rsidRDefault="003D37E7" w:rsidP="003D37E7">
      <w:pPr>
        <w:pStyle w:val="a6"/>
        <w:numPr>
          <w:ilvl w:val="0"/>
          <w:numId w:val="1"/>
        </w:numPr>
        <w:ind w:leftChars="0"/>
        <w:rPr>
          <w:sz w:val="22"/>
        </w:rPr>
      </w:pPr>
      <w:r w:rsidRPr="006E5575">
        <w:rPr>
          <w:rFonts w:hint="eastAsia"/>
          <w:sz w:val="22"/>
        </w:rPr>
        <w:t>場合の数</w:t>
      </w:r>
    </w:p>
    <w:p w14:paraId="0FBC2662" w14:textId="77777777" w:rsidR="003D37E7" w:rsidRPr="003D37E7" w:rsidRDefault="003D37E7" w:rsidP="003D37E7">
      <w:pPr>
        <w:pStyle w:val="a6"/>
        <w:ind w:leftChars="0"/>
        <w:rPr>
          <w:sz w:val="22"/>
        </w:rPr>
      </w:pPr>
      <w:r w:rsidRPr="006E5575">
        <w:rPr>
          <w:rFonts w:hint="eastAsia"/>
          <w:sz w:val="22"/>
        </w:rPr>
        <w:t>順列</w:t>
      </w:r>
      <w:r>
        <w:rPr>
          <w:rFonts w:hint="eastAsia"/>
          <w:sz w:val="22"/>
        </w:rPr>
        <w:t>・</w:t>
      </w:r>
      <w:r w:rsidRPr="006E5575">
        <w:rPr>
          <w:rFonts w:hint="eastAsia"/>
          <w:sz w:val="22"/>
        </w:rPr>
        <w:t>組合せ</w:t>
      </w:r>
    </w:p>
    <w:p w14:paraId="4019410A" w14:textId="77777777" w:rsidR="006E5575" w:rsidRPr="006E5575" w:rsidRDefault="006E5575" w:rsidP="006E5575">
      <w:pPr>
        <w:pStyle w:val="a6"/>
        <w:numPr>
          <w:ilvl w:val="0"/>
          <w:numId w:val="1"/>
        </w:numPr>
        <w:ind w:leftChars="0"/>
        <w:rPr>
          <w:sz w:val="22"/>
        </w:rPr>
      </w:pPr>
      <w:r w:rsidRPr="006E5575">
        <w:rPr>
          <w:rFonts w:hint="eastAsia"/>
          <w:sz w:val="22"/>
        </w:rPr>
        <w:t>確率</w:t>
      </w:r>
    </w:p>
    <w:p w14:paraId="23E0E265" w14:textId="77777777" w:rsidR="006E5575" w:rsidRPr="006E5575" w:rsidRDefault="006E5575" w:rsidP="006E5575">
      <w:pPr>
        <w:pStyle w:val="a6"/>
        <w:numPr>
          <w:ilvl w:val="1"/>
          <w:numId w:val="1"/>
        </w:numPr>
        <w:ind w:leftChars="0"/>
        <w:rPr>
          <w:sz w:val="22"/>
        </w:rPr>
      </w:pPr>
      <w:r w:rsidRPr="006E5575">
        <w:rPr>
          <w:rFonts w:hint="eastAsia"/>
          <w:sz w:val="22"/>
        </w:rPr>
        <w:t>事象と確率</w:t>
      </w:r>
    </w:p>
    <w:p w14:paraId="0559F44B" w14:textId="77777777" w:rsidR="006E5575" w:rsidRPr="006E5575" w:rsidRDefault="006E5575" w:rsidP="006E5575">
      <w:pPr>
        <w:pStyle w:val="a6"/>
        <w:numPr>
          <w:ilvl w:val="1"/>
          <w:numId w:val="1"/>
        </w:numPr>
        <w:ind w:leftChars="0"/>
        <w:rPr>
          <w:sz w:val="22"/>
        </w:rPr>
      </w:pPr>
      <w:r w:rsidRPr="006E5575">
        <w:rPr>
          <w:rFonts w:hint="eastAsia"/>
          <w:sz w:val="22"/>
        </w:rPr>
        <w:t>確率の基本性質</w:t>
      </w:r>
    </w:p>
    <w:p w14:paraId="66FD8C2E" w14:textId="77777777" w:rsidR="003D37E7" w:rsidRPr="006E5575" w:rsidRDefault="003D37E7" w:rsidP="003D37E7">
      <w:pPr>
        <w:pStyle w:val="a6"/>
        <w:numPr>
          <w:ilvl w:val="0"/>
          <w:numId w:val="1"/>
        </w:numPr>
        <w:ind w:leftChars="0"/>
        <w:rPr>
          <w:sz w:val="22"/>
        </w:rPr>
      </w:pPr>
      <w:r w:rsidRPr="006E5575">
        <w:rPr>
          <w:rFonts w:hint="eastAsia"/>
          <w:sz w:val="22"/>
        </w:rPr>
        <w:lastRenderedPageBreak/>
        <w:t>確率</w:t>
      </w:r>
    </w:p>
    <w:p w14:paraId="27F79DA0" w14:textId="77777777" w:rsidR="003D37E7" w:rsidRPr="006E5575" w:rsidRDefault="003D37E7" w:rsidP="003D37E7">
      <w:pPr>
        <w:pStyle w:val="a6"/>
        <w:numPr>
          <w:ilvl w:val="1"/>
          <w:numId w:val="1"/>
        </w:numPr>
        <w:ind w:leftChars="0"/>
        <w:rPr>
          <w:sz w:val="22"/>
        </w:rPr>
      </w:pPr>
      <w:r w:rsidRPr="006E5575">
        <w:rPr>
          <w:rFonts w:hint="eastAsia"/>
          <w:sz w:val="22"/>
        </w:rPr>
        <w:t>独立な試行の確率</w:t>
      </w:r>
    </w:p>
    <w:p w14:paraId="6166BF97" w14:textId="77777777" w:rsidR="003D37E7" w:rsidRDefault="003D37E7" w:rsidP="003D37E7">
      <w:pPr>
        <w:pStyle w:val="a6"/>
        <w:numPr>
          <w:ilvl w:val="1"/>
          <w:numId w:val="1"/>
        </w:numPr>
        <w:ind w:leftChars="0"/>
        <w:rPr>
          <w:sz w:val="22"/>
        </w:rPr>
      </w:pPr>
      <w:r w:rsidRPr="006E5575">
        <w:rPr>
          <w:rFonts w:hint="eastAsia"/>
          <w:sz w:val="22"/>
        </w:rPr>
        <w:t>条件付き確率</w:t>
      </w:r>
    </w:p>
    <w:p w14:paraId="3DD0F419" w14:textId="77777777" w:rsidR="00FF6EAA" w:rsidRPr="006E5575" w:rsidRDefault="00FF6EAA" w:rsidP="006E5575">
      <w:pPr>
        <w:rPr>
          <w:sz w:val="22"/>
        </w:rPr>
      </w:pPr>
      <w:r w:rsidRPr="006E5575">
        <w:rPr>
          <w:rFonts w:hint="eastAsia"/>
          <w:b/>
          <w:sz w:val="28"/>
          <w:szCs w:val="28"/>
          <w:u w:val="single"/>
        </w:rPr>
        <w:t xml:space="preserve">授業の進め方　　　　　　　　　　　　　　　　　　　　　　　　　　　　　　　　</w:t>
      </w:r>
    </w:p>
    <w:p w14:paraId="143140AC" w14:textId="77777777" w:rsidR="00FF6EAA" w:rsidRDefault="00412617">
      <w:pPr>
        <w:rPr>
          <w:sz w:val="22"/>
        </w:rPr>
      </w:pPr>
      <w:r>
        <w:rPr>
          <w:rFonts w:hint="eastAsia"/>
          <w:sz w:val="22"/>
        </w:rPr>
        <w:t>プリントやプロジェクターによる講義形式でおこ</w:t>
      </w:r>
      <w:r w:rsidR="002E7B1F">
        <w:rPr>
          <w:rFonts w:hint="eastAsia"/>
          <w:sz w:val="22"/>
        </w:rPr>
        <w:t>ない、小テストなども活用する。</w:t>
      </w:r>
    </w:p>
    <w:p w14:paraId="408AB4F1" w14:textId="77777777" w:rsidR="00FF6EAA" w:rsidRDefault="00412617">
      <w:pPr>
        <w:rPr>
          <w:sz w:val="22"/>
        </w:rPr>
      </w:pPr>
      <w:r>
        <w:rPr>
          <w:rFonts w:hint="eastAsia"/>
          <w:sz w:val="22"/>
        </w:rPr>
        <w:t>最終授業の際に確認の試験を行う。</w:t>
      </w:r>
    </w:p>
    <w:p w14:paraId="244C4CB5" w14:textId="77777777" w:rsidR="00B42B5B" w:rsidRDefault="00B42B5B">
      <w:pPr>
        <w:rPr>
          <w:sz w:val="22"/>
        </w:rPr>
      </w:pPr>
    </w:p>
    <w:p w14:paraId="1E27765A" w14:textId="77777777" w:rsidR="00B42B5B" w:rsidRDefault="00B42B5B">
      <w:pPr>
        <w:rPr>
          <w:sz w:val="22"/>
        </w:rPr>
      </w:pPr>
    </w:p>
    <w:p w14:paraId="6AF40FD1"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300FBCD0" w14:textId="77777777" w:rsidR="00FF6EAA" w:rsidRDefault="00766D31">
      <w:pPr>
        <w:rPr>
          <w:sz w:val="22"/>
        </w:rPr>
      </w:pPr>
      <w:r>
        <w:rPr>
          <w:rFonts w:hint="eastAsia"/>
          <w:sz w:val="22"/>
        </w:rPr>
        <w:t>統計で使用する、確率計算ができるようになること。</w:t>
      </w:r>
    </w:p>
    <w:p w14:paraId="66CB4303" w14:textId="77777777" w:rsidR="00FF6EAA" w:rsidRDefault="00FF6EAA">
      <w:pPr>
        <w:rPr>
          <w:sz w:val="22"/>
        </w:rPr>
      </w:pPr>
    </w:p>
    <w:p w14:paraId="1ED6C6EC"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309A16BD" w14:textId="77777777" w:rsidR="00FF6EAA" w:rsidRPr="00FF6EAA" w:rsidRDefault="00480D7C">
      <w:pPr>
        <w:rPr>
          <w:sz w:val="22"/>
        </w:rPr>
      </w:pPr>
      <w:r>
        <w:rPr>
          <w:rFonts w:hint="eastAsia"/>
          <w:sz w:val="22"/>
        </w:rPr>
        <w:t>定期考査の点数（</w:t>
      </w:r>
      <w:r>
        <w:rPr>
          <w:rFonts w:hint="eastAsia"/>
          <w:sz w:val="22"/>
        </w:rPr>
        <w:t>80%</w:t>
      </w:r>
      <w:r>
        <w:rPr>
          <w:rFonts w:hint="eastAsia"/>
          <w:sz w:val="22"/>
        </w:rPr>
        <w:t>）、出席率及び授業態度など（</w:t>
      </w:r>
      <w:r>
        <w:rPr>
          <w:rFonts w:hint="eastAsia"/>
          <w:sz w:val="22"/>
        </w:rPr>
        <w:t>20%</w:t>
      </w:r>
      <w:r>
        <w:rPr>
          <w:rFonts w:hint="eastAsia"/>
          <w:sz w:val="22"/>
        </w:rPr>
        <w:t>）として評価を行う。</w:t>
      </w:r>
    </w:p>
    <w:p w14:paraId="226723AF" w14:textId="77777777" w:rsidR="00FF6EAA" w:rsidRDefault="00FF6EAA">
      <w:pPr>
        <w:rPr>
          <w:sz w:val="22"/>
        </w:rPr>
      </w:pPr>
    </w:p>
    <w:p w14:paraId="69D0ADF0"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05ADC754" w14:textId="77777777" w:rsidR="00FF6EAA" w:rsidRPr="00FF6EAA" w:rsidRDefault="00480D7C">
      <w:pPr>
        <w:rPr>
          <w:sz w:val="22"/>
        </w:rPr>
      </w:pPr>
      <w:r>
        <w:rPr>
          <w:rFonts w:hint="eastAsia"/>
          <w:sz w:val="22"/>
        </w:rPr>
        <w:t>本授業の土台となる、高校数学を予め復讐しておくことが望ましい。</w:t>
      </w:r>
    </w:p>
    <w:p w14:paraId="76C48DA5" w14:textId="77777777" w:rsidR="00FF6EAA" w:rsidRDefault="00FF6EAA">
      <w:pPr>
        <w:rPr>
          <w:sz w:val="22"/>
        </w:rPr>
      </w:pPr>
    </w:p>
    <w:p w14:paraId="6D7AF29E" w14:textId="77777777" w:rsidR="00FF6EAA" w:rsidRDefault="00FF6EAA" w:rsidP="00FF6EAA">
      <w:pPr>
        <w:rPr>
          <w:b/>
          <w:sz w:val="28"/>
          <w:szCs w:val="28"/>
          <w:u w:val="single"/>
        </w:rPr>
      </w:pPr>
      <w:r>
        <w:rPr>
          <w:rFonts w:hint="eastAsia"/>
          <w:b/>
          <w:sz w:val="28"/>
          <w:szCs w:val="28"/>
          <w:u w:val="single"/>
        </w:rPr>
        <w:t xml:space="preserve">教科書　　　　　　　　　　　　　　　　　　　　　　　　　　　　　　　　</w:t>
      </w:r>
    </w:p>
    <w:p w14:paraId="20BA8505" w14:textId="77777777" w:rsidR="00FF6EAA" w:rsidRPr="0062187F" w:rsidRDefault="00480D7C">
      <w:pPr>
        <w:rPr>
          <w:sz w:val="22"/>
        </w:rPr>
      </w:pPr>
      <w:r>
        <w:rPr>
          <w:rFonts w:hint="eastAsia"/>
          <w:sz w:val="22"/>
        </w:rPr>
        <w:t>なし</w:t>
      </w:r>
    </w:p>
    <w:p w14:paraId="2E8DE0C4" w14:textId="77777777" w:rsidR="00FF6EAA" w:rsidRDefault="00FF6EAA">
      <w:pPr>
        <w:rPr>
          <w:sz w:val="22"/>
        </w:rPr>
      </w:pPr>
    </w:p>
    <w:p w14:paraId="13F491C7" w14:textId="77777777" w:rsidR="00FF6EAA" w:rsidRDefault="00FF6EAA" w:rsidP="00FF6EAA">
      <w:pPr>
        <w:rPr>
          <w:b/>
          <w:sz w:val="28"/>
          <w:szCs w:val="28"/>
          <w:u w:val="single"/>
        </w:rPr>
      </w:pPr>
      <w:r>
        <w:rPr>
          <w:rFonts w:hint="eastAsia"/>
          <w:b/>
          <w:sz w:val="28"/>
          <w:szCs w:val="28"/>
          <w:u w:val="single"/>
        </w:rPr>
        <w:t xml:space="preserve">参考書　　　　　　　　　　　　　　　　　　　　　　　　　　　　　　　　</w:t>
      </w:r>
    </w:p>
    <w:p w14:paraId="28893937" w14:textId="77777777" w:rsidR="00FF6EAA" w:rsidRPr="00FF6EAA" w:rsidRDefault="00480D7C">
      <w:pPr>
        <w:rPr>
          <w:sz w:val="22"/>
        </w:rPr>
      </w:pPr>
      <w:r>
        <w:rPr>
          <w:rFonts w:hint="eastAsia"/>
          <w:sz w:val="22"/>
        </w:rPr>
        <w:t>なし</w:t>
      </w:r>
    </w:p>
    <w:p w14:paraId="3364B61E" w14:textId="77777777" w:rsidR="00FF6EAA" w:rsidRDefault="00FF6EAA">
      <w:pPr>
        <w:rPr>
          <w:sz w:val="22"/>
        </w:rPr>
      </w:pPr>
    </w:p>
    <w:p w14:paraId="39AB6D26" w14:textId="77777777" w:rsidR="00FF6EAA" w:rsidRDefault="00FF6EAA">
      <w:pPr>
        <w:rPr>
          <w:sz w:val="22"/>
        </w:rPr>
      </w:pPr>
    </w:p>
    <w:p w14:paraId="008712E4"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7EE91B56" w14:textId="27702E23" w:rsidR="0062187F" w:rsidRPr="00480D7C" w:rsidRDefault="0062187F">
      <w:pPr>
        <w:rPr>
          <w:sz w:val="22"/>
        </w:rPr>
      </w:pPr>
    </w:p>
    <w:p w14:paraId="4FCAA63B" w14:textId="77777777" w:rsidR="0062187F" w:rsidRDefault="0062187F">
      <w:pPr>
        <w:rPr>
          <w:sz w:val="22"/>
        </w:rPr>
      </w:pPr>
    </w:p>
    <w:p w14:paraId="2C58062B" w14:textId="77777777" w:rsidR="00FF6EAA" w:rsidRDefault="00FF6EAA" w:rsidP="00FF6EAA">
      <w:pPr>
        <w:rPr>
          <w:b/>
          <w:sz w:val="28"/>
          <w:szCs w:val="28"/>
          <w:u w:val="single"/>
        </w:rPr>
      </w:pPr>
      <w:r>
        <w:rPr>
          <w:rFonts w:hint="eastAsia"/>
          <w:b/>
          <w:sz w:val="28"/>
          <w:szCs w:val="28"/>
          <w:u w:val="single"/>
        </w:rPr>
        <w:t xml:space="preserve">備考　　　　　　　　　　　　　　　　　　　　　　　　　　　　　　　　　</w:t>
      </w:r>
    </w:p>
    <w:p w14:paraId="47F16634" w14:textId="77777777" w:rsidR="00FF6EAA" w:rsidRDefault="00FF6EAA">
      <w:pPr>
        <w:rPr>
          <w:sz w:val="22"/>
        </w:rPr>
      </w:pPr>
    </w:p>
    <w:p w14:paraId="5172BA9F" w14:textId="77777777" w:rsidR="00FF6EAA" w:rsidRPr="008958E0" w:rsidRDefault="00FF6EAA">
      <w:pPr>
        <w:rPr>
          <w:sz w:val="22"/>
        </w:rPr>
      </w:pPr>
    </w:p>
    <w:sectPr w:rsidR="00FF6EAA" w:rsidRPr="008958E0"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B4C8D4" w14:textId="77777777" w:rsidR="00C22F05" w:rsidRDefault="00C22F05" w:rsidP="00603436">
      <w:r>
        <w:separator/>
      </w:r>
    </w:p>
  </w:endnote>
  <w:endnote w:type="continuationSeparator" w:id="0">
    <w:p w14:paraId="6139482D" w14:textId="77777777" w:rsidR="00C22F05" w:rsidRDefault="00C22F05" w:rsidP="0060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FF7699" w14:textId="77777777" w:rsidR="00C22F05" w:rsidRDefault="00C22F05" w:rsidP="00603436">
      <w:r>
        <w:separator/>
      </w:r>
    </w:p>
  </w:footnote>
  <w:footnote w:type="continuationSeparator" w:id="0">
    <w:p w14:paraId="4E250DC9" w14:textId="77777777" w:rsidR="00C22F05" w:rsidRDefault="00C22F05" w:rsidP="00603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503"/>
    <w:multiLevelType w:val="hybridMultilevel"/>
    <w:tmpl w:val="F506A1C8"/>
    <w:lvl w:ilvl="0" w:tplc="45F8B1F6">
      <w:start w:val="1"/>
      <w:numFmt w:val="decimal"/>
      <w:lvlText w:val="(%1)"/>
      <w:lvlJc w:val="left"/>
      <w:pPr>
        <w:ind w:left="375" w:hanging="375"/>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40A40"/>
    <w:rsid w:val="001341AA"/>
    <w:rsid w:val="001E50C6"/>
    <w:rsid w:val="002130BB"/>
    <w:rsid w:val="002B1224"/>
    <w:rsid w:val="002E7B1F"/>
    <w:rsid w:val="002F07BA"/>
    <w:rsid w:val="003D37E7"/>
    <w:rsid w:val="003F7C46"/>
    <w:rsid w:val="0040516E"/>
    <w:rsid w:val="00412617"/>
    <w:rsid w:val="00446F92"/>
    <w:rsid w:val="00480D7C"/>
    <w:rsid w:val="004E79FF"/>
    <w:rsid w:val="00504208"/>
    <w:rsid w:val="00535B2D"/>
    <w:rsid w:val="005A62CB"/>
    <w:rsid w:val="00603436"/>
    <w:rsid w:val="0062187F"/>
    <w:rsid w:val="006E5575"/>
    <w:rsid w:val="00766D31"/>
    <w:rsid w:val="007F5199"/>
    <w:rsid w:val="008858EA"/>
    <w:rsid w:val="00895819"/>
    <w:rsid w:val="008958E0"/>
    <w:rsid w:val="0089681C"/>
    <w:rsid w:val="008C4DEB"/>
    <w:rsid w:val="008E38DC"/>
    <w:rsid w:val="008F2896"/>
    <w:rsid w:val="009722D6"/>
    <w:rsid w:val="009F495B"/>
    <w:rsid w:val="00AB3985"/>
    <w:rsid w:val="00AB6305"/>
    <w:rsid w:val="00AD7741"/>
    <w:rsid w:val="00AF20B2"/>
    <w:rsid w:val="00B42B5B"/>
    <w:rsid w:val="00B65858"/>
    <w:rsid w:val="00C22F05"/>
    <w:rsid w:val="00CF6E9F"/>
    <w:rsid w:val="00D236B8"/>
    <w:rsid w:val="00D575C4"/>
    <w:rsid w:val="00D6670C"/>
    <w:rsid w:val="00D85454"/>
    <w:rsid w:val="00DA7B88"/>
    <w:rsid w:val="00DC4399"/>
    <w:rsid w:val="00F640AF"/>
    <w:rsid w:val="00FB0DF8"/>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EAD2FA"/>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5A62CB"/>
    <w:pPr>
      <w:ind w:leftChars="400" w:left="840"/>
    </w:pPr>
  </w:style>
  <w:style w:type="paragraph" w:styleId="a7">
    <w:name w:val="header"/>
    <w:basedOn w:val="a"/>
    <w:link w:val="a8"/>
    <w:uiPriority w:val="99"/>
    <w:unhideWhenUsed/>
    <w:rsid w:val="00603436"/>
    <w:pPr>
      <w:tabs>
        <w:tab w:val="center" w:pos="4252"/>
        <w:tab w:val="right" w:pos="8504"/>
      </w:tabs>
      <w:snapToGrid w:val="0"/>
    </w:pPr>
  </w:style>
  <w:style w:type="character" w:customStyle="1" w:styleId="a8">
    <w:name w:val="ヘッダー (文字)"/>
    <w:basedOn w:val="a0"/>
    <w:link w:val="a7"/>
    <w:uiPriority w:val="99"/>
    <w:rsid w:val="00603436"/>
  </w:style>
  <w:style w:type="paragraph" w:styleId="a9">
    <w:name w:val="footer"/>
    <w:basedOn w:val="a"/>
    <w:link w:val="aa"/>
    <w:uiPriority w:val="99"/>
    <w:unhideWhenUsed/>
    <w:rsid w:val="00603436"/>
    <w:pPr>
      <w:tabs>
        <w:tab w:val="center" w:pos="4252"/>
        <w:tab w:val="right" w:pos="8504"/>
      </w:tabs>
      <w:snapToGrid w:val="0"/>
    </w:pPr>
  </w:style>
  <w:style w:type="character" w:customStyle="1" w:styleId="aa">
    <w:name w:val="フッター (文字)"/>
    <w:basedOn w:val="a0"/>
    <w:link w:val="a9"/>
    <w:uiPriority w:val="99"/>
    <w:rsid w:val="00603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169</Words>
  <Characters>964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25</cp:revision>
  <cp:lastPrinted>2020-02-28T07:57:00Z</cp:lastPrinted>
  <dcterms:created xsi:type="dcterms:W3CDTF">2020-03-03T06:57:00Z</dcterms:created>
  <dcterms:modified xsi:type="dcterms:W3CDTF">2021-04-10T05:50:00Z</dcterms:modified>
</cp:coreProperties>
</file>