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ＩＴパスポート（</w:t>
      </w:r>
      <w:r w:rsidR="006807B2">
        <w:rPr>
          <w:rFonts w:hint="eastAsia"/>
          <w:b/>
          <w:sz w:val="36"/>
          <w:szCs w:val="36"/>
        </w:rPr>
        <w:t>ストラテジ</w:t>
      </w:r>
      <w:r w:rsidR="00F75AA5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6807B2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F75AA5">
      <w:pPr>
        <w:rPr>
          <w:sz w:val="22"/>
        </w:rPr>
      </w:pPr>
      <w:r>
        <w:rPr>
          <w:rFonts w:hint="eastAsia"/>
          <w:sz w:val="22"/>
        </w:rPr>
        <w:t>ＩＴパスポート</w:t>
      </w:r>
      <w:r w:rsidR="00773FB1">
        <w:rPr>
          <w:rFonts w:hint="eastAsia"/>
          <w:sz w:val="22"/>
        </w:rPr>
        <w:t>の</w:t>
      </w:r>
      <w:r w:rsidR="006807B2">
        <w:rPr>
          <w:rFonts w:hint="eastAsia"/>
          <w:sz w:val="22"/>
        </w:rPr>
        <w:t>ストラテジ</w:t>
      </w:r>
      <w:r>
        <w:rPr>
          <w:rFonts w:hint="eastAsia"/>
          <w:sz w:val="22"/>
        </w:rPr>
        <w:t>分野</w:t>
      </w:r>
      <w:r w:rsidR="00F64BAF">
        <w:rPr>
          <w:rFonts w:hint="eastAsia"/>
          <w:sz w:val="22"/>
        </w:rPr>
        <w:t>について学習する</w:t>
      </w:r>
    </w:p>
    <w:p w:rsidR="00D236B8" w:rsidRPr="006807B2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F75AA5">
        <w:rPr>
          <w:rFonts w:hint="eastAsia"/>
          <w:sz w:val="22"/>
        </w:rPr>
        <w:t>ＩＴパスポート試験</w:t>
      </w:r>
      <w:r w:rsidR="004115C8">
        <w:rPr>
          <w:rFonts w:hint="eastAsia"/>
          <w:sz w:val="22"/>
        </w:rPr>
        <w:t>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 w:rsidR="00773FB1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企業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 w:rsidR="00773FB1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経営戦略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 w:rsidR="00773FB1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業績の評価</w:t>
      </w:r>
    </w:p>
    <w:p w:rsidR="003468AC" w:rsidRDefault="003468AC" w:rsidP="003468AC">
      <w:pPr>
        <w:rPr>
          <w:sz w:val="22"/>
        </w:rPr>
      </w:pPr>
      <w:r>
        <w:rPr>
          <w:rFonts w:hint="eastAsia"/>
          <w:sz w:val="22"/>
        </w:rPr>
        <w:t>(4)</w:t>
      </w:r>
      <w:r>
        <w:rPr>
          <w:rFonts w:hint="eastAsia"/>
          <w:sz w:val="22"/>
        </w:rPr>
        <w:t xml:space="preserve">　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マーケティング</w:t>
      </w:r>
    </w:p>
    <w:p w:rsidR="00FF6EAA" w:rsidRDefault="00FF6EAA" w:rsidP="003468AC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 w:rsidR="003468AC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分析ツール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6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 w:rsidR="00773FB1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組織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 w:rsidR="00773FB1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業務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8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 w:rsidR="003468AC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情報システムの活用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9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 w:rsidR="00773FB1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効率的な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投資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10</w:t>
      </w:r>
      <w:r>
        <w:rPr>
          <w:rFonts w:hint="eastAsia"/>
          <w:sz w:val="22"/>
        </w:rPr>
        <w:t xml:space="preserve">) 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インターネットの活用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) </w:t>
      </w:r>
      <w:r w:rsidR="006807B2">
        <w:rPr>
          <w:rFonts w:hint="eastAsia"/>
          <w:sz w:val="22"/>
        </w:rPr>
        <w:t>企業活動と</w:t>
      </w:r>
      <w:r w:rsidR="006807B2">
        <w:rPr>
          <w:rFonts w:hint="eastAsia"/>
          <w:sz w:val="22"/>
        </w:rPr>
        <w:t>IT</w:t>
      </w:r>
      <w:r w:rsidR="006807B2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標準化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) </w:t>
      </w:r>
      <w:r w:rsidR="006807B2">
        <w:rPr>
          <w:rFonts w:hint="eastAsia"/>
          <w:sz w:val="22"/>
        </w:rPr>
        <w:t>法務と財務</w:t>
      </w:r>
      <w:r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法務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3</w:t>
      </w:r>
      <w:r>
        <w:rPr>
          <w:rFonts w:hint="eastAsia"/>
          <w:sz w:val="22"/>
        </w:rPr>
        <w:t>)</w:t>
      </w:r>
      <w:r w:rsidR="00F64BAF" w:rsidRPr="00F64BAF">
        <w:rPr>
          <w:rFonts w:hint="eastAsia"/>
          <w:sz w:val="22"/>
        </w:rPr>
        <w:t xml:space="preserve"> </w:t>
      </w:r>
      <w:r w:rsidR="006807B2">
        <w:rPr>
          <w:rFonts w:hint="eastAsia"/>
          <w:sz w:val="22"/>
        </w:rPr>
        <w:t>法務と財務</w:t>
      </w:r>
      <w:r w:rsidR="00F64BAF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知的財産権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4</w:t>
      </w:r>
      <w:r>
        <w:rPr>
          <w:rFonts w:hint="eastAsia"/>
          <w:sz w:val="22"/>
        </w:rPr>
        <w:t>)</w:t>
      </w:r>
      <w:r w:rsidR="00F64BAF">
        <w:rPr>
          <w:rFonts w:hint="eastAsia"/>
          <w:sz w:val="22"/>
        </w:rPr>
        <w:t xml:space="preserve"> </w:t>
      </w:r>
      <w:r w:rsidR="006807B2">
        <w:rPr>
          <w:rFonts w:hint="eastAsia"/>
          <w:sz w:val="22"/>
        </w:rPr>
        <w:t>法務と財務</w:t>
      </w:r>
      <w:r w:rsidR="00F64BAF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財務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  <w:r w:rsidR="00F64BAF">
        <w:rPr>
          <w:rFonts w:hint="eastAsia"/>
          <w:sz w:val="22"/>
        </w:rPr>
        <w:t xml:space="preserve"> </w:t>
      </w:r>
      <w:r w:rsidR="006807B2">
        <w:rPr>
          <w:rFonts w:hint="eastAsia"/>
          <w:sz w:val="22"/>
        </w:rPr>
        <w:t>法務と財務</w:t>
      </w:r>
      <w:r w:rsidR="00F64BAF">
        <w:rPr>
          <w:rFonts w:hint="eastAsia"/>
          <w:sz w:val="22"/>
        </w:rPr>
        <w:t>：</w:t>
      </w:r>
      <w:r w:rsidR="006807B2">
        <w:rPr>
          <w:rFonts w:hint="eastAsia"/>
          <w:sz w:val="22"/>
        </w:rPr>
        <w:t>財務諸表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8A2044">
      <w:pPr>
        <w:rPr>
          <w:sz w:val="22"/>
        </w:rPr>
      </w:pPr>
      <w:r>
        <w:rPr>
          <w:rFonts w:hint="eastAsia"/>
          <w:sz w:val="22"/>
        </w:rPr>
        <w:t>ＩＴパスポートの</w:t>
      </w:r>
      <w:r w:rsidR="006807B2">
        <w:rPr>
          <w:rFonts w:hint="eastAsia"/>
          <w:sz w:val="22"/>
        </w:rPr>
        <w:t>ストラテジ</w:t>
      </w:r>
      <w:r>
        <w:rPr>
          <w:rFonts w:hint="eastAsia"/>
          <w:sz w:val="22"/>
        </w:rPr>
        <w:t>分野</w:t>
      </w:r>
      <w:r w:rsidR="004115C8">
        <w:rPr>
          <w:rFonts w:hint="eastAsia"/>
          <w:sz w:val="22"/>
        </w:rPr>
        <w:t>の内容に関して約</w:t>
      </w:r>
      <w:r w:rsidR="006807B2">
        <w:rPr>
          <w:rFonts w:hint="eastAsia"/>
          <w:sz w:val="22"/>
        </w:rPr>
        <w:t>7</w:t>
      </w:r>
      <w:bookmarkStart w:id="0" w:name="_GoBack"/>
      <w:bookmarkEnd w:id="0"/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8A2044">
      <w:pPr>
        <w:rPr>
          <w:sz w:val="22"/>
        </w:rPr>
      </w:pPr>
      <w:r>
        <w:rPr>
          <w:rFonts w:hint="eastAsia"/>
          <w:sz w:val="22"/>
        </w:rPr>
        <w:t>かんたん合格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パスポート教科書　インプレス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137567"/>
    <w:rsid w:val="003468AC"/>
    <w:rsid w:val="004115C8"/>
    <w:rsid w:val="004E79FF"/>
    <w:rsid w:val="0062187F"/>
    <w:rsid w:val="006807B2"/>
    <w:rsid w:val="00773FB1"/>
    <w:rsid w:val="008A2044"/>
    <w:rsid w:val="009F495B"/>
    <w:rsid w:val="00AD6130"/>
    <w:rsid w:val="00AD7741"/>
    <w:rsid w:val="00B42B5B"/>
    <w:rsid w:val="00C0383B"/>
    <w:rsid w:val="00D236B8"/>
    <w:rsid w:val="00D85454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7</cp:revision>
  <cp:lastPrinted>2020-02-28T07:57:00Z</cp:lastPrinted>
  <dcterms:created xsi:type="dcterms:W3CDTF">2020-02-28T08:16:00Z</dcterms:created>
  <dcterms:modified xsi:type="dcterms:W3CDTF">2020-03-03T02:44:00Z</dcterms:modified>
</cp:coreProperties>
</file>