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D77158">
        <w:rPr>
          <w:rFonts w:hint="eastAsia"/>
          <w:b/>
          <w:sz w:val="36"/>
          <w:szCs w:val="36"/>
        </w:rPr>
        <w:t>Ｅｘｃｅｌ</w:t>
      </w:r>
      <w:r w:rsidR="00FD3E4B">
        <w:rPr>
          <w:rFonts w:hint="eastAsia"/>
          <w:b/>
          <w:sz w:val="36"/>
          <w:szCs w:val="36"/>
        </w:rPr>
        <w:t xml:space="preserve"> </w:t>
      </w:r>
      <w:r w:rsidR="00FD3E4B">
        <w:rPr>
          <w:rFonts w:hint="eastAsia"/>
          <w:b/>
          <w:sz w:val="36"/>
          <w:szCs w:val="36"/>
        </w:rPr>
        <w:t>ＭＯＳ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783D50">
            <w:r>
              <w:rPr>
                <w:rFonts w:hint="eastAsia"/>
              </w:rPr>
              <w:t>ビジネス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BF1D9A">
            <w:r>
              <w:rPr>
                <w:rFonts w:hint="eastAsia"/>
              </w:rPr>
              <w:t>2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77158" w:rsidP="00D85454">
            <w:r>
              <w:rPr>
                <w:rFonts w:hint="eastAsia"/>
              </w:rPr>
              <w:t>後</w:t>
            </w:r>
            <w:r w:rsidR="00AD6130" w:rsidRPr="00AD6130">
              <w:rPr>
                <w:rFonts w:hint="eastAsia"/>
              </w:rPr>
              <w:t>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853E79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情報メディア</w:t>
            </w:r>
            <w:bookmarkStart w:id="0" w:name="_GoBack"/>
            <w:bookmarkEnd w:id="0"/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E01101">
      <w:pPr>
        <w:rPr>
          <w:sz w:val="22"/>
        </w:rPr>
      </w:pPr>
      <w:r>
        <w:rPr>
          <w:rFonts w:hint="eastAsia"/>
          <w:sz w:val="22"/>
        </w:rPr>
        <w:t xml:space="preserve">Microsoft Office </w:t>
      </w:r>
      <w:r w:rsidR="00FD3E4B">
        <w:rPr>
          <w:rFonts w:hint="eastAsia"/>
          <w:sz w:val="22"/>
        </w:rPr>
        <w:t>Specialist</w:t>
      </w:r>
      <w:r>
        <w:rPr>
          <w:rFonts w:hint="eastAsia"/>
          <w:sz w:val="22"/>
        </w:rPr>
        <w:t xml:space="preserve"> </w:t>
      </w:r>
      <w:r w:rsidR="00D77158">
        <w:rPr>
          <w:rFonts w:hint="eastAsia"/>
          <w:sz w:val="22"/>
        </w:rPr>
        <w:t>Excel</w:t>
      </w:r>
      <w:r>
        <w:rPr>
          <w:rFonts w:hint="eastAsia"/>
          <w:sz w:val="22"/>
        </w:rPr>
        <w:t>の</w:t>
      </w:r>
      <w:r w:rsidR="00FD3E4B">
        <w:rPr>
          <w:rFonts w:hint="eastAsia"/>
          <w:sz w:val="22"/>
        </w:rPr>
        <w:t>合格に向け、試験</w:t>
      </w:r>
      <w:r w:rsidR="0027424D">
        <w:rPr>
          <w:rFonts w:hint="eastAsia"/>
          <w:sz w:val="22"/>
        </w:rPr>
        <w:t>形式で</w:t>
      </w:r>
      <w:r w:rsidR="00FD3E4B">
        <w:rPr>
          <w:rFonts w:hint="eastAsia"/>
          <w:sz w:val="22"/>
        </w:rPr>
        <w:t>演習を中心に実施する</w:t>
      </w:r>
      <w:r w:rsidR="003441B3">
        <w:rPr>
          <w:rFonts w:hint="eastAsia"/>
          <w:sz w:val="22"/>
        </w:rPr>
        <w:t>。</w:t>
      </w:r>
    </w:p>
    <w:p w:rsidR="00D236B8" w:rsidRPr="004115C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D77158">
      <w:pPr>
        <w:rPr>
          <w:sz w:val="22"/>
        </w:rPr>
      </w:pPr>
      <w:r>
        <w:rPr>
          <w:rFonts w:hint="eastAsia"/>
          <w:sz w:val="22"/>
        </w:rPr>
        <w:t>Excel</w:t>
      </w:r>
      <w:r w:rsidR="0027424D">
        <w:rPr>
          <w:rFonts w:hint="eastAsia"/>
          <w:sz w:val="22"/>
        </w:rPr>
        <w:t>入門で学んだ基礎をベースに</w:t>
      </w:r>
      <w:r w:rsidR="004A27F3">
        <w:rPr>
          <w:rFonts w:hint="eastAsia"/>
          <w:sz w:val="22"/>
        </w:rPr>
        <w:t xml:space="preserve">Microsoft Office Specialist </w:t>
      </w:r>
      <w:r>
        <w:rPr>
          <w:rFonts w:hint="eastAsia"/>
          <w:sz w:val="22"/>
        </w:rPr>
        <w:t>Excel</w:t>
      </w:r>
      <w:r w:rsidR="004A27F3">
        <w:rPr>
          <w:rFonts w:hint="eastAsia"/>
          <w:sz w:val="22"/>
        </w:rPr>
        <w:t>を合格させる</w:t>
      </w:r>
      <w:r w:rsidR="003441B3">
        <w:rPr>
          <w:rFonts w:hint="eastAsia"/>
          <w:sz w:val="22"/>
        </w:rPr>
        <w:t>。</w:t>
      </w:r>
    </w:p>
    <w:p w:rsidR="00D236B8" w:rsidRPr="002742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71E20" w:rsidRDefault="00D77158" w:rsidP="00971E2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77158">
        <w:rPr>
          <w:rFonts w:hint="eastAsia"/>
          <w:sz w:val="22"/>
        </w:rPr>
        <w:t>セルやセル範囲のデータの管理：セルやセル範囲にデータを挿入及び書式を設定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・オートフィル機能を使ってセルにデータを入力する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・データを切り取る、コピーする、貼り付ける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・形式を選択してデータを貼り付ける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・セルを挿入する、削除する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・データを置換する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・セルの書式を適用する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・セルの配置やインデントを変更する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・セル内の文字列を折り返して表示する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・セルを結合する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・数値の書式を適用する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・セルのスタイルを適用する</w:t>
      </w:r>
    </w:p>
    <w:p w:rsidR="0059429D" w:rsidRPr="00D77158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・書式のコピー／貼り付け機能を使用してセルに書式を設定する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D77158">
        <w:rPr>
          <w:rFonts w:hint="eastAsia"/>
          <w:sz w:val="22"/>
        </w:rPr>
        <w:t>セルやセル範囲のデータの管理：</w:t>
      </w:r>
      <w:r>
        <w:rPr>
          <w:rFonts w:hint="eastAsia"/>
          <w:sz w:val="22"/>
        </w:rPr>
        <w:t>データをまとめる、整理する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・スパークラインを挿入する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・データのアウトラインを作成する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・小計を挿入する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・条件付き書式を適用する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テーブルを作成する：テーブルを作成、管理する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・セル範囲からテーブルを作成する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・テーブルに行や列を追加する、削除する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・テーブルをセル範囲に変換する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テーブルを作成する：テーブルのスタイルと設定オプションを管理する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・テーブルにスタイルを適用する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・テーブルスタイルのオプションを設定する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・テーブルに集計行を挿入する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テーブルを作成する：テーブルのレコードを抽出、並べ替える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・データを並べ替える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・複数の列でデータを並べ替える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・レコードを抽出する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・重複レコードを削除する</w:t>
      </w:r>
    </w:p>
    <w:p w:rsidR="00FF6EAA" w:rsidRDefault="00D77158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数式や関数を使用した演算の実行：関数を使用してデータを集計する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・セル参照を追加する</w:t>
      </w:r>
    </w:p>
    <w:p w:rsidR="0059429D" w:rsidRDefault="0059429D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関数を</w:t>
      </w:r>
      <w:r w:rsidR="00EA5180">
        <w:rPr>
          <w:rFonts w:hint="eastAsia"/>
          <w:sz w:val="22"/>
        </w:rPr>
        <w:t>使用して計算を行う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AVERAGE</w:t>
      </w:r>
      <w:r>
        <w:rPr>
          <w:rFonts w:hint="eastAsia"/>
          <w:sz w:val="22"/>
        </w:rPr>
        <w:t>関数を使用して計算を行う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MIN</w:t>
      </w:r>
      <w:r>
        <w:rPr>
          <w:rFonts w:hint="eastAsia"/>
          <w:sz w:val="22"/>
        </w:rPr>
        <w:t>､</w:t>
      </w:r>
      <w:r>
        <w:rPr>
          <w:rFonts w:hint="eastAsia"/>
          <w:sz w:val="22"/>
        </w:rPr>
        <w:t>MAX</w:t>
      </w:r>
      <w:r>
        <w:rPr>
          <w:rFonts w:hint="eastAsia"/>
          <w:sz w:val="22"/>
        </w:rPr>
        <w:t>関数を使用して計算を行う</w:t>
      </w:r>
    </w:p>
    <w:p w:rsidR="00EA5180" w:rsidRDefault="00EA5180" w:rsidP="0059429D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COUNT</w:t>
      </w:r>
      <w:r>
        <w:rPr>
          <w:rFonts w:hint="eastAsia"/>
          <w:sz w:val="22"/>
        </w:rPr>
        <w:t>関数を使用して計算を行う</w:t>
      </w:r>
    </w:p>
    <w:p w:rsidR="003775A1" w:rsidRDefault="00D77158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数式や関数を使用した演算の実行：関数を使用して条件付きの計算を実行する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IF</w:t>
      </w:r>
      <w:r>
        <w:rPr>
          <w:rFonts w:hint="eastAsia"/>
          <w:sz w:val="22"/>
        </w:rPr>
        <w:t>関数を使用して論理演算を実行する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SUMIF</w:t>
      </w:r>
      <w:r>
        <w:rPr>
          <w:rFonts w:hint="eastAsia"/>
          <w:sz w:val="22"/>
        </w:rPr>
        <w:t>関数を使用して論理演算を実行する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AVERAGEIF</w:t>
      </w:r>
      <w:r>
        <w:rPr>
          <w:rFonts w:hint="eastAsia"/>
          <w:sz w:val="22"/>
        </w:rPr>
        <w:t>関数を使用して論理演算を実行する</w:t>
      </w:r>
    </w:p>
    <w:p w:rsidR="00EA5180" w:rsidRP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COUNTIF</w:t>
      </w:r>
      <w:r>
        <w:rPr>
          <w:rFonts w:hint="eastAsia"/>
          <w:sz w:val="22"/>
        </w:rPr>
        <w:t>関数を使用して統計的演算を実行する</w:t>
      </w:r>
    </w:p>
    <w:p w:rsidR="00FF6EAA" w:rsidRDefault="00D77158" w:rsidP="00131A1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数式や関数を使用した演算の実行：関数を使用して書式を設定、文字列を変更する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RIGHT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LEFT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MID</w:t>
      </w:r>
      <w:r>
        <w:rPr>
          <w:rFonts w:hint="eastAsia"/>
          <w:sz w:val="22"/>
        </w:rPr>
        <w:t>関数を使用して文字の書式を設定する</w:t>
      </w:r>
    </w:p>
    <w:p w:rsidR="00EA5180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UPPER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LOWER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PROPER</w:t>
      </w:r>
      <w:r>
        <w:rPr>
          <w:rFonts w:hint="eastAsia"/>
          <w:sz w:val="22"/>
        </w:rPr>
        <w:t>関数を使用して文字の書式を設定する</w:t>
      </w:r>
    </w:p>
    <w:p w:rsidR="00EA5180" w:rsidRPr="00131A14" w:rsidRDefault="00EA5180" w:rsidP="00EA5180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D34967">
        <w:rPr>
          <w:rFonts w:hint="eastAsia"/>
          <w:sz w:val="22"/>
        </w:rPr>
        <w:t>CONCATENATE</w:t>
      </w:r>
      <w:r w:rsidR="00D34967">
        <w:rPr>
          <w:rFonts w:hint="eastAsia"/>
          <w:sz w:val="22"/>
        </w:rPr>
        <w:t>関数を使用して文字の書式を設定する</w:t>
      </w:r>
    </w:p>
    <w:p w:rsidR="004115C8" w:rsidRDefault="00D77158" w:rsidP="00131A1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グラフやオブジェクトの作成：グラフを作成する</w:t>
      </w:r>
    </w:p>
    <w:p w:rsidR="00D34967" w:rsidRDefault="00D34967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・新しいグラフを作成する</w:t>
      </w:r>
    </w:p>
    <w:p w:rsidR="00D34967" w:rsidRDefault="00D34967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・データ範囲の行と列を切り替える</w:t>
      </w:r>
    </w:p>
    <w:p w:rsidR="00D34967" w:rsidRDefault="00D34967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・データ範囲（系列）を追加する</w:t>
      </w:r>
    </w:p>
    <w:p w:rsidR="00D34967" w:rsidRPr="00131A14" w:rsidRDefault="00D34967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・クイック分析を使用してデータを分析する</w:t>
      </w:r>
    </w:p>
    <w:p w:rsidR="0027424D" w:rsidRDefault="00D77158" w:rsidP="004A27F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グラフやオブジェクトの作成：グラフを書式設定する</w:t>
      </w:r>
    </w:p>
    <w:p w:rsidR="00D34967" w:rsidRDefault="00D34967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・グラフのサイズを変更する</w:t>
      </w:r>
    </w:p>
    <w:p w:rsidR="00D34967" w:rsidRDefault="00D34967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・グラフのレイアウトやスタイルを適用する</w:t>
      </w:r>
    </w:p>
    <w:p w:rsidR="00D34967" w:rsidRDefault="00D34967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・グラフの要素を追加する、変更する</w:t>
      </w:r>
    </w:p>
    <w:p w:rsidR="002856B4" w:rsidRPr="004A27F3" w:rsidRDefault="002856B4" w:rsidP="00D34967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・グラフをグラフシートに移動する</w:t>
      </w:r>
    </w:p>
    <w:p w:rsidR="0027424D" w:rsidRDefault="00D77158" w:rsidP="004A27F3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グラフやオブジェクトの作成：オブジェクトを挿入、書式設定する</w:t>
      </w:r>
    </w:p>
    <w:p w:rsidR="002856B4" w:rsidRDefault="002856B4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・テキストボックスや図形を挿入する</w:t>
      </w:r>
    </w:p>
    <w:p w:rsidR="002856B4" w:rsidRDefault="002856B4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・画像を挿入する</w:t>
      </w:r>
    </w:p>
    <w:p w:rsidR="002856B4" w:rsidRDefault="002856B4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・オブジェクトのプロパティを変更する</w:t>
      </w:r>
    </w:p>
    <w:p w:rsidR="002856B4" w:rsidRPr="004A27F3" w:rsidRDefault="002856B4" w:rsidP="002856B4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lastRenderedPageBreak/>
        <w:t>・アクセシビリティ向上のため、オブジェクトに代替テキストを追加する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(12) </w:t>
      </w:r>
      <w:r w:rsidR="004A27F3">
        <w:rPr>
          <w:rFonts w:hint="eastAsia"/>
          <w:sz w:val="22"/>
        </w:rPr>
        <w:t>第一回模擬試験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(13) </w:t>
      </w:r>
      <w:r w:rsidR="004A27F3">
        <w:rPr>
          <w:rFonts w:hint="eastAsia"/>
          <w:sz w:val="22"/>
        </w:rPr>
        <w:t>第二回模擬試験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(14) </w:t>
      </w:r>
      <w:r w:rsidR="004A27F3">
        <w:rPr>
          <w:rFonts w:hint="eastAsia"/>
          <w:sz w:val="22"/>
        </w:rPr>
        <w:t>第三回模擬試験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(15) </w:t>
      </w:r>
      <w:r w:rsidR="004A27F3">
        <w:rPr>
          <w:rFonts w:hint="eastAsia"/>
          <w:sz w:val="22"/>
        </w:rPr>
        <w:t>第四回模擬試験　⇒　解説</w:t>
      </w:r>
    </w:p>
    <w:p w:rsidR="0027424D" w:rsidRDefault="0027424D" w:rsidP="00FF6EAA">
      <w:pPr>
        <w:rPr>
          <w:sz w:val="22"/>
        </w:rPr>
      </w:pPr>
      <w:r>
        <w:rPr>
          <w:sz w:val="22"/>
        </w:rPr>
        <w:t xml:space="preserve">(16) </w:t>
      </w:r>
      <w:r w:rsidR="004A27F3">
        <w:rPr>
          <w:rFonts w:hint="eastAsia"/>
          <w:sz w:val="22"/>
        </w:rPr>
        <w:t>第五回模擬試験　⇒　解説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4A27F3">
      <w:pPr>
        <w:rPr>
          <w:sz w:val="22"/>
        </w:rPr>
      </w:pPr>
      <w:r>
        <w:rPr>
          <w:rFonts w:hint="eastAsia"/>
          <w:sz w:val="22"/>
        </w:rPr>
        <w:t xml:space="preserve">Microsoft Office Specialist </w:t>
      </w:r>
      <w:r w:rsidR="00BF1D9A">
        <w:rPr>
          <w:rFonts w:hint="eastAsia"/>
          <w:sz w:val="22"/>
        </w:rPr>
        <w:t>Excel</w:t>
      </w:r>
      <w:r>
        <w:rPr>
          <w:rFonts w:hint="eastAsia"/>
          <w:sz w:val="22"/>
        </w:rPr>
        <w:t>を合格する</w:t>
      </w:r>
      <w:r w:rsidR="004115C8">
        <w:rPr>
          <w:rFonts w:hint="eastAsia"/>
          <w:sz w:val="22"/>
        </w:rPr>
        <w:t>事。</w:t>
      </w:r>
    </w:p>
    <w:p w:rsidR="00FF6EAA" w:rsidRPr="003441B3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Pr="00E65644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4A27F3">
      <w:pPr>
        <w:rPr>
          <w:sz w:val="22"/>
        </w:rPr>
      </w:pPr>
      <w:r>
        <w:rPr>
          <w:rFonts w:hint="eastAsia"/>
          <w:sz w:val="22"/>
        </w:rPr>
        <w:t>よくわかる</w:t>
      </w:r>
      <w:r w:rsidR="003441B3">
        <w:rPr>
          <w:rFonts w:hint="eastAsia"/>
          <w:sz w:val="22"/>
        </w:rPr>
        <w:t>マスター</w:t>
      </w:r>
      <w:r w:rsidR="003441B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MOS </w:t>
      </w:r>
      <w:r w:rsidR="00BF1D9A">
        <w:rPr>
          <w:rFonts w:hint="eastAsia"/>
          <w:sz w:val="22"/>
        </w:rPr>
        <w:t>Excel</w:t>
      </w:r>
      <w:r>
        <w:rPr>
          <w:rFonts w:hint="eastAsia"/>
          <w:sz w:val="22"/>
        </w:rPr>
        <w:t xml:space="preserve"> </w:t>
      </w:r>
      <w:r w:rsidR="003441B3">
        <w:rPr>
          <w:rFonts w:hint="eastAsia"/>
          <w:sz w:val="22"/>
        </w:rPr>
        <w:t>2016</w:t>
      </w:r>
      <w:r w:rsidR="003441B3">
        <w:rPr>
          <w:rFonts w:hint="eastAsia"/>
          <w:sz w:val="22"/>
        </w:rPr>
        <w:t xml:space="preserve">　</w:t>
      </w:r>
      <w:r>
        <w:rPr>
          <w:rFonts w:hint="eastAsia"/>
          <w:sz w:val="22"/>
        </w:rPr>
        <w:t>FOM</w:t>
      </w:r>
      <w:r w:rsidR="003441B3">
        <w:rPr>
          <w:rFonts w:hint="eastAsia"/>
          <w:sz w:val="22"/>
        </w:rPr>
        <w:t>出版</w:t>
      </w: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131A14"/>
    <w:rsid w:val="0020498D"/>
    <w:rsid w:val="0027424D"/>
    <w:rsid w:val="002856B4"/>
    <w:rsid w:val="003441B3"/>
    <w:rsid w:val="003775A1"/>
    <w:rsid w:val="004115C8"/>
    <w:rsid w:val="00454A8E"/>
    <w:rsid w:val="004A27F3"/>
    <w:rsid w:val="004B5166"/>
    <w:rsid w:val="004E79FF"/>
    <w:rsid w:val="0059429D"/>
    <w:rsid w:val="0062187F"/>
    <w:rsid w:val="00773FB1"/>
    <w:rsid w:val="00783D50"/>
    <w:rsid w:val="00853E79"/>
    <w:rsid w:val="00971E20"/>
    <w:rsid w:val="009E6FB6"/>
    <w:rsid w:val="009F495B"/>
    <w:rsid w:val="00AD6130"/>
    <w:rsid w:val="00AD7741"/>
    <w:rsid w:val="00B42B5B"/>
    <w:rsid w:val="00B740E2"/>
    <w:rsid w:val="00BF1D9A"/>
    <w:rsid w:val="00C0383B"/>
    <w:rsid w:val="00D236B8"/>
    <w:rsid w:val="00D34967"/>
    <w:rsid w:val="00D77158"/>
    <w:rsid w:val="00D85454"/>
    <w:rsid w:val="00DE63AF"/>
    <w:rsid w:val="00E01101"/>
    <w:rsid w:val="00E65644"/>
    <w:rsid w:val="00EA5180"/>
    <w:rsid w:val="00F64BAF"/>
    <w:rsid w:val="00FD3E4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23D19969-19DF-4805-A612-2EC54B4F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植田</cp:lastModifiedBy>
  <cp:revision>13</cp:revision>
  <cp:lastPrinted>2020-02-28T07:57:00Z</cp:lastPrinted>
  <dcterms:created xsi:type="dcterms:W3CDTF">2020-02-28T08:16:00Z</dcterms:created>
  <dcterms:modified xsi:type="dcterms:W3CDTF">2020-06-23T23:31:00Z</dcterms:modified>
</cp:coreProperties>
</file>