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D609" w14:textId="77777777" w:rsidR="00054476" w:rsidRPr="00CD4F3A" w:rsidRDefault="00054476" w:rsidP="00054476">
      <w:pPr>
        <w:pStyle w:val="3"/>
        <w:rPr>
          <w:rFonts w:hint="eastAsia"/>
          <w:color w:val="000000"/>
        </w:rPr>
      </w:pPr>
      <w:proofErr w:type="spellStart"/>
      <w:r w:rsidRPr="00CD4F3A">
        <w:rPr>
          <w:color w:val="000000"/>
        </w:rPr>
        <w:t>C</w:t>
      </w:r>
      <w:r w:rsidRPr="00CD4F3A">
        <w:rPr>
          <w:rFonts w:hint="eastAsia"/>
          <w:color w:val="000000"/>
        </w:rPr>
        <w:t>ronJob</w:t>
      </w:r>
      <w:proofErr w:type="spellEnd"/>
    </w:p>
    <w:p w14:paraId="707DDB27" w14:textId="77777777" w:rsidR="00054476" w:rsidRPr="00CD4F3A" w:rsidRDefault="00054476" w:rsidP="00054476">
      <w:pPr>
        <w:pStyle w:val="af5"/>
      </w:pP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用于以时间为基准周期性地执行任务，这些自动化任务和运行在</w:t>
      </w:r>
      <w:r w:rsidRPr="00CD4F3A">
        <w:rPr>
          <w:rFonts w:hint="eastAsia"/>
        </w:rPr>
        <w:t>Linux</w:t>
      </w:r>
      <w:r w:rsidRPr="00CD4F3A">
        <w:rPr>
          <w:rFonts w:hint="eastAsia"/>
        </w:rPr>
        <w:t>或</w:t>
      </w:r>
      <w:r w:rsidRPr="00CD4F3A">
        <w:rPr>
          <w:rFonts w:hint="eastAsia"/>
        </w:rPr>
        <w:t>U</w:t>
      </w:r>
      <w:r w:rsidRPr="00CD4F3A">
        <w:t>NIX</w:t>
      </w:r>
      <w:r w:rsidRPr="00CD4F3A">
        <w:rPr>
          <w:rFonts w:hint="eastAsia"/>
        </w:rPr>
        <w:t>系统上的</w:t>
      </w:r>
      <w:proofErr w:type="spellStart"/>
      <w:r w:rsidRPr="00CD4F3A">
        <w:rPr>
          <w:rFonts w:hint="eastAsia"/>
        </w:rPr>
        <w:t>Cron</w:t>
      </w:r>
      <w:r w:rsidRPr="00CD4F3A">
        <w:t>J</w:t>
      </w:r>
      <w:r w:rsidRPr="00CD4F3A">
        <w:rPr>
          <w:rFonts w:hint="eastAsia"/>
        </w:rPr>
        <w:t>ob</w:t>
      </w:r>
      <w:proofErr w:type="spellEnd"/>
      <w:r w:rsidRPr="00CD4F3A">
        <w:rPr>
          <w:rFonts w:hint="eastAsia"/>
        </w:rPr>
        <w:t>一样。</w:t>
      </w: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对于创建定期和重复任务非常有用，例如执行备份任务、周期性调度程序接口、发送电子邮件等。</w:t>
      </w:r>
    </w:p>
    <w:p w14:paraId="274D56BD" w14:textId="77777777" w:rsidR="00054476" w:rsidRPr="00CD4F3A" w:rsidRDefault="00054476" w:rsidP="00054476">
      <w:pPr>
        <w:pStyle w:val="af5"/>
      </w:pPr>
      <w:r w:rsidRPr="00CD4F3A">
        <w:rPr>
          <w:rFonts w:hint="eastAsia"/>
        </w:rPr>
        <w:t>对于</w:t>
      </w:r>
      <w:r w:rsidRPr="00CD4F3A">
        <w:rPr>
          <w:rFonts w:hint="eastAsia"/>
        </w:rPr>
        <w:t>Kubernetes</w:t>
      </w:r>
      <w:r w:rsidRPr="00CD4F3A">
        <w:t xml:space="preserve"> 1.8</w:t>
      </w:r>
      <w:r w:rsidRPr="00CD4F3A">
        <w:rPr>
          <w:rFonts w:hint="eastAsia"/>
        </w:rPr>
        <w:t>以前的版本，需要添加</w:t>
      </w:r>
      <w:r w:rsidRPr="00CD4F3A">
        <w:t>--runtime-config=batch/v2alpha1=true</w:t>
      </w:r>
      <w:r w:rsidRPr="00CD4F3A">
        <w:rPr>
          <w:rFonts w:hint="eastAsia"/>
        </w:rPr>
        <w:t>参数至</w:t>
      </w:r>
      <w:proofErr w:type="spellStart"/>
      <w:r w:rsidRPr="00CD4F3A">
        <w:t>APIS</w:t>
      </w:r>
      <w:r w:rsidRPr="00CD4F3A">
        <w:rPr>
          <w:rFonts w:hint="eastAsia"/>
        </w:rPr>
        <w:t>erver</w:t>
      </w:r>
      <w:proofErr w:type="spellEnd"/>
      <w:r w:rsidRPr="00CD4F3A">
        <w:rPr>
          <w:rFonts w:hint="eastAsia"/>
        </w:rPr>
        <w:t>中，然后重启</w:t>
      </w:r>
      <w:proofErr w:type="spellStart"/>
      <w:r w:rsidRPr="00CD4F3A">
        <w:rPr>
          <w:rFonts w:hint="eastAsia"/>
        </w:rPr>
        <w:t>A</w:t>
      </w:r>
      <w:r w:rsidRPr="00CD4F3A">
        <w:t>PIS</w:t>
      </w:r>
      <w:r w:rsidRPr="00CD4F3A">
        <w:rPr>
          <w:rFonts w:hint="eastAsia"/>
        </w:rPr>
        <w:t>erver</w:t>
      </w:r>
      <w:proofErr w:type="spellEnd"/>
      <w:r w:rsidRPr="00CD4F3A">
        <w:rPr>
          <w:rFonts w:hint="eastAsia"/>
        </w:rPr>
        <w:t>和</w:t>
      </w:r>
      <w:r w:rsidRPr="00CD4F3A">
        <w:rPr>
          <w:rFonts w:hint="eastAsia"/>
        </w:rPr>
        <w:t>Controller</w:t>
      </w:r>
      <w:r w:rsidRPr="00CD4F3A">
        <w:t xml:space="preserve"> </w:t>
      </w:r>
      <w:r w:rsidRPr="00CD4F3A">
        <w:rPr>
          <w:rFonts w:hint="eastAsia"/>
        </w:rPr>
        <w:t>Manager</w:t>
      </w:r>
      <w:r w:rsidRPr="00CD4F3A">
        <w:rPr>
          <w:rFonts w:hint="eastAsia"/>
        </w:rPr>
        <w:t>用于启用</w:t>
      </w:r>
      <w:r w:rsidRPr="00CD4F3A">
        <w:rPr>
          <w:rFonts w:hint="eastAsia"/>
        </w:rPr>
        <w:t>A</w:t>
      </w:r>
      <w:r w:rsidRPr="00CD4F3A">
        <w:t>PI</w:t>
      </w:r>
      <w:r w:rsidRPr="00CD4F3A">
        <w:rPr>
          <w:rFonts w:hint="eastAsia"/>
        </w:rPr>
        <w:t>，对于</w:t>
      </w:r>
      <w:r w:rsidRPr="00CD4F3A">
        <w:rPr>
          <w:rFonts w:hint="eastAsia"/>
        </w:rPr>
        <w:t>1</w:t>
      </w:r>
      <w:r w:rsidRPr="00CD4F3A">
        <w:t>.8</w:t>
      </w:r>
      <w:r w:rsidRPr="00CD4F3A">
        <w:rPr>
          <w:rFonts w:hint="eastAsia"/>
        </w:rPr>
        <w:t>以后的版本无须修改任何参数，可以直接使用，本节的示例基于</w:t>
      </w:r>
      <w:r w:rsidRPr="00CD4F3A">
        <w:rPr>
          <w:rFonts w:hint="eastAsia"/>
        </w:rPr>
        <w:t>1</w:t>
      </w:r>
      <w:r w:rsidRPr="00CD4F3A">
        <w:t>.8</w:t>
      </w:r>
      <w:r w:rsidRPr="00CD4F3A">
        <w:rPr>
          <w:rFonts w:hint="eastAsia"/>
        </w:rPr>
        <w:t>以上的版本。</w:t>
      </w:r>
    </w:p>
    <w:p w14:paraId="5D0555F8" w14:textId="77777777" w:rsidR="00054476" w:rsidRPr="00CD4F3A" w:rsidRDefault="00054476" w:rsidP="00054476">
      <w:pPr>
        <w:pStyle w:val="4124CharChar12OrgHeadi"/>
        <w:ind w:firstLine="420"/>
        <w:rPr>
          <w:color w:val="000000"/>
        </w:rPr>
      </w:pPr>
      <w:r w:rsidRPr="00CD4F3A">
        <w:rPr>
          <w:color w:val="000000"/>
        </w:rPr>
        <w:t xml:space="preserve">1. </w:t>
      </w:r>
      <w:r w:rsidRPr="00CD4F3A">
        <w:rPr>
          <w:rFonts w:hint="eastAsia"/>
          <w:color w:val="000000"/>
        </w:rPr>
        <w:t>创建</w:t>
      </w:r>
      <w:proofErr w:type="spellStart"/>
      <w:r w:rsidRPr="00CD4F3A">
        <w:rPr>
          <w:rFonts w:hint="eastAsia"/>
          <w:color w:val="000000"/>
        </w:rPr>
        <w:t>CronJob</w:t>
      </w:r>
      <w:proofErr w:type="spellEnd"/>
    </w:p>
    <w:p w14:paraId="30BFE59C" w14:textId="77777777" w:rsidR="00054476" w:rsidRPr="00CD4F3A" w:rsidRDefault="00054476" w:rsidP="00054476">
      <w:pPr>
        <w:ind w:left="420"/>
        <w:rPr>
          <w:color w:val="000000"/>
        </w:rPr>
      </w:pPr>
      <w:r w:rsidRPr="00CD4F3A">
        <w:rPr>
          <w:rFonts w:hint="eastAsia"/>
          <w:color w:val="000000"/>
        </w:rPr>
        <w:t>创建</w:t>
      </w:r>
      <w:proofErr w:type="spellStart"/>
      <w:r w:rsidRPr="00CD4F3A">
        <w:rPr>
          <w:rFonts w:hint="eastAsia"/>
          <w:color w:val="000000"/>
        </w:rPr>
        <w:t>C</w:t>
      </w:r>
      <w:r w:rsidRPr="00CD4F3A">
        <w:rPr>
          <w:color w:val="000000"/>
        </w:rPr>
        <w:t>ronJob</w:t>
      </w:r>
      <w:proofErr w:type="spellEnd"/>
      <w:r w:rsidRPr="00CD4F3A">
        <w:rPr>
          <w:rFonts w:hint="eastAsia"/>
          <w:color w:val="000000"/>
        </w:rPr>
        <w:t>有两种方式，一种是直接使用</w:t>
      </w:r>
      <w:proofErr w:type="spellStart"/>
      <w:r w:rsidRPr="00CD4F3A">
        <w:rPr>
          <w:rFonts w:hint="eastAsia"/>
          <w:color w:val="000000"/>
        </w:rPr>
        <w:t>kubectl</w:t>
      </w:r>
      <w:proofErr w:type="spellEnd"/>
      <w:r w:rsidRPr="00CD4F3A">
        <w:rPr>
          <w:rFonts w:hint="eastAsia"/>
          <w:color w:val="000000"/>
        </w:rPr>
        <w:t>创建，一种是使用</w:t>
      </w:r>
      <w:proofErr w:type="spellStart"/>
      <w:r w:rsidRPr="00CD4F3A">
        <w:rPr>
          <w:rFonts w:hint="eastAsia"/>
          <w:color w:val="000000"/>
        </w:rPr>
        <w:t>yaml</w:t>
      </w:r>
      <w:proofErr w:type="spellEnd"/>
      <w:r w:rsidRPr="00CD4F3A">
        <w:rPr>
          <w:rFonts w:hint="eastAsia"/>
          <w:color w:val="000000"/>
        </w:rPr>
        <w:t>文件创建。</w:t>
      </w:r>
    </w:p>
    <w:p w14:paraId="4CD85555" w14:textId="77777777" w:rsidR="00054476" w:rsidRPr="00CD4F3A" w:rsidRDefault="00054476" w:rsidP="00054476">
      <w:pPr>
        <w:pStyle w:val="af9"/>
      </w:pPr>
      <w:r w:rsidRPr="00CD4F3A">
        <w:rPr>
          <w:rFonts w:hint="eastAsia"/>
        </w:rPr>
        <w:t>使用</w:t>
      </w:r>
      <w:proofErr w:type="spellStart"/>
      <w:r w:rsidRPr="00CD4F3A">
        <w:rPr>
          <w:rFonts w:hint="eastAsia"/>
        </w:rPr>
        <w:t>kubectl</w:t>
      </w:r>
      <w:proofErr w:type="spellEnd"/>
      <w:r w:rsidRPr="00CD4F3A">
        <w:rPr>
          <w:rFonts w:hint="eastAsia"/>
        </w:rPr>
        <w:t>创建</w:t>
      </w: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的命令如下：</w:t>
      </w:r>
    </w:p>
    <w:p w14:paraId="224E788B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run hello --schedule="*/1 * * * *" --restart=</w:t>
      </w:r>
      <w:proofErr w:type="spellStart"/>
      <w:r w:rsidRPr="00CD4F3A">
        <w:rPr>
          <w:color w:val="000000"/>
        </w:rPr>
        <w:t>OnFailure</w:t>
      </w:r>
      <w:proofErr w:type="spellEnd"/>
      <w:r w:rsidRPr="00CD4F3A">
        <w:rPr>
          <w:color w:val="000000"/>
        </w:rPr>
        <w:t xml:space="preserve"> --image=</w:t>
      </w:r>
      <w:proofErr w:type="spellStart"/>
      <w:r w:rsidRPr="00CD4F3A">
        <w:rPr>
          <w:color w:val="000000"/>
        </w:rPr>
        <w:t>busybox</w:t>
      </w:r>
      <w:proofErr w:type="spellEnd"/>
      <w:r w:rsidRPr="00CD4F3A">
        <w:rPr>
          <w:color w:val="000000"/>
        </w:rPr>
        <w:t xml:space="preserve"> -- /bin/</w:t>
      </w:r>
      <w:proofErr w:type="spellStart"/>
      <w:r w:rsidRPr="00CD4F3A">
        <w:rPr>
          <w:color w:val="000000"/>
        </w:rPr>
        <w:t>sh</w:t>
      </w:r>
      <w:proofErr w:type="spellEnd"/>
      <w:r w:rsidRPr="00CD4F3A">
        <w:rPr>
          <w:color w:val="000000"/>
        </w:rPr>
        <w:t xml:space="preserve"> -c "date; echo Hello from the Kubernetes cluster"</w:t>
      </w:r>
    </w:p>
    <w:p w14:paraId="37733E18" w14:textId="77777777" w:rsidR="00054476" w:rsidRPr="00CD4F3A" w:rsidRDefault="00054476" w:rsidP="00054476">
      <w:pPr>
        <w:pStyle w:val="af8"/>
      </w:pPr>
      <w:r w:rsidRPr="00CD4F3A">
        <w:rPr>
          <w:rFonts w:hint="eastAsia"/>
        </w:rPr>
        <w:t>对应的</w:t>
      </w:r>
      <w:proofErr w:type="spellStart"/>
      <w:r w:rsidRPr="00CD4F3A">
        <w:rPr>
          <w:rFonts w:hint="eastAsia"/>
        </w:rPr>
        <w:t>yaml</w:t>
      </w:r>
      <w:proofErr w:type="spellEnd"/>
      <w:r w:rsidRPr="00CD4F3A">
        <w:rPr>
          <w:rFonts w:hint="eastAsia"/>
        </w:rPr>
        <w:t>文件如下：</w:t>
      </w:r>
    </w:p>
    <w:p w14:paraId="5B21F123" w14:textId="77777777" w:rsidR="00054476" w:rsidRPr="00CD4F3A" w:rsidRDefault="00054476" w:rsidP="00054476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batch/v1beta1</w:t>
      </w:r>
    </w:p>
    <w:p w14:paraId="402CC46D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kind: </w:t>
      </w:r>
      <w:proofErr w:type="spellStart"/>
      <w:r w:rsidRPr="00CD4F3A">
        <w:rPr>
          <w:color w:val="000000"/>
        </w:rPr>
        <w:t>CronJob</w:t>
      </w:r>
      <w:proofErr w:type="spellEnd"/>
    </w:p>
    <w:p w14:paraId="107854FB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>metadata:</w:t>
      </w:r>
    </w:p>
    <w:p w14:paraId="7360CA51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name: hello</w:t>
      </w:r>
    </w:p>
    <w:p w14:paraId="633E7AE9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>spec:</w:t>
      </w:r>
    </w:p>
    <w:p w14:paraId="6EFE35A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schedule: "*/1 * * * *"</w:t>
      </w:r>
    </w:p>
    <w:p w14:paraId="295D2EEC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jobTemplate</w:t>
      </w:r>
      <w:proofErr w:type="spellEnd"/>
      <w:r w:rsidRPr="00CD4F3A">
        <w:rPr>
          <w:color w:val="000000"/>
        </w:rPr>
        <w:t>:</w:t>
      </w:r>
    </w:p>
    <w:p w14:paraId="76DDD2E5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spec:</w:t>
      </w:r>
    </w:p>
    <w:p w14:paraId="36F0A01D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template:</w:t>
      </w:r>
    </w:p>
    <w:p w14:paraId="483B5B5E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spec:</w:t>
      </w:r>
    </w:p>
    <w:p w14:paraId="282CEF08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containers:</w:t>
      </w:r>
    </w:p>
    <w:p w14:paraId="5EDABD20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- name: hello</w:t>
      </w:r>
    </w:p>
    <w:p w14:paraId="08966FD0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image: </w:t>
      </w:r>
      <w:proofErr w:type="spellStart"/>
      <w:r w:rsidRPr="00CD4F3A">
        <w:rPr>
          <w:color w:val="000000"/>
        </w:rPr>
        <w:t>busybox</w:t>
      </w:r>
      <w:proofErr w:type="spellEnd"/>
    </w:p>
    <w:p w14:paraId="0E4C235B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</w:t>
      </w:r>
      <w:proofErr w:type="spellStart"/>
      <w:r w:rsidRPr="00CD4F3A">
        <w:rPr>
          <w:color w:val="000000"/>
        </w:rPr>
        <w:t>args</w:t>
      </w:r>
      <w:proofErr w:type="spellEnd"/>
      <w:r w:rsidRPr="00CD4F3A">
        <w:rPr>
          <w:color w:val="000000"/>
        </w:rPr>
        <w:t>:</w:t>
      </w:r>
    </w:p>
    <w:p w14:paraId="19F514A8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- /bin/</w:t>
      </w:r>
      <w:proofErr w:type="spellStart"/>
      <w:r w:rsidRPr="00CD4F3A">
        <w:rPr>
          <w:color w:val="000000"/>
        </w:rPr>
        <w:t>sh</w:t>
      </w:r>
      <w:proofErr w:type="spellEnd"/>
    </w:p>
    <w:p w14:paraId="6A26262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- -c</w:t>
      </w:r>
    </w:p>
    <w:p w14:paraId="54929E0D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- date; echo Hello from the Kubernetes cluster</w:t>
      </w:r>
    </w:p>
    <w:p w14:paraId="17C64A8B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r w:rsidRPr="00CD4F3A">
        <w:rPr>
          <w:color w:val="000000"/>
        </w:rPr>
        <w:t xml:space="preserve">          </w:t>
      </w:r>
      <w:proofErr w:type="spellStart"/>
      <w:r w:rsidRPr="00CD4F3A">
        <w:rPr>
          <w:color w:val="000000"/>
        </w:rPr>
        <w:t>restartPolicy</w:t>
      </w:r>
      <w:proofErr w:type="spellEnd"/>
      <w:r w:rsidRPr="00CD4F3A">
        <w:rPr>
          <w:color w:val="000000"/>
        </w:rPr>
        <w:t xml:space="preserve">: </w:t>
      </w:r>
      <w:proofErr w:type="spellStart"/>
      <w:r w:rsidRPr="00CD4F3A">
        <w:rPr>
          <w:color w:val="000000"/>
        </w:rPr>
        <w:t>OnFailure</w:t>
      </w:r>
      <w:proofErr w:type="spellEnd"/>
    </w:p>
    <w:p w14:paraId="2D26669A" w14:textId="77777777" w:rsidR="00054476" w:rsidRPr="008A25DF" w:rsidRDefault="00054476" w:rsidP="00054476">
      <w:pPr>
        <w:pStyle w:val="afc"/>
        <w:rPr>
          <w:rFonts w:hint="eastAsia"/>
          <w:lang w:val="en-US"/>
        </w:rPr>
      </w:pPr>
      <w:r w:rsidRPr="00CD4F3A">
        <w:rPr>
          <w:rFonts w:hint="eastAsia"/>
        </w:rPr>
        <w:t>说</w:t>
      </w:r>
      <w:r w:rsidRPr="008A25DF">
        <w:rPr>
          <w:rFonts w:hint="eastAsia"/>
          <w:lang w:val="en-US"/>
        </w:rPr>
        <w:t xml:space="preserve">  </w:t>
      </w:r>
      <w:r w:rsidRPr="00CD4F3A">
        <w:rPr>
          <w:rFonts w:hint="eastAsia"/>
        </w:rPr>
        <w:t>明</w:t>
      </w:r>
    </w:p>
    <w:p w14:paraId="353AECF3" w14:textId="77777777" w:rsidR="00054476" w:rsidRPr="00CD4F3A" w:rsidRDefault="00054476" w:rsidP="00054476">
      <w:pPr>
        <w:pStyle w:val="afe"/>
        <w:rPr>
          <w:rFonts w:hint="eastAsia"/>
        </w:rPr>
      </w:pPr>
      <w:r w:rsidRPr="00CD4F3A">
        <w:rPr>
          <w:rFonts w:hint="eastAsia"/>
        </w:rPr>
        <w:t>本</w:t>
      </w:r>
      <w:proofErr w:type="gramStart"/>
      <w:r w:rsidRPr="00CD4F3A">
        <w:rPr>
          <w:rFonts w:hint="eastAsia"/>
        </w:rPr>
        <w:t>例创建</w:t>
      </w:r>
      <w:proofErr w:type="gramEnd"/>
      <w:r w:rsidRPr="00CD4F3A">
        <w:rPr>
          <w:rFonts w:hint="eastAsia"/>
        </w:rPr>
        <w:t>一个每分钟执行一次、打印当前时间和</w:t>
      </w:r>
      <w:r w:rsidRPr="00CD4F3A">
        <w:t>Hello from the Kubernetes cluster</w:t>
      </w:r>
      <w:r w:rsidRPr="00CD4F3A">
        <w:rPr>
          <w:rFonts w:hint="eastAsia"/>
        </w:rPr>
        <w:t>的计划任务。</w:t>
      </w:r>
    </w:p>
    <w:p w14:paraId="30A0F94D" w14:textId="77777777" w:rsidR="00054476" w:rsidRPr="00CD4F3A" w:rsidRDefault="00054476" w:rsidP="00054476">
      <w:pPr>
        <w:pStyle w:val="af9"/>
      </w:pPr>
      <w:r w:rsidRPr="00CD4F3A">
        <w:rPr>
          <w:rFonts w:hint="eastAsia"/>
        </w:rPr>
        <w:t>查看创建的</w:t>
      </w: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：</w:t>
      </w:r>
    </w:p>
    <w:p w14:paraId="2A88BC5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$ 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get </w:t>
      </w:r>
      <w:proofErr w:type="spellStart"/>
      <w:r w:rsidRPr="00CD4F3A">
        <w:rPr>
          <w:color w:val="000000"/>
        </w:rPr>
        <w:t>cj</w:t>
      </w:r>
      <w:proofErr w:type="spellEnd"/>
    </w:p>
    <w:p w14:paraId="5AAE2660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>NAME    SCHEDULE      SUSPEND   ACTIVE   LAST SCHEDULE   AGE</w:t>
      </w:r>
    </w:p>
    <w:p w14:paraId="660329BB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r w:rsidRPr="00CD4F3A">
        <w:rPr>
          <w:color w:val="000000"/>
        </w:rPr>
        <w:t>hello   */1 * * * *   False     0        &lt;none&gt;          5s</w:t>
      </w:r>
    </w:p>
    <w:p w14:paraId="2264EA9D" w14:textId="77777777" w:rsidR="00054476" w:rsidRPr="00CD4F3A" w:rsidRDefault="00054476" w:rsidP="00054476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等待</w:t>
      </w:r>
      <w:r w:rsidRPr="00CD4F3A">
        <w:rPr>
          <w:rFonts w:hint="eastAsia"/>
          <w:color w:val="000000"/>
        </w:rPr>
        <w:t>1</w:t>
      </w:r>
      <w:r w:rsidRPr="00CD4F3A">
        <w:rPr>
          <w:rFonts w:hint="eastAsia"/>
          <w:color w:val="000000"/>
        </w:rPr>
        <w:t>分钟可以查看执行的任务（</w:t>
      </w:r>
      <w:r w:rsidRPr="00CD4F3A">
        <w:rPr>
          <w:rFonts w:hint="eastAsia"/>
          <w:color w:val="000000"/>
        </w:rPr>
        <w:t>Jobs</w:t>
      </w:r>
      <w:r w:rsidRPr="00CD4F3A">
        <w:rPr>
          <w:rFonts w:hint="eastAsia"/>
          <w:color w:val="000000"/>
        </w:rPr>
        <w:t>）：</w:t>
      </w:r>
    </w:p>
    <w:p w14:paraId="1489504C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$ 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get jobs</w:t>
      </w:r>
    </w:p>
    <w:p w14:paraId="72DA1D1E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>NAME               COMPLETIONS   DURATION   AGE</w:t>
      </w:r>
    </w:p>
    <w:p w14:paraId="349BF9DE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r w:rsidRPr="00CD4F3A">
        <w:rPr>
          <w:color w:val="000000"/>
        </w:rPr>
        <w:t>hello-1558779360   1/1           23s        32s</w:t>
      </w:r>
    </w:p>
    <w:p w14:paraId="5ECD77C3" w14:textId="77777777" w:rsidR="00054476" w:rsidRPr="00CD4F3A" w:rsidRDefault="00054476" w:rsidP="00054476">
      <w:pPr>
        <w:pStyle w:val="af8"/>
        <w:rPr>
          <w:color w:val="000000"/>
        </w:rPr>
      </w:pPr>
      <w:proofErr w:type="spellStart"/>
      <w:r w:rsidRPr="00CD4F3A">
        <w:rPr>
          <w:rFonts w:hint="eastAsia"/>
          <w:color w:val="000000"/>
        </w:rPr>
        <w:t>CronJob</w:t>
      </w:r>
      <w:proofErr w:type="spellEnd"/>
      <w:r w:rsidRPr="00CD4F3A">
        <w:rPr>
          <w:rFonts w:hint="eastAsia"/>
          <w:color w:val="000000"/>
        </w:rPr>
        <w:t>每次调用任务的时候会创建一个</w:t>
      </w:r>
      <w:r w:rsidRPr="00CD4F3A">
        <w:rPr>
          <w:color w:val="000000"/>
        </w:rPr>
        <w:t>P</w:t>
      </w:r>
      <w:r w:rsidRPr="00CD4F3A">
        <w:rPr>
          <w:rFonts w:hint="eastAsia"/>
          <w:color w:val="000000"/>
        </w:rPr>
        <w:t>od</w:t>
      </w:r>
      <w:r w:rsidRPr="00CD4F3A">
        <w:rPr>
          <w:rFonts w:hint="eastAsia"/>
          <w:color w:val="000000"/>
        </w:rPr>
        <w:t>执行命令，执行</w:t>
      </w:r>
      <w:proofErr w:type="gramStart"/>
      <w:r w:rsidRPr="00CD4F3A">
        <w:rPr>
          <w:rFonts w:hint="eastAsia"/>
          <w:color w:val="000000"/>
        </w:rPr>
        <w:t>完任务</w:t>
      </w:r>
      <w:proofErr w:type="gramEnd"/>
      <w:r w:rsidRPr="00CD4F3A">
        <w:rPr>
          <w:rFonts w:hint="eastAsia"/>
          <w:color w:val="000000"/>
        </w:rPr>
        <w:t>后，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状态就会变成</w:t>
      </w:r>
      <w:r w:rsidRPr="00CD4F3A">
        <w:rPr>
          <w:color w:val="000000"/>
        </w:rPr>
        <w:t>Completed</w:t>
      </w:r>
      <w:r w:rsidRPr="00CD4F3A">
        <w:rPr>
          <w:rFonts w:hint="eastAsia"/>
          <w:color w:val="000000"/>
        </w:rPr>
        <w:t>，如下所示：</w:t>
      </w:r>
    </w:p>
    <w:p w14:paraId="0B7863F0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lastRenderedPageBreak/>
        <w:t xml:space="preserve">$ 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get po </w:t>
      </w:r>
    </w:p>
    <w:p w14:paraId="249E977A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>NAME                          READY   STATUS      RESTARTS   AGE</w:t>
      </w:r>
    </w:p>
    <w:p w14:paraId="7325DA04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r w:rsidRPr="00CD4F3A">
        <w:rPr>
          <w:color w:val="000000"/>
        </w:rPr>
        <w:t>hello-1558779360-jcp4r        0/1     Completed   0          37s</w:t>
      </w:r>
    </w:p>
    <w:p w14:paraId="0E29BC39" w14:textId="77777777" w:rsidR="00054476" w:rsidRPr="00CD4F3A" w:rsidRDefault="00054476" w:rsidP="00054476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可以通过</w:t>
      </w:r>
      <w:r w:rsidRPr="00CD4F3A">
        <w:rPr>
          <w:rFonts w:hint="eastAsia"/>
          <w:color w:val="000000"/>
        </w:rPr>
        <w:t>logs</w:t>
      </w:r>
      <w:r w:rsidRPr="00CD4F3A">
        <w:rPr>
          <w:rFonts w:hint="eastAsia"/>
          <w:color w:val="000000"/>
        </w:rPr>
        <w:t>查看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的执行日志：</w:t>
      </w:r>
    </w:p>
    <w:p w14:paraId="7226986B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$ 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logs -f hello-1558779360-jcp4r </w:t>
      </w:r>
    </w:p>
    <w:p w14:paraId="4DB2262C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>Sat May 25 10:16:23 UTC 2019</w:t>
      </w:r>
    </w:p>
    <w:p w14:paraId="466F5601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r w:rsidRPr="00CD4F3A">
        <w:rPr>
          <w:color w:val="000000"/>
        </w:rPr>
        <w:t>Hello from the Kubernetes cluster</w:t>
      </w:r>
    </w:p>
    <w:p w14:paraId="38432D0B" w14:textId="77777777" w:rsidR="00054476" w:rsidRPr="00CD4F3A" w:rsidRDefault="00054476" w:rsidP="00054476">
      <w:pPr>
        <w:pStyle w:val="af8"/>
        <w:rPr>
          <w:rFonts w:ascii="Arial" w:eastAsia="方正小标宋简体" w:hAnsi="Arial"/>
          <w:sz w:val="32"/>
          <w:szCs w:val="32"/>
        </w:rPr>
      </w:pPr>
      <w:r w:rsidRPr="00CD4F3A">
        <w:rPr>
          <w:rFonts w:hint="eastAsia"/>
        </w:rPr>
        <w:t>如果要删除</w:t>
      </w: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，直接使用</w:t>
      </w:r>
      <w:r w:rsidRPr="00CD4F3A">
        <w:rPr>
          <w:rFonts w:hint="eastAsia"/>
        </w:rPr>
        <w:t>delete</w:t>
      </w:r>
      <w:r w:rsidRPr="00CD4F3A">
        <w:rPr>
          <w:rFonts w:hint="eastAsia"/>
        </w:rPr>
        <w:t>即可：</w:t>
      </w:r>
    </w:p>
    <w:p w14:paraId="0423E02F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delete cronjob hello</w:t>
      </w:r>
    </w:p>
    <w:p w14:paraId="6F5C0EBD" w14:textId="77777777" w:rsidR="00054476" w:rsidRPr="00CD4F3A" w:rsidRDefault="00054476" w:rsidP="00054476">
      <w:pPr>
        <w:pStyle w:val="4124CharChar12OrgHeadi"/>
        <w:ind w:firstLine="420"/>
        <w:rPr>
          <w:rFonts w:hint="eastAsia"/>
          <w:color w:val="000000"/>
        </w:rPr>
      </w:pPr>
      <w:r w:rsidRPr="00CD4F3A">
        <w:rPr>
          <w:rFonts w:hint="eastAsia"/>
          <w:color w:val="000000"/>
        </w:rPr>
        <w:t>2</w:t>
      </w:r>
      <w:r w:rsidRPr="00CD4F3A">
        <w:rPr>
          <w:color w:val="000000"/>
        </w:rPr>
        <w:t xml:space="preserve">. </w:t>
      </w:r>
      <w:r w:rsidRPr="00CD4F3A">
        <w:rPr>
          <w:rFonts w:hint="eastAsia"/>
          <w:color w:val="000000"/>
        </w:rPr>
        <w:t>可用参数的配置</w:t>
      </w:r>
    </w:p>
    <w:p w14:paraId="39AE542F" w14:textId="77777777" w:rsidR="00054476" w:rsidRPr="00CD4F3A" w:rsidRDefault="00054476" w:rsidP="00054476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定义一个</w:t>
      </w:r>
      <w:proofErr w:type="spellStart"/>
      <w:r w:rsidRPr="00CD4F3A">
        <w:rPr>
          <w:rFonts w:hint="eastAsia"/>
          <w:color w:val="000000"/>
        </w:rPr>
        <w:t>CronJob</w:t>
      </w:r>
      <w:proofErr w:type="spellEnd"/>
      <w:r w:rsidRPr="00CD4F3A">
        <w:rPr>
          <w:rFonts w:hint="eastAsia"/>
          <w:color w:val="000000"/>
        </w:rPr>
        <w:t>的</w:t>
      </w:r>
      <w:proofErr w:type="spellStart"/>
      <w:r w:rsidRPr="00CD4F3A">
        <w:rPr>
          <w:rFonts w:hint="eastAsia"/>
          <w:color w:val="000000"/>
        </w:rPr>
        <w:t>yaml</w:t>
      </w:r>
      <w:proofErr w:type="spellEnd"/>
      <w:r w:rsidRPr="00CD4F3A">
        <w:rPr>
          <w:rFonts w:hint="eastAsia"/>
          <w:color w:val="000000"/>
        </w:rPr>
        <w:t>文件如下：</w:t>
      </w:r>
    </w:p>
    <w:p w14:paraId="6FE05BB9" w14:textId="77777777" w:rsidR="00054476" w:rsidRPr="00CD4F3A" w:rsidRDefault="00054476" w:rsidP="00054476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v1</w:t>
      </w:r>
    </w:p>
    <w:p w14:paraId="0D2BC172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>items:</w:t>
      </w:r>
    </w:p>
    <w:p w14:paraId="62A8E1FE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- </w:t>
      </w:r>
      <w:proofErr w:type="spellStart"/>
      <w:r w:rsidRPr="00CD4F3A">
        <w:rPr>
          <w:color w:val="000000"/>
        </w:rPr>
        <w:t>apiVersion</w:t>
      </w:r>
      <w:proofErr w:type="spellEnd"/>
      <w:r w:rsidRPr="00CD4F3A">
        <w:rPr>
          <w:color w:val="000000"/>
        </w:rPr>
        <w:t>: batch/v1beta1</w:t>
      </w:r>
    </w:p>
    <w:p w14:paraId="03F2B43B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kind: </w:t>
      </w:r>
      <w:proofErr w:type="spellStart"/>
      <w:r w:rsidRPr="00CD4F3A">
        <w:rPr>
          <w:color w:val="000000"/>
        </w:rPr>
        <w:t>CronJob</w:t>
      </w:r>
      <w:proofErr w:type="spellEnd"/>
    </w:p>
    <w:p w14:paraId="10F8DE94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metadata:</w:t>
      </w:r>
    </w:p>
    <w:p w14:paraId="367F8E83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labels:</w:t>
      </w:r>
    </w:p>
    <w:p w14:paraId="568AFAA6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</w:t>
      </w:r>
      <w:proofErr w:type="gramStart"/>
      <w:r w:rsidRPr="00CD4F3A">
        <w:rPr>
          <w:color w:val="000000"/>
        </w:rPr>
        <w:t>run:</w:t>
      </w:r>
      <w:proofErr w:type="gramEnd"/>
      <w:r w:rsidRPr="00CD4F3A">
        <w:rPr>
          <w:color w:val="000000"/>
        </w:rPr>
        <w:t xml:space="preserve"> hello</w:t>
      </w:r>
    </w:p>
    <w:p w14:paraId="2CBEA1F3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name: hello</w:t>
      </w:r>
    </w:p>
    <w:p w14:paraId="2857B37B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namespace: default</w:t>
      </w:r>
    </w:p>
    <w:p w14:paraId="478D451C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spec:</w:t>
      </w:r>
    </w:p>
    <w:p w14:paraId="11A10B55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concurrencyPolicy</w:t>
      </w:r>
      <w:proofErr w:type="spellEnd"/>
      <w:r w:rsidRPr="00CD4F3A">
        <w:rPr>
          <w:color w:val="000000"/>
        </w:rPr>
        <w:t>: Allow</w:t>
      </w:r>
    </w:p>
    <w:p w14:paraId="6A3C6C48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failedJobsHistoryLimit</w:t>
      </w:r>
      <w:proofErr w:type="spellEnd"/>
      <w:r w:rsidRPr="00CD4F3A">
        <w:rPr>
          <w:color w:val="000000"/>
        </w:rPr>
        <w:t>: 1</w:t>
      </w:r>
    </w:p>
    <w:p w14:paraId="2B12ED09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jobTemplate</w:t>
      </w:r>
      <w:proofErr w:type="spellEnd"/>
      <w:r w:rsidRPr="00CD4F3A">
        <w:rPr>
          <w:color w:val="000000"/>
        </w:rPr>
        <w:t>:</w:t>
      </w:r>
    </w:p>
    <w:p w14:paraId="101C34CF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metadata:</w:t>
      </w:r>
    </w:p>
    <w:p w14:paraId="2522A811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</w:t>
      </w:r>
      <w:proofErr w:type="spellStart"/>
      <w:r w:rsidRPr="00CD4F3A">
        <w:rPr>
          <w:color w:val="000000"/>
        </w:rPr>
        <w:t>creationTimestamp</w:t>
      </w:r>
      <w:proofErr w:type="spellEnd"/>
      <w:r w:rsidRPr="00CD4F3A">
        <w:rPr>
          <w:color w:val="000000"/>
        </w:rPr>
        <w:t>: null</w:t>
      </w:r>
    </w:p>
    <w:p w14:paraId="3D9656DD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spec:</w:t>
      </w:r>
    </w:p>
    <w:p w14:paraId="4B8F2916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template:</w:t>
      </w:r>
    </w:p>
    <w:p w14:paraId="4E2811CD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metadata:</w:t>
      </w:r>
    </w:p>
    <w:p w14:paraId="723FB305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</w:t>
      </w:r>
      <w:proofErr w:type="spellStart"/>
      <w:r w:rsidRPr="00CD4F3A">
        <w:rPr>
          <w:color w:val="000000"/>
        </w:rPr>
        <w:t>creationTimestamp</w:t>
      </w:r>
      <w:proofErr w:type="spellEnd"/>
      <w:r w:rsidRPr="00CD4F3A">
        <w:rPr>
          <w:color w:val="000000"/>
        </w:rPr>
        <w:t>: null</w:t>
      </w:r>
    </w:p>
    <w:p w14:paraId="10C3C6F2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labels:</w:t>
      </w:r>
    </w:p>
    <w:p w14:paraId="41B3FCC5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</w:t>
      </w:r>
      <w:proofErr w:type="gramStart"/>
      <w:r w:rsidRPr="00CD4F3A">
        <w:rPr>
          <w:color w:val="000000"/>
        </w:rPr>
        <w:t>run:</w:t>
      </w:r>
      <w:proofErr w:type="gramEnd"/>
      <w:r w:rsidRPr="00CD4F3A">
        <w:rPr>
          <w:color w:val="000000"/>
        </w:rPr>
        <w:t xml:space="preserve"> hello</w:t>
      </w:r>
    </w:p>
    <w:p w14:paraId="30F4D6A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spec:</w:t>
      </w:r>
    </w:p>
    <w:p w14:paraId="3BDB8A4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containers:</w:t>
      </w:r>
    </w:p>
    <w:p w14:paraId="705495D0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- </w:t>
      </w:r>
      <w:proofErr w:type="spellStart"/>
      <w:r w:rsidRPr="00CD4F3A">
        <w:rPr>
          <w:color w:val="000000"/>
        </w:rPr>
        <w:t>args</w:t>
      </w:r>
      <w:proofErr w:type="spellEnd"/>
      <w:r w:rsidRPr="00CD4F3A">
        <w:rPr>
          <w:color w:val="000000"/>
        </w:rPr>
        <w:t>:</w:t>
      </w:r>
    </w:p>
    <w:p w14:paraId="78044C76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- /bin/</w:t>
      </w:r>
      <w:proofErr w:type="spellStart"/>
      <w:r w:rsidRPr="00CD4F3A">
        <w:rPr>
          <w:color w:val="000000"/>
        </w:rPr>
        <w:t>sh</w:t>
      </w:r>
      <w:proofErr w:type="spellEnd"/>
    </w:p>
    <w:p w14:paraId="57F64D7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- -c</w:t>
      </w:r>
    </w:p>
    <w:p w14:paraId="1F06BF26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- date; echo Hello from the Kubernetes cluster</w:t>
      </w:r>
    </w:p>
    <w:p w14:paraId="60DFE460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image: </w:t>
      </w:r>
      <w:proofErr w:type="spellStart"/>
      <w:r w:rsidRPr="00CD4F3A">
        <w:rPr>
          <w:color w:val="000000"/>
        </w:rPr>
        <w:t>busybox</w:t>
      </w:r>
      <w:proofErr w:type="spellEnd"/>
    </w:p>
    <w:p w14:paraId="08493356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</w:t>
      </w:r>
      <w:proofErr w:type="spellStart"/>
      <w:r w:rsidRPr="00CD4F3A">
        <w:rPr>
          <w:color w:val="000000"/>
        </w:rPr>
        <w:t>imagePullPolicy</w:t>
      </w:r>
      <w:proofErr w:type="spellEnd"/>
      <w:r w:rsidRPr="00CD4F3A">
        <w:rPr>
          <w:color w:val="000000"/>
        </w:rPr>
        <w:t>: Always</w:t>
      </w:r>
    </w:p>
    <w:p w14:paraId="7B43126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name: hello</w:t>
      </w:r>
    </w:p>
    <w:p w14:paraId="5725E10B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resources: {}</w:t>
      </w:r>
    </w:p>
    <w:p w14:paraId="633744ED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</w:t>
      </w:r>
      <w:proofErr w:type="spellStart"/>
      <w:r w:rsidRPr="00CD4F3A">
        <w:rPr>
          <w:color w:val="000000"/>
        </w:rPr>
        <w:t>terminationMessagePath</w:t>
      </w:r>
      <w:proofErr w:type="spellEnd"/>
      <w:r w:rsidRPr="00CD4F3A">
        <w:rPr>
          <w:color w:val="000000"/>
        </w:rPr>
        <w:t>: /dev/termination-log</w:t>
      </w:r>
    </w:p>
    <w:p w14:paraId="5A5C2172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  </w:t>
      </w:r>
      <w:proofErr w:type="spellStart"/>
      <w:r w:rsidRPr="00CD4F3A">
        <w:rPr>
          <w:color w:val="000000"/>
        </w:rPr>
        <w:t>terminationMessagePolicy</w:t>
      </w:r>
      <w:proofErr w:type="spellEnd"/>
      <w:r w:rsidRPr="00CD4F3A">
        <w:rPr>
          <w:color w:val="000000"/>
        </w:rPr>
        <w:t>: File</w:t>
      </w:r>
    </w:p>
    <w:p w14:paraId="1B7BFB17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</w:t>
      </w:r>
      <w:proofErr w:type="spellStart"/>
      <w:r w:rsidRPr="00CD4F3A">
        <w:rPr>
          <w:color w:val="000000"/>
        </w:rPr>
        <w:t>dnsPolicy</w:t>
      </w:r>
      <w:proofErr w:type="spellEnd"/>
      <w:r w:rsidRPr="00CD4F3A">
        <w:rPr>
          <w:color w:val="000000"/>
        </w:rPr>
        <w:t xml:space="preserve">: </w:t>
      </w:r>
      <w:proofErr w:type="spellStart"/>
      <w:r w:rsidRPr="00CD4F3A">
        <w:rPr>
          <w:color w:val="000000"/>
        </w:rPr>
        <w:t>ClusterFirst</w:t>
      </w:r>
      <w:proofErr w:type="spellEnd"/>
    </w:p>
    <w:p w14:paraId="7E5C71AD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</w:t>
      </w:r>
      <w:proofErr w:type="spellStart"/>
      <w:r w:rsidRPr="00CD4F3A">
        <w:rPr>
          <w:color w:val="000000"/>
        </w:rPr>
        <w:t>restartPolicy</w:t>
      </w:r>
      <w:proofErr w:type="spellEnd"/>
      <w:r w:rsidRPr="00CD4F3A">
        <w:rPr>
          <w:color w:val="000000"/>
        </w:rPr>
        <w:t xml:space="preserve">: </w:t>
      </w:r>
      <w:proofErr w:type="spellStart"/>
      <w:r w:rsidRPr="00CD4F3A">
        <w:rPr>
          <w:color w:val="000000"/>
        </w:rPr>
        <w:t>OnFailure</w:t>
      </w:r>
      <w:proofErr w:type="spellEnd"/>
    </w:p>
    <w:p w14:paraId="3B81EF43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</w:t>
      </w:r>
      <w:proofErr w:type="spellStart"/>
      <w:r w:rsidRPr="00CD4F3A">
        <w:rPr>
          <w:color w:val="000000"/>
        </w:rPr>
        <w:t>schedulerName</w:t>
      </w:r>
      <w:proofErr w:type="spellEnd"/>
      <w:r w:rsidRPr="00CD4F3A">
        <w:rPr>
          <w:color w:val="000000"/>
        </w:rPr>
        <w:t>: default-scheduler</w:t>
      </w:r>
    </w:p>
    <w:p w14:paraId="02C4A919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</w:t>
      </w:r>
      <w:proofErr w:type="spellStart"/>
      <w:r w:rsidRPr="00CD4F3A">
        <w:rPr>
          <w:color w:val="000000"/>
        </w:rPr>
        <w:t>securityContext</w:t>
      </w:r>
      <w:proofErr w:type="spellEnd"/>
      <w:r w:rsidRPr="00CD4F3A">
        <w:rPr>
          <w:color w:val="000000"/>
        </w:rPr>
        <w:t>: {}</w:t>
      </w:r>
    </w:p>
    <w:p w14:paraId="4D97C9B2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        </w:t>
      </w:r>
      <w:proofErr w:type="spellStart"/>
      <w:r w:rsidRPr="00CD4F3A">
        <w:rPr>
          <w:color w:val="000000"/>
        </w:rPr>
        <w:t>terminationGracePeriodSeconds</w:t>
      </w:r>
      <w:proofErr w:type="spellEnd"/>
      <w:r w:rsidRPr="00CD4F3A">
        <w:rPr>
          <w:color w:val="000000"/>
        </w:rPr>
        <w:t>: 30</w:t>
      </w:r>
    </w:p>
    <w:p w14:paraId="5321928C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schedule: '*/1 * * * *'</w:t>
      </w:r>
    </w:p>
    <w:p w14:paraId="49FFF062" w14:textId="77777777" w:rsidR="00054476" w:rsidRPr="00CD4F3A" w:rsidRDefault="00054476" w:rsidP="00054476">
      <w:pPr>
        <w:pStyle w:val="af6"/>
        <w:rPr>
          <w:color w:val="000000"/>
        </w:rPr>
      </w:pPr>
      <w:r w:rsidRPr="00CD4F3A">
        <w:rPr>
          <w:color w:val="000000"/>
        </w:rPr>
        <w:t xml:space="preserve">    </w:t>
      </w:r>
      <w:proofErr w:type="spellStart"/>
      <w:r w:rsidRPr="00CD4F3A">
        <w:rPr>
          <w:color w:val="000000"/>
        </w:rPr>
        <w:t>successfulJobsHistoryLimit</w:t>
      </w:r>
      <w:proofErr w:type="spellEnd"/>
      <w:r w:rsidRPr="00CD4F3A">
        <w:rPr>
          <w:color w:val="000000"/>
        </w:rPr>
        <w:t>: 3</w:t>
      </w:r>
    </w:p>
    <w:p w14:paraId="7AB5AC2D" w14:textId="77777777" w:rsidR="00054476" w:rsidRPr="00CD4F3A" w:rsidRDefault="00054476" w:rsidP="00054476">
      <w:pPr>
        <w:pStyle w:val="af6"/>
        <w:rPr>
          <w:rFonts w:hint="eastAsia"/>
          <w:color w:val="000000"/>
        </w:rPr>
      </w:pPr>
      <w:r w:rsidRPr="00CD4F3A">
        <w:rPr>
          <w:color w:val="000000"/>
        </w:rPr>
        <w:t xml:space="preserve">    </w:t>
      </w:r>
      <w:proofErr w:type="gramStart"/>
      <w:r w:rsidRPr="00CD4F3A">
        <w:rPr>
          <w:color w:val="000000"/>
        </w:rPr>
        <w:t>suspend:</w:t>
      </w:r>
      <w:proofErr w:type="gramEnd"/>
      <w:r w:rsidRPr="00CD4F3A">
        <w:rPr>
          <w:color w:val="000000"/>
        </w:rPr>
        <w:t xml:space="preserve"> false</w:t>
      </w:r>
    </w:p>
    <w:p w14:paraId="269B2C9D" w14:textId="77777777" w:rsidR="00054476" w:rsidRPr="00CD4F3A" w:rsidRDefault="00054476" w:rsidP="00054476">
      <w:pPr>
        <w:pStyle w:val="af8"/>
      </w:pPr>
      <w:r w:rsidRPr="00CD4F3A">
        <w:rPr>
          <w:rFonts w:hint="eastAsia"/>
        </w:rPr>
        <w:t>其中各参数的说明如下，可以按需修改：</w:t>
      </w:r>
    </w:p>
    <w:p w14:paraId="2A0B5D07" w14:textId="77777777" w:rsidR="00054476" w:rsidRPr="00CD4F3A" w:rsidRDefault="00054476" w:rsidP="00054476">
      <w:pPr>
        <w:pStyle w:val="a1"/>
        <w:tabs>
          <w:tab w:val="num" w:pos="737"/>
        </w:tabs>
      </w:pPr>
      <w:r w:rsidRPr="00CD4F3A">
        <w:rPr>
          <w:rFonts w:hint="eastAsia"/>
        </w:rPr>
        <w:t>s</w:t>
      </w:r>
      <w:r w:rsidRPr="00CD4F3A">
        <w:t>chedule</w:t>
      </w:r>
      <w:r w:rsidRPr="00CD4F3A">
        <w:rPr>
          <w:rFonts w:hint="eastAsia"/>
        </w:rPr>
        <w:t>：调度周期，和</w:t>
      </w:r>
      <w:r w:rsidRPr="00CD4F3A">
        <w:rPr>
          <w:rFonts w:hint="eastAsia"/>
        </w:rPr>
        <w:t>Linux</w:t>
      </w:r>
      <w:r w:rsidRPr="00CD4F3A">
        <w:rPr>
          <w:rFonts w:hint="eastAsia"/>
        </w:rPr>
        <w:t>一致，分别是分时日月周。</w:t>
      </w:r>
    </w:p>
    <w:p w14:paraId="10FC8ECB" w14:textId="77777777" w:rsidR="00054476" w:rsidRPr="00CD4F3A" w:rsidRDefault="00054476" w:rsidP="00054476">
      <w:pPr>
        <w:pStyle w:val="a1"/>
        <w:tabs>
          <w:tab w:val="num" w:pos="737"/>
        </w:tabs>
      </w:pPr>
      <w:r w:rsidRPr="00CD4F3A">
        <w:t>restartPolicy</w:t>
      </w:r>
      <w:r w:rsidRPr="00CD4F3A">
        <w:rPr>
          <w:rFonts w:hint="eastAsia"/>
        </w:rPr>
        <w:t>：重启策略，和</w:t>
      </w:r>
      <w:r w:rsidRPr="00CD4F3A">
        <w:rPr>
          <w:rFonts w:hint="eastAsia"/>
        </w:rPr>
        <w:t>Pod</w:t>
      </w:r>
      <w:r w:rsidRPr="00CD4F3A">
        <w:rPr>
          <w:rFonts w:hint="eastAsia"/>
        </w:rPr>
        <w:t>一致。</w:t>
      </w:r>
    </w:p>
    <w:p w14:paraId="43FEAC88" w14:textId="77777777" w:rsidR="00054476" w:rsidRPr="00CD4F3A" w:rsidRDefault="00054476" w:rsidP="00054476">
      <w:pPr>
        <w:pStyle w:val="a1"/>
        <w:tabs>
          <w:tab w:val="num" w:pos="737"/>
        </w:tabs>
      </w:pPr>
      <w:r w:rsidRPr="00CD4F3A">
        <w:lastRenderedPageBreak/>
        <w:t>concurrencyPolicy</w:t>
      </w:r>
      <w:r w:rsidRPr="00CD4F3A">
        <w:rPr>
          <w:rFonts w:hint="eastAsia"/>
        </w:rPr>
        <w:t>：并发调度策略。可选参数如下：</w:t>
      </w:r>
    </w:p>
    <w:p w14:paraId="1C2DAC62" w14:textId="77777777" w:rsidR="00054476" w:rsidRPr="00CD4F3A" w:rsidRDefault="00054476" w:rsidP="00054476">
      <w:pPr>
        <w:pStyle w:val="a"/>
        <w:tabs>
          <w:tab w:val="clear" w:pos="2297"/>
          <w:tab w:val="num" w:pos="1021"/>
        </w:tabs>
        <w:ind w:left="1021" w:hanging="227"/>
      </w:pPr>
      <w:r w:rsidRPr="00CD4F3A">
        <w:t>Allow</w:t>
      </w:r>
      <w:r w:rsidRPr="00CD4F3A">
        <w:rPr>
          <w:rFonts w:hint="eastAsia"/>
        </w:rPr>
        <w:t>：允许同时运行多个任务。</w:t>
      </w:r>
    </w:p>
    <w:p w14:paraId="1F3AF050" w14:textId="77777777" w:rsidR="00054476" w:rsidRPr="00CD4F3A" w:rsidRDefault="00054476" w:rsidP="00054476">
      <w:pPr>
        <w:pStyle w:val="a"/>
        <w:tabs>
          <w:tab w:val="clear" w:pos="2297"/>
          <w:tab w:val="num" w:pos="1021"/>
        </w:tabs>
        <w:ind w:left="1021" w:hanging="227"/>
      </w:pPr>
      <w:r w:rsidRPr="00CD4F3A">
        <w:t>Forbid</w:t>
      </w:r>
      <w:r w:rsidRPr="00CD4F3A">
        <w:rPr>
          <w:rFonts w:hint="eastAsia"/>
        </w:rPr>
        <w:t>：不允许并发运行，如果之前的任务尚未完成，新的任务不会被创建。</w:t>
      </w:r>
    </w:p>
    <w:p w14:paraId="3321F632" w14:textId="77777777" w:rsidR="00054476" w:rsidRPr="00CD4F3A" w:rsidRDefault="00054476" w:rsidP="00054476">
      <w:pPr>
        <w:pStyle w:val="a"/>
        <w:tabs>
          <w:tab w:val="clear" w:pos="2297"/>
          <w:tab w:val="num" w:pos="1021"/>
        </w:tabs>
        <w:ind w:left="1021" w:hanging="227"/>
      </w:pPr>
      <w:r w:rsidRPr="00CD4F3A">
        <w:t>Replace</w:t>
      </w:r>
      <w:r w:rsidRPr="00CD4F3A">
        <w:rPr>
          <w:rFonts w:hint="eastAsia"/>
        </w:rPr>
        <w:t>：如果之前的任务尚未完成，新的任务会替换的之前的任务。</w:t>
      </w:r>
    </w:p>
    <w:p w14:paraId="38EE9A6E" w14:textId="77777777" w:rsidR="00054476" w:rsidRPr="00CD4F3A" w:rsidRDefault="00054476" w:rsidP="00054476">
      <w:pPr>
        <w:pStyle w:val="a1"/>
        <w:tabs>
          <w:tab w:val="num" w:pos="737"/>
        </w:tabs>
      </w:pPr>
      <w:r w:rsidRPr="00CD4F3A">
        <w:rPr>
          <w:rFonts w:hint="eastAsia"/>
        </w:rPr>
        <w:t>s</w:t>
      </w:r>
      <w:r w:rsidRPr="00CD4F3A">
        <w:t>uspend</w:t>
      </w:r>
      <w:r w:rsidRPr="00CD4F3A">
        <w:rPr>
          <w:rFonts w:hint="eastAsia"/>
        </w:rPr>
        <w:t>：如果设置为</w:t>
      </w:r>
      <w:r w:rsidRPr="00CD4F3A">
        <w:rPr>
          <w:rFonts w:hint="eastAsia"/>
        </w:rPr>
        <w:t>true</w:t>
      </w:r>
      <w:r w:rsidRPr="00CD4F3A">
        <w:rPr>
          <w:rFonts w:hint="eastAsia"/>
        </w:rPr>
        <w:t>，则暂停后续的任务，默认为</w:t>
      </w:r>
      <w:r w:rsidRPr="00CD4F3A">
        <w:rPr>
          <w:rFonts w:hint="eastAsia"/>
        </w:rPr>
        <w:t>false</w:t>
      </w:r>
      <w:r w:rsidRPr="00CD4F3A">
        <w:rPr>
          <w:rFonts w:hint="eastAsia"/>
        </w:rPr>
        <w:t>。</w:t>
      </w:r>
    </w:p>
    <w:p w14:paraId="34A745A1" w14:textId="77777777" w:rsidR="00054476" w:rsidRPr="00CD4F3A" w:rsidRDefault="00054476" w:rsidP="00054476">
      <w:pPr>
        <w:pStyle w:val="a1"/>
        <w:tabs>
          <w:tab w:val="num" w:pos="737"/>
        </w:tabs>
      </w:pPr>
      <w:r w:rsidRPr="00CD4F3A">
        <w:t>successfulJobsHistoryLimit</w:t>
      </w:r>
      <w:r w:rsidRPr="00CD4F3A">
        <w:rPr>
          <w:rFonts w:hint="eastAsia"/>
        </w:rPr>
        <w:t>：保留多少已完成的任务，按需配置。</w:t>
      </w:r>
    </w:p>
    <w:p w14:paraId="1026F8E6" w14:textId="77777777" w:rsidR="00054476" w:rsidRPr="00CD4F3A" w:rsidRDefault="00054476" w:rsidP="00054476">
      <w:pPr>
        <w:pStyle w:val="a1"/>
        <w:tabs>
          <w:tab w:val="num" w:pos="737"/>
        </w:tabs>
      </w:pPr>
      <w:r w:rsidRPr="00CD4F3A">
        <w:t>failedJobsHistoryLimit</w:t>
      </w:r>
      <w:r w:rsidRPr="00CD4F3A">
        <w:rPr>
          <w:rFonts w:hint="eastAsia"/>
        </w:rPr>
        <w:t>：保留多少失败的任务。</w:t>
      </w:r>
    </w:p>
    <w:p w14:paraId="42274700" w14:textId="77777777" w:rsidR="00054476" w:rsidRPr="00CD4F3A" w:rsidRDefault="00054476" w:rsidP="00054476">
      <w:pPr>
        <w:pStyle w:val="af7"/>
        <w:rPr>
          <w:rFonts w:hint="eastAsia"/>
        </w:rPr>
      </w:pPr>
      <w:r w:rsidRPr="00CD4F3A">
        <w:rPr>
          <w:rFonts w:hint="eastAsia"/>
        </w:rPr>
        <w:t>相对于</w:t>
      </w:r>
      <w:r w:rsidRPr="00CD4F3A">
        <w:rPr>
          <w:rFonts w:hint="eastAsia"/>
        </w:rPr>
        <w:t>Linux</w:t>
      </w:r>
      <w:r w:rsidRPr="00CD4F3A">
        <w:rPr>
          <w:rFonts w:hint="eastAsia"/>
        </w:rPr>
        <w:t>上的计划任务，</w:t>
      </w:r>
      <w:r w:rsidRPr="00CD4F3A">
        <w:rPr>
          <w:rFonts w:hint="eastAsia"/>
        </w:rPr>
        <w:t>Kubernetes</w:t>
      </w:r>
      <w:r w:rsidRPr="00CD4F3A">
        <w:rPr>
          <w:rFonts w:hint="eastAsia"/>
        </w:rPr>
        <w:t>的</w:t>
      </w: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更具有可配置性，并且对于执行计划任务的环境只需启动相对应的镜像即可。比如，如果需要</w:t>
      </w:r>
      <w:r w:rsidRPr="00CD4F3A">
        <w:rPr>
          <w:rFonts w:hint="eastAsia"/>
        </w:rPr>
        <w:t>Go</w:t>
      </w:r>
      <w:r w:rsidRPr="00CD4F3A">
        <w:rPr>
          <w:rFonts w:hint="eastAsia"/>
        </w:rPr>
        <w:t>或者</w:t>
      </w:r>
      <w:r w:rsidRPr="00CD4F3A">
        <w:rPr>
          <w:rFonts w:hint="eastAsia"/>
        </w:rPr>
        <w:t>P</w:t>
      </w:r>
      <w:r w:rsidRPr="00CD4F3A">
        <w:t>HP</w:t>
      </w:r>
      <w:r w:rsidRPr="00CD4F3A">
        <w:rPr>
          <w:rFonts w:hint="eastAsia"/>
        </w:rPr>
        <w:t>环境执行任务，就只需要更改任务的镜像为</w:t>
      </w:r>
      <w:r w:rsidRPr="00CD4F3A">
        <w:rPr>
          <w:rFonts w:hint="eastAsia"/>
        </w:rPr>
        <w:t>Go</w:t>
      </w:r>
      <w:r w:rsidRPr="00CD4F3A">
        <w:rPr>
          <w:rFonts w:hint="eastAsia"/>
        </w:rPr>
        <w:t>或者</w:t>
      </w:r>
      <w:r w:rsidRPr="00CD4F3A">
        <w:rPr>
          <w:rFonts w:hint="eastAsia"/>
        </w:rPr>
        <w:t>P</w:t>
      </w:r>
      <w:r w:rsidRPr="00CD4F3A">
        <w:t>HP</w:t>
      </w:r>
      <w:r w:rsidRPr="00CD4F3A">
        <w:rPr>
          <w:rFonts w:hint="eastAsia"/>
        </w:rPr>
        <w:t>即可，而对于</w:t>
      </w:r>
      <w:r w:rsidRPr="00CD4F3A">
        <w:rPr>
          <w:rFonts w:hint="eastAsia"/>
        </w:rPr>
        <w:t>Linux</w:t>
      </w:r>
      <w:r w:rsidRPr="00CD4F3A">
        <w:rPr>
          <w:rFonts w:hint="eastAsia"/>
        </w:rPr>
        <w:t>上的计划任务，则需要安装相对应的执行环境。此外，</w:t>
      </w:r>
      <w:r w:rsidRPr="00CD4F3A">
        <w:rPr>
          <w:rFonts w:hint="eastAsia"/>
        </w:rPr>
        <w:t>Kubernetes</w:t>
      </w:r>
      <w:r w:rsidRPr="00CD4F3A">
        <w:rPr>
          <w:rFonts w:hint="eastAsia"/>
        </w:rPr>
        <w:t>的</w:t>
      </w: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是创建</w:t>
      </w:r>
      <w:r w:rsidRPr="00CD4F3A">
        <w:rPr>
          <w:rFonts w:hint="eastAsia"/>
        </w:rPr>
        <w:t>Pod</w:t>
      </w:r>
      <w:r w:rsidRPr="00CD4F3A">
        <w:rPr>
          <w:rFonts w:hint="eastAsia"/>
        </w:rPr>
        <w:t>来执行，更加清晰明了，查看日志也比较方便。可见，</w:t>
      </w:r>
      <w:r w:rsidRPr="00CD4F3A">
        <w:rPr>
          <w:rFonts w:hint="eastAsia"/>
        </w:rPr>
        <w:t>Kubernetes</w:t>
      </w:r>
      <w:r w:rsidRPr="00CD4F3A">
        <w:rPr>
          <w:rFonts w:hint="eastAsia"/>
        </w:rPr>
        <w:t>的</w:t>
      </w:r>
      <w:proofErr w:type="spellStart"/>
      <w:r w:rsidRPr="00CD4F3A">
        <w:rPr>
          <w:rFonts w:hint="eastAsia"/>
        </w:rPr>
        <w:t>CronJob</w:t>
      </w:r>
      <w:proofErr w:type="spellEnd"/>
      <w:r w:rsidRPr="00CD4F3A">
        <w:rPr>
          <w:rFonts w:hint="eastAsia"/>
        </w:rPr>
        <w:t>更加方便和简单。</w:t>
      </w:r>
    </w:p>
    <w:p w14:paraId="2EF253D7" w14:textId="77777777" w:rsidR="00CE6BEE" w:rsidRPr="00054476" w:rsidRDefault="00CE6BEE" w:rsidP="006F1F47">
      <w:bookmarkStart w:id="0" w:name="_GoBack"/>
      <w:bookmarkEnd w:id="0"/>
    </w:p>
    <w:sectPr w:rsidR="00CE6BEE" w:rsidRPr="0005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A5B6D" w14:textId="77777777" w:rsidR="00602065" w:rsidRDefault="00602065" w:rsidP="006F1F47">
      <w:r>
        <w:separator/>
      </w:r>
    </w:p>
  </w:endnote>
  <w:endnote w:type="continuationSeparator" w:id="0">
    <w:p w14:paraId="74F581D8" w14:textId="77777777" w:rsidR="00602065" w:rsidRDefault="00602065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FFFD0" w14:textId="77777777" w:rsidR="00602065" w:rsidRDefault="00602065" w:rsidP="006F1F47">
      <w:r>
        <w:separator/>
      </w:r>
    </w:p>
  </w:footnote>
  <w:footnote w:type="continuationSeparator" w:id="0">
    <w:p w14:paraId="337BAF93" w14:textId="77777777" w:rsidR="00602065" w:rsidRDefault="00602065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15"/>
  </w:num>
  <w:num w:numId="12">
    <w:abstractNumId w:val="2"/>
  </w:num>
  <w:num w:numId="13">
    <w:abstractNumId w:val="12"/>
  </w:num>
  <w:num w:numId="14">
    <w:abstractNumId w:val="1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54476"/>
    <w:rsid w:val="000A07AC"/>
    <w:rsid w:val="001668E2"/>
    <w:rsid w:val="00237F9F"/>
    <w:rsid w:val="00346022"/>
    <w:rsid w:val="004C04D2"/>
    <w:rsid w:val="004E616D"/>
    <w:rsid w:val="005D1983"/>
    <w:rsid w:val="00602065"/>
    <w:rsid w:val="00644EEA"/>
    <w:rsid w:val="00693E9E"/>
    <w:rsid w:val="006F1F47"/>
    <w:rsid w:val="007E03E5"/>
    <w:rsid w:val="00865816"/>
    <w:rsid w:val="009271AB"/>
    <w:rsid w:val="00950F17"/>
    <w:rsid w:val="00952EB0"/>
    <w:rsid w:val="00A16DD6"/>
    <w:rsid w:val="00A45F10"/>
    <w:rsid w:val="00AC47F0"/>
    <w:rsid w:val="00AE56C5"/>
    <w:rsid w:val="00BF776A"/>
    <w:rsid w:val="00C65C68"/>
    <w:rsid w:val="00CE6BEE"/>
    <w:rsid w:val="00D27DCA"/>
    <w:rsid w:val="00DD23E3"/>
    <w:rsid w:val="00E12832"/>
    <w:rsid w:val="00E94EA5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tabs>
        <w:tab w:val="clear" w:pos="1021"/>
        <w:tab w:val="num" w:pos="2297"/>
      </w:tabs>
      <w:adjustRightInd w:val="0"/>
      <w:snapToGrid w:val="0"/>
      <w:spacing w:line="312" w:lineRule="exact"/>
      <w:ind w:left="1980" w:firstLine="0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num" w:pos="420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2790</Characters>
  <Application>Microsoft Office Word</Application>
  <DocSecurity>0</DocSecurity>
  <Lines>23</Lines>
  <Paragraphs>6</Paragraphs>
  <ScaleCrop>false</ScaleCrop>
  <Company>Lenovo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2</cp:revision>
  <dcterms:created xsi:type="dcterms:W3CDTF">2020-09-14T11:32:00Z</dcterms:created>
  <dcterms:modified xsi:type="dcterms:W3CDTF">2020-09-14T11:32:00Z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