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MAR 17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 km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COMMENCE DRILLING OPNS.□ P AND 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3/13/09 - Made 5' new hole at 9:00 AM. TD 70'.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140" cy="497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1065_1145_1168_12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140" cy="49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SIGNATURE  </w:t>
      </w:r>
      <w:r>
        <w:rPr>
          <w:rFonts w:ascii="Times New Roman" w:hAnsi="Times New Roman" w:eastAsia="宋体"/>
          <w:b w:val="0"/>
          <w:sz w:val="24"/>
        </w:rPr>
        <w:t>$ \underline{\text{Anna Huita}} $</w:t>
      </w:r>
      <w:r>
        <w:rPr>
          <w:rFonts w:ascii="Times New Roman" w:hAnsi="Times New Roman" w:eastAsia="宋体"/>
          <w:b w:val="0"/>
          <w:sz w:val="24"/>
        </w:rPr>
        <w:t xml:space="preserve"> TITLE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___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