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PathFinder Energy Services, Inc.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TOTAL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Closure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Rectangular Offsets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Dist (ft)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Dir (deg)</w:t>
            </w:r>
          </w:p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4421.00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174.96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4420.13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-17.68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17.69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1.37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17.74@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4.42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0.57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4514.00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63.87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4513.12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-17.26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17.27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2.48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17.45@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8.16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2.27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4608.00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1.85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192.45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4607.10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-16.28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16.30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3.19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16.61@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11.06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3.13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4796.00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0.35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215.21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4795.06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-12.85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12.87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2.20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13.05@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9.71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0.82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4984.00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224.18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4983.06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-11.87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11.88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1.37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11.96@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6.57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0.06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5173.00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0.62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234.73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5172.05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-10.77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10.77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0.03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10.77@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0.11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5360.00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231.83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5359.04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187.00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-9.40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9.39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1.81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9.56@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349.07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0.09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5548.00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221.63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5547.02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-7.64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7.62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3.69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8.46@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334.13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5736.00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207.83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5735.00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-5.27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5.24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5.30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7.45@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314.70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0.15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5821.00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1.14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216.27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5819.98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85.00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-3.96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3.92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6.13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7.28@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302.60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0.27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6113.00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256.87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6111.94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292.00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-1.13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1.07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10.04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10.09@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276.09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0.25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6301.00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1.06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91.11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6299.93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-0.77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0.71 N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9.70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9.73@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274.18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1.02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6489.00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1.93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117.48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6487.87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0.78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5.16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5.21@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261.34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0.58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6678.00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133.30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6676.75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4.64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4.64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0.20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4.64@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177.52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0.31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6866.00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0.44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135.67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6864.70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7.55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7.53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3.22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8.19@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156.82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0.89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6960.00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127.76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6958.69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8.25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8.23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4.05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9.17@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153.81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0.48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7147.00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228.22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7145.68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187.00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9.33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9.30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4.96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10.55@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151.92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0.50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7336.00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257.14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7334.68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9.85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9.83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3.33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10.37@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161.29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0.38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7525.00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290.36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7523.65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9.59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9.59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0.41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9.60@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177.54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0.28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7714.00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276.74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7712.63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8.85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8.87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2.53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9.22@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195.92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0.13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7903.00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0.97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277.70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7901.60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8.45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8.48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5.56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10.14@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213.23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0.05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8091.00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0.53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244.57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8089.59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8.59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8.64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7.92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11.72@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222.50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0.32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8279.00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2.11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132.77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8277.55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11.33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11.36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6.16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12.93@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208.47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1.25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8373.00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2.37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133.74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8371.47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13.86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13.88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3.49 W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14.31@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194.10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0.28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8552.00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153.51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8550.38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179.00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18.41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18.41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0.17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18.41@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179.48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0.64</w:t>
            </w:r>
          </w:p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STRAIGHT-LINE PROJECTION TO BIT @ 8600' MD</w:t>
            </w:r>
          </w:p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  <w:tc>
          <w:tcPr>
            <w:tcW w:type="dxa" w:w="848"/>
          </w:tcPr>
          <w:p/>
        </w:tc>
      </w:tr>
      <w:tr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8600.00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1.41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153.51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8598.36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48.00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19.47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19.47 S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0.70 E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19.48@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177.95</w:t>
            </w:r>
          </w:p>
        </w:tc>
        <w:tc>
          <w:tcPr>
            <w:tcW w:type="dxa" w:w="848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02/02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</w:t>
      <w:br/>
      <w:t>PERDOMO BMP STATE COM #1H - PILOT HOLE</w:t>
      <w:br/>
      <w:t>EDDY COUNTY, NM</w:t>
      <w:br/>
      <w:t>RIG:PATRIOT #5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