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8946" cy="623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293_29_943_16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946" cy="623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your records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An Operating Unit of Smith International, Inc.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DIRECTIONAL SURVEY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PERDOMO BMP STATE COM #1H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PREPARED BY: FRANCISCO SINISTERRA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Energy Services, Inc.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6213 W. Interstate 20 • Midland, TX • 79706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(432) 681-6000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