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1220 S. St. Francis Dr., Santa Fe, NM 87503 RECEIVED</w:t>
      </w:r>
    </w:p>
    <w:p>
      <w:pPr>
        <w:spacing w:line="240" w:lineRule="auto"/>
        <w:ind w:firstLine="432"/>
        <w:jc w:val="both"/>
      </w:pPr>
      <w:r>
        <w:rPr>
          <w:rFonts w:ascii="Times New Roman" w:hAnsi="Times New Roman" w:eastAsia="宋体"/>
          <w:b w:val="0"/>
          <w:sz w:val="24"/>
        </w:rPr>
        <w:t>Form C-129</w:t>
      </w:r>
    </w:p>
    <w:p>
      <w:pPr>
        <w:spacing w:line="240" w:lineRule="auto"/>
        <w:ind w:firstLine="432"/>
        <w:jc w:val="both"/>
      </w:pPr>
      <w:r>
        <w:rPr>
          <w:rFonts w:ascii="Times New Roman" w:hAnsi="Times New Roman" w:eastAsia="宋体"/>
          <w:b w:val="0"/>
          <w:sz w:val="24"/>
        </w:rPr>
        <w:t>Revised August 1, 2011</w:t>
      </w:r>
    </w:p>
    <w:p>
      <w:pPr>
        <w:spacing w:line="240" w:lineRule="auto"/>
        <w:ind w:firstLine="432"/>
        <w:jc w:val="both"/>
      </w:pPr>
      <w:r>
        <w:rPr>
          <w:rFonts w:ascii="Times New Roman" w:hAnsi="Times New Roman" w:eastAsia="宋体"/>
          <w:b w:val="0"/>
          <w:sz w:val="24"/>
        </w:rPr>
        <w:t>Submit one copy to appropriate</w:t>
      </w:r>
    </w:p>
    <w:p>
      <w:pPr>
        <w:spacing w:line="240" w:lineRule="auto"/>
        <w:ind w:firstLine="432"/>
        <w:jc w:val="both"/>
      </w:pPr>
      <w:r>
        <w:rPr>
          <w:rFonts w:ascii="Times New Roman" w:hAnsi="Times New Roman" w:eastAsia="宋体"/>
          <w:b w:val="0"/>
          <w:sz w:val="24"/>
        </w:rPr>
        <w:t>NFO Permit No. ___ (For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t>A. Applicant ___ Yates Petroleum Corporation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Fourth Street Artesia, NM 88210}}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\underline{90} $</w:t>
      </w:r>
      <w:r>
        <w:rPr>
          <w:rFonts w:ascii="Times New Roman" w:hAnsi="Times New Roman" w:eastAsia="宋体"/>
          <w:b w:val="0"/>
          <w:sz w:val="24"/>
        </w:rPr>
        <w:t xml:space="preserve"> _____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\underline{\text{December 30}} $</w:t>
      </w:r>
      <w:r>
        <w:rPr>
          <w:rFonts w:ascii="Times New Roman" w:hAnsi="Times New Roman" w:eastAsia="宋体"/>
          <w:b w:val="0"/>
          <w:sz w:val="24"/>
        </w:rPr>
        <w:t xml:space="preserve">____, Yr  </w:t>
      </w:r>
      <w:r>
        <w:rPr>
          <w:rFonts w:ascii="Times New Roman" w:hAnsi="Times New Roman" w:eastAsia="宋体"/>
          <w:b w:val="0"/>
          <w:sz w:val="24"/>
        </w:rPr>
        <w:t>$ \underline{\text{2015}} $</w:t>
      </w:r>
      <w:r>
        <w:rPr>
          <w:rFonts w:ascii="Times New Roman" w:hAnsi="Times New Roman" w:eastAsia="宋体"/>
          <w:b w:val="0"/>
          <w:sz w:val="24"/>
        </w:rPr>
        <w:t>____, for the following described tank battery (or LACT):</w:t>
      </w:r>
    </w:p>
    <w:p>
      <w:pPr>
        <w:spacing w:line="240" w:lineRule="auto"/>
        <w:ind w:firstLine="432"/>
        <w:jc w:val="both"/>
      </w:pPr>
      <w:r>
        <w:rPr>
          <w:rFonts w:ascii="Times New Roman" w:hAnsi="Times New Roman" w:eastAsia="宋体"/>
          <w:b w:val="0"/>
          <w:sz w:val="24"/>
        </w:rPr>
        <w:t>Name of Lease ___ Perdomo BMP State Com #1H ___ Name of Pool ___ Bone Springs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\underline{\text{Section 24}} $</w:t>
      </w:r>
      <w:r>
        <w:rPr>
          <w:rFonts w:ascii="Times New Roman" w:hAnsi="Times New Roman" w:eastAsia="宋体"/>
          <w:b w:val="0"/>
          <w:sz w:val="24"/>
        </w:rPr>
        <w:t xml:space="preserve"> Township  </w:t>
      </w:r>
      <w:r>
        <w:rPr>
          <w:rFonts w:ascii="Times New Roman" w:hAnsi="Times New Roman" w:eastAsia="宋体"/>
          <w:b w:val="0"/>
          <w:sz w:val="24"/>
        </w:rPr>
        <w:t>$ \underline{\text{24S}} $</w:t>
      </w:r>
      <w:r>
        <w:rPr>
          <w:rFonts w:ascii="Times New Roman" w:hAnsi="Times New Roman" w:eastAsia="宋体"/>
          <w:b w:val="0"/>
          <w:sz w:val="24"/>
        </w:rPr>
        <w:t xml:space="preserve"> Range  </w:t>
      </w:r>
      <w:r>
        <w:rPr>
          <w:rFonts w:ascii="Times New Roman" w:hAnsi="Times New Roman" w:eastAsia="宋体"/>
          <w:b w:val="0"/>
          <w:sz w:val="24"/>
        </w:rPr>
        <w:t>$ \underline{\text{27E}} $</w:t>
      </w:r>
    </w:p>
    <w:p>
      <w:pPr>
        <w:spacing w:line="240" w:lineRule="auto"/>
        <w:ind w:firstLine="432"/>
        <w:jc w:val="both"/>
      </w:pPr>
      <w:r>
        <w:rPr>
          <w:rFonts w:ascii="Times New Roman" w:hAnsi="Times New Roman" w:eastAsia="宋体"/>
          <w:b w:val="0"/>
          <w:sz w:val="24"/>
        </w:rPr>
        <w:t>Number of wells producing into battery ___ API# 30-015-36499</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w:t>
      </w:r>
      <w:r>
        <w:rPr>
          <w:rFonts w:ascii="Times New Roman" w:hAnsi="Times New Roman" w:eastAsia="宋体"/>
          <w:b w:val="0"/>
          <w:sz w:val="24"/>
        </w:rPr>
        <w:t>$ \underline{50} $</w:t>
      </w:r>
      <w:r>
        <w:rPr>
          <w:rFonts w:ascii="Times New Roman" w:hAnsi="Times New Roman" w:eastAsia="宋体"/>
          <w:b w:val="0"/>
          <w:sz w:val="24"/>
        </w:rPr>
        <w:t xml:space="preserve">  </w:t>
      </w:r>
      <w:r>
        <w:rPr>
          <w:rFonts w:ascii="Times New Roman" w:hAnsi="Times New Roman" w:eastAsia="宋体"/>
          <w:b w:val="0"/>
          <w:sz w:val="24"/>
        </w:rPr>
        <w:t>$ \underline{barrels} $</w:t>
      </w:r>
      <w:r>
        <w:rPr>
          <w:rFonts w:ascii="Times New Roman" w:hAnsi="Times New Roman" w:eastAsia="宋体"/>
          <w:b w:val="0"/>
          <w:sz w:val="24"/>
        </w:rPr>
        <w:t xml:space="preserve"> per day, the estimated * volume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of gas to be flared is  </w:t>
      </w:r>
      <w:r>
        <w:rPr>
          <w:rFonts w:ascii="Times New Roman" w:hAnsi="Times New Roman" w:eastAsia="宋体"/>
          <w:b w:val="0"/>
          <w:sz w:val="24"/>
        </w:rPr>
        <w:t>$ \underline{\text{115 +/- daily}} $</w:t>
      </w:r>
      <w:r>
        <w:rPr>
          <w:rFonts w:ascii="Times New Roman" w:hAnsi="Times New Roman" w:eastAsia="宋体"/>
          <w:b w:val="0"/>
          <w:sz w:val="24"/>
        </w:rPr>
        <w:t xml:space="preserve"> MCF; Value  </w:t>
      </w:r>
      <w:r>
        <w:rPr>
          <w:rFonts w:ascii="Times New Roman" w:hAnsi="Times New Roman" w:eastAsia="宋体"/>
          <w:b w:val="0"/>
          <w:sz w:val="24"/>
        </w:rPr>
        <w:t>$ \underline{\text{}} $</w:t>
      </w:r>
      <w:r>
        <w:rPr>
          <w:rFonts w:ascii="Times New Roman" w:hAnsi="Times New Roman" w:eastAsia="宋体"/>
          <w:b w:val="0"/>
          <w:sz w:val="24"/>
        </w:rPr>
        <w:t xml:space="preserve">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Agave</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w:t>
      </w:r>
    </w:p>
    <w:p>
      <w:pPr>
        <w:spacing w:line="240" w:lineRule="auto"/>
        <w:ind w:firstLine="432"/>
        <w:jc w:val="both"/>
      </w:pPr>
      <w:r>
        <w:rPr>
          <w:rFonts w:ascii="Times New Roman" w:hAnsi="Times New Roman" w:eastAsia="宋体"/>
          <w:b w:val="0"/>
          <w:sz w:val="24"/>
        </w:rPr>
        <w:t>Requesting permission to flare due to abnormal system pressures in Agave lines. The possibility of flare will not be consistent, therefore, the volume above can easily fluctuate.</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Printed Name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&amp; Title  </w:t>
      </w:r>
      <w:r>
        <w:rPr>
          <w:rFonts w:ascii="Times New Roman" w:hAnsi="Times New Roman" w:eastAsia="宋体"/>
          <w:b w:val="0"/>
          <w:sz w:val="24"/>
        </w:rPr>
        <w:t>$ \underline{\text{Julie Steele - Production Analyst}}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\underline{\text{JSteele@yatespetroleum.com}} $</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Approved Until Dec 30, 2015</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\underline{\text{Date}} $</w:t>
      </w:r>
      <w:r>
        <w:rPr>
          <w:rFonts w:ascii="Times New Roman" w:hAnsi="Times New Roman" w:eastAsia="宋体"/>
          <w:b w:val="0"/>
          <w:sz w:val="24"/>
        </w:rPr>
        <w:t xml:space="preserve"> 9-25-2015</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 </w:t>
      </w:r>
      <w:r>
        <w:rPr>
          <w:rFonts w:ascii="Times New Roman" w:hAnsi="Times New Roman" w:eastAsia="宋体"/>
          <w:b w:val="0"/>
          <w:sz w:val="24"/>
        </w:rPr>
        <w:t>$ \underline{\text{Telephone No.}} $</w:t>
      </w:r>
      <w:r>
        <w:rPr>
          <w:rFonts w:ascii="Times New Roman" w:hAnsi="Times New Roman" w:eastAsia="宋体"/>
          <w:b w:val="0"/>
          <w:sz w:val="24"/>
        </w:rPr>
        <w:t xml:space="preserve"> 575-748-4208</w:t>
      </w:r>
    </w:p>
    <w:p>
      <w:pPr>
        <w:spacing w:line="240" w:lineRule="auto"/>
        <w:ind w:firstLine="432"/>
        <w:jc w:val="both"/>
      </w:pPr>
      <w:r>
        <w:rPr>
          <w:rFonts w:ascii="Times New Roman" w:hAnsi="Times New Roman" w:eastAsia="宋体"/>
          <w:b w:val="0"/>
          <w:sz w:val="24"/>
        </w:rPr>
        <w:t>By _____</w:t>
      </w:r>
    </w:p>
    <w:p>
      <w:pPr>
        <w:spacing w:line="240" w:lineRule="auto"/>
        <w:ind w:firstLine="432"/>
        <w:jc w:val="both"/>
      </w:pPr>
      <w:r>
        <w:rPr>
          <w:rFonts w:ascii="Times New Roman" w:hAnsi="Times New Roman" w:eastAsia="宋体"/>
          <w:b w:val="0"/>
          <w:sz w:val="24"/>
        </w:rPr>
        <w:t>Title: Drs R.S. S. P. S. Pew.sn</w:t>
      </w:r>
    </w:p>
    <w:p>
      <w:pPr>
        <w:spacing w:line="240" w:lineRule="auto"/>
        <w:ind w:firstLine="432"/>
        <w:jc w:val="both"/>
      </w:pPr>
      <w:r>
        <w:rPr>
          <w:rFonts w:ascii="Times New Roman" w:hAnsi="Times New Roman" w:eastAsia="宋体"/>
          <w:b w:val="0"/>
          <w:sz w:val="24"/>
        </w:rPr>
        <w:t>Date 10-7-2015</w:t>
      </w:r>
    </w:p>
    <w:p>
      <w:pPr>
        <w:spacing w:line="240" w:lineRule="auto"/>
        <w:ind w:firstLine="432"/>
        <w:jc w:val="both"/>
      </w:pPr>
      <w:r>
        <w:rPr>
          <w:rFonts w:ascii="Times New Roman" w:hAnsi="Times New Roman" w:eastAsia="宋体"/>
          <w:b w:val="0"/>
          <w:sz w:val="24"/>
        </w:rPr>
        <w:t>See Attached COAs</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1 1625 N. French Dr., Hobbs, NM OIL CONSERVATION State of New Mexico</w:t>
      <w:br/>
      <w:t>ARTESIA DISTRICT Energy Minerals and Natural Resources</w:t>
    </w:r>
  </w:p>
  <w:p>
    <w:pPr>
      <w:jc w:val="center"/>
    </w:pPr>
    <w:r>
      <w:rPr>
        <w:rFonts w:ascii="Times New Roman" w:hAnsi="Times New Roman" w:eastAsia="宋体"/>
      </w:rPr>
      <w:t>Oil Conservation Division 1220 South St. Francis Dr. Santa Fe, NM 87505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