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28"/>
        <w:gridCol w:w="2728"/>
        <w:gridCol w:w="2728"/>
      </w:tblGrid>
      <w:tr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Submit 1 Copy To Appropriate District Office\nDistrict I\n1625 N French Dr, Hobbs, NM 88240\nDistrict II\n1301 W Grand Ave, Artesia, NM 88210\nDistrict III\n1000 Rio Brazos Rd, Aztec, NM 87410\nDistrict IV\n1220 S. St. Francis Dr., Santa Fe, NM\n87505</w:t>
            </w:r>
          </w:p>
        </w:tc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State of New Mexico\nEnergy, Minerals and Natural Resources</w:t>
            </w:r>
          </w:p>
        </w:tc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Form C-103\nOctober 13, 2009</w:t>
            </w:r>
          </w:p>
        </w:tc>
      </w:tr>
      <w:tr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Dr.\nSanta Fe, NM 87505</w:t>
            </w:r>
          </w:p>
        </w:tc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WELL API NO.\n30-015-37500</w:t>
            </w:r>
          </w:p>
        </w:tc>
        <w:tc>
          <w:tcPr>
            <w:tcW w:type="dxa" w:w="2728"/>
          </w:tcPr>
          <w:p/>
        </w:tc>
      </w:tr>
      <w:tr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Lease\nSTATE ☒ FEE ☐</w:t>
            </w:r>
          </w:p>
        </w:tc>
        <w:tc>
          <w:tcPr>
            <w:tcW w:type="dxa" w:w="2728"/>
          </w:tcPr>
          <w:p/>
        </w:tc>
        <w:tc>
          <w:tcPr>
            <w:tcW w:type="dxa" w:w="2728"/>
          </w:tcPr>
          <w:p/>
        </w:tc>
      </w:tr>
      <w:tr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</w:t>
            </w:r>
          </w:p>
        </w:tc>
        <w:tc>
          <w:tcPr>
            <w:tcW w:type="dxa" w:w="2728"/>
          </w:tcPr>
          <w:p/>
        </w:tc>
        <w:tc>
          <w:tcPr>
            <w:tcW w:type="dxa" w:w="2728"/>
          </w:tcPr>
          <w:p/>
        </w:tc>
      </w:tr>
      <w:tr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WELLS\n(DO NOT USE THIS FORM FOR PROPOSALS TO DRILL OR TO DEEPEN OR PLUG BACK TO A DIFFERENT RESERVOIR. USE "APPLICATION FOR PERMIT" (FORM C-101) FOR SUCH PROPOSALS)\n1. Type of Well: Oil Well ☒ Gas Well ☐ Other</w:t>
            </w:r>
          </w:p>
        </w:tc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RECEIVED</w:t>
            </w:r>
          </w:p>
        </w:tc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Name\nJericho BKJ State Com</w:t>
            </w:r>
          </w:p>
        </w:tc>
      </w:tr>
      <w:tr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8. Well Number\n2H</w:t>
            </w:r>
          </w:p>
        </w:tc>
        <w:tc>
          <w:tcPr>
            <w:tcW w:type="dxa" w:w="2728"/>
          </w:tcPr>
          <w:p/>
        </w:tc>
        <w:tc>
          <w:tcPr>
            <w:tcW w:type="dxa" w:w="2728"/>
          </w:tcPr>
          <w:p/>
        </w:tc>
      </w:tr>
      <w:tr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</w:t>
            </w:r>
          </w:p>
        </w:tc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APR - 5 2010</w:t>
            </w:r>
          </w:p>
        </w:tc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9. OGRID Number\n025575</w:t>
            </w:r>
          </w:p>
        </w:tc>
      </w:tr>
      <w:tr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Artesia, NM 88210</w:t>
            </w:r>
          </w:p>
        </w:tc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NMOCD ARTESIA</w:t>
            </w:r>
          </w:p>
        </w:tc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Wildcat\nUndesignated; Bone Spring</w:t>
            </w:r>
          </w:p>
        </w:tc>
      </w:tr>
      <w:tr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4. Well Location\nUnit Letter A : 660 feet from the North line and 330 feet from the East line</w:t>
            </w:r>
          </w:p>
        </w:tc>
        <w:tc>
          <w:tcPr>
            <w:tcW w:type="dxa" w:w="2728"/>
          </w:tcPr>
          <w:p/>
        </w:tc>
        <w:tc>
          <w:tcPr>
            <w:tcW w:type="dxa" w:w="2728"/>
          </w:tcPr>
          <w:p/>
        </w:tc>
      </w:tr>
      <w:tr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Section 15 Township 25S Range 27E NMPM Eddy County</w:t>
            </w:r>
          </w:p>
        </w:tc>
        <w:tc>
          <w:tcPr>
            <w:tcW w:type="dxa" w:w="2728"/>
          </w:tcPr>
          <w:p/>
        </w:tc>
        <w:tc>
          <w:tcPr>
            <w:tcW w:type="dxa" w:w="2728"/>
          </w:tcPr>
          <w:p/>
        </w:tc>
      </w:tr>
      <w:tr>
        <w:tc>
          <w:tcPr>
            <w:tcW w:type="dxa" w:w="2728"/>
          </w:tcPr>
          <w:p/>
        </w:tc>
        <w:tc>
          <w:tcPr>
            <w:tcW w:type="dxa" w:w="2728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etc.)\n3172'GR</w:t>
            </w:r>
          </w:p>
        </w:tc>
        <w:tc>
          <w:tcPr>
            <w:tcW w:type="dxa" w:w="2728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576" cy="1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4_757_588_77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576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3/29/10 – Made 5' new hole at 10:00 AM. TD 25'.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 DATE April 1, 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APPROVED BY:  </w:t>
      </w:r>
      <w:r>
        <w:rPr>
          <w:rFonts w:ascii="Times New Roman" w:hAnsi="Times New Roman" w:eastAsia="宋体"/>
          <w:b w:val="0"/>
          <w:sz w:val="24"/>
        </w:rPr>
        <w:t>$ \underline{\text{Donald Gray}}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 w:val="0"/>
          <w:sz w:val="24"/>
        </w:rPr>
        <w:t>$ \underline{\text{TITLE}} $</w:t>
      </w:r>
      <w:r>
        <w:rPr>
          <w:rFonts w:ascii="Times New Roman" w:hAnsi="Times New Roman" w:eastAsia="宋体"/>
          <w:b w:val="0"/>
          <w:sz w:val="24"/>
        </w:rPr>
        <w:t xml:space="preserve">  </w:t>
      </w:r>
      <w:r>
        <w:rPr>
          <w:rFonts w:ascii="Times New Roman" w:hAnsi="Times New Roman" w:eastAsia="宋体"/>
          <w:b w:val="0"/>
          <w:sz w:val="24"/>
        </w:rPr>
        <w:t>$ \underline{\text{Field supervisor}}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4-6-2010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