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678" cy="1327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84_77_140_36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678" cy="132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4276" cy="1130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74_1241_141_148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276" cy="11304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Company: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Yates Petroleum Corp.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Local Co-ordinate Reference: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Well #2H</w:t>
            </w:r>
          </w:p>
        </w:tc>
      </w:tr>
      <w:tr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Project: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Eddy County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TVD Reference: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WELL @ 3190.50ft (Original Well Elev)</w:t>
            </w:r>
          </w:p>
        </w:tc>
      </w:tr>
      <w:tr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Site: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Jericho "BKJ" State Com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MD Reference: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WELL @ 3190.50ft (Original Well Elev)</w:t>
            </w:r>
          </w:p>
        </w:tc>
      </w:tr>
      <w:tr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Well: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#2H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North Reference: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Grid</w:t>
            </w:r>
          </w:p>
        </w:tc>
      </w:tr>
      <w:tr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Wellbore: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Survey Calculation Method: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Minimum Curvature</w:t>
            </w:r>
          </w:p>
        </w:tc>
      </w:tr>
      <w:tr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Design: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576"/>
          </w:tcPr>
          <w:p/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Database: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 w:eastAsia="宋体"/>
                <w:sz w:val="24"/>
              </w:rPr>
              <w:t>Midland Database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27260" cy="4549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165_80_384_105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7260" cy="4549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0924" cy="6595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289_75_383_148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924" cy="659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07/12/2010 8:21:59AM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COMPASS 2003.16 Build 71</w:t>
      </w:r>
    </w:p>
    <w:sectPr w:rsidR="00FC693F" w:rsidRPr="0006063C" w:rsidSect="00034616">
      <w:foot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热稳定性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