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KENO AWK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2-04-10S-26E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KENO AWK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J-04-10S-26E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KENT BSK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P-20-18S-26E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30-015-40161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DRAW,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KERA AKR STATE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P-24-21S-31E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30-015-40128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KERSHAW UE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I-19-08S-26E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30-005-61734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KERSHAW UE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O-19-08S-26E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KIAWAH BFQ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L-34-20S-25E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30-015-38095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RIVERS,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KILGORE SO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M-24-06S-25E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30-005-61342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KILGORE SO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O-24-06S-25E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KILGORE SO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K-24-06S-25E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30-005-62986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KILLER BEE STATE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M-32-10S-26E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KING SWD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C-09-20S-25E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30-015-20257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DEVONIAN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KING TF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KING TF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KING TF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30-005-63085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KING TF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KIRBY BCK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F-21-10S-26E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KIRBY BCK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K-21-10S-26E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30-005-63955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KITCHENS PH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K-06-09S-26E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30-005-60036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KLEEMAN PB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P-27-18S-26E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30-015-00253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KNOLL AOK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G-03-24S-29E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30-015-28127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KNOLL AOK FEDERAL #02H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A-03-24S-29E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30-015-35108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KNOLL AOK FEDERAL #03H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H-03-24S-29E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30-015-35907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KNOLL AOK FEDERAL #03H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H-03-24S-29E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30-015-35907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96053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KNOLL AOK FEDERAL #04H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1-03-24S-29E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30-015-44300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11520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CANYON;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KOONUNGA HILL BGX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2-19-22S-25E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30-015-34380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81070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MCIVER RANCH;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KOONUNGA HILL BGX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2-19-22S-25E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30-015-34380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81080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MCKITTRICK CANYON; UPPER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KOONUNGA HILL BGX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2-19-22S-25E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30-015-34380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81160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MCKITTRICK HILLS; UPPER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KRAUSS GE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KRAUSS GE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30-015-28276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324027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KRAUSS GF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KRAUSS GF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30-015-24648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KRAUSS GF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30-015-28460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KUDU AFM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J-10-19S-24E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30-015-25896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LACAMA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F-20-18S-25E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30-015-22248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LACROSSE BJX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D-32-11S-27E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LACROSSE BJX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D-32-11S-27E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COYOTE; WOLFCAMP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LADY LUCK AUV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G-33-16S-27E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30-015-32523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75720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CROW FLATS;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LAKE SHORE XH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2-11-21S-26E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30-015-24478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73440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STRAWN, WEST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LAKE SHORE XH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2-11-21S-26E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30-015-33395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MORROW (PRO 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LAKE AGJ FED.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F-11-18S-24E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30-015-26091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73695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CALABAZA DRAW; ATOKA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LANNING JC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B-07-18S-26E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30-015-22689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LANNING JC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O-23-18S-26E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30-015-23403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ATOKA-MORROW, E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LATTION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P-23-18S-26E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30-015-25108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LATTION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P-23-18S-26E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30-015-25268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LATTION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I-23-18S-26E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LAWRENCE ADZ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30-015-25605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LECHUZA BQC FEDERAL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A-35-26S-28E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30-015-38522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30215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HAY HOLLOW;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LEEDE UG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E-11-08S-25E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30-005-61809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LEEMAN OC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O-18-07S-26E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30-005-61023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LEEMAN OC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B-19-07S-26E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30-005-61154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LEEMAN OC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O-19-07S-26E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30-005-61390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LEEMAN OC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D-20-07S-26E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30-005-61651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LEILA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J-24-06S-26E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30-005-61721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LEN MAYER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D-28-18S-26E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30-015-05926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LEONARD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D-34-17S-29E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30-015-03769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28509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GRAYBURG JACKSON; SR-Q-G-SA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LEONARD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E-34-17S-29E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30-015-03767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28509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GRAYBURG JACKSON; SR-Q-G-SA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LEONARD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L-34-17S-29E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30-015-03770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28509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GRAYBURG JACKSON; SR-Q-G-SA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LEONARDO BKL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G-28-25S-27E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30-015-22763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HACKBERRY; MORROW, NORTH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LEONODON ASH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LEONODON ASH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O-10-09S-26E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97066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WOLFCAMP, NORTHWEST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324075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LIBERTY BEL FEDERAL #00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