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Form C-129</w:t>
      </w:r>
    </w:p>
    <w:p>
      <w:pPr>
        <w:spacing w:line="240" w:lineRule="auto"/>
        <w:ind w:firstLine="432"/>
        <w:jc w:val="both"/>
      </w:pPr>
      <w:r>
        <w:rPr>
          <w:rFonts w:ascii="Times New Roman" w:hAnsi="Times New Roman" w:eastAsia="宋体"/>
          <w:b w:val="0"/>
          <w:sz w:val="24"/>
        </w:rPr>
        <w:t>Revised May 13, 2020</w:t>
      </w:r>
    </w:p>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RESOURCES, INC}}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TX 79702}}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\underline{90}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\underline{\text{MAR 26 - JUN 26}} $</w:t>
      </w:r>
      <w:r>
        <w:rPr>
          <w:rFonts w:ascii="Times New Roman" w:hAnsi="Times New Roman" w:eastAsia="宋体"/>
          <w:b w:val="0"/>
          <w:sz w:val="24"/>
        </w:rPr>
        <w:t xml:space="preserve">，Yr  </w:t>
      </w:r>
      <w:r>
        <w:rPr>
          <w:rFonts w:ascii="Times New Roman" w:hAnsi="Times New Roman" w:eastAsia="宋体"/>
          <w:b w:val="0"/>
          <w:sz w:val="24"/>
        </w:rPr>
        <w:t>$ \underline{\text{2021}}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___ A ___ Section ___ 15 ___ Township ___ 25S ___ Range ___ 27E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PERFECTO BOX STATE COM 1H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w:t>
      </w:r>
    </w:p>
    <w:p>
      <w:pPr>
        <w:spacing w:line="240" w:lineRule="auto"/>
        <w:ind w:firstLine="432"/>
        <w:jc w:val="both"/>
      </w:pPr>
      <w:r>
        <w:rPr>
          <w:rFonts w:ascii="Times New Roman" w:hAnsi="Times New Roman" w:eastAsia="宋体"/>
          <w:b w:val="0"/>
          <w:sz w:val="24"/>
        </w:rPr>
        <w:t>E-mail Address kristina_agee@eogresources.com</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Approved Until Mar. 26 - June 24, 2021 (90 days)</w:t>
      </w:r>
    </w:p>
    <w:p>
      <w:pPr>
        <w:spacing w:line="240" w:lineRule="auto"/>
        <w:ind w:firstLine="432"/>
        <w:jc w:val="both"/>
      </w:pPr>
      <w:r>
        <w:rPr>
          <w:rFonts w:ascii="Times New Roman" w:hAnsi="Times New Roman" w:eastAsia="宋体"/>
          <w:b w:val="0"/>
          <w:sz w:val="24"/>
        </w:rPr>
        <w:t>Kurt Simmons</w:t>
      </w:r>
    </w:p>
    <w:p>
      <w:pPr>
        <w:spacing w:line="240" w:lineRule="auto"/>
        <w:ind w:firstLine="432"/>
        <w:jc w:val="both"/>
      </w:pPr>
      <w:r>
        <w:rPr>
          <w:rFonts w:ascii="Times New Roman" w:hAnsi="Times New Roman" w:eastAsia="宋体"/>
          <w:b w:val="0"/>
          <w:sz w:val="24"/>
        </w:rPr>
        <w:t>By ___</w:t>
      </w:r>
    </w:p>
    <w:p>
      <w:pPr>
        <w:spacing w:line="240" w:lineRule="auto"/>
        <w:ind w:firstLine="432"/>
        <w:jc w:val="both"/>
      </w:pPr>
      <w:r>
        <w:rPr>
          <w:rFonts w:ascii="Times New Roman" w:hAnsi="Times New Roman" w:eastAsia="宋体"/>
          <w:b w:val="0"/>
          <w:sz w:val="24"/>
        </w:rPr>
        <w:t>Title NMOCD, Santa Fe</w:t>
      </w:r>
    </w:p>
    <w:p>
      <w:pPr>
        <w:spacing w:line="240" w:lineRule="auto"/>
        <w:ind w:firstLine="432"/>
        <w:jc w:val="both"/>
      </w:pPr>
      <w:r>
        <w:rPr>
          <w:rFonts w:ascii="Times New Roman" w:hAnsi="Times New Roman" w:eastAsia="宋体"/>
          <w:b w:val="0"/>
          <w:sz w:val="24"/>
        </w:rPr>
        <w:t>Date 3/23/2021 Telephone No. 432-686-6996</w:t>
      </w:r>
    </w:p>
    <w:p>
      <w:pPr>
        <w:spacing w:line="240" w:lineRule="auto"/>
        <w:ind w:firstLine="432"/>
        <w:jc w:val="both"/>
      </w:pPr>
      <w:r>
        <w:rPr>
          <w:rFonts w:ascii="Times New Roman" w:hAnsi="Times New Roman" w:eastAsia="宋体"/>
          <w:b w:val="0"/>
          <w:sz w:val="24"/>
        </w:rPr>
        <w:t>Date 03/23/2021</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 $</w:t>
      </w:r>
      <w:r>
        <w:rPr>
          <w:rFonts w:ascii="Times New Roman" w:hAnsi="Times New Roman" w:eastAsia="宋体"/>
          <w:b w:val="0"/>
          <w:sz w:val="24"/>
        </w:rPr>
        <w:t xml:space="preserve"> Gas-Oil ratio test may be required to verify estimated gas volume.</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1 of 2</w:t>
    </w:r>
  </w:p>
  <w:p>
    <w:pPr>
      <w:jc w:val="center"/>
    </w:pPr>
    <w:r>
      <w:rPr>
        <w:rFonts w:ascii="Times New Roman" w:hAnsi="Times New Roman" w:eastAsia="宋体"/>
      </w:rPr>
      <w:t>Released to Imaging: 3/23/2021 9:44:47 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Received by OCD: 3/23/2021 7:53:44 AM</w:t>
    </w: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Submit one copy to appropriate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