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DIRECTIONAL SURVEY COMPANY REPORT: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1. NAME OF SURVEYING COMPANY: PATHFINDER ENERGY SERVICES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2. NAME OF PERSON(S) PERFORMING SURVEY: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A) BRYANT BLAKEMORE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3. POSITION OF SAID PERSON(S): (A-F) SURVEYORS (FIELD ENGINEERS)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4. DATE(S) ON WHICH SURVEY WAS PERFORMED: 06-19-10 TO 06-21-10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5. STATE IN WHICH SURVEY WAS PERFORMED: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6. LOCATION OF WELL: EDDY COUNTY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7. TYPE OF SURVEY(S) PERFORMED: MWD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8. COMPLETE IDENTIFICATION OF WELL: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JERICHO "BKJ" STATE COM #2H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RIG: SILVER OAK 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9. SURVEY CERTIFIED FROM: 522 TO 2178 FEET MEASURED DEPTH.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THIS IS TO VERIFY THAT ATTACHED DOCUMENTS SHOWING THE WELL TO BE DISPLACED AT 15.73 FEET ON A BEARING OF 270.20 DEGREES FROM THE CENTER OF THE ROTARY TABLE AT A PROJECTED BIT DEPTH OF 2232 FEET, ARE TRUE AND CORRECT TO THE BEST OF MY KNOWLEDGE.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12100" cy="243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612_1115_977_116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2100" cy="243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FRANCISCO SINISTERRA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MWD COORDINATOR</w:t>
      </w:r>
    </w:p>
    <w:sectPr w:rsidR="00FC693F" w:rsidRPr="0006063C" w:rsidSect="00034616">
      <w:headerReference w:type="default" r:id="rId9"/>
      <w:footerReference w:type="default" r:id="rId11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SMITH INTERNATIONAL, INC.</w:t>
    </w:r>
  </w:p>
  <w:p>
    <w:pPr>
      <w:jc w:val="left"/>
    </w:pPr>
    <w:r>
      <w:drawing>
        <wp:inline xmlns:a="http://schemas.openxmlformats.org/drawingml/2006/main" xmlns:pic="http://schemas.openxmlformats.org/drawingml/2006/picture">
          <wp:extent cx="633242" cy="2532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footer_image_box_1040_1412_1175_146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3242" cy="253297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宋体"/>
        <w:sz w:val="18"/>
      </w:rPr>
      <w:tab/>
      <w:t>6213 W. Interstate 20</w:t>
    </w:r>
  </w:p>
  <w:p>
    <w:pPr>
      <w:jc w:val="center"/>
    </w:pPr>
    <w:r>
      <w:rPr>
        <w:rFonts w:ascii="Times New Roman" w:hAnsi="Times New Roman" w:eastAsia="宋体"/>
      </w:rPr>
      <w:t>Midland, Texas. 79706</w:t>
    </w:r>
  </w:p>
  <w:p>
    <w:pPr>
      <w:jc w:val="center"/>
    </w:pPr>
    <w:r>
      <w:rPr>
        <w:rFonts w:ascii="Times New Roman" w:hAnsi="Times New Roman" w:eastAsia="宋体"/>
      </w:rPr>
      <w:t>432.687.1647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1252413" cy="29082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138_97_405_15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2413" cy="29082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