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CARAVAN BVU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B-32-24S-33E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30-025-39609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WOLFCAMP,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CARAVAN BVV STATE #006H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C-33-24S-33E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CARAVAN BVW STATE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D-33-24S-33E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30-025-41602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CARAVAN BVW STATE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C-33-24S-33E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30-025-41641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317531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CARAVAN BVX STATE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B-33-24S-33E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30-025-41744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CARPER MCALESTER ATE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30-025-20388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21450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EIGHT MILE DRAW;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CASH BNG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K-18-10S-34E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62459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VADA;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CASH BNG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K-18-10S-34E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G-06 S103418K;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CASH BNJ STATE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B-19-10S-34E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30-025-36994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CLEARY AKC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C-17-22S-32E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30-025-38176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CLEARY FEDERAL SWD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E-17-22S-32E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30-025-38177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BELL CANYON-CHERRY CANYON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COACHMAN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D-17-22S-32E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30-025-31926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BELL CANYON-CHERRY CANYON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COLA ADO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2-31-08S-33E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30-005-21147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4709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BAR-U;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COMET AUC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O-23-11S-34E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30-025-20698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76880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LAKES; ATOKA,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COMET AUC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O-23-11S-34E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30-025-20698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EIGHT MILE DRAW; MISSSISPIPIAN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CONTINENTAL APJ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O-20-23S-32E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30-025-37089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DIAMONDTAIL; DELAWARE, SOUTHWEST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317532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CONVOY BUC STATE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O-28-24S-33E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30-025-41642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TRISTE DRAW,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CONDWREY BBQ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E-11-09S-31E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30-005-20650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CARSON;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CROSSROADS AFX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E-11-09S-31E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30-005-20650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S093111E; CANYON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DEAN APQ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N-03-26S-34E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30-025-40089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HARDIN TANK;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DONNER AUH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A-26-11S-34E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30-025-34860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21450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EIGHT MILE DRAW;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DWIGHT AZI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P-15-09S-32E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30-025-00004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24590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FLYING M; ABO;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DWIGHT AZI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P-15-09S-32E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30-025-00004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53230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S.R.R.;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 BAGLEY AHK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G-06-12S-34E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30-025-29515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PENN;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 BAGLEY AHK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G-06-12S-34E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30-025-29515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 BAGLEY AHK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G-06-12S-34E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30-025-29515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 SAND SPRINGS BFW STATE COM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N-18-11S-35E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30-025-30676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76880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LAKES; ATOKA,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 SAND SPRINGS BFY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N-24-11S-34E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30-025-34862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 ZORRO C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C-11-09S-36E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30-025-30464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 ZORRO D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A-31-08S-37E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30-041-20718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 ZORRO FREMONT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H-01-09S-36E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30-025-33147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 ZORRO K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N-19-08S-37E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30-041-00210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ELVIS BOV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N-22-10S-34E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30-025-36873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FARBER BOB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M-01-25S-32E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30-025-39525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FARBER BOB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P-01-25S-32E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30-025-43435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WC-025 G-07 S243225C; LWR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FARON BPO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2-05-09S-32E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BUTTON MESA,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317750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FEARLESS BSF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J-23-25S-32E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30-025-41213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WC-025 G-08 S253235G; LWR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FLAMENCO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3-07-22S-32E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30-025-31076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FLOOD AFN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4-30-19S-32E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30-025-30944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DELAWARE,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 A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F-02-09S-36E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30-025-31343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 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G-36-08S-36E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30-041-00076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 C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A-36-08S-36E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30-041-20865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 C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H-36-08S-36E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30-041-20900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FRUIT STATE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A-19-21S-34E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30-025-41592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CHERRY CANYON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GAMBLER BTJ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O-32-11S-32E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30-025-40073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CAPROCK;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GAMBLER BTJ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O-32-11S-32E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30-025-40073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MISSSISPIPIAN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GATO LOCO BFT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I-31-08S-34E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30-041-20912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62459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VADA;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GATO LOCO BFT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I-31-08S-34E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30-041-20912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79323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JENKINS; ATOKA, NORTHWEST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GEMINI BOQ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P-12-15S-31E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30-005-27972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G-05 S1531110; ABO-WOLFCAMP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GILL BGJ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L-29-09S-35E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30-025-37103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33930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JENKINS;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GOMEZ A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J-09-09S-36E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30-025-33188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CROSSROADS; DEVONIAN,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GOSDEN BGI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F-01-10S-33E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30-025-37077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GRACE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G-20-22S-32E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30-025-24215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S223220G;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GUAVA BRU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H-31-20S-35E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30-025-40514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HARACZ AMO FEDERAL #011H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B-19-24S-32E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30-025-40918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 DRAW;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HEARTTHROB BSK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D-17-24S-33E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HEARTTHROB BSK STATE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C-17-24S-33E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30-025-41057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HEMOLOCK BSH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C-32-23S-33E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30-025-40489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59900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TRIPLE X;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HILLIARD B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L-26-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