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LINK BKT FEDERAL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P-18-16S-25E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30-015-36374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LINK BKT FEDERAL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I-15-16S-25E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30-015-36397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 AOX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N-07-21S-22E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30-015-24747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 AOX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2-07-21S-22E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30-015-30222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LLAMA ALL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4-07-22S-31E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30-015-28093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CABIN LAKE;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LLAMA ALL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N-07-22S-31E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CABIN LAKE;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LLAMA ALL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N-07-22S-31E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LLAMA ALL FEDERAL #010H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N-07-22S-31E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30-015-37190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CABIN LAKE;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LLAMA ALL FEDERAL COM #009H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4-07-22S-31E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30-015-37189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CABIN LAKE;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LLOYDS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O-11-09S-25E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30-005-61081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ASI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L-10-18S-29E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30-015-30094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86500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MORROW, NORTH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ASI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L-10-18S-29E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30-015-30094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CHESTER GAS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LODEWICK A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2-19-19S-25E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LODEWICK A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1-19-19S-25E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WOLFCAMP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LOGAN ASO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J-15-17S-27E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30-015-30263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80400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LOGAN DRAW;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LOLA BUG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30-015-41604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ARTESIA; GLORIETA-YESO (O)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ARROYO MQ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F-25-14S-27E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30-005-60666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73080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BUFFALO VALLEY; PENN (PRORATED 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ARROYO MQ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A-26-14S-27E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85629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ARROYO OD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I-14-14S-27E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85629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ATOKA-MORROW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ARROYO OD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I-14-14S-27E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96216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STRAWN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ARROYO OD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L-14-14S-27E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85629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ARROYO WH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M-11-14S-27E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73090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BUFFALO VALLEY; PENN, WEST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ARROYO WH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M-11-14S-27E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85629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ATOKA-MORROW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ARROYO WH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M-11-14S-27E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ABO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ARROYO WH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P-11-14S-27E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85629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 AIS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I-36-21S-31E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30-015-26584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 AIS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O-36-21S-31E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30-015-26585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 AIS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K-36-21S-31E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 AIS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M-36-21S-31E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 AIS STATE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P-36-21S-31E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 SWD STATE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K-36-21S-31E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30-015-43367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LOUISE AYI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I-25-21S-26E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30-015-31625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LOUISE AYI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I-25-21S-26E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30-015-31625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CROZIER BLUFF; ATOKA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LOUISE AYI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I-25-21S-26E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30-015-31625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78075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HAPPY VALLEY; STRAWN, NE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LOUISE AYI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B-25-21S-26E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30-015-33938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LOUISE AYI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B-25-21S-26E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30-015-33938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CROZIER BLUFF; ATOKA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LOUISE AYI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B-25-21S-26E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30-015-33938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78075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HAPPY VALLEY; STRAWN, NE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30-015-26497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BRUSHY CANYON,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30-015-26497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DELAWARE,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30-015-41391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DELAWARE,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30-015-34732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BRUSHY CANYON,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30-015-34733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BRUSHY CANYON,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30-015-37126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CULLEBRA BLUFF; BONE SPRING,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30-015-37126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BRUSHY CANYON,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30-015-35437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BRUSHY CANYON,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30-015-35437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DELAWARE,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30-015-35449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BRUSHY CANYON,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30-015-35449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LOVING; DELAWARE,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#017H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30-015-43613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CULLEBRA BLUFF; BONE SPRING,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#018H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30-015-43614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CULLEBRA BLUFF; BONE SPRING,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#019H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30-015-43652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CULLEBRA BLUFF; BONE SPRING,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 AIB STATE #020H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A-16-23S-28E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30-015-43653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CULLEBRA BLUFF; BONE SPRING,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LUCKY LOBO ASX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P-28-16S-27E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30-015-33411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G-01 S162728P; CISCO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LUCKY STRIKE AST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N-28-16S-27E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30-015-30765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EMPIRE; WOLFCAMP, NORTHWEST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LUCKY WOLF ATB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I-32-16S-27E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30-015-30623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CROW FLATS;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LUCKY WOLF ATB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I-32-16S-27E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30-015-30623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 MOUND; ATOKA, SOUTH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LUCKY ALC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30-015-31607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LUCKY ALC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30-015-31793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LUCKY ALC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LUCKY ALC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LUCKY ALC STATE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324113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