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color w:val="FF8405"/>
          <w:sz w:val="40"/>
        </w:rPr>
        <w:t>LOHAShare AI Platform</w:t>
        <w:br/>
        <w:t>DocOps Automation MVP 第一條流程設計 v0.1</w:t>
      </w:r>
    </w:p>
    <w:p>
      <w:pPr>
        <w:jc w:val="center"/>
      </w:pPr>
      <w:r>
        <w:rPr>
          <w:rFonts w:ascii="Microsoft JhengHei" w:hAnsi="Microsoft JhengHei"/>
          <w:sz w:val="22"/>
        </w:rPr>
        <w:t>First Workflow Design｜新增文件稽核流程｜2026-06-04</w:t>
      </w:r>
    </w:p>
    <w:p>
      <w:pPr>
        <w:jc w:val="center"/>
      </w:pPr>
      <w:r>
        <w:rPr>
          <w:rFonts w:ascii="Microsoft JhengHei" w:hAnsi="Microsoft JhengHei"/>
          <w:sz w:val="18"/>
        </w:rPr>
        <w:t>狀態：Draft for Review｜性質：自動化流程設計，不是正式上線流程</w:t>
      </w:r>
    </w:p>
    <w:p>
      <w:pPr>
        <w:pStyle w:val="Heading1"/>
      </w:pPr>
      <w:r>
        <w:rPr>
          <w:rFonts w:ascii="Microsoft JhengHei" w:hAnsi="Microsoft JhengHei"/>
          <w:color w:val="FF8405"/>
        </w:rPr>
        <w:t>一、文件目的</w:t>
      </w:r>
    </w:p>
    <w:p>
      <w:pPr>
        <w:spacing w:after="120" w:line="276" w:lineRule="auto"/>
      </w:pPr>
      <w:r>
        <w:rPr>
          <w:rFonts w:ascii="Microsoft JhengHei" w:hAnsi="Microsoft JhengHei"/>
          <w:sz w:val="20"/>
        </w:rPr>
        <w:t>本文件定義 LOHAShare AI Platform DocOps Automation MVP 的第一條自動化流程：新增文件稽核流程 v0.1。此流程的目的不是直接改寫文件，也不是自動覆蓋正式母本，而是先讓新增文件能被自動盤點、識別、分類、產生建議路徑與稽核報告。</w:t>
      </w:r>
    </w:p>
    <w:p>
      <w:pPr>
        <w:spacing w:after="120" w:line="276" w:lineRule="auto"/>
      </w:pPr>
      <w:r>
        <w:rPr>
          <w:rFonts w:ascii="Microsoft JhengHei" w:hAnsi="Microsoft JhengHei"/>
          <w:sz w:val="20"/>
        </w:rPr>
        <w:t>本流程建立在已完成的 README 補齊、P0 / P1 / P2 Markdown 補齊、Docs Inventory Audit 與 GitHub Actions 基礎上。它是從「文件保存與歸類」走向「自動化文件治理」的第一步。</w:t>
      </w:r>
    </w:p>
    <w:p>
      <w:pPr>
        <w:pStyle w:val="Heading1"/>
      </w:pPr>
      <w:r>
        <w:rPr>
          <w:rFonts w:ascii="Microsoft JhengHei" w:hAnsi="Microsoft JhengHei"/>
          <w:color w:val="FF8405"/>
        </w:rPr>
        <w:t>二、目前前置作業狀態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5"/>
              </w:rPr>
              <w:t>項目</w:t>
            </w:r>
          </w:p>
        </w:tc>
        <w:tc>
          <w:tcPr>
            <w:tcW w:type="dxa" w:w="3523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523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5"/>
              </w:rPr>
              <w:t>意義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README Backfill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Completed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所有資料夾已有 README，空白 README 已歸零。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P0 Markdown Backfill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Completed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主 PRD、整編計畫、內容品質規則已有 MD 工作版。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P1 Markdown Backfill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Completed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模組架構、自動化策略、Support KB、工具升級治理文件已有 MD 工作版。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P2 Markdown Backfill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Completed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DocOps MVP Prompt 已有 MD 工作版，可作為自動化提示詞母本。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Docs Inventory Audit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Available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可產生 folder tree、file inventory、README audit、DOCX/MD pairing audit。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color w:val="FF8405"/>
        </w:rPr>
        <w:t>三、第一條流程名稱與定位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5285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6"/>
              </w:rPr>
              <w:t>內容</w:t>
            </w:r>
          </w:p>
        </w:tc>
      </w:tr>
      <w:tr>
        <w:tc>
          <w:tcPr>
            <w:tcW w:type="dxa" w:w="528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流程名稱</w:t>
            </w:r>
          </w:p>
        </w:tc>
        <w:tc>
          <w:tcPr>
            <w:tcW w:type="dxa" w:w="528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新增文件稽核流程 v0.1</w:t>
            </w:r>
          </w:p>
        </w:tc>
      </w:tr>
      <w:tr>
        <w:tc>
          <w:tcPr>
            <w:tcW w:type="dxa" w:w="528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英文名稱</w:t>
            </w:r>
          </w:p>
        </w:tc>
        <w:tc>
          <w:tcPr>
            <w:tcW w:type="dxa" w:w="528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New Document Intake Audit Workflow v0.1</w:t>
            </w:r>
          </w:p>
        </w:tc>
      </w:tr>
      <w:tr>
        <w:tc>
          <w:tcPr>
            <w:tcW w:type="dxa" w:w="528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流程性質</w:t>
            </w:r>
          </w:p>
        </w:tc>
        <w:tc>
          <w:tcPr>
            <w:tcW w:type="dxa" w:w="528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Read-only audit first；不直接修改 repo，不覆蓋正式文件。</w:t>
            </w:r>
          </w:p>
        </w:tc>
      </w:tr>
      <w:tr>
        <w:tc>
          <w:tcPr>
            <w:tcW w:type="dxa" w:w="528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主要目標</w:t>
            </w:r>
          </w:p>
        </w:tc>
        <w:tc>
          <w:tcPr>
            <w:tcW w:type="dxa" w:w="528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新增文件後，自動判斷文件類型、建議放置位置、檢查 README、檢查 MD/DOCX 配對、產生稽核報告。</w:t>
            </w:r>
          </w:p>
        </w:tc>
      </w:tr>
      <w:tr>
        <w:tc>
          <w:tcPr>
            <w:tcW w:type="dxa" w:w="528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第一版不做</w:t>
            </w:r>
          </w:p>
        </w:tc>
        <w:tc>
          <w:tcPr>
            <w:tcW w:type="dxa" w:w="528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不自動搬移、不自動刪除、不自動升版、不自動覆蓋 Current、不自動生成 Stable 文件。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color w:val="FF8405"/>
        </w:rPr>
        <w:t>四、流程輸入與輸出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類型</w:t>
            </w:r>
          </w:p>
        </w:tc>
        <w:tc>
          <w:tcPr>
            <w:tcW w:type="dxa" w:w="3523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內容</w:t>
            </w:r>
          </w:p>
        </w:tc>
        <w:tc>
          <w:tcPr>
            <w:tcW w:type="dxa" w:w="3523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輸入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新增或修改的文件路徑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來自 GitHub push、人工上傳或工作區新增檔案。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輸入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檔案副檔名與命名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例如 .docx、.md、.csv、.png、.yml。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輸入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目前資料夾 README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用來判斷該資料夾用途與是否允許放置該文件。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輸入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治理規則 MD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P0 / P1 / P2 已補齊的 Markdown 工作版。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輸出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Document Intake Audit Report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新增文件的分類、路徑建議、風險與待人工確認事項。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輸出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Suggested Placement CSV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建議放置位置與理由。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輸出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Action Required List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需要人工處理的項目，不直接自動修改。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color w:val="FF8405"/>
        </w:rPr>
        <w:t>五、文件分類判斷規則</w:t>
      </w:r>
    </w:p>
    <w:p>
      <w:pPr>
        <w:spacing w:after="120" w:line="276" w:lineRule="auto"/>
      </w:pPr>
      <w:r>
        <w:rPr>
          <w:rFonts w:ascii="Microsoft JhengHei" w:hAnsi="Microsoft JhengHei"/>
          <w:sz w:val="20"/>
        </w:rPr>
        <w:t>第一版採規則式分類，不依賴複雜 AI。先用檔名、所在路徑、副檔名與 README 語意進行初步判斷，未來才導入 AI 輔助判斷。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文件類型</w:t>
            </w:r>
          </w:p>
        </w:tc>
        <w:tc>
          <w:tcPr>
            <w:tcW w:type="dxa" w:w="3523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判斷線索</w:t>
            </w:r>
          </w:p>
        </w:tc>
        <w:tc>
          <w:tcPr>
            <w:tcW w:type="dxa" w:w="3523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建議位置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主 PRD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PRD、Operation Console、主產品、v1.x / v2.x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00_Main_PRD/Current 或 99_Archive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架構治理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Governance、Architecture、Folder、Format、Quality、Automation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01_Architecture_Governance/&lt;Topic&gt;/Current 或 99_Archive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模組規格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Module Spec、Lead Console、Referral、Email Notification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02_Modules/&lt;Module&gt;/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Support / Incident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Support Ticket、Incident、Known Issue、Resolved Case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04_Support_Knowledge_Base/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Developer Prompt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Prompt、Lovable、Replit、Claude、Codex、n8n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05_Developer_Prompts/&lt;Category&gt;/Current 或 99_Archive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Release Note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Release Note、Completion Record、Phase Completion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06_Release_Notes/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輸出包 / 工具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Package、Export、Move Map、Backfill Package、.bat、.ps1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07_Archive/Package_Export/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color w:val="FF8405"/>
        </w:rPr>
        <w:t>六、自動化流程步驟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步驟</w:t>
            </w:r>
          </w:p>
        </w:tc>
        <w:tc>
          <w:tcPr>
            <w:tcW w:type="dxa" w:w="264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名稱</w:t>
            </w:r>
          </w:p>
        </w:tc>
        <w:tc>
          <w:tcPr>
            <w:tcW w:type="dxa" w:w="264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說明</w:t>
            </w:r>
          </w:p>
        </w:tc>
        <w:tc>
          <w:tcPr>
            <w:tcW w:type="dxa" w:w="264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第一版工具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1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Detect changed files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偵測新增或修改的 docs/LOHAShare_AI_Platform 檔案。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GitHub Actions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2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Classify file type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依副檔名、檔名、路徑判斷文件類型。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Python script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3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Check placement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比對文件類型與目前所在資料夾是否合理。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Python script + README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4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Check README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若新增資料夾缺 README 或 README 空白，列入 action required。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Docs Inventory Audit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5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Check DOCX/MD pairing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若 Current DOCX 無 MD，判斷是否需補 MD。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Pairing audit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6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Generate audit report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產生 Markdown / CSV artifact。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GitHub Actions artifact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7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Human review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人工確認建議，不自動搬移或覆蓋。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使用者 / 顧問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color w:val="FF8405"/>
        </w:rPr>
        <w:t>七、第一版安全邊界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9"/>
        </w:rPr>
        <w:t>v0.1 只做 read-only audit，不自動寫入 repo。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9"/>
        </w:rPr>
        <w:t>不自動刪除任何文件。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9"/>
        </w:rPr>
        <w:t>不自動搬移 Current 文件。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9"/>
        </w:rPr>
        <w:t>不自動將 Draft Generated 升為 Stable。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9"/>
        </w:rPr>
        <w:t>不自動把 DOCX 轉 MD，僅提出是否需要補 MD 的判斷。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9"/>
        </w:rPr>
        <w:t>若判斷結果涉及主 PRD、治理母本或 Current 文件，必須人工確認。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9"/>
        </w:rPr>
        <w:t>任何自動化修改 repo 的流程，必須另行建立 Decision Record 後才能進入 v0.2。</w:t>
      </w:r>
    </w:p>
    <w:p>
      <w:pPr>
        <w:pStyle w:val="Heading1"/>
      </w:pPr>
      <w:r>
        <w:rPr>
          <w:rFonts w:ascii="Microsoft JhengHei" w:hAnsi="Microsoft JhengHei"/>
          <w:color w:val="FF8405"/>
        </w:rPr>
        <w:t>八、GitHub Actions / n8n / scripts 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層級</w:t>
            </w:r>
          </w:p>
        </w:tc>
        <w:tc>
          <w:tcPr>
            <w:tcW w:type="dxa" w:w="3523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工具</w:t>
            </w:r>
          </w:p>
        </w:tc>
        <w:tc>
          <w:tcPr>
            <w:tcW w:type="dxa" w:w="3523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職責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版本與檢查層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GitHub Actions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執行 inventory、placement audit、README audit、pairing audit、上傳 artifact。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工具執行層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Python / Replit scripts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產生 CSV、Markdown report、檔案分類結果、補齊包草稿。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流程編排層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n8n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未來負責監聽 GitHub、通知使用者、將 artifact 送到 Dropbox 或 Email。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AI 判斷層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ChatGPT / Claude / Codex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協助判斷分類、補正、文件品質，但不直接定稿 Stable。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查詢層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NotebookLM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最後用於查詢與脈絡追溯，不作為第一工作基準。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color w:val="FF8405"/>
        </w:rPr>
        <w:t>九、v0.1 建議產出物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產出物</w:t>
            </w:r>
          </w:p>
        </w:tc>
        <w:tc>
          <w:tcPr>
            <w:tcW w:type="dxa" w:w="3523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檔名建議</w:t>
            </w:r>
          </w:p>
        </w:tc>
        <w:tc>
          <w:tcPr>
            <w:tcW w:type="dxa" w:w="3523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用途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Workflow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docs-intake-audit.yml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GitHub Actions 手動或 push 觸發。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Script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scripts/docops/intake_audit.py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執行分類、路徑判斷、README 與 pairing audit。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CSV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LOHAShare_AI_Platform_new_document_intake_audit.csv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列出新增文件與建議處理方式。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Markdown Report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LOHAShare_AI_Platform_new_document_intake_audit_report.md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人類可讀的稽核報告。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Artifact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LOHAShare_AI_Platform_docops_intake_audit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供下載、保存、後續討論。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color w:val="FF8405"/>
        </w:rPr>
        <w:t>十、v0.1 驗收標準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9"/>
        </w:rPr>
        <w:t>能在 GitHub Actions 手動執行。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9"/>
        </w:rPr>
        <w:t>能產生 artifact，不修改 repo。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9"/>
        </w:rPr>
        <w:t>能列出 docs/LOHAShare_AI_Platform 下新增或修改的文件。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9"/>
        </w:rPr>
        <w:t>能初步判斷文件類型與建議放置位置。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9"/>
        </w:rPr>
        <w:t>能標示缺 README、空白 README、Current DOCX without MD。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9"/>
        </w:rPr>
        <w:t>能輸出 CSV 與 Markdown 報告。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9"/>
        </w:rPr>
        <w:t>不會刪除、搬移、覆蓋任何文件。</w:t>
      </w:r>
    </w:p>
    <w:p>
      <w:pPr>
        <w:pStyle w:val="Heading1"/>
      </w:pPr>
      <w:r>
        <w:rPr>
          <w:rFonts w:ascii="Microsoft JhengHei" w:hAnsi="Microsoft JhengHei"/>
          <w:color w:val="FF8405"/>
        </w:rPr>
        <w:t>十一、後續路線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5"/>
              </w:rPr>
              <w:t>階段</w:t>
            </w:r>
          </w:p>
        </w:tc>
        <w:tc>
          <w:tcPr>
            <w:tcW w:type="dxa" w:w="3523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5"/>
              </w:rPr>
              <w:t>目標</w:t>
            </w:r>
          </w:p>
        </w:tc>
        <w:tc>
          <w:tcPr>
            <w:tcW w:type="dxa" w:w="3523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5"/>
              </w:rPr>
              <w:t>是否自動寫入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v0.1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Read-only audit，產生建議報告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否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v0.2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產生 README / MD 補齊包草稿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否，僅產 artifact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v0.3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建立 PR 草稿或 branch，不直接推 master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有限度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v0.4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n8n 接 GitHub artifact 與通知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否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v1.0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DocOps Console MVP：可視化審核、套用、封存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人工確認後才可寫入</w:t>
            </w:r>
          </w:p>
        </w:tc>
      </w:tr>
    </w:tbl>
    <w:p/>
    <w:sectPr w:rsidR="00FC693F" w:rsidRPr="0006063C" w:rsidSect="00034616">
      <w:pgSz w:w="12240" w:h="15840"/>
      <w:pgMar w:top="893" w:right="835" w:bottom="893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