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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</w:t>
      </w:r>
    </w:p>
    <w:p>
      <w:pPr>
        <w:pStyle w:val="Normal"/>
        <w:bidi w:val="0"/>
        <w:jc w:val="left"/>
        <w:rPr/>
      </w:pPr>
      <w:r>
        <w:rPr/>
      </w:r>
    </w:p>
    <w:p>
      <w:pPr>
        <w:pStyle w:val="Normal"/>
        <w:bidi w:val="0"/>
        <w:jc w:val="left"/>
        <w:rPr/>
      </w:pPr>
      <w:r>
        <w:rPr/>
        <w:t>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</w:t>
      </w:r>
    </w:p>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最后讲论文的时候要在那台电脑上安装不同的</w:t>
      </w:r>
      <w:r>
        <w:rPr>
          <w:rFonts w:eastAsia="Noto Serif CJK SC" w:cs="Noto Sans CJK SC"/>
          <w:color w:val="auto"/>
          <w:kern w:val="2"/>
          <w:sz w:val="24"/>
          <w:szCs w:val="24"/>
          <w:lang w:val="en-US" w:eastAsia="zh-CN" w:bidi="hi-IN"/>
        </w:rPr>
        <w:t>python</w:t>
      </w:r>
      <w:r>
        <w:rPr>
          <w:rFonts w:ascii="Liberation Serif" w:hAnsi="Liberation Serif" w:cs="Noto Sans CJK SC"/>
          <w:color w:val="auto"/>
          <w:kern w:val="2"/>
          <w:sz w:val="24"/>
          <w:szCs w:val="24"/>
          <w:lang w:val="en-US" w:eastAsia="zh-CN" w:bidi="hi-IN"/>
        </w:rPr>
        <w:t>库</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2">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Canny Edge Detection ist ein beliebter Kantenerkennungsalgorithmus. Es wurde von John F. Canny entwickelt. Canny Edge Detection ist </w:t>
      </w:r>
      <w:r>
        <w:rPr>
          <w:lang w:val="de-DE"/>
        </w:rPr>
        <w:t xml:space="preserve">ein mehrstufiger Algorithmus. Da die Kantenerkennung anfällig für Bildrauschen ist, besteht die erste Stufe darin, das Bildrauschen zu entfernen. 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也许可以先讲讲</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的参数啥的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Non-maximum Suppression: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为了细化边缘才做的这一步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Nachdem die Größe und Richtung des Gradienten ermittelt wurde, wird ein vollständiger Scan des Bildes durchgeführt, um alle unerwünschten Pixel zu entfernen, die möglicherweise nicht die Kante bilden. </w:t>
      </w:r>
      <w:r>
        <w:rPr>
          <w:lang w:val="de-DE"/>
        </w:rPr>
        <w:t xml:space="preserve">Dazu wird bei jedem Pixel geprüft, ob es in seiner Nachbarschaft in Gradientenrichtung ein lokales Maximum gibt. Schauen wir uns ein Beispiel </w:t>
      </w:r>
      <w:r>
        <w:rPr>
          <w:rFonts w:eastAsia="Noto Serif CJK SC" w:cs="Noto Sans CJK SC"/>
          <w:color w:val="auto"/>
          <w:kern w:val="2"/>
          <w:sz w:val="24"/>
          <w:szCs w:val="24"/>
          <w:lang w:val="de-DE" w:eastAsia="zh-CN" w:bidi="hi-IN"/>
        </w:rPr>
        <w:t>unten</w:t>
      </w:r>
      <w:r>
        <w:rPr>
          <w:lang w:val="de-DE"/>
        </w:rPr>
        <w:t xml:space="preserve"> an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57700" cy="19697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rcRect l="0" t="0" r="0" b="2851"/>
                    <a:stretch>
                      <a:fillRect/>
                    </a:stretch>
                  </pic:blipFill>
                  <pic:spPr bwMode="auto">
                    <a:xfrm>
                      <a:off x="0" y="0"/>
                      <a:ext cx="4457700" cy="196977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Der Punkt A liegt auf einer Kante. Die Richtung des Gradienten ist vertikal zu der Kante.</w:t>
      </w: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 xml:space="preserve">B und C sind </w:t>
      </w:r>
      <w:r>
        <w:rPr>
          <w:rFonts w:eastAsia="Noto Serif CJK SC" w:cs="Noto Sans CJK SC"/>
          <w:color w:val="auto"/>
          <w:kern w:val="2"/>
          <w:sz w:val="24"/>
          <w:szCs w:val="24"/>
          <w:lang w:val="en-US" w:eastAsia="zh-CN" w:bidi="hi-IN"/>
        </w:rPr>
        <w:t xml:space="preserve">zwei Punkte, die auch auf der Richtung des Gradienten liegen. In diesem Fall wird der Punkt A mit Punkt B und C überprüft, um zu sehen, ob er ein lokales Maximum bildet. Wenn ja, bleibt der </w:t>
      </w:r>
      <w:r>
        <w:rPr>
          <w:rFonts w:eastAsia="Noto Serif CJK SC" w:cs="Noto Sans CJK SC"/>
          <w:color w:val="auto"/>
          <w:kern w:val="2"/>
          <w:sz w:val="24"/>
          <w:szCs w:val="24"/>
          <w:lang w:val="en-US" w:eastAsia="zh-CN" w:bidi="hi-IN"/>
        </w:rPr>
        <w:t>Punkt A</w:t>
      </w:r>
      <w:r>
        <w:rPr>
          <w:rFonts w:eastAsia="Noto Serif CJK SC" w:cs="Noto Sans CJK SC"/>
          <w:color w:val="auto"/>
          <w:kern w:val="2"/>
          <w:sz w:val="24"/>
          <w:szCs w:val="24"/>
          <w:lang w:val="en-US" w:eastAsia="zh-CN" w:bidi="hi-IN"/>
        </w:rPr>
        <w:t xml:space="preserve"> erhalten in d</w:t>
      </w:r>
      <w:r>
        <w:rPr>
          <w:rFonts w:eastAsia="Noto Serif CJK SC" w:cs="Noto Sans CJK SC"/>
          <w:color w:val="auto"/>
          <w:kern w:val="2"/>
          <w:sz w:val="24"/>
          <w:szCs w:val="24"/>
          <w:lang w:val="en-US" w:eastAsia="zh-CN" w:bidi="hi-IN"/>
        </w:rPr>
        <w:t>ie</w:t>
      </w:r>
      <w:r>
        <w:rPr>
          <w:rFonts w:eastAsia="Noto Serif CJK SC" w:cs="Noto Sans CJK SC"/>
          <w:color w:val="auto"/>
          <w:kern w:val="2"/>
          <w:sz w:val="24"/>
          <w:szCs w:val="24"/>
          <w:lang w:val="en-US" w:eastAsia="zh-CN" w:bidi="hi-IN"/>
        </w:rPr>
        <w:t xml:space="preserve"> nächste Stufe, andernfalls wird es unterdrückt (auf Null gesetzt).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Deswegen </w:t>
      </w:r>
      <w:r>
        <w:rPr>
          <w:rFonts w:ascii="Liberation Serif" w:hAnsi="Liberation Serif" w:cs="Noto Sans CJK SC"/>
          <w:color w:val="auto"/>
          <w:kern w:val="2"/>
          <w:sz w:val="24"/>
          <w:szCs w:val="24"/>
          <w:lang w:val="en-US" w:eastAsia="zh-CN" w:bidi="hi-IN"/>
        </w:rPr>
        <w:t>正如前面参数部分所说的输出是一个而值化的图。</w:t>
      </w:r>
      <w:r>
        <w:rPr>
          <w:rFonts w:eastAsia="Noto Serif CJK SC" w:cs="Noto Sans CJK SC"/>
          <w:color w:val="auto"/>
          <w:kern w:val="2"/>
          <w:sz w:val="24"/>
          <w:szCs w:val="24"/>
          <w:lang w:val="en-US" w:eastAsia="zh-CN" w:bidi="hi-IN"/>
        </w:rPr>
        <w:t>In short, the result you get is a binary image with "thin edges".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https://en.wikipedia.org/wiki/Canny_edge_detector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Hysteresis Thresholding: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de-DE" w:eastAsia="zh-CN" w:bidi="hi-IN"/>
        </w:rPr>
        <w:t>Auf dieser Stufe wird entschieden, welche Kanten wirklich Kanten sind und welche nicht. Das ‚</w:t>
      </w:r>
      <w:r>
        <w:rPr>
          <w:rFonts w:eastAsia="Noto Serif CJK SC" w:cs="Noto Sans CJK SC"/>
          <w:color w:val="auto"/>
          <w:kern w:val="2"/>
          <w:sz w:val="24"/>
          <w:szCs w:val="24"/>
          <w:lang w:val="en-US" w:eastAsia="zh-CN" w:bidi="hi-IN"/>
        </w:rPr>
        <w:t xml:space="preserve">Hysteresis’ hier bedeutet die </w:t>
      </w:r>
      <w:r>
        <w:rPr>
          <w:lang w:val="en-US"/>
        </w:rPr>
        <w:t xml:space="preserve">Abhängigkeit des Zustands eines Systems von seiner Geschichte. In der Canny() Funktion kann es als die Abhängigkeit eines Pixels von seinen Nachbarn verstanden werden. Das wird </w:t>
      </w:r>
      <w:r>
        <w:rPr>
          <w:rFonts w:eastAsia="Noto Serif CJK SC" w:cs="Noto Sans CJK SC"/>
          <w:color w:val="auto"/>
          <w:kern w:val="2"/>
          <w:sz w:val="24"/>
          <w:szCs w:val="24"/>
          <w:lang w:val="en-US" w:eastAsia="zh-CN" w:bidi="hi-IN"/>
        </w:rPr>
        <w:t xml:space="preserve">im folgenden erklärt werden. Um zu unterscheiden, ob es sich um eine reale Kante handelt werden in Canny() zwei Schwellenwerte verwendet werden: minVal und maxVal, welche bedeuten der minimale Wert und der maximale Wert. Die Kante mit einem Intensitätsgradienten größer als maxVal werden als reale Kanten betrachtet und diejenigen unterhalb von minVal werden keine Kanten betrachtet und werden daher verworfen. Diejenigen, die zwischen diesen beiden Schwellenwerten liegen, werden nach ihrer Konnektivität als Kanten oder Nichtkanten klassifiziert. d.h. wenn sie mit „sicheren Kanten“-Pixeln verbunden sind, werden sie als Teil von Kanten betrachtet. Andernfalls werden sie ebenfalls verworfen.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Siehe das Bild unten: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38600" cy="2494280"/>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4"/>
                    <a:srcRect l="0" t="0" r="1409" b="1579"/>
                    <a:stretch>
                      <a:fillRect/>
                    </a:stretch>
                  </pic:blipFill>
                  <pic:spPr bwMode="auto">
                    <a:xfrm>
                      <a:off x="0" y="0"/>
                      <a:ext cx="4038600" cy="249428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Kante A liegt über dem maxVal und wird daher als reale Kanten betrachtet. Obwohl Kante C unter maxVal liegt, ist sie mit Kante A verbunden, deswegen wird sie auch als gültige Kante betrachtet. Ebenso ist der obere rechte Teil von Kante C, der über dem maxVal liegt. Daher erhalten wir die vollständige Kurve. Jetzt betrachten wir die </w:t>
      </w:r>
      <w:r>
        <w:rPr>
          <w:lang w:val="de-DE"/>
        </w:rPr>
        <w:t>Kante B. Obwohl sie über minVal liegt und sich im gleichen Bereich wie Kante C befindet, ist sie mit keinen realen Kanten verbunden und wird folglich verworfen. Daher ist es von wesentlicher Bedeutung, dass wir das geeignete minVal und maxVal auswählen, um das richtige Ergebnis zu erhalten. Außerdem werden in dieser Phase die kleine Pixelrauschen auch entfernt, da es davon ausgegangen wird, dass es sich bei den Kanten um lange Linien handelt. Und w</w:t>
      </w:r>
      <w:r>
        <w:rPr>
          <w:rFonts w:eastAsia="Noto Serif CJK SC" w:cs="Noto Sans CJK SC"/>
          <w:color w:val="auto"/>
          <w:kern w:val="2"/>
          <w:sz w:val="24"/>
          <w:szCs w:val="24"/>
          <w:lang w:val="en-US" w:eastAsia="zh-CN" w:bidi="hi-IN"/>
        </w:rPr>
        <w:t>as wir endlich erhalten sind starke Kanten im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因此不需要去椒盐噪声了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https://docs.opencv.org/4.x/dd/d1a/group__imgproc__feature.html#ga04723e007ed888ddf11d9ba04e2232de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lang w:val="de-DE"/>
        </w:rPr>
      </w:r>
    </w:p>
    <w:p>
      <w:pPr>
        <w:pStyle w:val="Normal"/>
        <w:bidi w:val="0"/>
        <w:jc w:val="left"/>
        <w:rPr>
          <w:lang w:val="de-DE"/>
        </w:rPr>
      </w:pPr>
      <w:r>
        <w:rPr>
          <w:rFonts w:eastAsia="Noto Serif CJK SC" w:cs="Noto Sans CJK SC"/>
          <w:color w:val="auto"/>
          <w:kern w:val="2"/>
          <w:sz w:val="24"/>
          <w:szCs w:val="24"/>
          <w:lang w:val="en-US" w:eastAsia="zh-CN" w:bidi="hi-IN"/>
        </w:rPr>
        <w:t>https://bbs.elecfans.com/jishu_2314292_1_1.html</w:t>
      </w:r>
    </w:p>
    <w:p>
      <w:pPr>
        <w:pStyle w:val="Normal"/>
        <w:bidi w:val="0"/>
        <w:jc w:val="left"/>
        <w:rPr>
          <w:lang w:val="de-DE"/>
        </w:rPr>
      </w:pPr>
      <w:r>
        <w:rPr>
          <w:rFonts w:eastAsia="Noto Serif CJK SC" w:cs="Noto Sans CJK SC"/>
          <w:color w:val="auto"/>
          <w:kern w:val="2"/>
          <w:sz w:val="24"/>
          <w:szCs w:val="24"/>
          <w:lang w:val="en-US" w:eastAsia="zh-CN" w:bidi="hi-IN"/>
        </w:rPr>
        <w:t>https://indiantechwarrior.com/canny-edge-detection-for-image-processing/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https://en.wikipedia.org/wiki/Hysteresis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rFonts w:ascii="Liberation Serif" w:hAnsi="Liberation Serif" w:cs="Noto Sans CJK SC"/>
          <w:color w:val="auto"/>
          <w:kern w:val="2"/>
          <w:sz w:val="24"/>
          <w:szCs w:val="24"/>
          <w:lang w:val="en-US" w:eastAsia="zh-CN" w:bidi="hi-IN"/>
        </w:rPr>
        <w:t>可能用到，自动调阀值的：</w:t>
      </w:r>
    </w:p>
    <w:p>
      <w:pPr>
        <w:pStyle w:val="Normal"/>
        <w:bidi w:val="0"/>
        <w:jc w:val="left"/>
        <w:rPr>
          <w:lang w:val="de-DE"/>
        </w:rPr>
      </w:pPr>
      <w:r>
        <w:rPr>
          <w:rFonts w:eastAsia="Noto Serif CJK SC" w:cs="Noto Sans CJK SC"/>
          <w:color w:val="auto"/>
          <w:kern w:val="2"/>
          <w:sz w:val="24"/>
          <w:szCs w:val="24"/>
          <w:lang w:val="en-US" w:eastAsia="zh-CN" w:bidi="hi-IN"/>
        </w:rPr>
        <w:t>https://news.sangniao.com/p/1069340831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默认参数不滤波：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https://stackoverflow.com/questions/63543033/does-cv2-canny-perform-a-gaussian-blur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https://stackoverflow.com/questions/44646176/set-variance-of-gaussian-function-in-opencv-canny-function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优点。。说吗？</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Gauss:</w:t>
      </w:r>
      <w:r>
        <w:rPr>
          <w:rFonts w:eastAsia="Noto Serif CJK SC" w:cs="Noto Sans CJK SC"/>
          <w:color w:val="auto"/>
          <w:kern w:val="2"/>
          <w:sz w:val="24"/>
          <w:szCs w:val="24"/>
          <w:lang w:val="en-US" w:eastAsia="zh-CN" w:bidi="hi-IN"/>
        </w:rPr>
        <w:t xml:space="preserve">     https://blog.csdn.net/assjaa/article/details/103536420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https://www.pixelstech.net/article/1353768112-gaussian-blur-algorithm</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http://www.ruanyifeng.com/blog/2012/11/gaussian_blur.html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https://computergraphics.stackexchange.com/questions/39/how-is-gaussian-blur-implemented</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https://aryamansharda.medium.com/image-filters-gaussian-blur-eb36db6781b1</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https://docs.opencv.org/4.x/dc/dd3/tutorial_gausian_median_blur_bilateral_filter.html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https://docs.opencv.org/4.7.0/da/d22/tutorial_py_canny.html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#cv2.error: OpenCV(4.7.0) /io/opencv/modules/imgproc/src/canny.cpp:846: error: (-206:Bad flag (parameter or structure field)) Aperture size should be odd between 3 and 7 in function 'Canny'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roh_bild: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466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gauss(5,5)</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667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7">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Konturen können einfach als eine Kurve erklärt werden, die alle zusammenhängenden Punkte (entlang der Grenze) mit derselben Farbe oder Intensität verbindet.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p>
    <w:p>
      <w:pPr>
        <w:pStyle w:val="Style14"/>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2">
    <w:name w:val="Heading 2"/>
    <w:basedOn w:val="Style13"/>
    <w:next w:val="Style14"/>
    <w:qFormat/>
    <w:pPr>
      <w:spacing w:before="200" w:after="120"/>
      <w:outlineLvl w:val="1"/>
    </w:pPr>
    <w:rPr>
      <w:rFonts w:ascii="Liberation Serif" w:hAnsi="Liberation Serif" w:eastAsia="Noto Serif CJK SC" w:cs="Noto Sans CJK SC"/>
      <w:b/>
      <w:bCs/>
      <w:sz w:val="36"/>
      <w:szCs w:val="36"/>
    </w:rPr>
  </w:style>
  <w:style w:type="paragraph" w:styleId="3">
    <w:name w:val="Heading 3"/>
    <w:basedOn w:val="Style13"/>
    <w:next w:val="Style14"/>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sign.ros2.org/articles/action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ocs.opencv.org/4.7.0/d1/dfb/intro.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4345</TotalTime>
  <Application>LibreOffice/7.3.7.2$Linux_X86_64 LibreOffice_project/30$Build-2</Application>
  <AppVersion>15.0000</AppVersion>
  <Pages>18</Pages>
  <Words>3473</Words>
  <Characters>19905</Characters>
  <CharactersWithSpaces>21797</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2023-06-21T23:19:54Z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