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1804  第一周周考题</w:t>
      </w:r>
    </w:p>
    <w:p>
      <w:pPr>
        <w:jc w:val="center"/>
      </w:pP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单词：35（分） = 0.75分每个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展示，显示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落下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主要的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删除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修改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检查，核实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改变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违约，缺席；系统默认值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  <w:vertAlign w:val="baseline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纵队，列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系统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在......之间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　　　　　　　　　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行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喜欢，像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if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数据库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存在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桌子，制表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引擎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更新，校正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插入数据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挑选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创建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更名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分组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排序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限制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降序排列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升序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在．．．之内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可变长字符串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日期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数据</w:t>
      </w:r>
    </w:p>
    <w:p>
      <w:pPr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或则　　　　　　　　　　　　　　　更新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独特的，唯一的                 价值观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从                           哪里，在哪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当.....时；因为               明显的，独特的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顶部，上部                    用户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底部                         无效的，无价值的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设置安放                      状态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密码</w:t>
      </w:r>
    </w:p>
    <w:p>
      <w:pPr>
        <w:jc w:val="left"/>
      </w:pPr>
    </w:p>
    <w:p>
      <w:pPr>
        <w:jc w:val="left"/>
      </w:pPr>
      <w:r>
        <w:t>1.写出mysql启动、停止、重启服务的ＳＱＬ语句</w:t>
      </w:r>
      <w:r>
        <w:t xml:space="preserve"> (3)</w:t>
      </w:r>
    </w:p>
    <w:p>
      <w:pPr>
        <w:jc w:val="left"/>
      </w:pPr>
    </w:p>
    <w:p>
      <w:pPr>
        <w:jc w:val="left"/>
      </w:pPr>
      <w:r>
        <w:t>2.举例说说mysql都有那些常用的数据类型</w:t>
      </w:r>
      <w:r>
        <w:t>(2)</w:t>
      </w:r>
    </w:p>
    <w:p>
      <w:pPr>
        <w:jc w:val="left"/>
      </w:pPr>
    </w:p>
    <w:p>
      <w:pPr>
        <w:jc w:val="left"/>
      </w:pPr>
      <w:r>
        <w:t>3.请写出目前你所知道的几种约束类型</w:t>
      </w:r>
      <w:r>
        <w:t>(2)</w:t>
      </w:r>
    </w:p>
    <w:p>
      <w:pPr>
        <w:jc w:val="left"/>
      </w:pPr>
    </w:p>
    <w:p>
      <w:pPr>
        <w:jc w:val="left"/>
      </w:pPr>
      <w:r>
        <w:t>4..列举出mysql中的五大聚合函数，并说明他们的使用场景和含义。</w:t>
      </w:r>
      <w:r>
        <w:t>(5)</w:t>
      </w:r>
    </w:p>
    <w:p>
      <w:pPr>
        <w:jc w:val="left"/>
      </w:pPr>
    </w:p>
    <w:p>
      <w:pPr>
        <w:jc w:val="left"/>
      </w:pPr>
      <w:r>
        <w:t>5.mysql 有哪些通配符？跟那个关键字结合使用？分别表示什么意思？</w:t>
      </w:r>
      <w:r>
        <w:t>(2)</w:t>
      </w:r>
    </w:p>
    <w:p>
      <w:pPr>
        <w:jc w:val="left"/>
      </w:pPr>
      <w:bookmarkStart w:id="0" w:name="_GoBack"/>
      <w:bookmarkEnd w:id="0"/>
    </w:p>
    <w:p>
      <w:pPr>
        <w:jc w:val="left"/>
      </w:pPr>
      <w:r>
        <w:t>6.解释如下正则符号的含义：</w:t>
      </w:r>
      <w:r>
        <w:t>(7)</w:t>
      </w:r>
    </w:p>
    <w:p>
      <w:pPr>
        <w:jc w:val="left"/>
      </w:pPr>
      <w:r>
        <w:t>　　.   \w    \d     \D   \s    [0-9a-z]    (a|b)  *    +  ?    +?   {n,m}   [^A-Z]</w:t>
      </w:r>
    </w:p>
    <w:p>
      <w:pPr>
        <w:jc w:val="left"/>
      </w:pPr>
      <w:r>
        <w:t xml:space="preserve">    ^     $   </w:t>
      </w:r>
    </w:p>
    <w:p>
      <w:pPr>
        <w:jc w:val="left"/>
      </w:pPr>
    </w:p>
    <w:p>
      <w:pPr>
        <w:jc w:val="left"/>
      </w:pPr>
      <w:r>
        <w:t>7.python中使用正则我们会导入哪个模块？说说你知道这个模块下有哪些关于正则的函数，并针对每个方法进行描述</w:t>
      </w:r>
      <w:r>
        <w:t>(5)</w:t>
      </w:r>
    </w:p>
    <w:p>
      <w:pPr>
        <w:jc w:val="left"/>
      </w:pPr>
    </w:p>
    <w:p>
      <w:pPr>
        <w:jc w:val="left"/>
      </w:pPr>
      <w:r>
        <w:t>8.自己设计一个公司的员工表（包含的字段有员工编号、姓名、年龄、性别、家庭地址、手机号、月薪、部门）</w:t>
      </w:r>
      <w:r>
        <w:t>(8)</w:t>
      </w:r>
    </w:p>
    <w:p>
      <w:pPr>
        <w:jc w:val="left"/>
      </w:pPr>
    </w:p>
    <w:p>
      <w:pPr>
        <w:jc w:val="left"/>
      </w:pPr>
      <w:r>
        <w:t>9.在上面设计的员工表中插入如下数据：</w:t>
      </w:r>
      <w:r>
        <w:t>(3)</w:t>
      </w:r>
    </w:p>
    <w:p>
      <w:pPr>
        <w:jc w:val="left"/>
      </w:pPr>
      <w:r>
        <w:t>（10001,,张朝阳,36,1,北京朝阳区，18018640012,10000,网络部）</w:t>
      </w:r>
    </w:p>
    <w:p>
      <w:pPr>
        <w:jc w:val="left"/>
      </w:pPr>
      <w:r>
        <w:t>（10002,张阳,28,1,北京朝阳区，,null,12000,网络部）</w:t>
      </w:r>
    </w:p>
    <w:p>
      <w:pPr>
        <w:jc w:val="left"/>
      </w:pPr>
      <w:r>
        <w:t>（10003,李婷,20,0,北京房山区，18008640012,9000,,网络部）</w:t>
      </w:r>
    </w:p>
    <w:p>
      <w:pPr>
        <w:jc w:val="left"/>
      </w:pPr>
      <w:r>
        <w:t>（10004,,李娜,30,0,北京通州区，null,7000,人事部）</w:t>
      </w:r>
    </w:p>
    <w:p>
      <w:pPr>
        <w:jc w:val="left"/>
      </w:pPr>
      <w:r>
        <w:t>（10005,钱有才,25,1,北京海淀区，18008640012,11000,移动事业部）</w:t>
      </w:r>
    </w:p>
    <w:p>
      <w:pPr>
        <w:jc w:val="left"/>
      </w:pPr>
      <w:r>
        <w:t>（10006,赵丽,23,0,北京朝阳区,18008640012,20000,公关部）</w:t>
      </w:r>
    </w:p>
    <w:p>
      <w:pPr>
        <w:jc w:val="left"/>
      </w:pPr>
      <w:r>
        <w:t>（10007,张亮,30,1,北京西城区,18008640012,5000,保卫部）</w:t>
      </w:r>
    </w:p>
    <w:p>
      <w:pPr>
        <w:jc w:val="left"/>
      </w:pPr>
    </w:p>
    <w:p>
      <w:pPr>
        <w:jc w:val="left"/>
      </w:pPr>
      <w:r>
        <w:t>10.根据部门分组，统计各部门的人数</w:t>
      </w:r>
      <w:r>
        <w:t>(2)</w:t>
      </w:r>
    </w:p>
    <w:p>
      <w:pPr>
        <w:jc w:val="left"/>
      </w:pPr>
    </w:p>
    <w:p>
      <w:pPr>
        <w:jc w:val="left"/>
      </w:pPr>
      <w:r>
        <w:t>11.查找出工号小于10004或者薪资大于8000,并且姓张的男职员信息</w:t>
      </w:r>
      <w:r>
        <w:t>(3)</w:t>
      </w:r>
    </w:p>
    <w:p>
      <w:pPr>
        <w:jc w:val="left"/>
      </w:pPr>
    </w:p>
    <w:p>
      <w:pPr>
        <w:jc w:val="left"/>
      </w:pPr>
      <w:r>
        <w:t>12.根据部门分组,返回部门人数大于２的分组</w:t>
      </w:r>
      <w:r>
        <w:t>(2)</w:t>
      </w:r>
    </w:p>
    <w:p>
      <w:pPr>
        <w:jc w:val="left"/>
      </w:pPr>
    </w:p>
    <w:p>
      <w:pPr>
        <w:jc w:val="left"/>
      </w:pPr>
      <w:r>
        <w:t>13.根据公司员工的年龄做降序排列，根据薪资做升序排列</w:t>
      </w:r>
      <w:r>
        <w:t>(3)</w:t>
      </w:r>
    </w:p>
    <w:p>
      <w:pPr>
        <w:jc w:val="left"/>
      </w:pPr>
    </w:p>
    <w:p>
      <w:pPr>
        <w:jc w:val="left"/>
      </w:pPr>
      <w:r>
        <w:t>14.查找出手机号码为nill的员工信息</w:t>
      </w:r>
      <w:r>
        <w:t>(2)</w:t>
      </w:r>
    </w:p>
    <w:p>
      <w:pPr>
        <w:jc w:val="left"/>
      </w:pPr>
    </w:p>
    <w:p>
      <w:pPr>
        <w:jc w:val="left"/>
      </w:pPr>
      <w:r>
        <w:t>15.根据员工家庭地址做分组，统计每个分组下的员工数量，并且列出员工的编号、姓名</w:t>
      </w:r>
      <w:r>
        <w:t>(5)</w:t>
      </w:r>
    </w:p>
    <w:p>
      <w:pPr>
        <w:jc w:val="left"/>
      </w:pPr>
    </w:p>
    <w:p>
      <w:pPr>
        <w:jc w:val="left"/>
      </w:pPr>
      <w:r>
        <w:t>16.统计每个部门有多少人，并且返回部门员工的姓名和年龄</w:t>
      </w:r>
      <w:r>
        <w:t>(3)</w:t>
      </w:r>
    </w:p>
    <w:p>
      <w:pPr>
        <w:jc w:val="left"/>
      </w:pPr>
    </w:p>
    <w:p>
      <w:pPr>
        <w:jc w:val="left"/>
      </w:pPr>
      <w:r>
        <w:t>17.为员工表添加一个新的列（年度表现），总分默认１００分</w:t>
      </w:r>
      <w:r>
        <w:t>(2)</w:t>
      </w:r>
    </w:p>
    <w:p>
      <w:pPr>
        <w:jc w:val="left"/>
      </w:pPr>
    </w:p>
    <w:p>
      <w:pPr>
        <w:jc w:val="left"/>
      </w:pPr>
      <w:r>
        <w:t>18.计算出公司员工的平均年龄和平均薪资，员工总人数并返回</w:t>
      </w:r>
      <w:r>
        <w:t>(3)</w:t>
      </w:r>
    </w:p>
    <w:p>
      <w:pPr>
        <w:jc w:val="left"/>
      </w:pPr>
    </w:p>
    <w:p>
      <w:pPr>
        <w:jc w:val="left"/>
      </w:pPr>
      <w:r>
        <w:t>19.查询出家在北京朝阳区并且为移动事业部或网络部的同事，限制返回３条记录</w:t>
      </w:r>
      <w:r>
        <w:t>(3)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ans-serif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EC026"/>
    <w:rsid w:val="BBB53DEF"/>
    <w:rsid w:val="F7BB9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790</Words>
  <Characters>1070</Characters>
  <Paragraphs>53</Paragraphs>
  <TotalTime>168</TotalTime>
  <ScaleCrop>false</ScaleCrop>
  <LinksUpToDate>false</LinksUpToDate>
  <CharactersWithSpaces>1575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2018-08-11T15:43:00Z</dcterms:created>
  <dc:creator>弦动1387067383</dc:creator>
  <cp:lastModifiedBy>ljh</cp:lastModifiedBy>
  <dcterms:modified xsi:type="dcterms:W3CDTF">2018-08-14T11:30:31Z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