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EDA：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0000"/>
          <w:rtl w:val="0"/>
        </w:rPr>
        <w:t xml:space="preserve">Red:</w:t>
      </w:r>
      <w:r w:rsidDel="00000000" w:rsidR="00000000" w:rsidRPr="00000000">
        <w:rPr>
          <w:rtl w:val="0"/>
        </w:rPr>
        <w:t xml:space="preserve"> Woochan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Transformation (2019 &amp; 2020 separately)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Add van reshuffling rows 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capacity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january start (starting number of bikes) (add number of bikes that arrive that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76a5af"/>
          <w:rtl w:val="0"/>
        </w:rPr>
        <w:t xml:space="preserve">Blue</w:t>
      </w:r>
      <w:r w:rsidDel="00000000" w:rsidR="00000000" w:rsidRPr="00000000">
        <w:rPr>
          <w:rtl w:val="0"/>
        </w:rPr>
        <w:t xml:space="preserve">: Cecilia</w:t>
      </w:r>
    </w:p>
    <w:p w:rsidR="00000000" w:rsidDel="00000000" w:rsidP="00000000" w:rsidRDefault="00000000" w:rsidRPr="00000000" w14:paraId="0000000B">
      <w:pPr>
        <w:rPr>
          <w:b w:val="1"/>
          <w:color w:val="76a5af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color w:val="76a5af"/>
          <w:rtl w:val="0"/>
        </w:rPr>
        <w:t xml:space="preserve">Explore top 10 high demand stations -&gt; see trends in location / region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0"/>
        </w:rPr>
        <w:t xml:space="preserve">Explore bottom 10 low demand stations -&gt; see trends in location / region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0"/>
        </w:rPr>
        <w:t xml:space="preserve">Decrease or increase number of rides over time, remove or expand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0"/>
        </w:rPr>
        <w:t xml:space="preserve">Compare average number of rides before 2020 and after to see effects of COVID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0"/>
        </w:rPr>
        <w:t xml:space="preserve">Weekday / Weekend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0"/>
        </w:rPr>
        <w:t xml:space="preserve">Commute time - Yes / No (6am~9am / 4pm~6pm)</w:t>
      </w:r>
    </w:p>
    <w:p w:rsidR="00000000" w:rsidDel="00000000" w:rsidP="00000000" w:rsidRDefault="00000000" w:rsidRPr="00000000" w14:paraId="00000011">
      <w:pPr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b w:val="1"/>
          <w:color w:val="76a5af"/>
          <w:u w:val="none"/>
        </w:rPr>
      </w:pPr>
      <w:r w:rsidDel="00000000" w:rsidR="00000000" w:rsidRPr="00000000">
        <w:rPr>
          <w:b w:val="1"/>
          <w:color w:val="76a5af"/>
          <w:rtl w:val="0"/>
        </w:rPr>
        <w:t xml:space="preserve">Get the final dataset out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  <w:color w:val="76a5af"/>
          <w:u w:val="none"/>
        </w:rPr>
      </w:pPr>
      <w:r w:rsidDel="00000000" w:rsidR="00000000" w:rsidRPr="00000000">
        <w:rPr>
          <w:b w:val="1"/>
          <w:color w:val="76a5af"/>
          <w:rtl w:val="0"/>
        </w:rPr>
        <w:t xml:space="preserve">Random forest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  <w:color w:val="76a5af"/>
          <w:u w:val="none"/>
        </w:rPr>
      </w:pPr>
      <w:r w:rsidDel="00000000" w:rsidR="00000000" w:rsidRPr="00000000">
        <w:rPr>
          <w:b w:val="1"/>
          <w:color w:val="76a5af"/>
          <w:rtl w:val="0"/>
        </w:rPr>
        <w:t xml:space="preserve">xgboost</w:t>
      </w:r>
    </w:p>
    <w:p w:rsidR="00000000" w:rsidDel="00000000" w:rsidP="00000000" w:rsidRDefault="00000000" w:rsidRPr="00000000" w14:paraId="00000015">
      <w:pPr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color w:val="b45f06"/>
          <w:rtl w:val="0"/>
        </w:rPr>
        <w:t xml:space="preserve">Brown</w:t>
      </w:r>
      <w:r w:rsidDel="00000000" w:rsidR="00000000" w:rsidRPr="00000000">
        <w:rPr>
          <w:rtl w:val="0"/>
        </w:rPr>
        <w:t xml:space="preserve">: Yueni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Group stations into regions (urban / residential / office)(looking at the map)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K-means clustering using longitudes and latitudes(try 5 to 10)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Limitation: Electric_bike, interval cross-validation selection,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Threshold rule: more than 2 bikes will be at the bike station for more than 30 minutes.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  <w:color w:val="b45f06"/>
          <w:u w:val="none"/>
        </w:rPr>
      </w:pPr>
      <w:r w:rsidDel="00000000" w:rsidR="00000000" w:rsidRPr="00000000">
        <w:rPr>
          <w:b w:val="1"/>
          <w:color w:val="b45f06"/>
          <w:rtl w:val="0"/>
        </w:rPr>
        <w:t xml:space="preserve">Days vs Total rides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  <w:color w:val="b45f06"/>
          <w:u w:val="none"/>
        </w:rPr>
      </w:pPr>
      <w:r w:rsidDel="00000000" w:rsidR="00000000" w:rsidRPr="00000000">
        <w:rPr>
          <w:b w:val="1"/>
          <w:color w:val="b45f06"/>
          <w:rtl w:val="0"/>
        </w:rPr>
        <w:t xml:space="preserve">Hours vs Total rides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b w:val="1"/>
          <w:color w:val="b45f06"/>
          <w:u w:val="none"/>
        </w:rPr>
      </w:pPr>
      <w:r w:rsidDel="00000000" w:rsidR="00000000" w:rsidRPr="00000000">
        <w:rPr>
          <w:b w:val="1"/>
          <w:color w:val="b45f06"/>
          <w:rtl w:val="0"/>
        </w:rPr>
        <w:t xml:space="preserve">Grouping the data by weekdays/locations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Other Things: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Add rules for charging fees for rides, member or casual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Using Google Earth(?)/Google Map to check the locations of stations and see if there’s specific pattern in routes of users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Also check for the bus stops/subway stations near high/low demand bike stations-The difference in demand could be because of public transportation construction.(Future plans for construction?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Model: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Station 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00:00 - 00:30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no. of bikes -&gt; more than 2 -&gt;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00:30 - 01:00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Availability = the original value+ </w:t>
      </w:r>
      <w:r w:rsidDel="00000000" w:rsidR="00000000" w:rsidRPr="00000000">
        <w:rPr>
          <w:b w:val="1"/>
          <w:rtl w:val="0"/>
        </w:rPr>
        <w:t xml:space="preserve">avg(sum(drop off))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Station,  the time interval assigned / All the other categorical variables we mentioned in EDA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(Should we consider the lat&amp;log?)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interval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response/availability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availability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Hint： increase threshold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Find the available bikes during the same intervals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January 1st all the bikes are reshuffled,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starting amount of bikes-all the bikes ending at that station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Assumptions: the sche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Potential variables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Weather (precipitation, wind strength):</w:t>
      </w:r>
    </w:p>
    <w:p w:rsidR="00000000" w:rsidDel="00000000" w:rsidP="00000000" w:rsidRDefault="00000000" w:rsidRPr="00000000" w14:paraId="0000005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https://data.noaa.gov/onestop/collections?q=%22NOAA%20Climate%20Data%20Record%22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Group stations into regions (urban / residential / office)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 group by demand (number of rides per station cluster), g</w:t>
      </w:r>
      <w:r w:rsidDel="00000000" w:rsidR="00000000" w:rsidRPr="00000000">
        <w:rPr>
          <w:rtl w:val="0"/>
        </w:rPr>
        <w:t xml:space="preserve">et the number of data points for each station and cluster them to “high demand”, “median demand”, or “low demand”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Weekday / Weekend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Commute time - Yes / No (6am~9am / 4pm~6pm)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auto.arima()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Response variable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work -&gt; people don't commute to work (COVID)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only on 2020~current (COVID time)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holidays = weekend, Thanksgiving or Christmas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Questions to ask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Factors limited to the dataset in the instructions? Weather?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Things to do: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data into input form 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2021-Nov-12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what observations to delete 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Stations that have a large average negative availability value</w:t>
      </w:r>
    </w:p>
    <w:p w:rsidR="00000000" w:rsidDel="00000000" w:rsidP="00000000" w:rsidRDefault="00000000" w:rsidRPr="00000000" w14:paraId="0000007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if smaller than -10?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Station_id == 0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problems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station_ids have multiple station_names</w:t>
      </w:r>
    </w:p>
    <w:p w:rsidR="00000000" w:rsidDel="00000000" w:rsidP="00000000" w:rsidRDefault="00000000" w:rsidRPr="00000000" w14:paraId="00000078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mostly due to spelling differences in station names over time</w:t>
      </w:r>
    </w:p>
    <w:p w:rsidR="00000000" w:rsidDel="00000000" w:rsidP="00000000" w:rsidRDefault="00000000" w:rsidRPr="00000000" w14:paraId="00000079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of unique station_ids = 582</w:t>
      </w:r>
    </w:p>
    <w:p w:rsidR="00000000" w:rsidDel="00000000" w:rsidP="00000000" w:rsidRDefault="00000000" w:rsidRPr="00000000" w14:paraId="0000007A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 of unique station_names = 640</w:t>
      </w:r>
    </w:p>
    <w:p w:rsidR="00000000" w:rsidDel="00000000" w:rsidP="00000000" w:rsidRDefault="00000000" w:rsidRPr="00000000" w14:paraId="0000007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Solution: use only station_id for analysis, grouping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use station capacity since we have to join tables by station name. (capacity dataset does not have correct station_ids to join with)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Remapped station 0 to 31127 (possibly due to station_id change or relocation of station?)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Station 31209 is the National Park. On days with baseball games the number of bikes increased a lot. (2019 Oct 1, 2019 Oct 7, etc.)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Modeling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First, group the dataset to every 30 mins</w:t>
      </w:r>
    </w:p>
    <w:p w:rsidR="00000000" w:rsidDel="00000000" w:rsidP="00000000" w:rsidRDefault="00000000" w:rsidRPr="00000000" w14:paraId="0000008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Weekday vs weekend (holidays included)</w:t>
      </w:r>
    </w:p>
    <w:p w:rsidR="00000000" w:rsidDel="00000000" w:rsidP="00000000" w:rsidRDefault="00000000" w:rsidRPr="00000000" w14:paraId="0000008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Seasonal (Spring, Summer, Winter, etc.)</w:t>
      </w:r>
    </w:p>
    <w:p w:rsidR="00000000" w:rsidDel="00000000" w:rsidP="00000000" w:rsidRDefault="00000000" w:rsidRPr="00000000" w14:paraId="0000008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of day (rush hour, group by time of day)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predict whether bike will be available the next 30 mins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-Recalibrate starting bike numbers every month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Add minimum number of availability each month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Lower negative -&gt; we calibrate -&gt; keep the higher cap -&gt; to do proportion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Divide samples (trainng, test set -&gt; how? seasonal?)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noaa.gov/onestop/collections?q=%22NOAA%20Climate%20Data%20Record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