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rPr>
          <w:rFonts w:ascii="Songti SC Bold" w:cs="Songti SC Bold" w:hAnsi="Songti SC Bold" w:eastAsia="Songti SC Bold"/>
          <w:b w:val="0"/>
          <w:bCs w:val="0"/>
          <w:sz w:val="48"/>
          <w:szCs w:val="48"/>
        </w:rPr>
      </w:pPr>
      <w:r>
        <w:rPr>
          <w:rtl w:val="0"/>
        </w:rPr>
        <w:t xml:space="preserve">             </w:t>
      </w:r>
      <w:r>
        <w:rPr>
          <w:rFonts w:eastAsia="Songti SC Bold" w:hint="eastAsia"/>
          <w:b w:val="0"/>
          <w:bCs w:val="0"/>
          <w:sz w:val="48"/>
          <w:szCs w:val="48"/>
          <w:rtl w:val="0"/>
          <w:lang w:val="zh-TW" w:eastAsia="zh-TW"/>
        </w:rPr>
        <w:t xml:space="preserve"> 游戏编程</w:t>
      </w:r>
      <w:r>
        <w:rPr>
          <w:rFonts w:ascii="Songti SC Bold" w:hAnsi="Songti SC Bold" w:hint="default"/>
          <w:b w:val="0"/>
          <w:bCs w:val="0"/>
          <w:sz w:val="48"/>
          <w:szCs w:val="48"/>
          <w:rtl w:val="0"/>
          <w:lang w:val="zh-TW" w:eastAsia="zh-TW"/>
        </w:rPr>
        <w:t>—</w:t>
      </w:r>
      <w:r>
        <w:rPr>
          <w:rFonts w:eastAsia="Songti SC Bold" w:hint="eastAsia"/>
          <w:b w:val="0"/>
          <w:bCs w:val="0"/>
          <w:sz w:val="48"/>
          <w:szCs w:val="48"/>
          <w:rtl w:val="0"/>
          <w:lang w:val="zh-TW" w:eastAsia="zh-TW"/>
        </w:rPr>
        <w:t>植物大战僵尸</w:t>
      </w:r>
    </w:p>
    <w:p>
      <w:pPr>
        <w:pStyle w:val="正文 A"/>
        <w:rPr>
          <w:sz w:val="26"/>
          <w:szCs w:val="26"/>
        </w:rPr>
      </w:pPr>
      <w:r>
        <w:rPr>
          <w:rFonts w:ascii="Arial Unicode MS" w:hAnsi="Arial Unicode MS" w:eastAsia="Songti SC Regular" w:hint="eastAsia"/>
          <w:sz w:val="26"/>
          <w:szCs w:val="26"/>
          <w:rtl w:val="0"/>
          <w:lang w:val="zh-TW" w:eastAsia="zh-TW"/>
        </w:rPr>
        <w:t xml:space="preserve">计算机科学与技术（大数据技术与应用）               程越                               </w:t>
      </w:r>
      <w:r>
        <w:rPr>
          <w:sz w:val="26"/>
          <w:szCs w:val="26"/>
          <w:rtl w:val="0"/>
          <w:lang w:val="zh-TW" w:eastAsia="zh-TW"/>
        </w:rPr>
        <w:t>201711133007</w:t>
      </w:r>
    </w:p>
    <w:p>
      <w:pPr>
        <w:pStyle w:val="正文 A"/>
      </w:pPr>
      <w:r>
        <w:rPr>
          <w:rFonts w:ascii="Arial Unicode MS" w:hAnsi="Arial Unicode MS" w:eastAsia="Songti SC Regular" w:hint="eastAsia"/>
          <w:rtl w:val="0"/>
          <w:lang w:val="zh-TW" w:eastAsia="zh-TW"/>
        </w:rPr>
        <w:t>游戏大致思路：</w:t>
      </w:r>
    </w:p>
    <w:p>
      <w:pPr>
        <w:pStyle w:val="正文 A"/>
      </w:pPr>
      <w:r>
        <w:rPr>
          <w:rtl w:val="0"/>
        </w:rPr>
        <w:t xml:space="preserve">         1.</w:t>
      </w:r>
      <w:r>
        <w:rPr>
          <w:rFonts w:ascii="Arial Unicode MS" w:hAnsi="Arial Unicode MS" w:eastAsia="Songti SC Regular" w:hint="eastAsia"/>
          <w:rtl w:val="0"/>
          <w:lang w:val="zh-TW" w:eastAsia="zh-TW"/>
        </w:rPr>
        <w:t>需要实现的的功能有：阳光的随机出现，僵尸在指定路线出现，小车功能的实现，僵尸吃植物的判定，豌豆打僵尸的实现，种植植物时点击植物卡片后类似动画的实现等。</w:t>
      </w:r>
    </w:p>
    <w:p>
      <w:pPr>
        <w:pStyle w:val="正文 A"/>
      </w:pPr>
      <w:r>
        <w:rPr>
          <w:rtl w:val="0"/>
        </w:rPr>
        <w:t xml:space="preserve">      2.</w:t>
      </w:r>
      <w:r>
        <w:rPr>
          <w:rFonts w:ascii="Arial Unicode MS" w:hAnsi="Arial Unicode MS" w:eastAsia="Songti SC Regular" w:hint="eastAsia"/>
          <w:rtl w:val="0"/>
          <w:lang w:val="zh-TW" w:eastAsia="zh-TW"/>
        </w:rPr>
        <w:t>地图处理，用以记录种植植物。因为草坪已经较规则地分成</w:t>
      </w:r>
      <w:r>
        <w:rPr>
          <w:rtl w:val="0"/>
        </w:rPr>
        <w:t>5*9</w:t>
      </w:r>
      <w:r>
        <w:rPr>
          <w:rFonts w:ascii="Arial Unicode MS" w:hAnsi="Arial Unicode MS" w:eastAsia="Songti SC Regular" w:hint="eastAsia"/>
          <w:rtl w:val="0"/>
          <w:lang w:val="zh-TW" w:eastAsia="zh-TW"/>
        </w:rPr>
        <w:t>块，所以采用二维数组。</w:t>
      </w:r>
    </w:p>
    <w:p>
      <w:pPr>
        <w:pStyle w:val="正文 A"/>
      </w:pPr>
      <w:r>
        <w:rPr>
          <w:rtl w:val="0"/>
        </w:rPr>
        <w:t xml:space="preserve">      3.</w:t>
      </w:r>
      <w:r>
        <w:rPr>
          <w:rFonts w:ascii="Arial Unicode MS" w:hAnsi="Arial Unicode MS" w:eastAsia="Songti SC Regular" w:hint="eastAsia"/>
          <w:rtl w:val="0"/>
          <w:lang w:val="zh-TW" w:eastAsia="zh-TW"/>
        </w:rPr>
        <w:t>通过记录鼠标信息来完成一系列互动。</w:t>
      </w:r>
    </w:p>
    <w:p>
      <w:pPr>
        <w:pStyle w:val="正文 A"/>
      </w:pPr>
      <w:r>
        <w:rPr>
          <w:rtl w:val="0"/>
          <w:lang w:val="zh-TW" w:eastAsia="zh-TW"/>
        </w:rPr>
        <w:t xml:space="preserve">      4.</w:t>
      </w:r>
      <w:r>
        <w:rPr>
          <w:rFonts w:eastAsia="Songti SC Regular" w:hint="eastAsia"/>
          <w:rtl w:val="0"/>
          <w:lang w:val="zh-TW" w:eastAsia="zh-TW"/>
        </w:rPr>
        <w:t>音像文件的导入，安装</w:t>
      </w:r>
      <w:r>
        <w:rPr>
          <w:rtl w:val="0"/>
          <w:lang w:val="zh-TW" w:eastAsia="zh-TW"/>
        </w:rPr>
        <w:t>easyX</w:t>
      </w:r>
      <w:r>
        <w:rPr>
          <w:rFonts w:eastAsia="Songti SC Regular" w:hint="eastAsia"/>
          <w:rtl w:val="0"/>
          <w:lang w:val="zh-TW" w:eastAsia="zh-TW"/>
        </w:rPr>
        <w:t>，引入</w:t>
      </w:r>
      <w:r>
        <w:rPr>
          <w:rtl w:val="0"/>
          <w:lang w:val="zh-TW" w:eastAsia="zh-TW"/>
        </w:rPr>
        <w:t>#include</w:t>
      </w:r>
      <w:r>
        <w:rPr>
          <w:rtl w:val="0"/>
          <w:lang w:val="en-US"/>
        </w:rPr>
        <w:t>&lt;graphics.h&gt;</w:t>
      </w:r>
      <w:r>
        <w:rPr>
          <w:rFonts w:eastAsia="Songti SC Regular" w:hint="eastAsia"/>
          <w:rtl w:val="0"/>
          <w:lang w:val="zh-TW" w:eastAsia="zh-TW"/>
        </w:rPr>
        <w:t>头文件，可以较容易地导入素材。</w:t>
      </w:r>
    </w:p>
    <w:p>
      <w:pPr>
        <w:pStyle w:val="正文 A"/>
      </w:pPr>
    </w:p>
    <w:p>
      <w:pPr>
        <w:pStyle w:val="正文 A"/>
      </w:pPr>
      <w:r>
        <w:rPr>
          <w:rFonts w:ascii="Arial Unicode MS" w:hAnsi="Arial Unicode MS" w:eastAsia="Songti SC Regular" w:hint="eastAsia"/>
          <w:rtl w:val="0"/>
          <w:lang w:val="zh-TW" w:eastAsia="zh-TW"/>
        </w:rPr>
        <w:t>过程中遇到的问题：</w:t>
      </w:r>
    </w:p>
    <w:p>
      <w:pPr>
        <w:pStyle w:val="正文 A"/>
      </w:pPr>
      <w:r>
        <w:rPr>
          <w:rtl w:val="0"/>
          <w:lang w:val="en-US"/>
        </w:rPr>
        <w:t xml:space="preserve">       1.</w:t>
      </w:r>
      <w:r>
        <w:rPr>
          <w:rFonts w:eastAsia="Songti SC Regular" w:hint="eastAsia"/>
          <w:rtl w:val="0"/>
          <w:lang w:val="zh-TW" w:eastAsia="zh-TW"/>
        </w:rPr>
        <w:t>豌豆射手和向日葵动态动画的实现，开始没有头绪，后来在网上查询之后，加了一个</w:t>
      </w:r>
      <w:r>
        <w:rPr>
          <w:rtl w:val="0"/>
          <w:lang w:val="zh-TW" w:eastAsia="zh-TW"/>
        </w:rPr>
        <w:t>timer</w:t>
      </w:r>
      <w:r>
        <w:rPr>
          <w:rFonts w:eastAsia="Songti SC Regular" w:hint="eastAsia"/>
          <w:rtl w:val="0"/>
          <w:lang w:val="zh-TW" w:eastAsia="zh-TW"/>
        </w:rPr>
        <w:t>记录时间，在每一个节点显示不同动作的图片，可以连成较复杂的动画。</w:t>
      </w:r>
    </w:p>
    <w:p>
      <w:pPr>
        <w:pStyle w:val="正文 A"/>
      </w:pPr>
      <w:r>
        <w:rPr>
          <w:rtl w:val="0"/>
        </w:rPr>
        <w:t xml:space="preserve">       2.</w:t>
      </w:r>
      <w:r>
        <w:rPr>
          <w:rFonts w:ascii="Arial Unicode MS" w:hAnsi="Arial Unicode MS" w:eastAsia="Songti SC Regular" w:hint="eastAsia"/>
          <w:rtl w:val="0"/>
          <w:lang w:val="zh-TW" w:eastAsia="zh-TW"/>
        </w:rPr>
        <w:t>时间关系有一些功能还没有实现，向日葵自己生产阳光、另外铲子功能也没有实现（暂时找不到铲子的图片素材）</w:t>
      </w:r>
    </w:p>
    <w:p>
      <w:pPr>
        <w:pStyle w:val="正文 A"/>
      </w:pPr>
      <w:r>
        <w:rPr>
          <w:rtl w:val="0"/>
        </w:rPr>
        <w:t xml:space="preserve">       3.</w:t>
      </w:r>
      <w:r>
        <w:rPr>
          <w:rFonts w:ascii="Arial Unicode MS" w:hAnsi="Arial Unicode MS" w:eastAsia="Songti SC Regular" w:hint="eastAsia"/>
          <w:rtl w:val="0"/>
          <w:lang w:val="zh-TW" w:eastAsia="zh-TW"/>
        </w:rPr>
        <w:t xml:space="preserve">期望实现的功能还有：关卡设置、暂停功能、不同关卡中可用植物不同如加入樱桃炸弹等等，因为时间问题以及不会暂时没有解决。  </w:t>
      </w:r>
    </w:p>
    <w:p>
      <w:pPr>
        <w:pStyle w:val="正文 A"/>
      </w:pPr>
      <w:r>
        <w:rPr>
          <w:rtl w:val="0"/>
        </w:rPr>
        <w:t xml:space="preserve">       4.</w:t>
      </w:r>
      <w:r>
        <w:rPr>
          <w:rFonts w:ascii="Arial Unicode MS" w:hAnsi="Arial Unicode MS" w:eastAsia="Songti SC Regular" w:hint="eastAsia"/>
          <w:rtl w:val="0"/>
          <w:lang w:val="zh-TW" w:eastAsia="zh-TW"/>
        </w:rPr>
        <w:t>有时太过卡顿。</w:t>
      </w:r>
    </w:p>
    <w:p>
      <w:pPr>
        <w:pStyle w:val="正文 A"/>
      </w:pPr>
      <w:r>
        <w:rPr>
          <w:rtl w:val="0"/>
        </w:rPr>
        <w:t xml:space="preserve">       </w:t>
      </w:r>
    </w:p>
    <w:p>
      <w:pPr>
        <w:pStyle w:val="正文 A"/>
      </w:pPr>
      <w:r>
        <w:rPr>
          <w:rFonts w:ascii="Arial Unicode MS" w:hAnsi="Arial Unicode MS" w:eastAsia="Songti SC Regular" w:hint="eastAsia"/>
          <w:rtl w:val="0"/>
          <w:lang w:val="zh-TW" w:eastAsia="zh-TW"/>
        </w:rPr>
        <w:t>没有实现的功能我一定会接着研究，让这个游戏更加有趣。</w:t>
      </w:r>
    </w:p>
    <w:p>
      <w:pPr>
        <w:pStyle w:val="正文 A"/>
      </w:pPr>
    </w:p>
    <w:p>
      <w:pPr>
        <w:pStyle w:val="正文 A"/>
      </w:pPr>
      <w:r>
        <w:rPr>
          <w:rFonts w:ascii="Arial Unicode MS" w:hAnsi="Arial Unicode MS" w:eastAsia="Songti SC Regular" w:hint="eastAsia"/>
          <w:rtl w:val="0"/>
          <w:lang w:val="zh-TW" w:eastAsia="zh-TW"/>
        </w:rPr>
        <w:t>最终结果：</w:t>
      </w:r>
    </w:p>
    <w:p>
      <w:pPr>
        <w:pStyle w:val="正文 A"/>
      </w:pPr>
      <w:r>
        <w:rPr>
          <w:rtl w:val="0"/>
          <w:lang w:val="zh-TW" w:eastAsia="zh-TW"/>
        </w:rPr>
        <w:t xml:space="preserve">       </w:t>
      </w:r>
      <w:r>
        <w:rPr>
          <w:rFonts w:eastAsia="Songti SC Regular" w:hint="eastAsia"/>
          <w:rtl w:val="0"/>
          <w:lang w:val="zh-CN" w:eastAsia="zh-CN"/>
        </w:rPr>
        <w:t>本来要录</w:t>
      </w:r>
      <w:r>
        <w:rPr>
          <w:rtl w:val="0"/>
          <w:lang w:val="en-US" w:eastAsia="zh-TW"/>
        </w:rPr>
        <w:t>mp4,</w:t>
      </w:r>
      <w:r>
        <w:rPr>
          <w:rFonts w:eastAsia="Songti SC Regular" w:hint="eastAsia"/>
          <w:rtl w:val="0"/>
          <w:lang w:val="zh-CN" w:eastAsia="zh-CN"/>
        </w:rPr>
        <w:t>但太卡顿，效果不好，只能运行看看</w:t>
      </w:r>
      <w:r>
        <w:rPr>
          <w:rFonts w:eastAsia="Songti SC Regular" w:hint="eastAsia"/>
          <w:rtl w:val="0"/>
          <w:lang w:val="zh-TW" w:eastAsia="zh-TW"/>
        </w:rPr>
        <w:t>。（</w:t>
      </w:r>
      <w:r>
        <w:rPr>
          <w:rFonts w:eastAsia="Songti SC Regular" w:hint="eastAsia"/>
          <w:rtl w:val="0"/>
          <w:lang w:val="zh-CN" w:eastAsia="zh-CN"/>
        </w:rPr>
        <w:t>也许</w:t>
      </w:r>
      <w:r>
        <w:rPr>
          <w:rFonts w:eastAsia="Songti SC Regular" w:hint="eastAsia"/>
          <w:rtl w:val="0"/>
          <w:lang w:val="zh-TW" w:eastAsia="zh-TW"/>
        </w:rPr>
        <w:t>需要安装</w:t>
      </w:r>
      <w:r>
        <w:rPr>
          <w:rtl w:val="0"/>
          <w:lang w:val="zh-TW" w:eastAsia="zh-TW"/>
        </w:rPr>
        <w:t>easyX</w:t>
      </w:r>
      <w:r>
        <w:rPr>
          <w:rFonts w:eastAsia="Songti SC Regular" w:hint="eastAsia"/>
          <w:rtl w:val="0"/>
          <w:lang w:val="zh-TW" w:eastAsia="zh-TW"/>
        </w:rPr>
        <w:t>）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Songti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ongti SC Regular" w:cs="Arial Unicode MS" w:hAnsi="Songti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