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FB" w:rsidRDefault="00237FFB">
      <w:pPr>
        <w:ind w:firstLine="560"/>
        <w:rPr>
          <w:sz w:val="28"/>
          <w:szCs w:val="28"/>
          <w:u w:val="single"/>
          <w:lang w:eastAsia="zh-CN"/>
        </w:rPr>
      </w:pPr>
      <w:bookmarkStart w:id="0" w:name="毕业论文（设计说明书）封面"/>
    </w:p>
    <w:p w:rsidR="00237FFB" w:rsidRDefault="00237FFB">
      <w:pPr>
        <w:ind w:firstLine="560"/>
        <w:rPr>
          <w:sz w:val="28"/>
          <w:szCs w:val="28"/>
          <w:u w:val="single"/>
          <w:lang w:eastAsia="zh-CN"/>
        </w:rPr>
      </w:pPr>
    </w:p>
    <w:p w:rsidR="00237FFB" w:rsidRDefault="00C86898">
      <w:pPr>
        <w:jc w:val="center"/>
      </w:pPr>
      <w:r>
        <w:rPr>
          <w:noProof/>
          <w:lang w:eastAsia="zh-CN" w:bidi="ar-SA"/>
        </w:rPr>
        <w:drawing>
          <wp:inline distT="0" distB="0" distL="114300" distR="114300">
            <wp:extent cx="4035425" cy="1049655"/>
            <wp:effectExtent l="0" t="0" r="3175" b="4445"/>
            <wp:docPr id="3" name="图片 1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广州华商学院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237FFB">
      <w:pPr>
        <w:ind w:firstLine="1440"/>
        <w:rPr>
          <w:sz w:val="21"/>
          <w:szCs w:val="21"/>
        </w:rPr>
      </w:pPr>
    </w:p>
    <w:p w:rsidR="00237FFB" w:rsidRDefault="00237FFB">
      <w:pPr>
        <w:pStyle w:val="21"/>
        <w:spacing w:beforeLines="50" w:before="120" w:afterLines="50" w:after="120" w:line="276" w:lineRule="auto"/>
        <w:ind w:firstLineChars="0" w:firstLine="0"/>
        <w:jc w:val="center"/>
        <w:rPr>
          <w:b/>
          <w:bCs/>
          <w:color w:val="000000"/>
          <w:sz w:val="32"/>
          <w:szCs w:val="32"/>
          <w:lang w:eastAsia="zh-CN"/>
        </w:rPr>
      </w:pPr>
    </w:p>
    <w:p w:rsidR="00237FFB" w:rsidRDefault="00C86898">
      <w:pPr>
        <w:pStyle w:val="21"/>
        <w:spacing w:beforeLines="50" w:before="120" w:afterLines="50" w:after="120" w:line="800" w:lineRule="exact"/>
        <w:ind w:firstLine="321"/>
        <w:jc w:val="center"/>
        <w:rPr>
          <w:b/>
          <w:bCs/>
          <w:color w:val="000000"/>
          <w:sz w:val="52"/>
          <w:szCs w:val="52"/>
          <w:lang w:eastAsia="zh-CN"/>
        </w:rPr>
      </w:pPr>
      <w:r>
        <w:rPr>
          <w:rFonts w:hint="eastAsia"/>
          <w:b/>
          <w:noProof/>
          <w:color w:val="000000"/>
          <w:sz w:val="32"/>
          <w:szCs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326390</wp:posOffset>
                </wp:positionV>
                <wp:extent cx="4781550" cy="453390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479" w:type="dxa"/>
                              <w:jc w:val="center"/>
                              <w:tblBorders>
                                <w:bottom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  <w:gridCol w:w="5670"/>
                            </w:tblGrid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题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57797" w:rsidP="00C57797">
                                  <w:pPr>
                                    <w:pStyle w:val="21"/>
                                    <w:ind w:left="68" w:firstLineChars="0" w:firstLine="0"/>
                                    <w:rPr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基于深度</w:t>
                                  </w:r>
                                  <w:r w:rsidR="00C86898"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学习的</w:t>
                                  </w: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图像</w:t>
                                  </w:r>
                                  <w:r>
                                    <w:rPr>
                                      <w:rFonts w:ascii="楷体" w:eastAsia="楷体" w:hAnsi="楷体" w:cs="楷体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识别系统：</w:t>
                                  </w: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“</w:t>
                                  </w:r>
                                  <w:r w:rsidR="00C86898"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MNIST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237FFB">
                                  <w:pPr>
                                    <w:pStyle w:val="21"/>
                                    <w:ind w:firstLineChars="0" w:firstLine="0"/>
                                    <w:rPr>
                                      <w:b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57797">
                                  <w:pPr>
                                    <w:pStyle w:val="21"/>
                                    <w:ind w:firstLineChars="0" w:firstLine="0"/>
                                    <w:rPr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手</w:t>
                                  </w: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写数字识别项目</w:t>
                                  </w:r>
                                  <w:r>
                                    <w:rPr>
                                      <w:rFonts w:ascii="楷体" w:eastAsia="楷体" w:hAnsi="楷体" w:cs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eastAsia="zh-CN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left="68" w:firstLineChars="0" w:firstLine="0"/>
                                    <w:rPr>
                                      <w:rFonts w:ascii="楷体" w:eastAsia="楷体" w:hAnsi="楷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eastAsia="zh-CN"/>
                                    </w:rPr>
                                    <w:t>数据科学学院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专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left="95" w:firstLineChars="0" w:firstLine="0"/>
                                    <w:rPr>
                                      <w:rFonts w:ascii="楷体" w:eastAsia="楷体" w:hAnsi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数据科学与大数据技术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57797">
                                  <w:pPr>
                                    <w:pStyle w:val="21"/>
                                    <w:ind w:left="95" w:firstLineChars="0" w:firstLine="0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2021</w:t>
                                  </w:r>
                                  <w:r w:rsidR="00C86898"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级（</w:t>
                                  </w:r>
                                  <w:r w:rsidR="00C86898"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1</w:t>
                                  </w:r>
                                  <w:r w:rsidR="00C86898"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）班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学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号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left="95" w:firstLineChars="0" w:firstLine="0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421470165</w:t>
                                  </w:r>
                                </w:p>
                              </w:tc>
                            </w:tr>
                            <w:tr w:rsidR="00237FFB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学生姓名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32"/>
                                      <w:szCs w:val="32"/>
                                      <w:lang w:eastAsia="zh-CN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237FFB" w:rsidRDefault="00C86898">
                                  <w:pPr>
                                    <w:pStyle w:val="21"/>
                                    <w:ind w:left="95" w:firstLineChars="0" w:firstLine="0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eastAsia="zh-CN"/>
                                    </w:rPr>
                                    <w:t>朱晓瑜</w:t>
                                  </w:r>
                                </w:p>
                              </w:tc>
                            </w:tr>
                          </w:tbl>
                          <w:p w:rsidR="00237FFB" w:rsidRDefault="00237FFB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4pt;margin-top:25.7pt;width:376.5pt;height:3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d5owEAAA8DAAAOAAAAZHJzL2Uyb0RvYy54bWysUktu2zAQ3RfoHQjua8pJ3CaC5QBFkG6K&#10;NkCaA9AUaREQP52hLfkC7Q26yib7nMvn6JBxnN+u6IafN8OZ995wfj66nm00oA2+4dNJxZn2KrTW&#10;rxp+8+PywylnmKRvZR+8bvhWIz9fvH83H2Ktj0IX+lYDoyIe6yE2vEsp1kKg6rSTOAlRewqaAE4m&#10;usJKtCAHqu56cVRVH8UQoI0QlEYk9OIhyBelvjFape/GoE6sbzhxS2WFsi7zKhZzWa9Axs6qPQ35&#10;DyyctJ6aHkpdyCTZGuybUs4qCBhMmqjgRDDGKl00kJpp9UrNdSejLlrIHIwHm/D/lVXfNlfAbEuz&#10;48xLRyPa/fm9u73f3f1iZ9meIWJNWdeR8tL4OYw5dY8jgVn1aMDlnfQwipPR24O5ekxMEXjy6XQ6&#10;m1FIUexkdnx8VhX7xdPzCJi+6OBYPjQcaHrFVLn5iolaUupjSu7mw6Xt+zLB3r8AKDEjInN/4JhP&#10;aVyOe+LL0G5Jz0CDbzj+XEvQnK0j2FVHjYu+8phcL233PySP9fm9tHj6x4u/AAAA//8DAFBLAwQU&#10;AAYACAAAACEA0C1E/90AAAAKAQAADwAAAGRycy9kb3ducmV2LnhtbEyPwU7DMBBE70j8g7VI3Kgd&#10;lIQQ4lQIxBVEgUq9ufE2iYjXUew24e9ZTvQ4s6PZN9V6cYM44RR6TxqSlQKB1HjbU6vh8+PlpgAR&#10;oiFrBk+o4QcDrOvLi8qU1s/0jqdNbAWXUCiNhi7GsZQyNB06E1Z+ROLbwU/ORJZTK+1kZi53g7xV&#10;KpfO9MQfOjPiU4fN9+boNHy9HnbbVL21zy4bZ78oSe5ean19tTw+gIi4xP8w/OEzOtTMtPdHskEM&#10;rFXBW6KGLElBcKDIEzb2Gu7yLAVZV/J8Qv0LAAD//wMAUEsBAi0AFAAGAAgAAAAhALaDOJL+AAAA&#10;4QEAABMAAAAAAAAAAAAAAAAAAAAAAFtDb250ZW50X1R5cGVzXS54bWxQSwECLQAUAAYACAAAACEA&#10;OP0h/9YAAACUAQAACwAAAAAAAAAAAAAAAAAvAQAAX3JlbHMvLnJlbHNQSwECLQAUAAYACAAAACEA&#10;TTr3eaMBAAAPAwAADgAAAAAAAAAAAAAAAAAuAgAAZHJzL2Uyb0RvYy54bWxQSwECLQAUAAYACAAA&#10;ACEA0C1E/90AAAAKAQAADwAAAAAAAAAAAAAAAAD9AwAAZHJzL2Rvd25yZXYueG1sUEsFBgAAAAAE&#10;AAQA8wAAAAcFAAAAAA==&#10;" filled="f" stroked="f">
                <v:textbox>
                  <w:txbxContent>
                    <w:tbl>
                      <w:tblPr>
                        <w:tblW w:w="7479" w:type="dxa"/>
                        <w:jc w:val="center"/>
                        <w:tblBorders>
                          <w:bottom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  <w:gridCol w:w="5670"/>
                      </w:tblGrid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57797" w:rsidP="00C57797">
                            <w:pPr>
                              <w:pStyle w:val="21"/>
                              <w:ind w:left="68" w:firstLineChars="0" w:firstLine="0"/>
                              <w:rPr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基于深度</w:t>
                            </w:r>
                            <w:r w:rsidR="00C86898"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学习的</w:t>
                            </w: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图像</w:t>
                            </w:r>
                            <w:r>
                              <w:rPr>
                                <w:rFonts w:ascii="楷体" w:eastAsia="楷体" w:hAnsi="楷体" w:cs="楷体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识别系统：</w:t>
                            </w: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“</w:t>
                            </w:r>
                            <w:r w:rsidR="00C86898"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MNIST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237FFB">
                            <w:pPr>
                              <w:pStyle w:val="21"/>
                              <w:ind w:firstLineChars="0" w:firstLine="0"/>
                              <w:rPr>
                                <w:b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57797">
                            <w:pPr>
                              <w:pStyle w:val="21"/>
                              <w:ind w:firstLineChars="0" w:firstLine="0"/>
                              <w:rPr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手</w:t>
                            </w: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写数字识别项目</w:t>
                            </w:r>
                            <w:r>
                              <w:rPr>
                                <w:rFonts w:ascii="楷体" w:eastAsia="楷体" w:hAnsi="楷体" w:cs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eastAsia="zh-CN"/>
                              </w:rPr>
                              <w:t>”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  <w:rPr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left="68" w:firstLineChars="0" w:firstLine="0"/>
                              <w:rPr>
                                <w:rFonts w:ascii="楷体" w:eastAsia="楷体" w:hAnsi="楷体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eastAsia="zh-CN"/>
                              </w:rPr>
                              <w:t>数据科学学院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专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业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left="95" w:firstLineChars="0" w:firstLine="0"/>
                              <w:rPr>
                                <w:rFonts w:ascii="楷体" w:eastAsia="楷体" w:hAnsi="楷体"/>
                                <w:color w:val="000000"/>
                                <w:spacing w:val="-2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数据科学与大数据技术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spacing w:val="-10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年级班别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57797">
                            <w:pPr>
                              <w:pStyle w:val="21"/>
                              <w:ind w:left="95" w:firstLineChars="0" w:firstLine="0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2021</w:t>
                            </w:r>
                            <w:r w:rsidR="00C86898"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级（</w:t>
                            </w:r>
                            <w:r w:rsidR="00C86898"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1</w:t>
                            </w:r>
                            <w:r w:rsidR="00C86898"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）班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spacing w:val="-10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left="95" w:firstLineChars="0" w:firstLine="0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421470165</w:t>
                            </w:r>
                          </w:p>
                        </w:tc>
                      </w:tr>
                      <w:tr w:rsidR="00237FFB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spacing w:val="-10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学生姓名</w:t>
                            </w:r>
                            <w:r>
                              <w:rPr>
                                <w:rFonts w:hint="eastAsia"/>
                                <w:color w:val="000000"/>
                                <w:sz w:val="32"/>
                                <w:szCs w:val="32"/>
                                <w:lang w:eastAsia="zh-CN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237FFB" w:rsidRDefault="00C86898">
                            <w:pPr>
                              <w:pStyle w:val="21"/>
                              <w:ind w:left="95" w:firstLineChars="0" w:firstLine="0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eastAsia="zh-CN"/>
                              </w:rPr>
                              <w:t>朱晓瑜</w:t>
                            </w:r>
                          </w:p>
                        </w:tc>
                      </w:tr>
                    </w:tbl>
                    <w:p w:rsidR="00237FFB" w:rsidRDefault="00237FFB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  <w:lang w:eastAsia="zh-CN"/>
        </w:rPr>
      </w:pPr>
    </w:p>
    <w:p w:rsidR="00237FFB" w:rsidRDefault="00237FFB">
      <w:pPr>
        <w:spacing w:before="50" w:after="50"/>
        <w:jc w:val="center"/>
        <w:rPr>
          <w:rFonts w:hAnsi="宋体"/>
          <w:b/>
          <w:color w:val="000000"/>
          <w:sz w:val="32"/>
          <w:szCs w:val="32"/>
          <w:lang w:eastAsia="zh-CN"/>
        </w:rPr>
      </w:pPr>
    </w:p>
    <w:p w:rsidR="00237FFB" w:rsidRDefault="00237FFB">
      <w:pPr>
        <w:spacing w:before="50" w:after="50"/>
        <w:jc w:val="center"/>
        <w:rPr>
          <w:rFonts w:hAnsi="宋体"/>
          <w:b/>
          <w:color w:val="000000"/>
          <w:sz w:val="32"/>
          <w:szCs w:val="32"/>
          <w:lang w:eastAsia="zh-CN"/>
        </w:rPr>
      </w:pPr>
    </w:p>
    <w:p w:rsidR="00237FFB" w:rsidRDefault="00C86898">
      <w:pPr>
        <w:spacing w:before="50" w:after="50"/>
        <w:jc w:val="center"/>
        <w:rPr>
          <w:rFonts w:ascii="仿宋_GB2312" w:eastAsia="仿宋_GB2312"/>
          <w:szCs w:val="28"/>
          <w:lang w:eastAsia="zh-CN"/>
        </w:rPr>
        <w:sectPr w:rsidR="00237FFB">
          <w:pgSz w:w="11907" w:h="16840"/>
          <w:pgMar w:top="1440" w:right="1797" w:bottom="1440" w:left="1797" w:header="851" w:footer="992" w:gutter="0"/>
          <w:cols w:space="720"/>
          <w:docGrid w:linePitch="312"/>
        </w:sectPr>
      </w:pPr>
      <w:r>
        <w:rPr>
          <w:rFonts w:hAnsi="宋体"/>
          <w:b/>
          <w:color w:val="000000"/>
          <w:sz w:val="32"/>
          <w:szCs w:val="32"/>
          <w:lang w:eastAsia="zh-CN"/>
        </w:rPr>
        <w:t>提交日期：</w:t>
      </w:r>
      <w:r>
        <w:rPr>
          <w:rFonts w:ascii="宋体" w:hAnsi="宋体"/>
          <w:color w:val="000000"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  <w:lang w:eastAsia="zh-CN"/>
        </w:rPr>
        <w:t xml:space="preserve">2024 </w:t>
      </w:r>
      <w:r>
        <w:rPr>
          <w:rFonts w:ascii="宋体" w:hAnsi="宋体"/>
          <w:color w:val="000000"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color w:val="000000"/>
          <w:sz w:val="32"/>
          <w:szCs w:val="32"/>
          <w:lang w:eastAsia="zh-CN"/>
        </w:rPr>
        <w:t>年</w:t>
      </w:r>
      <w:r>
        <w:rPr>
          <w:rFonts w:ascii="宋体" w:hAnsi="宋体"/>
          <w:color w:val="000000"/>
          <w:sz w:val="32"/>
          <w:szCs w:val="32"/>
          <w:u w:val="single"/>
          <w:lang w:eastAsia="zh-CN"/>
        </w:rPr>
        <w:t xml:space="preserve"> </w:t>
      </w:r>
      <w:r w:rsidR="00C57797">
        <w:rPr>
          <w:rFonts w:ascii="宋体" w:hAnsi="宋体"/>
          <w:color w:val="000000"/>
          <w:sz w:val="32"/>
          <w:szCs w:val="32"/>
          <w:u w:val="single"/>
          <w:lang w:eastAsia="zh-CN"/>
        </w:rPr>
        <w:t>11</w:t>
      </w:r>
      <w:r>
        <w:rPr>
          <w:rFonts w:ascii="宋体" w:hAnsi="宋体" w:hint="eastAsia"/>
          <w:color w:val="000000"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color w:val="000000"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  <w:lang w:eastAsia="zh-CN"/>
        </w:rPr>
        <w:t>月</w:t>
      </w:r>
    </w:p>
    <w:p w:rsidR="00237FFB" w:rsidRDefault="00237FFB">
      <w:pPr>
        <w:spacing w:line="460" w:lineRule="exact"/>
        <w:rPr>
          <w:lang w:eastAsia="zh-CN"/>
        </w:rPr>
      </w:pPr>
      <w:bookmarkStart w:id="1" w:name="_Toc147909345"/>
      <w:bookmarkEnd w:id="0"/>
    </w:p>
    <w:p w:rsidR="00237FFB" w:rsidRDefault="00C86898">
      <w:pPr>
        <w:pStyle w:val="1"/>
        <w:ind w:firstLineChars="1000" w:firstLine="3200"/>
        <w:jc w:val="both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绪论</w:t>
      </w:r>
      <w:bookmarkEnd w:id="1"/>
    </w:p>
    <w:p w:rsidR="00237FFB" w:rsidRDefault="00237FFB">
      <w:pPr>
        <w:spacing w:line="460" w:lineRule="exact"/>
        <w:rPr>
          <w:lang w:eastAsia="zh-CN" w:bidi="ar-SA"/>
        </w:rPr>
      </w:pPr>
    </w:p>
    <w:p w:rsidR="00237FFB" w:rsidRDefault="00C86898">
      <w:pPr>
        <w:pStyle w:val="a8"/>
      </w:pPr>
      <w:r>
        <w:rPr>
          <w:rFonts w:hint="eastAsia"/>
        </w:rPr>
        <w:t>手写数字识别是机器学习领域中的一个重要应用，它可以应用于自动化数据输入、智能检测等领域。</w:t>
      </w:r>
      <w:r>
        <w:rPr>
          <w:rFonts w:hint="eastAsia"/>
        </w:rPr>
        <w:t>MNIST</w:t>
      </w:r>
      <w:r>
        <w:rPr>
          <w:rFonts w:hint="eastAsia"/>
        </w:rPr>
        <w:t>手写数字数据库是机器学习领域中的一个经典数据集，包含了一系列手写数字图片和对应的标签，是进行手写数字识别算法研究和性能评估的标准数据集之一。下面我将介绍基于</w:t>
      </w:r>
      <w:r>
        <w:rPr>
          <w:rFonts w:hint="eastAsia"/>
        </w:rPr>
        <w:t>CNN</w:t>
      </w:r>
      <w:r>
        <w:rPr>
          <w:rFonts w:hint="eastAsia"/>
        </w:rPr>
        <w:t>深度学习网络的</w:t>
      </w:r>
      <w:r>
        <w:rPr>
          <w:rFonts w:hint="eastAsia"/>
        </w:rPr>
        <w:t>MNIST</w:t>
      </w:r>
      <w:r>
        <w:rPr>
          <w:rFonts w:hint="eastAsia"/>
        </w:rPr>
        <w:t>手写数字数据库训练和识别的实现方法和步骤。近年来，机器视觉领域发展迅速，受到全球研究人员的广泛关注。尽管在数字识别的实际应用中希望实现对每个手写数字的准确识别，但当前的算法识别率仍无法达到</w:t>
      </w:r>
      <w:r>
        <w:rPr>
          <w:rFonts w:hint="eastAsia"/>
        </w:rPr>
        <w:t>100%</w:t>
      </w:r>
      <w:r>
        <w:rPr>
          <w:rFonts w:hint="eastAsia"/>
        </w:rPr>
        <w:t>。实际环境中存在各种复杂因素，会</w:t>
      </w:r>
      <w:r>
        <w:rPr>
          <w:rFonts w:hint="eastAsia"/>
        </w:rPr>
        <w:t>干扰机器人对手写数字的准确识别，因此针对不同复杂环境下的数字识别仍然具有挑战性。因此，研究如何在复杂环境中准确识别手写数字具有重要意义</w:t>
      </w:r>
    </w:p>
    <w:p w:rsidR="00237FFB" w:rsidRDefault="00237FFB">
      <w:pPr>
        <w:pStyle w:val="a8"/>
      </w:pPr>
    </w:p>
    <w:p w:rsidR="00237FFB" w:rsidRDefault="00C86898">
      <w:pPr>
        <w:pStyle w:val="2"/>
      </w:pPr>
      <w:bookmarkStart w:id="2" w:name="_Toc147909346"/>
      <w:r>
        <w:rPr>
          <w:rFonts w:hint="eastAsia"/>
        </w:rPr>
        <w:t>1.1</w:t>
      </w:r>
      <w:bookmarkEnd w:id="2"/>
      <w:r>
        <w:rPr>
          <w:rFonts w:hint="eastAsia"/>
        </w:rPr>
        <w:t>研究背景和研究意义</w:t>
      </w:r>
    </w:p>
    <w:p w:rsidR="00237FFB" w:rsidRDefault="00C86898">
      <w:pPr>
        <w:pStyle w:val="a8"/>
      </w:pPr>
      <w:r>
        <w:rPr>
          <w:rFonts w:hint="eastAsia"/>
        </w:rPr>
        <w:t>MNIST</w:t>
      </w:r>
      <w:r>
        <w:rPr>
          <w:rFonts w:hint="eastAsia"/>
        </w:rPr>
        <w:t>是一个手写体数字的图片数据集，该数据集来由美国国家标准与技术研究所（</w:t>
      </w:r>
      <w:r>
        <w:rPr>
          <w:rFonts w:hint="eastAsia"/>
        </w:rPr>
        <w:t>National Institute of Standards and Technology (NIST)</w:t>
      </w:r>
      <w:r>
        <w:rPr>
          <w:rFonts w:hint="eastAsia"/>
        </w:rPr>
        <w:t>）发起整理，一共统计了来自</w:t>
      </w:r>
      <w:r>
        <w:rPr>
          <w:rFonts w:hint="eastAsia"/>
        </w:rPr>
        <w:t>250</w:t>
      </w:r>
      <w:r>
        <w:rPr>
          <w:rFonts w:hint="eastAsia"/>
        </w:rPr>
        <w:t>个不同的人手写数字图片，其中</w:t>
      </w:r>
      <w:r>
        <w:rPr>
          <w:rFonts w:hint="eastAsia"/>
        </w:rPr>
        <w:t>50%</w:t>
      </w:r>
      <w:r>
        <w:rPr>
          <w:rFonts w:hint="eastAsia"/>
        </w:rPr>
        <w:t>是高中生，</w:t>
      </w:r>
      <w:r>
        <w:rPr>
          <w:rFonts w:hint="eastAsia"/>
        </w:rPr>
        <w:t>50%</w:t>
      </w:r>
      <w:r>
        <w:rPr>
          <w:rFonts w:hint="eastAsia"/>
        </w:rPr>
        <w:t>来自人口普查局的工作人员。该数据集的收集目的是希望通过算法，实现对手写数字的识别。</w:t>
      </w:r>
      <w:r>
        <w:rPr>
          <w:rFonts w:hint="eastAsia"/>
        </w:rPr>
        <w:t>1998</w:t>
      </w:r>
      <w:r>
        <w:rPr>
          <w:rFonts w:hint="eastAsia"/>
        </w:rPr>
        <w:t>年，</w:t>
      </w:r>
      <w:r>
        <w:rPr>
          <w:rFonts w:hint="eastAsia"/>
        </w:rPr>
        <w:t xml:space="preserve">Yan LeCun </w:t>
      </w:r>
      <w:r>
        <w:rPr>
          <w:rFonts w:hint="eastAsia"/>
        </w:rPr>
        <w:t>等人发表了论文《</w:t>
      </w:r>
      <w:r>
        <w:rPr>
          <w:rFonts w:hint="eastAsia"/>
        </w:rPr>
        <w:t>Gradient-Based Learning Applied to Document Recognition</w:t>
      </w:r>
      <w:r>
        <w:rPr>
          <w:rFonts w:hint="eastAsia"/>
        </w:rPr>
        <w:t>》，首次提出了</w:t>
      </w:r>
      <w:r>
        <w:rPr>
          <w:rFonts w:hint="eastAsia"/>
        </w:rPr>
        <w:t xml:space="preserve">LeNet-5 </w:t>
      </w:r>
      <w:r>
        <w:rPr>
          <w:rFonts w:hint="eastAsia"/>
        </w:rPr>
        <w:t>网络，利用上述数据集实现了手写字体的识别。</w:t>
      </w:r>
    </w:p>
    <w:p w:rsidR="00237FFB" w:rsidRDefault="00C86898">
      <w:pPr>
        <w:pStyle w:val="2"/>
      </w:pPr>
      <w:bookmarkStart w:id="3" w:name="_Toc147909347"/>
      <w:r>
        <w:rPr>
          <w:rFonts w:hint="eastAsia"/>
        </w:rPr>
        <w:t>1.2</w:t>
      </w:r>
      <w:bookmarkEnd w:id="3"/>
      <w:r>
        <w:rPr>
          <w:rFonts w:hint="eastAsia"/>
        </w:rPr>
        <w:t>研究内容</w:t>
      </w:r>
    </w:p>
    <w:p w:rsidR="00237FFB" w:rsidRDefault="00C86898">
      <w:pPr>
        <w:pStyle w:val="a8"/>
        <w:ind w:firstLineChars="0" w:firstLine="0"/>
      </w:pPr>
      <w:r>
        <w:rPr>
          <w:rFonts w:hint="eastAsia"/>
        </w:rPr>
        <w:t>1</w:t>
      </w:r>
      <w:r>
        <w:t>.</w:t>
      </w:r>
      <w:r>
        <w:t>本项目为分别使用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t>SVM</w:t>
      </w:r>
      <w:r>
        <w:rPr>
          <w:rFonts w:hint="eastAsia"/>
        </w:rPr>
        <w:t>和</w:t>
      </w:r>
      <w:r>
        <w:t>KNN</w:t>
      </w:r>
      <w:r>
        <w:t>方法进行手写数字识别，并比较</w:t>
      </w:r>
      <w:r>
        <w:rPr>
          <w:rFonts w:hint="eastAsia"/>
        </w:rPr>
        <w:t>三</w:t>
      </w:r>
      <w:r>
        <w:t>种方法的准确率</w:t>
      </w:r>
      <w:r>
        <w:rPr>
          <w:rFonts w:hint="eastAsia"/>
        </w:rPr>
        <w:t>。</w:t>
      </w:r>
    </w:p>
    <w:p w:rsidR="00237FFB" w:rsidRDefault="00C86898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/>
          <w:kern w:val="2"/>
          <w:lang w:eastAsia="zh-CN"/>
        </w:rPr>
      </w:pPr>
      <w:r>
        <w:rPr>
          <w:rFonts w:ascii="Times New Roman" w:hAnsi="Times New Roman" w:hint="eastAsia"/>
          <w:kern w:val="2"/>
          <w:lang w:eastAsia="zh-CN"/>
        </w:rPr>
        <w:t>2.</w:t>
      </w:r>
      <w:r>
        <w:rPr>
          <w:rFonts w:ascii="Times New Roman" w:hAnsi="Times New Roman" w:hint="eastAsia"/>
          <w:kern w:val="2"/>
          <w:lang w:eastAsia="zh-CN"/>
        </w:rPr>
        <w:t>将图像数据集进行数据清洗，以及数据归类。</w:t>
      </w:r>
    </w:p>
    <w:p w:rsidR="00237FFB" w:rsidRDefault="00C86898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rFonts w:ascii="Times New Roman" w:hAnsi="Times New Roman"/>
          <w:kern w:val="2"/>
          <w:lang w:eastAsia="zh-CN"/>
        </w:rPr>
      </w:pPr>
      <w:r>
        <w:rPr>
          <w:rFonts w:ascii="Times New Roman" w:hAnsi="Times New Roman" w:hint="eastAsia"/>
          <w:kern w:val="2"/>
          <w:lang w:eastAsia="zh-CN"/>
        </w:rPr>
        <w:t>3.</w:t>
      </w:r>
      <w:r>
        <w:rPr>
          <w:rFonts w:ascii="Times New Roman" w:hAnsi="Times New Roman" w:hint="eastAsia"/>
          <w:kern w:val="2"/>
          <w:lang w:eastAsia="zh-CN"/>
        </w:rPr>
        <w:t>使用不同的分类算法，设计三款分类器，对图像进行分类</w:t>
      </w:r>
    </w:p>
    <w:p w:rsidR="00237FFB" w:rsidRDefault="00C86898">
      <w:pPr>
        <w:pStyle w:val="section1"/>
        <w:widowControl w:val="0"/>
        <w:snapToGrid w:val="0"/>
        <w:spacing w:before="0" w:beforeAutospacing="0" w:after="0" w:afterAutospacing="0" w:line="360" w:lineRule="auto"/>
        <w:jc w:val="both"/>
        <w:rPr>
          <w:lang w:eastAsia="zh-CN"/>
        </w:rPr>
      </w:pPr>
      <w:r>
        <w:rPr>
          <w:rFonts w:ascii="Times New Roman" w:hAnsi="Times New Roman" w:hint="eastAsia"/>
          <w:kern w:val="2"/>
          <w:lang w:eastAsia="zh-CN"/>
        </w:rPr>
        <w:t>4.</w:t>
      </w:r>
      <w:r>
        <w:rPr>
          <w:rFonts w:ascii="Times New Roman" w:hAnsi="Times New Roman" w:hint="eastAsia"/>
          <w:kern w:val="2"/>
          <w:lang w:eastAsia="zh-CN"/>
        </w:rPr>
        <w:t>使用分类指标，对以上三款分类器的分类结果进行比较</w:t>
      </w:r>
    </w:p>
    <w:p w:rsidR="00237FFB" w:rsidRDefault="00237FFB">
      <w:pPr>
        <w:spacing w:line="460" w:lineRule="exact"/>
        <w:rPr>
          <w:lang w:eastAsia="zh-CN"/>
        </w:rPr>
      </w:pPr>
      <w:bookmarkStart w:id="4" w:name="_Toc147909348"/>
    </w:p>
    <w:p w:rsidR="00237FFB" w:rsidRDefault="00C868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 </w:t>
      </w:r>
      <w:bookmarkEnd w:id="4"/>
      <w:r>
        <w:rPr>
          <w:rFonts w:hint="eastAsia"/>
          <w:lang w:eastAsia="zh-CN"/>
        </w:rPr>
        <w:t>数据描述</w:t>
      </w:r>
    </w:p>
    <w:p w:rsidR="00237FFB" w:rsidRDefault="00237FFB">
      <w:pPr>
        <w:spacing w:line="460" w:lineRule="exact"/>
        <w:rPr>
          <w:lang w:eastAsia="zh-CN" w:bidi="ar-SA"/>
        </w:rPr>
      </w:pPr>
    </w:p>
    <w:p w:rsidR="00237FFB" w:rsidRDefault="00C86898">
      <w:pPr>
        <w:pStyle w:val="2"/>
      </w:pPr>
      <w:bookmarkStart w:id="5" w:name="_Toc147909349"/>
      <w:r>
        <w:rPr>
          <w:rFonts w:hint="eastAsia"/>
        </w:rPr>
        <w:t xml:space="preserve">2.1 </w:t>
      </w:r>
      <w:bookmarkEnd w:id="5"/>
      <w:r>
        <w:rPr>
          <w:rFonts w:hint="eastAsia"/>
        </w:rPr>
        <w:t>数据集简介</w:t>
      </w:r>
      <w:r>
        <w:rPr>
          <w:rFonts w:hint="eastAsia"/>
        </w:rPr>
        <w:tab/>
      </w:r>
    </w:p>
    <w:p w:rsidR="00237FFB" w:rsidRDefault="00C86898">
      <w:pPr>
        <w:pStyle w:val="a8"/>
      </w:pPr>
      <w:r>
        <w:rPr>
          <w:rFonts w:hint="eastAsia"/>
        </w:rPr>
        <w:t>MNIST</w:t>
      </w:r>
      <w:r>
        <w:rPr>
          <w:rFonts w:hint="eastAsia"/>
        </w:rPr>
        <w:t>数据集是一个常用的手写数字识别数据集，包含了</w:t>
      </w:r>
      <w:r>
        <w:rPr>
          <w:rFonts w:hint="eastAsia"/>
        </w:rPr>
        <w:t>60000</w:t>
      </w:r>
      <w:r>
        <w:rPr>
          <w:rFonts w:hint="eastAsia"/>
        </w:rPr>
        <w:t>张训练图片和</w:t>
      </w:r>
      <w:r>
        <w:rPr>
          <w:rFonts w:hint="eastAsia"/>
        </w:rPr>
        <w:t>10000</w:t>
      </w:r>
      <w:r>
        <w:rPr>
          <w:rFonts w:hint="eastAsia"/>
        </w:rPr>
        <w:t>张测试图片。每张图片大小为</w:t>
      </w:r>
      <w:r>
        <w:rPr>
          <w:rFonts w:hint="eastAsia"/>
        </w:rPr>
        <w:t>28x28</w:t>
      </w:r>
      <w:r>
        <w:rPr>
          <w:rFonts w:hint="eastAsia"/>
        </w:rPr>
        <w:t>像素，灰度级别为</w:t>
      </w:r>
      <w:r>
        <w:rPr>
          <w:rFonts w:hint="eastAsia"/>
        </w:rPr>
        <w:t>0~255</w:t>
      </w:r>
      <w:r>
        <w:rPr>
          <w:rFonts w:hint="eastAsia"/>
        </w:rPr>
        <w:t>，表示了</w:t>
      </w:r>
      <w:r>
        <w:rPr>
          <w:rFonts w:hint="eastAsia"/>
        </w:rPr>
        <w:t>0~9</w:t>
      </w:r>
      <w:r>
        <w:rPr>
          <w:rFonts w:hint="eastAsia"/>
        </w:rPr>
        <w:t>之间的数字。其中，训练集用于训练模型，测试集用于测试模型的准确率。</w:t>
      </w:r>
      <w:r>
        <w:rPr>
          <w:rFonts w:hint="eastAsia"/>
        </w:rPr>
        <w:t>MNIST</w:t>
      </w:r>
      <w:r>
        <w:rPr>
          <w:rFonts w:hint="eastAsia"/>
        </w:rPr>
        <w:t>数据集的图像数据文件为</w:t>
      </w:r>
      <w:r>
        <w:rPr>
          <w:rFonts w:hint="eastAsia"/>
        </w:rPr>
        <w:t>"train-images-idx3-ubyte.gz"</w:t>
      </w:r>
      <w:r>
        <w:rPr>
          <w:rFonts w:hint="eastAsia"/>
        </w:rPr>
        <w:t>和</w:t>
      </w:r>
      <w:r>
        <w:rPr>
          <w:rFonts w:hint="eastAsia"/>
        </w:rPr>
        <w:t>"t10k-images-idx3-ubyte.gz"</w:t>
      </w:r>
      <w:r>
        <w:rPr>
          <w:rFonts w:hint="eastAsia"/>
        </w:rPr>
        <w:t>，其中前者存储了训练数据，后者存储了测试数据。</w:t>
      </w:r>
    </w:p>
    <w:p w:rsidR="00237FFB" w:rsidRDefault="00C86898">
      <w:pPr>
        <w:pStyle w:val="a8"/>
        <w:ind w:firstLine="482"/>
      </w:pPr>
      <w:r>
        <w:rPr>
          <w:rFonts w:hint="eastAsia"/>
          <w:b/>
          <w:bCs/>
        </w:rPr>
        <w:t>数据获取：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Mnist</w:t>
      </w:r>
      <w:r>
        <w:rPr>
          <w:rFonts w:hint="eastAsia"/>
        </w:rPr>
        <w:t>数据集官网：</w:t>
      </w:r>
      <w:hyperlink r:id="rId9" w:history="1">
        <w:r>
          <w:rPr>
            <w:rStyle w:val="af8"/>
            <w:rFonts w:hint="eastAsia"/>
            <w:color w:val="000000" w:themeColor="text1"/>
          </w:rPr>
          <w:t>http://yann.lecun.com/exdb/mnist/</w:t>
        </w:r>
      </w:hyperlink>
    </w:p>
    <w:p w:rsidR="00237FFB" w:rsidRDefault="00C86898">
      <w:pPr>
        <w:pStyle w:val="a8"/>
      </w:pPr>
      <w:r>
        <w:rPr>
          <w:rFonts w:hint="eastAsia"/>
        </w:rPr>
        <w:t>它包含四个部分：</w:t>
      </w:r>
    </w:p>
    <w:p w:rsidR="00237FFB" w:rsidRDefault="00C86898">
      <w:pPr>
        <w:pStyle w:val="a8"/>
      </w:pPr>
      <w:r>
        <w:rPr>
          <w:rFonts w:hint="eastAsia"/>
        </w:rPr>
        <w:t>- train-images-idx3-ubyte.gz</w:t>
      </w:r>
      <w:r>
        <w:rPr>
          <w:rFonts w:hint="eastAsia"/>
        </w:rPr>
        <w:t>：训练集图像（</w:t>
      </w:r>
      <w:r>
        <w:rPr>
          <w:rFonts w:hint="eastAsia"/>
        </w:rPr>
        <w:t>9912422</w:t>
      </w:r>
      <w:r>
        <w:rPr>
          <w:rFonts w:hint="eastAsia"/>
        </w:rPr>
        <w:t>字节）</w:t>
      </w:r>
    </w:p>
    <w:p w:rsidR="00237FFB" w:rsidRDefault="00C86898">
      <w:pPr>
        <w:pStyle w:val="a8"/>
      </w:pPr>
      <w:r>
        <w:rPr>
          <w:rFonts w:hint="eastAsia"/>
        </w:rPr>
        <w:t xml:space="preserve">- </w:t>
      </w:r>
      <w:r>
        <w:rPr>
          <w:rFonts w:hint="eastAsia"/>
        </w:rPr>
        <w:t>训练集图像，共</w:t>
      </w:r>
      <w:r>
        <w:rPr>
          <w:rFonts w:hint="eastAsia"/>
        </w:rPr>
        <w:t>60000</w:t>
      </w:r>
      <w:r>
        <w:rPr>
          <w:rFonts w:hint="eastAsia"/>
        </w:rPr>
        <w:t>张图像</w:t>
      </w:r>
    </w:p>
    <w:p w:rsidR="00237FFB" w:rsidRDefault="00C86898">
      <w:pPr>
        <w:pStyle w:val="a8"/>
      </w:pPr>
      <w:r>
        <w:rPr>
          <w:rFonts w:hint="eastAsia"/>
        </w:rPr>
        <w:t>- train-labels-idx1-ubyte.gz</w:t>
      </w:r>
      <w:r>
        <w:rPr>
          <w:rFonts w:hint="eastAsia"/>
        </w:rPr>
        <w:t>：训练集标签（</w:t>
      </w:r>
      <w:r>
        <w:rPr>
          <w:rFonts w:hint="eastAsia"/>
        </w:rPr>
        <w:t xml:space="preserve">28881 </w:t>
      </w:r>
      <w:r>
        <w:rPr>
          <w:rFonts w:hint="eastAsia"/>
        </w:rPr>
        <w:t>字节）</w:t>
      </w:r>
    </w:p>
    <w:p w:rsidR="00237FFB" w:rsidRDefault="00C86898">
      <w:pPr>
        <w:pStyle w:val="a8"/>
      </w:pPr>
      <w:r>
        <w:rPr>
          <w:rFonts w:hint="eastAsia"/>
        </w:rPr>
        <w:t>训练标签集</w:t>
      </w:r>
    </w:p>
    <w:p w:rsidR="00237FFB" w:rsidRDefault="00C86898">
      <w:pPr>
        <w:pStyle w:val="a8"/>
      </w:pPr>
      <w:r>
        <w:rPr>
          <w:rFonts w:hint="eastAsia"/>
        </w:rPr>
        <w:t>- t10k-images-idx3-ubyte.gz</w:t>
      </w:r>
      <w:r>
        <w:rPr>
          <w:rFonts w:hint="eastAsia"/>
        </w:rPr>
        <w:t>：测试集图像（</w:t>
      </w:r>
      <w:r>
        <w:rPr>
          <w:rFonts w:hint="eastAsia"/>
        </w:rPr>
        <w:t>1648877</w:t>
      </w:r>
      <w:r>
        <w:rPr>
          <w:rFonts w:hint="eastAsia"/>
        </w:rPr>
        <w:t>字节）</w:t>
      </w:r>
    </w:p>
    <w:p w:rsidR="00237FFB" w:rsidRDefault="00C86898">
      <w:pPr>
        <w:pStyle w:val="a8"/>
      </w:pPr>
      <w:r>
        <w:rPr>
          <w:rFonts w:hint="eastAsia"/>
        </w:rPr>
        <w:t>测试集图像，共</w:t>
      </w:r>
      <w:r>
        <w:rPr>
          <w:rFonts w:hint="eastAsia"/>
        </w:rPr>
        <w:t>10000</w:t>
      </w:r>
      <w:r>
        <w:rPr>
          <w:rFonts w:hint="eastAsia"/>
        </w:rPr>
        <w:t>张图像</w:t>
      </w:r>
    </w:p>
    <w:p w:rsidR="00237FFB" w:rsidRDefault="00C86898">
      <w:pPr>
        <w:pStyle w:val="a8"/>
      </w:pPr>
      <w:r>
        <w:rPr>
          <w:rFonts w:hint="eastAsia"/>
        </w:rPr>
        <w:t>- t10</w:t>
      </w:r>
      <w:r>
        <w:rPr>
          <w:rFonts w:hint="eastAsia"/>
        </w:rPr>
        <w:t>k-labels-idx1-ubyte.gz</w:t>
      </w:r>
      <w:r>
        <w:rPr>
          <w:rFonts w:hint="eastAsia"/>
        </w:rPr>
        <w:t>：测试集标签（</w:t>
      </w:r>
      <w:r>
        <w:rPr>
          <w:rFonts w:hint="eastAsia"/>
        </w:rPr>
        <w:t>4542</w:t>
      </w:r>
      <w:r>
        <w:rPr>
          <w:rFonts w:hint="eastAsia"/>
        </w:rPr>
        <w:t>字节）</w:t>
      </w:r>
    </w:p>
    <w:p w:rsidR="00237FFB" w:rsidRDefault="00C86898">
      <w:pPr>
        <w:pStyle w:val="a8"/>
      </w:pPr>
      <w:r>
        <w:rPr>
          <w:rFonts w:hint="eastAsia"/>
        </w:rPr>
        <w:t>测试标签集</w:t>
      </w:r>
    </w:p>
    <w:p w:rsidR="00237FFB" w:rsidRDefault="00C86898">
      <w:pPr>
        <w:pStyle w:val="a8"/>
        <w:ind w:firstLine="482"/>
      </w:pPr>
      <w:r>
        <w:rPr>
          <w:rFonts w:hint="eastAsia"/>
          <w:b/>
          <w:bCs/>
        </w:rPr>
        <w:t>标签信息：</w:t>
      </w:r>
      <w:r>
        <w:rPr>
          <w:rFonts w:hint="eastAsia"/>
        </w:rPr>
        <w:t xml:space="preserve"> </w:t>
      </w:r>
      <w:r>
        <w:rPr>
          <w:rFonts w:hint="eastAsia"/>
        </w:rPr>
        <w:t>标签是用于标识图像中手写数字的数字，范围从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。例如，标签</w:t>
      </w:r>
      <w:r>
        <w:rPr>
          <w:rFonts w:hint="eastAsia"/>
        </w:rPr>
        <w:t>0</w:t>
      </w:r>
      <w:r>
        <w:rPr>
          <w:rFonts w:hint="eastAsia"/>
        </w:rPr>
        <w:t>表示图像中的手写数字是数字</w:t>
      </w:r>
      <w:r>
        <w:rPr>
          <w:rFonts w:hint="eastAsia"/>
        </w:rPr>
        <w:t>0</w:t>
      </w:r>
      <w:r>
        <w:rPr>
          <w:rFonts w:hint="eastAsia"/>
        </w:rPr>
        <w:t>，标签</w:t>
      </w:r>
      <w:r>
        <w:rPr>
          <w:rFonts w:hint="eastAsia"/>
        </w:rPr>
        <w:t>1</w:t>
      </w:r>
      <w:r>
        <w:rPr>
          <w:rFonts w:hint="eastAsia"/>
        </w:rPr>
        <w:t>表示数字</w:t>
      </w:r>
      <w:r>
        <w:rPr>
          <w:rFonts w:hint="eastAsia"/>
        </w:rPr>
        <w:t>1</w:t>
      </w:r>
      <w:r>
        <w:rPr>
          <w:rFonts w:hint="eastAsia"/>
        </w:rPr>
        <w:t>，以此类推。</w:t>
      </w:r>
    </w:p>
    <w:p w:rsidR="00237FFB" w:rsidRDefault="00C86898">
      <w:pPr>
        <w:pStyle w:val="a8"/>
        <w:ind w:firstLine="482"/>
      </w:pPr>
      <w:r>
        <w:rPr>
          <w:rFonts w:hint="eastAsia"/>
          <w:b/>
          <w:bCs/>
        </w:rPr>
        <w:t>数据的应用：</w:t>
      </w:r>
      <w:r>
        <w:rPr>
          <w:rFonts w:hint="eastAsia"/>
        </w:rPr>
        <w:t>MNIST</w:t>
      </w:r>
      <w:r>
        <w:rPr>
          <w:rFonts w:hint="eastAsia"/>
        </w:rPr>
        <w:t>数据集（</w:t>
      </w:r>
      <w:r>
        <w:rPr>
          <w:rFonts w:hint="eastAsia"/>
        </w:rPr>
        <w:t>Mixed National Institute of Standards and Technology database</w:t>
      </w:r>
      <w:r>
        <w:rPr>
          <w:rFonts w:hint="eastAsia"/>
        </w:rPr>
        <w:t>）是一个用来训练各种图像处理系统的二进制图像数据集，广泛应用于机器学习中的训练和测试。</w:t>
      </w:r>
      <w:r>
        <w:rPr>
          <w:rFonts w:hint="eastAsia"/>
        </w:rPr>
        <w:t xml:space="preserve"> </w:t>
      </w:r>
      <w:r>
        <w:rPr>
          <w:rFonts w:hint="eastAsia"/>
        </w:rPr>
        <w:t>MNIST</w:t>
      </w:r>
      <w:r>
        <w:rPr>
          <w:rFonts w:hint="eastAsia"/>
        </w:rPr>
        <w:t>数据集常被用作数字识别问题的基准数据集，尤其是在机器学习领域。研究者和开发者可以使用</w:t>
      </w:r>
      <w:r>
        <w:rPr>
          <w:rFonts w:hint="eastAsia"/>
        </w:rPr>
        <w:t>MNIST</w:t>
      </w:r>
      <w:r>
        <w:rPr>
          <w:rFonts w:hint="eastAsia"/>
        </w:rPr>
        <w:t>数据集来验证算法、模型或方法的性能。例如，可以将</w:t>
      </w:r>
      <w:r>
        <w:rPr>
          <w:rFonts w:hint="eastAsia"/>
        </w:rPr>
        <w:t>MNIST</w:t>
      </w:r>
      <w:r>
        <w:rPr>
          <w:rFonts w:hint="eastAsia"/>
        </w:rPr>
        <w:t>数据集用于训练和测试各种图像分类算法，如卷积神经网络（</w:t>
      </w:r>
      <w:r>
        <w:rPr>
          <w:rFonts w:hint="eastAsia"/>
        </w:rPr>
        <w:t>CNN</w:t>
      </w:r>
      <w:r>
        <w:rPr>
          <w:rFonts w:hint="eastAsia"/>
        </w:rPr>
        <w:t>）、支持向量机（</w:t>
      </w:r>
      <w:r>
        <w:rPr>
          <w:rFonts w:hint="eastAsia"/>
        </w:rPr>
        <w:t>SVM</w:t>
      </w:r>
      <w:r>
        <w:rPr>
          <w:rFonts w:hint="eastAsia"/>
        </w:rPr>
        <w:t>）等。</w:t>
      </w:r>
    </w:p>
    <w:p w:rsidR="00237FFB" w:rsidRDefault="00C86898">
      <w:pPr>
        <w:pStyle w:val="a8"/>
        <w:ind w:firstLine="482"/>
      </w:pPr>
      <w:r>
        <w:rPr>
          <w:rFonts w:hint="eastAsia"/>
          <w:b/>
          <w:bCs/>
        </w:rPr>
        <w:t>归一化：</w:t>
      </w:r>
      <w:r>
        <w:t>图像像素值的范围是（</w:t>
      </w:r>
      <w:r>
        <w:rPr>
          <w:rFonts w:ascii="TimesNewRomanPSMT" w:eastAsia="TimesNewRomanPSMT" w:hAnsi="TimesNewRomanPSMT" w:cs="TimesNewRomanPSMT"/>
        </w:rPr>
        <w:t>0</w:t>
      </w:r>
      <w:r>
        <w:t>，</w:t>
      </w:r>
      <w:r>
        <w:rPr>
          <w:rFonts w:ascii="TimesNewRomanPSMT" w:eastAsia="TimesNewRomanPSMT" w:hAnsi="TimesNewRomanPSMT" w:cs="TimesNewRomanPSMT"/>
        </w:rPr>
        <w:t>255</w:t>
      </w:r>
      <w:r>
        <w:t>），这导致图像的各像素值的范围差异大，这</w:t>
      </w:r>
      <w:r>
        <w:t xml:space="preserve"> </w:t>
      </w:r>
      <w:r>
        <w:t>会增加模型训练和优化的挑战，并且使像素之间难以直接进行比较。通过对图像</w:t>
      </w:r>
      <w:r>
        <w:t xml:space="preserve"> </w:t>
      </w:r>
      <w:r>
        <w:t>数据进行归一化处理，可以有效地解决这个问题。</w:t>
      </w:r>
      <w:r>
        <w:t xml:space="preserve"> </w:t>
      </w:r>
      <w:r>
        <w:t>归一化先计算每个像素在整个数据集中的平均值，然后从原始像素中减</w:t>
      </w:r>
      <w:r>
        <w:t>去这</w:t>
      </w:r>
      <w:r>
        <w:t xml:space="preserve"> </w:t>
      </w:r>
      <w:r>
        <w:t>个平均值实现中心</w:t>
      </w:r>
      <w:r>
        <w:lastRenderedPageBreak/>
        <w:t>化，再除以像素标准差实现规范化，使所有的像素都落在零均</w:t>
      </w:r>
      <w:r>
        <w:t xml:space="preserve"> </w:t>
      </w:r>
      <w:r>
        <w:t>值单位标准差的范围内，实现了范围和规模的统一。具体公式如下：</w:t>
      </w:r>
      <w:r>
        <w:t xml:space="preserve"> </w:t>
      </w:r>
    </w:p>
    <w:p w:rsidR="00237FFB" w:rsidRDefault="00C86898">
      <w:pPr>
        <w:pStyle w:val="a8"/>
      </w:pPr>
      <w:r>
        <w:rPr>
          <w:rFonts w:ascii="宋体" w:eastAsia="宋体" w:hAnsi="宋体" w:cs="宋体" w:hint="eastAsia"/>
        </w:rPr>
        <w:t xml:space="preserve">normalized_output = output </w:t>
      </w:r>
      <w:r>
        <w:rPr>
          <w:rFonts w:ascii="宋体" w:eastAsia="宋体" w:hAnsi="宋体" w:cs="宋体" w:hint="eastAsia"/>
        </w:rPr>
        <w:t>−</w:t>
      </w:r>
      <w:r>
        <w:rPr>
          <w:rFonts w:ascii="宋体" w:eastAsia="宋体" w:hAnsi="宋体" w:cs="宋体" w:hint="eastAsia"/>
        </w:rPr>
        <w:t xml:space="preserve"> min(output) max(output) </w:t>
      </w:r>
      <w:r>
        <w:rPr>
          <w:rFonts w:ascii="宋体" w:eastAsia="宋体" w:hAnsi="宋体" w:cs="宋体" w:hint="eastAsia"/>
        </w:rPr>
        <w:t>−</w:t>
      </w:r>
      <w:r>
        <w:rPr>
          <w:rFonts w:ascii="宋体" w:eastAsia="宋体" w:hAnsi="宋体" w:cs="宋体" w:hint="eastAsia"/>
        </w:rPr>
        <w:t xml:space="preserve"> min(output)</w:t>
      </w:r>
      <w:r>
        <w:rPr>
          <w:rFonts w:hint="eastAsia"/>
        </w:rPr>
        <w:t xml:space="preserve">  </w:t>
      </w:r>
    </w:p>
    <w:p w:rsidR="00237FFB" w:rsidRDefault="00C86898">
      <w:pPr>
        <w:pStyle w:val="a8"/>
      </w:pPr>
      <w:r>
        <w:t>其中，</w:t>
      </w:r>
      <w:r>
        <w:rPr>
          <w:rFonts w:ascii="TimesNewRomanPSMT" w:eastAsia="TimesNewRomanPSMT" w:hAnsi="TimesNewRomanPSMT" w:cs="TimesNewRomanPSMT"/>
        </w:rPr>
        <w:t xml:space="preserve">normalized_output </w:t>
      </w:r>
      <w:r>
        <w:t>表示归一化后的图像像素值输出，</w:t>
      </w:r>
      <w:r>
        <w:rPr>
          <w:rFonts w:ascii="TimesNewRomanPSMT" w:eastAsia="TimesNewRomanPSMT" w:hAnsi="TimesNewRomanPSMT" w:cs="TimesNewRomanPSMT"/>
        </w:rPr>
        <w:t xml:space="preserve">output </w:t>
      </w:r>
      <w:r>
        <w:t>表示原始</w:t>
      </w:r>
      <w:r>
        <w:t xml:space="preserve"> </w:t>
      </w:r>
      <w:r>
        <w:t>图像像素值输入，</w:t>
      </w:r>
      <w:r>
        <w:rPr>
          <w:rFonts w:ascii="TimesNewRomanPSMT" w:eastAsia="TimesNewRomanPSMT" w:hAnsi="TimesNewRomanPSMT" w:cs="TimesNewRomanPSMT"/>
        </w:rPr>
        <w:t xml:space="preserve">max </w:t>
      </w:r>
      <w:r>
        <w:t>和</w:t>
      </w:r>
      <w:r>
        <w:t xml:space="preserve"> </w:t>
      </w:r>
      <w:r>
        <w:rPr>
          <w:rFonts w:ascii="TimesNewRomanPSMT" w:eastAsia="TimesNewRomanPSMT" w:hAnsi="TimesNewRomanPSMT" w:cs="TimesNewRomanPSMT"/>
        </w:rPr>
        <w:t xml:space="preserve">min </w:t>
      </w:r>
      <w:r>
        <w:t>分别表示最大像素值和最小像素值。将数据集的</w:t>
      </w:r>
      <w:r>
        <w:t xml:space="preserve"> </w:t>
      </w:r>
      <w:r>
        <w:rPr>
          <w:rFonts w:ascii="TimesNewRomanPSMT" w:eastAsia="TimesNewRomanPSMT" w:hAnsi="TimesNewRomanPSMT" w:cs="TimesNewRomanPSMT"/>
        </w:rPr>
        <w:t>R</w:t>
      </w:r>
      <w:r>
        <w:t>、</w:t>
      </w:r>
      <w:r>
        <w:t xml:space="preserve"> </w:t>
      </w:r>
      <w:r>
        <w:rPr>
          <w:rFonts w:ascii="TimesNewRomanPSMT" w:eastAsia="TimesNewRomanPSMT" w:hAnsi="TimesNewRomanPSMT" w:cs="TimesNewRomanPSMT"/>
        </w:rPr>
        <w:t>G</w:t>
      </w:r>
      <w:r>
        <w:t>、</w:t>
      </w:r>
      <w:r>
        <w:rPr>
          <w:rFonts w:ascii="TimesNewRomanPSMT" w:eastAsia="TimesNewRomanPSMT" w:hAnsi="TimesNewRomanPSMT" w:cs="TimesNewRomanPSMT"/>
        </w:rPr>
        <w:t xml:space="preserve">B </w:t>
      </w:r>
      <w:r>
        <w:t>三通道的值分布归一化到</w:t>
      </w:r>
      <w:r>
        <w:t xml:space="preserve"> </w:t>
      </w:r>
      <w:r>
        <w:rPr>
          <w:rFonts w:ascii="TimesNewRomanPSMT" w:eastAsia="TimesNewRomanPSMT" w:hAnsi="TimesNewRomanPSMT" w:cs="TimesNewRomanPSMT"/>
        </w:rPr>
        <w:t xml:space="preserve">0 </w:t>
      </w:r>
      <w:r>
        <w:t>均值附近，这样</w:t>
      </w:r>
      <w:r>
        <w:t>便于平衡网络每层的激活点，</w:t>
      </w:r>
      <w:r>
        <w:t xml:space="preserve"> </w:t>
      </w:r>
      <w:r>
        <w:t>更全面和公平地学习到各个视觉特征，同时平衡重要像素和微小像素的影响，有</w:t>
      </w:r>
      <w:r>
        <w:t xml:space="preserve"> </w:t>
      </w:r>
      <w:r>
        <w:t>效地提升了模型在分类任务上的表现。</w:t>
      </w:r>
    </w:p>
    <w:p w:rsidR="00237FFB" w:rsidRDefault="00237FFB">
      <w:pPr>
        <w:pStyle w:val="a8"/>
      </w:pPr>
    </w:p>
    <w:p w:rsidR="00237FFB" w:rsidRDefault="00C86898">
      <w:pPr>
        <w:pStyle w:val="2"/>
        <w:ind w:firstLineChars="1074" w:firstLine="3450"/>
        <w:rPr>
          <w:sz w:val="32"/>
        </w:rPr>
      </w:pPr>
      <w:bookmarkStart w:id="6" w:name="_Toc147909351"/>
      <w:r>
        <w:rPr>
          <w:rFonts w:hint="eastAsia"/>
          <w:sz w:val="32"/>
        </w:rPr>
        <w:t xml:space="preserve">3 </w:t>
      </w:r>
      <w:bookmarkEnd w:id="6"/>
      <w:r>
        <w:rPr>
          <w:rFonts w:hint="eastAsia"/>
          <w:sz w:val="32"/>
        </w:rPr>
        <w:t>数据处理</w:t>
      </w:r>
    </w:p>
    <w:p w:rsidR="00237FFB" w:rsidRDefault="00C86898">
      <w:pPr>
        <w:pStyle w:val="a8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数据预处理</w:t>
      </w:r>
    </w:p>
    <w:p w:rsidR="00237FFB" w:rsidRDefault="00C86898">
      <w:pPr>
        <w:pStyle w:val="a8"/>
      </w:pPr>
      <w:r>
        <w:rPr>
          <w:rFonts w:hint="eastAsia"/>
        </w:rPr>
        <w:t>首先肯定是导入包：</w:t>
      </w:r>
    </w:p>
    <w:p w:rsidR="00237FFB" w:rsidRDefault="00C86898">
      <w:pPr>
        <w:pStyle w:val="a8"/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4838700" cy="1285875"/>
            <wp:effectExtent l="0" t="0" r="762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pStyle w:val="a8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导入包代码截图</w:t>
      </w:r>
      <w:r>
        <w:t xml:space="preserve">  </w:t>
      </w:r>
    </w:p>
    <w:p w:rsidR="00237FFB" w:rsidRDefault="00C86898">
      <w:pPr>
        <w:pStyle w:val="a8"/>
      </w:pPr>
      <w:r>
        <w:rPr>
          <w:rFonts w:hint="eastAsia"/>
        </w:rPr>
        <w:t>然后将两个文件的数据分别读入数据集和测试集以及相对应的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，并进行归一化处理（归一化可以提高的模型的准确度和收敛速度），简单的归一化处理就是直接除以最大值</w:t>
      </w:r>
      <w:r>
        <w:rPr>
          <w:rFonts w:hint="eastAsia"/>
        </w:rPr>
        <w:t>255</w:t>
      </w:r>
      <w:r>
        <w:rPr>
          <w:rFonts w:hint="eastAsia"/>
        </w:rPr>
        <w:t>，也有其他的方法如</w:t>
      </w:r>
      <w:r>
        <w:rPr>
          <w:rFonts w:hint="eastAsia"/>
        </w:rPr>
        <w:t>min-max</w:t>
      </w:r>
      <w:r>
        <w:rPr>
          <w:rFonts w:hint="eastAsia"/>
        </w:rPr>
        <w:t>归一化和</w:t>
      </w:r>
      <w:r>
        <w:rPr>
          <w:rFonts w:hint="eastAsia"/>
        </w:rPr>
        <w:t>Z-score</w:t>
      </w:r>
      <w:r>
        <w:rPr>
          <w:rFonts w:hint="eastAsia"/>
        </w:rPr>
        <w:t>标准化等。</w:t>
      </w:r>
    </w:p>
    <w:p w:rsidR="00237FFB" w:rsidRDefault="00237FFB">
      <w:pPr>
        <w:rPr>
          <w:lang w:eastAsia="zh-CN"/>
        </w:rPr>
      </w:pPr>
    </w:p>
    <w:p w:rsidR="00237FFB" w:rsidRDefault="00C86898">
      <w:pPr>
        <w:pStyle w:val="a8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>数据清洗</w:t>
      </w:r>
    </w:p>
    <w:p w:rsidR="00237FFB" w:rsidRDefault="00C86898">
      <w:pPr>
        <w:pStyle w:val="a8"/>
      </w:pPr>
      <w:r>
        <w:rPr>
          <w:rFonts w:hint="eastAsia"/>
        </w:rPr>
        <w:t>数据清洗是一个关键的数据处理步骤，旨在提高数据质量，确保数据分析的准确性和可靠性。它涉及对数据进行重新审查和校验，发现并纠正数据文件中的错误，处理无效值和缺失值，以及确保数据的一致性和完整性</w:t>
      </w:r>
      <w:r>
        <w:rPr>
          <w:rFonts w:hint="eastAsia"/>
        </w:rPr>
        <w:t>.</w:t>
      </w:r>
    </w:p>
    <w:p w:rsidR="00237FFB" w:rsidRDefault="00C86898">
      <w:pPr>
        <w:pStyle w:val="a8"/>
      </w:pPr>
      <w:r>
        <w:t>数据清理方法是将数据库精简去除不合规的数据</w:t>
      </w:r>
      <w:r>
        <w:rPr>
          <w:rFonts w:hint="eastAsia"/>
        </w:rPr>
        <w:t>（如图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）</w:t>
      </w:r>
      <w:r>
        <w:t>，使之转换成标准可接收格式的过程。数据清理从数据的准确性、完整性、一致性、惟一性、</w:t>
      </w:r>
      <w:r>
        <w:lastRenderedPageBreak/>
        <w:t>适时性、有效性几个方面来处理数据的丢失值、越界值、不一致、重复数据等问题。根据数据源的实际需要，不同的数据需要不同的数量清洗方法进行处理。</w:t>
      </w:r>
      <w:r>
        <w:rPr>
          <w:rFonts w:hint="eastAsia"/>
        </w:rPr>
        <w:t>本次实验用到的数据集已经是</w:t>
      </w:r>
      <w:r>
        <w:rPr>
          <w:rFonts w:hint="eastAsia"/>
        </w:rPr>
        <w:t>进行过数据清洗的数据集。</w:t>
      </w:r>
    </w:p>
    <w:p w:rsidR="00237FFB" w:rsidRDefault="00C86898">
      <w:pPr>
        <w:pStyle w:val="a8"/>
      </w:pPr>
      <w:r>
        <w:rPr>
          <w:noProof/>
        </w:rPr>
        <w:drawing>
          <wp:inline distT="0" distB="0" distL="114300" distR="114300">
            <wp:extent cx="2942590" cy="2952750"/>
            <wp:effectExtent l="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 r="624" b="1346"/>
                    <a:stretch>
                      <a:fillRect/>
                    </a:stretch>
                  </pic:blipFill>
                  <pic:spPr>
                    <a:xfrm>
                      <a:off x="0" y="0"/>
                      <a:ext cx="2946643" cy="29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pStyle w:val="a8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需要进行数据清洗的数据</w:t>
      </w:r>
    </w:p>
    <w:p w:rsidR="00237FFB" w:rsidRDefault="00237FFB">
      <w:pPr>
        <w:pStyle w:val="a8"/>
      </w:pPr>
    </w:p>
    <w:p w:rsidR="00237FFB" w:rsidRDefault="00237FFB">
      <w:pPr>
        <w:pStyle w:val="a8"/>
      </w:pPr>
    </w:p>
    <w:p w:rsidR="00237FFB" w:rsidRDefault="00C86898">
      <w:pPr>
        <w:pStyle w:val="a8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数据可视化</w:t>
      </w:r>
    </w:p>
    <w:p w:rsidR="00237FFB" w:rsidRDefault="00C86898">
      <w:pPr>
        <w:pStyle w:val="af4"/>
        <w:shd w:val="clear" w:color="auto" w:fill="FFFFFF"/>
        <w:spacing w:beforeAutospacing="0" w:after="180" w:afterAutospacing="0" w:line="360" w:lineRule="auto"/>
        <w:ind w:firstLineChars="200" w:firstLine="480"/>
        <w:rPr>
          <w:rFonts w:ascii="宋体" w:hAnsi="宋体" w:cs="宋体"/>
          <w:color w:val="333333"/>
        </w:rPr>
      </w:pPr>
      <w:r>
        <w:rPr>
          <w:rFonts w:ascii="宋体" w:hAnsi="宋体" w:cs="宋体" w:hint="eastAsia"/>
        </w:rPr>
        <w:t>数据可视化是以图形的方式呈现结构化或非结构化数据，从而将隐藏在数据中的信息直接呈现给人们。</w:t>
      </w:r>
      <w:r>
        <w:rPr>
          <w:rFonts w:ascii="宋体" w:hAnsi="宋体" w:cs="宋体" w:hint="eastAsia"/>
          <w:color w:val="333333"/>
          <w:shd w:val="clear" w:color="auto" w:fill="FFFFFF"/>
        </w:rPr>
        <w:t>数据可视化最大重要性是在于它</w:t>
      </w:r>
      <w:r>
        <w:rPr>
          <w:rStyle w:val="af7"/>
          <w:rFonts w:ascii="宋体" w:hAnsi="宋体" w:cs="宋体" w:hint="eastAsia"/>
          <w:b w:val="0"/>
          <w:color w:val="333333"/>
          <w:shd w:val="clear" w:color="auto" w:fill="FFFFFF"/>
        </w:rPr>
        <w:t>帮助人们更快地理解数据</w:t>
      </w:r>
      <w:r>
        <w:rPr>
          <w:rFonts w:ascii="宋体" w:hAnsi="宋体" w:cs="宋体" w:hint="eastAsia"/>
          <w:color w:val="333333"/>
          <w:shd w:val="clear" w:color="auto" w:fill="FFFFFF"/>
        </w:rPr>
        <w:t>。寻找堆积如山的信息之间的联系并不容易，但图形和图表可以将无形的信息，转化为可见的图形符号，直接清晰地表达出来，帮助你快速发现关键点。本次实验几万个图像经过数据可视化后才能进行最后的比较，以下图</w:t>
      </w:r>
      <w:r>
        <w:rPr>
          <w:rFonts w:ascii="宋体" w:hAnsi="宋体" w:cs="宋体" w:hint="eastAsia"/>
          <w:color w:val="333333"/>
          <w:shd w:val="clear" w:color="auto" w:fill="FFFFFF"/>
        </w:rPr>
        <w:t>3</w:t>
      </w:r>
      <w:r>
        <w:rPr>
          <w:rFonts w:ascii="宋体" w:hAnsi="宋体" w:cs="宋体"/>
          <w:color w:val="333333"/>
          <w:shd w:val="clear" w:color="auto" w:fill="FFFFFF"/>
        </w:rPr>
        <w:t>.3</w:t>
      </w:r>
      <w:r>
        <w:rPr>
          <w:rFonts w:ascii="宋体" w:hAnsi="宋体" w:cs="宋体" w:hint="eastAsia"/>
          <w:color w:val="333333"/>
          <w:shd w:val="clear" w:color="auto" w:fill="FFFFFF"/>
        </w:rPr>
        <w:t>是数据可视化做出来的图形之一。</w:t>
      </w:r>
    </w:p>
    <w:p w:rsidR="00237FFB" w:rsidRDefault="00C86898">
      <w:pPr>
        <w:pStyle w:val="af4"/>
        <w:shd w:val="clear" w:color="auto" w:fill="FFFFFF"/>
        <w:spacing w:beforeAutospacing="0" w:after="180" w:afterAutospacing="0" w:line="336" w:lineRule="atLeas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lastRenderedPageBreak/>
        <w:t xml:space="preserve">            </w:t>
      </w:r>
      <w:r>
        <w:rPr>
          <w:rFonts w:ascii="宋体" w:hAnsi="宋体" w:cs="宋体"/>
          <w:noProof/>
          <w:color w:val="333333"/>
          <w:shd w:val="clear" w:color="auto" w:fill="FFFFFF"/>
        </w:rPr>
        <w:drawing>
          <wp:inline distT="0" distB="0" distL="114300" distR="114300">
            <wp:extent cx="3695065" cy="3206115"/>
            <wp:effectExtent l="0" t="0" r="8255" b="9525"/>
            <wp:docPr id="28" name="图片 28" descr="49aa9afc12cf034b6007fb6e85da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9aa9afc12cf034b6007fb6e85da0e9"/>
                    <pic:cNvPicPr>
                      <a:picLocks noChangeAspect="1"/>
                    </pic:cNvPicPr>
                  </pic:nvPicPr>
                  <pic:blipFill>
                    <a:blip r:embed="rId12"/>
                    <a:srcRect l="7940" t="18945" r="14659" b="434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B" w:rsidRDefault="00C86898">
      <w:pPr>
        <w:pStyle w:val="af4"/>
        <w:shd w:val="clear" w:color="auto" w:fill="FFFFFF"/>
        <w:spacing w:beforeAutospacing="0" w:after="180" w:afterAutospacing="0" w:line="336" w:lineRule="atLeas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宋体" w:hAnsi="宋体" w:cs="宋体" w:hint="eastAsia"/>
          <w:color w:val="333333"/>
          <w:shd w:val="clear" w:color="auto" w:fill="FFFFFF"/>
        </w:rPr>
        <w:t xml:space="preserve"> </w:t>
      </w:r>
      <w:r>
        <w:rPr>
          <w:rFonts w:ascii="宋体" w:hAnsi="宋体" w:cs="宋体"/>
          <w:color w:val="333333"/>
          <w:shd w:val="clear" w:color="auto" w:fill="FFFFFF"/>
        </w:rPr>
        <w:t xml:space="preserve">                              </w:t>
      </w:r>
      <w:r>
        <w:rPr>
          <w:rFonts w:ascii="宋体" w:hAnsi="宋体" w:cs="宋体" w:hint="eastAsia"/>
          <w:color w:val="333333"/>
          <w:shd w:val="clear" w:color="auto" w:fill="FFFFFF"/>
        </w:rPr>
        <w:t>图</w:t>
      </w:r>
      <w:r>
        <w:rPr>
          <w:rFonts w:ascii="宋体" w:hAnsi="宋体" w:cs="宋体" w:hint="eastAsia"/>
          <w:color w:val="333333"/>
          <w:shd w:val="clear" w:color="auto" w:fill="FFFFFF"/>
        </w:rPr>
        <w:t>3</w:t>
      </w:r>
      <w:r>
        <w:rPr>
          <w:rFonts w:ascii="宋体" w:hAnsi="宋体" w:cs="宋体"/>
          <w:color w:val="333333"/>
          <w:shd w:val="clear" w:color="auto" w:fill="FFFFFF"/>
        </w:rPr>
        <w:t>.3</w:t>
      </w:r>
      <w:r>
        <w:rPr>
          <w:rFonts w:ascii="宋体" w:hAnsi="宋体" w:cs="宋体" w:hint="eastAsia"/>
          <w:color w:val="333333"/>
          <w:shd w:val="clear" w:color="auto" w:fill="FFFFFF"/>
        </w:rPr>
        <w:t>数据可视化图形</w:t>
      </w:r>
    </w:p>
    <w:p w:rsidR="00237FFB" w:rsidRDefault="00C86898">
      <w:pPr>
        <w:pStyle w:val="a8"/>
        <w:ind w:firstLineChars="1000" w:firstLine="321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 </w:t>
      </w:r>
      <w:r w:rsidR="00C57797">
        <w:rPr>
          <w:rFonts w:hint="eastAsia"/>
          <w:b/>
          <w:sz w:val="32"/>
          <w:szCs w:val="32"/>
        </w:rPr>
        <w:t>模型构建</w:t>
      </w:r>
    </w:p>
    <w:p w:rsidR="00237FFB" w:rsidRDefault="00C86898">
      <w:pPr>
        <w:pStyle w:val="a8"/>
        <w:ind w:firstLineChars="170" w:firstLine="47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CNN</w:t>
      </w:r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MNIST</w:t>
      </w:r>
      <w:r>
        <w:rPr>
          <w:rFonts w:hint="eastAsia"/>
          <w:b/>
          <w:sz w:val="28"/>
          <w:szCs w:val="28"/>
        </w:rPr>
        <w:t>手写数字识别</w:t>
      </w:r>
    </w:p>
    <w:p w:rsidR="00237FFB" w:rsidRDefault="00C86898">
      <w:pPr>
        <w:pStyle w:val="a8"/>
        <w:ind w:firstLine="482"/>
        <w:rPr>
          <w:b/>
        </w:rPr>
      </w:pPr>
      <w:r>
        <w:rPr>
          <w:rFonts w:hint="eastAsia"/>
          <w:b/>
        </w:rPr>
        <w:t>4.1.1</w:t>
      </w:r>
      <w:r>
        <w:rPr>
          <w:rFonts w:hint="eastAsia"/>
          <w:b/>
        </w:rPr>
        <w:t>卷积神经网络介绍</w:t>
      </w:r>
    </w:p>
    <w:p w:rsidR="00237FFB" w:rsidRDefault="00C86898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  <w:bookmarkStart w:id="7" w:name="_Toc147909353"/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（</w:t>
      </w:r>
      <w:r>
        <w:rPr>
          <w:rFonts w:ascii="宋体" w:hAnsi="宋体" w:cs="宋体" w:hint="eastAsia"/>
          <w:lang w:eastAsia="zh-CN" w:bidi="ar-SA"/>
        </w:rPr>
        <w:t>Convolutional Neural Network</w:t>
      </w:r>
      <w:r>
        <w:rPr>
          <w:rFonts w:ascii="宋体" w:hAnsi="宋体" w:cs="宋体" w:hint="eastAsia"/>
          <w:lang w:eastAsia="zh-CN" w:bidi="ar-SA"/>
        </w:rPr>
        <w:t>，卷积神经网络）是一种深度学习网络，特别适用于图像分类和识别任务。与传统神经网络不同，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可以自动提取数据的特征，从而实现对图像的高效分类和识别。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网络的核心组件包括卷积层、池化层和全连接层。</w:t>
      </w:r>
    </w:p>
    <w:p w:rsidR="00237FFB" w:rsidRDefault="00C86898">
      <w:pPr>
        <w:spacing w:line="460" w:lineRule="exact"/>
        <w:ind w:firstLineChars="200" w:firstLine="482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卷积层：</w:t>
      </w:r>
      <w:r>
        <w:rPr>
          <w:rFonts w:ascii="宋体" w:hAnsi="宋体" w:cs="宋体" w:hint="eastAsia"/>
          <w:lang w:eastAsia="zh-CN" w:bidi="ar-SA"/>
        </w:rPr>
        <w:t>卷积层是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网络中的核心组件，它可以自动提取输入图像的特征。在卷积层中，使用一组可学习的卷积核对输入图像进行卷积操作，得到一组特征图。卷积核是一个小的矩阵，可以通过反向传播算法进行训练，以提取输入图像的不同特征。</w:t>
      </w:r>
    </w:p>
    <w:p w:rsidR="00237FFB" w:rsidRDefault="00C86898">
      <w:pPr>
        <w:spacing w:line="460" w:lineRule="exact"/>
        <w:ind w:firstLineChars="200" w:firstLine="482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池化层：</w:t>
      </w:r>
      <w:r>
        <w:rPr>
          <w:rFonts w:ascii="宋体" w:hAnsi="宋体" w:cs="宋体" w:hint="eastAsia"/>
          <w:lang w:eastAsia="zh-CN" w:bidi="ar-SA"/>
        </w:rPr>
        <w:t>池化层是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网络中的另一个核心组件，它用于对特征图进行降维操作。在池化层中，通常使用最大池化或平均池化等操作，将每个特征图中的一定区域进行压缩，从而减少网络中的参数数量和计算量。</w:t>
      </w:r>
    </w:p>
    <w:p w:rsidR="00237FFB" w:rsidRDefault="00C86898">
      <w:pPr>
        <w:ind w:firstLineChars="200" w:firstLine="480"/>
      </w:pPr>
      <w:r>
        <w:rPr>
          <w:noProof/>
          <w:lang w:eastAsia="zh-CN" w:bidi="ar-SA"/>
        </w:rPr>
        <w:lastRenderedPageBreak/>
        <w:drawing>
          <wp:inline distT="0" distB="0" distL="114300" distR="114300">
            <wp:extent cx="4526280" cy="159258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4.1 </w:t>
      </w:r>
      <w:r>
        <w:rPr>
          <w:rFonts w:hint="eastAsia"/>
          <w:lang w:eastAsia="zh-CN"/>
        </w:rPr>
        <w:t>池化（一维表示）</w:t>
      </w:r>
    </w:p>
    <w:p w:rsidR="00237FFB" w:rsidRDefault="00C86898">
      <w:pPr>
        <w:spacing w:line="460" w:lineRule="exact"/>
        <w:ind w:firstLineChars="200" w:firstLine="482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全连接层：</w:t>
      </w:r>
      <w:r>
        <w:rPr>
          <w:rFonts w:ascii="宋体" w:hAnsi="宋体" w:cs="宋体" w:hint="eastAsia"/>
          <w:lang w:eastAsia="zh-CN" w:bidi="ar-SA"/>
        </w:rPr>
        <w:t>全连接层是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网络中的最后一层，它用于对特征图进行分类。在全连接层中，可以使用</w:t>
      </w:r>
      <w:r>
        <w:rPr>
          <w:rFonts w:ascii="宋体" w:hAnsi="宋体" w:cs="宋体" w:hint="eastAsia"/>
          <w:lang w:eastAsia="zh-CN" w:bidi="ar-SA"/>
        </w:rPr>
        <w:t>softmax</w:t>
      </w:r>
      <w:r>
        <w:rPr>
          <w:rFonts w:ascii="宋体" w:hAnsi="宋体" w:cs="宋体" w:hint="eastAsia"/>
          <w:lang w:eastAsia="zh-CN" w:bidi="ar-SA"/>
        </w:rPr>
        <w:t>函数将特征图映射到</w:t>
      </w:r>
      <w:r>
        <w:rPr>
          <w:rFonts w:ascii="宋体" w:hAnsi="宋体" w:cs="宋体" w:hint="eastAsia"/>
          <w:lang w:eastAsia="zh-CN" w:bidi="ar-SA"/>
        </w:rPr>
        <w:t>0~1</w:t>
      </w:r>
      <w:r>
        <w:rPr>
          <w:rFonts w:ascii="宋体" w:hAnsi="宋体" w:cs="宋体" w:hint="eastAsia"/>
          <w:lang w:eastAsia="zh-CN" w:bidi="ar-SA"/>
        </w:rPr>
        <w:t>之间的概率值，从而得到对输入图像的分类结果。</w:t>
      </w:r>
    </w:p>
    <w:p w:rsidR="00237FFB" w:rsidRDefault="00237FFB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</w:p>
    <w:p w:rsidR="00237FFB" w:rsidRDefault="00237FFB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</w:p>
    <w:p w:rsidR="00237FFB" w:rsidRDefault="00C86898">
      <w:pPr>
        <w:pStyle w:val="a8"/>
        <w:ind w:firstLine="482"/>
        <w:rPr>
          <w:b/>
        </w:rPr>
      </w:pPr>
      <w:r>
        <w:rPr>
          <w:rFonts w:ascii="黑体" w:eastAsia="黑体" w:hAnsi="黑体" w:cs="黑体" w:hint="eastAsia"/>
          <w:b/>
        </w:rPr>
        <w:t>4.1.2</w:t>
      </w:r>
      <w:r>
        <w:rPr>
          <w:rFonts w:hint="eastAsia"/>
          <w:b/>
        </w:rPr>
        <w:t>使用</w:t>
      </w:r>
      <w:r>
        <w:rPr>
          <w:rFonts w:hint="eastAsia"/>
          <w:b/>
        </w:rPr>
        <w:t>CNN</w:t>
      </w:r>
      <w:r>
        <w:rPr>
          <w:rFonts w:hint="eastAsia"/>
          <w:b/>
        </w:rPr>
        <w:t>实现</w:t>
      </w:r>
      <w:r>
        <w:rPr>
          <w:rFonts w:hint="eastAsia"/>
          <w:b/>
        </w:rPr>
        <w:t>MNIST</w:t>
      </w:r>
      <w:r>
        <w:rPr>
          <w:rFonts w:hint="eastAsia"/>
          <w:b/>
        </w:rPr>
        <w:t>手写数字识别</w:t>
      </w:r>
    </w:p>
    <w:p w:rsidR="00237FFB" w:rsidRDefault="00C86898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机器识图的过程：机器识别图像并不是一下子将一个复杂的图片完整识别出来，而是将一个完整的图片分割成许多个小部分，把每个小部分里具有的特征提取出来，再将这些小部分具有的特征汇总到一起，从而完成机器识别整个图像。</w:t>
      </w:r>
    </w:p>
    <w:p w:rsidR="00237FFB" w:rsidRDefault="00C86898">
      <w:pPr>
        <w:spacing w:line="460" w:lineRule="exact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采用深度学习中的卷积神经网络实现对手写数字的识别，卷积神经网络是被设计用来处理多维组数据</w:t>
      </w:r>
      <w:r>
        <w:rPr>
          <w:rFonts w:ascii="宋体" w:hAnsi="宋体" w:cs="宋体" w:hint="eastAsia"/>
          <w:lang w:eastAsia="zh-CN" w:bidi="ar-SA"/>
        </w:rPr>
        <w:t>的，如常见的彩色图像就是三个颜色通道组合。手写数字图片是典型的</w:t>
      </w:r>
      <w:r>
        <w:rPr>
          <w:rFonts w:ascii="宋体" w:hAnsi="宋体" w:cs="宋体" w:hint="eastAsia"/>
          <w:lang w:eastAsia="zh-CN" w:bidi="ar-SA"/>
        </w:rPr>
        <w:t>2D</w:t>
      </w:r>
      <w:r>
        <w:rPr>
          <w:rFonts w:ascii="宋体" w:hAnsi="宋体" w:cs="宋体" w:hint="eastAsia"/>
          <w:lang w:eastAsia="zh-CN" w:bidi="ar-SA"/>
        </w:rPr>
        <w:t>型图像数据，使用卷积神经网络可以有效通过训练提取去手写提数字的特征。</w:t>
      </w:r>
    </w:p>
    <w:p w:rsidR="00237FFB" w:rsidRDefault="00C86898">
      <w:pPr>
        <w:ind w:firstLineChars="200" w:firstLine="480"/>
        <w:rPr>
          <w:rFonts w:ascii="宋体" w:hAnsi="宋体" w:cs="宋体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114300" distR="114300">
            <wp:extent cx="5253355" cy="1645920"/>
            <wp:effectExtent l="0" t="0" r="444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 xml:space="preserve">                     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 xml:space="preserve">4.2 </w:t>
      </w:r>
      <w:r>
        <w:rPr>
          <w:rFonts w:ascii="宋体" w:hAnsi="宋体" w:cs="宋体" w:hint="eastAsia"/>
          <w:lang w:eastAsia="zh-CN" w:bidi="ar-SA"/>
        </w:rPr>
        <w:t>典型的</w:t>
      </w:r>
      <w:r>
        <w:rPr>
          <w:rFonts w:ascii="宋体" w:hAnsi="宋体" w:cs="宋体" w:hint="eastAsia"/>
          <w:lang w:eastAsia="zh-CN" w:bidi="ar-SA"/>
        </w:rPr>
        <w:t>CNN</w:t>
      </w:r>
      <w:r>
        <w:rPr>
          <w:rFonts w:ascii="宋体" w:hAnsi="宋体" w:cs="宋体" w:hint="eastAsia"/>
          <w:lang w:eastAsia="zh-CN" w:bidi="ar-SA"/>
        </w:rPr>
        <w:t>结构</w:t>
      </w:r>
    </w:p>
    <w:p w:rsidR="00237FFB" w:rsidRDefault="00237FFB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</w:p>
    <w:p w:rsidR="00237FFB" w:rsidRDefault="00237FFB">
      <w:pPr>
        <w:spacing w:line="460" w:lineRule="exact"/>
        <w:ind w:firstLineChars="200" w:firstLine="482"/>
        <w:rPr>
          <w:rFonts w:ascii="宋体" w:hAnsi="宋体" w:cs="宋体"/>
          <w:b/>
          <w:bCs/>
          <w:lang w:eastAsia="zh-CN" w:bidi="ar-SA"/>
        </w:rPr>
      </w:pPr>
    </w:p>
    <w:p w:rsidR="00237FFB" w:rsidRDefault="00237FFB">
      <w:pPr>
        <w:spacing w:line="460" w:lineRule="exact"/>
        <w:ind w:firstLineChars="200" w:firstLine="482"/>
        <w:rPr>
          <w:rFonts w:ascii="宋体" w:hAnsi="宋体" w:cs="宋体"/>
          <w:b/>
          <w:bCs/>
          <w:lang w:eastAsia="zh-CN" w:bidi="ar-SA"/>
        </w:rPr>
      </w:pPr>
    </w:p>
    <w:p w:rsidR="00237FFB" w:rsidRDefault="00237FFB">
      <w:pPr>
        <w:spacing w:line="460" w:lineRule="exact"/>
        <w:ind w:firstLineChars="200" w:firstLine="482"/>
        <w:rPr>
          <w:rFonts w:ascii="宋体" w:hAnsi="宋体" w:cs="宋体"/>
          <w:b/>
          <w:bCs/>
          <w:lang w:eastAsia="zh-CN" w:bidi="ar-SA"/>
        </w:rPr>
      </w:pPr>
    </w:p>
    <w:p w:rsidR="00237FFB" w:rsidRDefault="00C86898">
      <w:pPr>
        <w:spacing w:line="460" w:lineRule="exact"/>
        <w:ind w:firstLineChars="200" w:firstLine="482"/>
        <w:rPr>
          <w:rFonts w:ascii="宋体" w:hAnsi="宋体" w:cs="宋体"/>
          <w:b/>
          <w:bCs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4.1.3</w:t>
      </w:r>
      <w:r>
        <w:rPr>
          <w:rFonts w:ascii="宋体" w:hAnsi="宋体" w:cs="宋体"/>
          <w:b/>
          <w:bCs/>
          <w:lang w:eastAsia="zh-CN" w:bidi="ar-SA"/>
        </w:rPr>
        <w:t xml:space="preserve"> CNN</w:t>
      </w:r>
      <w:r>
        <w:rPr>
          <w:rFonts w:ascii="宋体" w:hAnsi="宋体" w:cs="宋体" w:hint="eastAsia"/>
          <w:b/>
          <w:bCs/>
          <w:lang w:eastAsia="zh-CN" w:bidi="ar-SA"/>
        </w:rPr>
        <w:t>部分代码以及实验结果</w:t>
      </w:r>
    </w:p>
    <w:p w:rsidR="00237FFB" w:rsidRDefault="00C86898">
      <w:pPr>
        <w:ind w:firstLineChars="200" w:firstLine="480"/>
        <w:rPr>
          <w:rFonts w:ascii="宋体" w:hAnsi="宋体" w:cs="宋体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114300" distR="114300">
            <wp:extent cx="5276850" cy="3356610"/>
            <wp:effectExtent l="0" t="0" r="11430" b="1143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ind w:firstLineChars="1300" w:firstLine="3120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/>
          <w:lang w:eastAsia="zh-CN" w:bidi="ar-SA"/>
        </w:rPr>
        <w:t xml:space="preserve">4.3 </w:t>
      </w:r>
      <w:r>
        <w:rPr>
          <w:rFonts w:ascii="宋体" w:hAnsi="宋体" w:cs="宋体"/>
          <w:bCs/>
          <w:lang w:eastAsia="zh-CN" w:bidi="ar-SA"/>
        </w:rPr>
        <w:t>CNN</w:t>
      </w:r>
      <w:r>
        <w:rPr>
          <w:rFonts w:ascii="宋体" w:hAnsi="宋体" w:cs="宋体" w:hint="eastAsia"/>
          <w:bCs/>
          <w:lang w:eastAsia="zh-CN" w:bidi="ar-SA"/>
        </w:rPr>
        <w:t>部分代码截图</w:t>
      </w:r>
    </w:p>
    <w:p w:rsidR="00237FFB" w:rsidRDefault="00C8689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noProof/>
          <w:lang w:eastAsia="zh-CN" w:bidi="ar-SA"/>
        </w:rPr>
        <w:drawing>
          <wp:inline distT="0" distB="0" distL="114300" distR="114300">
            <wp:extent cx="3171825" cy="2781300"/>
            <wp:effectExtent l="0" t="0" r="952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556" cy="278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ind w:firstLineChars="200" w:firstLine="480"/>
        <w:rPr>
          <w:rFonts w:ascii="宋体" w:hAnsi="宋体" w:cs="宋体"/>
          <w:bCs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 xml:space="preserve"> </w:t>
      </w:r>
      <w:r>
        <w:rPr>
          <w:rFonts w:ascii="宋体" w:hAnsi="宋体" w:cs="宋体"/>
          <w:lang w:eastAsia="zh-CN" w:bidi="ar-SA"/>
        </w:rPr>
        <w:t xml:space="preserve">                 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</w:t>
      </w:r>
      <w:r>
        <w:rPr>
          <w:rFonts w:ascii="宋体" w:hAnsi="宋体" w:cs="宋体"/>
          <w:lang w:eastAsia="zh-CN" w:bidi="ar-SA"/>
        </w:rPr>
        <w:t xml:space="preserve">.4 </w:t>
      </w:r>
      <w:r>
        <w:rPr>
          <w:rFonts w:ascii="宋体" w:hAnsi="宋体" w:cs="宋体"/>
          <w:bCs/>
          <w:lang w:eastAsia="zh-CN" w:bidi="ar-SA"/>
        </w:rPr>
        <w:t>CNN</w:t>
      </w:r>
      <w:r>
        <w:rPr>
          <w:rFonts w:ascii="宋体" w:hAnsi="宋体" w:cs="宋体" w:hint="eastAsia"/>
          <w:bCs/>
          <w:lang w:eastAsia="zh-CN" w:bidi="ar-SA"/>
        </w:rPr>
        <w:t>代码运行结果</w:t>
      </w:r>
    </w:p>
    <w:p w:rsidR="00237FFB" w:rsidRDefault="00C8689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               </w:t>
      </w:r>
      <w:r>
        <w:rPr>
          <w:noProof/>
          <w:lang w:eastAsia="zh-CN" w:bidi="ar-SA"/>
        </w:rPr>
        <w:drawing>
          <wp:inline distT="0" distB="0" distL="114300" distR="114300">
            <wp:extent cx="2369185" cy="555625"/>
            <wp:effectExtent l="0" t="0" r="8255" b="825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</w:t>
      </w:r>
    </w:p>
    <w:p w:rsidR="00237FFB" w:rsidRDefault="00C86898">
      <w:pPr>
        <w:ind w:firstLineChars="200" w:firstLine="480"/>
        <w:rPr>
          <w:rFonts w:ascii="宋体" w:hAnsi="宋体" w:cs="宋体"/>
          <w:bCs/>
          <w:lang w:eastAsia="zh-CN" w:bidi="ar-SA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</w:t>
      </w:r>
      <w:r>
        <w:rPr>
          <w:rFonts w:ascii="宋体" w:hAnsi="宋体" w:cs="宋体"/>
          <w:lang w:eastAsia="zh-CN" w:bidi="ar-SA"/>
        </w:rPr>
        <w:t xml:space="preserve">.5 </w:t>
      </w:r>
      <w:r>
        <w:rPr>
          <w:rFonts w:ascii="宋体" w:hAnsi="宋体" w:cs="宋体"/>
          <w:bCs/>
          <w:lang w:eastAsia="zh-CN" w:bidi="ar-SA"/>
        </w:rPr>
        <w:t>CNN</w:t>
      </w:r>
      <w:r>
        <w:rPr>
          <w:rFonts w:ascii="宋体" w:hAnsi="宋体" w:cs="宋体" w:hint="eastAsia"/>
          <w:bCs/>
          <w:lang w:eastAsia="zh-CN" w:bidi="ar-SA"/>
        </w:rPr>
        <w:t>代码运行结果</w:t>
      </w:r>
    </w:p>
    <w:p w:rsidR="00237FFB" w:rsidRDefault="00237FFB">
      <w:pPr>
        <w:ind w:firstLineChars="200" w:firstLine="480"/>
        <w:rPr>
          <w:rFonts w:ascii="宋体" w:hAnsi="宋体" w:cs="宋体"/>
          <w:bCs/>
          <w:lang w:eastAsia="zh-CN" w:bidi="ar-SA"/>
        </w:rPr>
      </w:pPr>
    </w:p>
    <w:p w:rsidR="00237FFB" w:rsidRDefault="00C86898">
      <w:pPr>
        <w:spacing w:line="360" w:lineRule="auto"/>
        <w:ind w:firstLineChars="200" w:firstLine="482"/>
        <w:jc w:val="both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lastRenderedPageBreak/>
        <w:t>总结：</w:t>
      </w:r>
      <w:r>
        <w:rPr>
          <w:rFonts w:ascii="宋体" w:hAnsi="宋体" w:cs="宋体" w:hint="eastAsia"/>
          <w:lang w:eastAsia="zh-CN" w:bidi="ar-SA"/>
        </w:rPr>
        <w:t>上面基于</w:t>
      </w:r>
      <w:r>
        <w:rPr>
          <w:rFonts w:ascii="宋体" w:hAnsi="宋体" w:cs="宋体" w:hint="eastAsia"/>
          <w:lang w:eastAsia="zh-CN" w:bidi="ar-SA"/>
        </w:rPr>
        <w:t>MNIST</w:t>
      </w:r>
      <w:r>
        <w:rPr>
          <w:rFonts w:ascii="宋体" w:hAnsi="宋体" w:cs="宋体" w:hint="eastAsia"/>
          <w:lang w:eastAsia="zh-CN" w:bidi="ar-SA"/>
        </w:rPr>
        <w:t>数据集，构建了卷积神经网络识别模型，经过多个</w:t>
      </w:r>
      <w:r>
        <w:rPr>
          <w:rFonts w:ascii="宋体" w:hAnsi="宋体" w:cs="宋体" w:hint="eastAsia"/>
          <w:lang w:eastAsia="zh-CN" w:bidi="ar-SA"/>
        </w:rPr>
        <w:t>epochs</w:t>
      </w:r>
      <w:r>
        <w:rPr>
          <w:rFonts w:ascii="宋体" w:hAnsi="宋体" w:cs="宋体" w:hint="eastAsia"/>
          <w:lang w:eastAsia="zh-CN" w:bidi="ar-SA"/>
        </w:rPr>
        <w:t>训练，识别率成功达到了惊人的</w:t>
      </w:r>
      <w:r>
        <w:rPr>
          <w:rFonts w:ascii="宋体" w:hAnsi="宋体" w:cs="宋体" w:hint="eastAsia"/>
          <w:lang w:eastAsia="zh-CN" w:bidi="ar-SA"/>
        </w:rPr>
        <w:t>99.25%</w:t>
      </w:r>
      <w:r>
        <w:rPr>
          <w:rFonts w:ascii="宋体" w:hAnsi="宋体" w:cs="宋体" w:hint="eastAsia"/>
          <w:lang w:eastAsia="zh-CN" w:bidi="ar-SA"/>
        </w:rPr>
        <w:t>（</w:t>
      </w:r>
      <w:r>
        <w:rPr>
          <w:rFonts w:ascii="宋体" w:hAnsi="宋体" w:cs="宋体" w:hint="eastAsia"/>
          <w:lang w:eastAsia="zh-CN" w:bidi="ar-SA"/>
        </w:rPr>
        <w:t>如图</w:t>
      </w:r>
      <w:r>
        <w:rPr>
          <w:rFonts w:ascii="宋体" w:hAnsi="宋体" w:cs="宋体" w:hint="eastAsia"/>
          <w:lang w:eastAsia="zh-CN" w:bidi="ar-SA"/>
        </w:rPr>
        <w:t>4.5</w:t>
      </w:r>
      <w:r>
        <w:rPr>
          <w:rFonts w:ascii="宋体" w:hAnsi="宋体" w:cs="宋体" w:hint="eastAsia"/>
          <w:lang w:eastAsia="zh-CN" w:bidi="ar-SA"/>
        </w:rPr>
        <w:t>），充分展示了卷积神经网络在图片识别中的作用。</w:t>
      </w:r>
    </w:p>
    <w:p w:rsidR="00237FFB" w:rsidRDefault="00C86898">
      <w:pPr>
        <w:pStyle w:val="a8"/>
        <w:ind w:firstLineChars="171" w:firstLine="4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 SVM</w:t>
      </w:r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MNIST</w:t>
      </w:r>
      <w:r>
        <w:rPr>
          <w:rFonts w:hint="eastAsia"/>
          <w:b/>
          <w:sz w:val="28"/>
          <w:szCs w:val="28"/>
        </w:rPr>
        <w:t>手写数字识别</w:t>
      </w:r>
    </w:p>
    <w:p w:rsidR="00237FFB" w:rsidRDefault="00C86898">
      <w:pPr>
        <w:pStyle w:val="a8"/>
        <w:ind w:firstLine="482"/>
        <w:rPr>
          <w:b/>
        </w:rPr>
      </w:pPr>
      <w:r>
        <w:rPr>
          <w:rFonts w:hint="eastAsia"/>
          <w:b/>
        </w:rPr>
        <w:t xml:space="preserve">4.2.1 SVM </w:t>
      </w:r>
      <w:r>
        <w:rPr>
          <w:rFonts w:hint="eastAsia"/>
          <w:b/>
        </w:rPr>
        <w:t>基本原理介绍</w:t>
      </w:r>
    </w:p>
    <w:p w:rsidR="00237FFB" w:rsidRDefault="00C86898">
      <w:pPr>
        <w:spacing w:line="360" w:lineRule="auto"/>
        <w:ind w:firstLineChars="200" w:firstLine="480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是一种机器学习方法，通过寻找超平面将训练样本进行分类，尤其适用于处理非线性和小样本分类问题。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在模式识别和回归等领域得到广泛应用，并在统计学习理论基础上发展而来，具有解决小样本、非线性和高维问题的优势。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支持向量机（</w:t>
      </w:r>
      <w:r>
        <w:rPr>
          <w:rFonts w:ascii="宋体" w:hAnsi="宋体" w:cs="宋体" w:hint="eastAsia"/>
          <w:lang w:eastAsia="zh-CN" w:bidi="ar-SA"/>
        </w:rPr>
        <w:t xml:space="preserve">Support Vector </w:t>
      </w:r>
      <w:r>
        <w:rPr>
          <w:rFonts w:ascii="宋体" w:hAnsi="宋体" w:cs="宋体" w:hint="eastAsia"/>
          <w:lang w:eastAsia="zh-CN" w:bidi="ar-SA"/>
        </w:rPr>
        <w:t>Machine</w:t>
      </w:r>
      <w:r>
        <w:rPr>
          <w:rFonts w:ascii="宋体" w:hAnsi="宋体" w:cs="宋体" w:hint="eastAsia"/>
          <w:lang w:eastAsia="zh-CN" w:bidi="ar-SA"/>
        </w:rPr>
        <w:t>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）是一种机器学习算法，用于解决二分类和多分类问题。其基本原理是通过寻找一个超平面，将不同类别的样本正确地分割开来。对于线性可分的情况，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追求最大化支持向量到超平面的距离；对于线性不可分的情况，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引入松弛变量和惩罚项，允许一些错误分类的样本点存在。通过核函数，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可以将样本映射到更高维的特征空间，从而处理线性不可分的问题。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具有处理高维和小样本数据的能力，并对噪声和过拟合具有一定的鲁棒性。它在求解过程中只涉及到支持向量，因此对于大规模数据集计算开销相对较小。总之，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是一</w:t>
      </w:r>
      <w:r>
        <w:rPr>
          <w:rFonts w:ascii="宋体" w:hAnsi="宋体" w:cs="宋体" w:hint="eastAsia"/>
          <w:lang w:eastAsia="zh-CN" w:bidi="ar-SA"/>
        </w:rPr>
        <w:t>种强大的分类算法，具有广泛的应用和优越的性能。</w:t>
      </w:r>
    </w:p>
    <w:p w:rsidR="00237FFB" w:rsidRDefault="00C86898">
      <w:pPr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noProof/>
          <w:lang w:eastAsia="zh-CN" w:bidi="ar-SA"/>
        </w:rPr>
        <w:drawing>
          <wp:inline distT="0" distB="0" distL="114300" distR="114300">
            <wp:extent cx="5275580" cy="2879090"/>
            <wp:effectExtent l="0" t="0" r="12700" b="1270"/>
            <wp:docPr id="30" name="图片 30" descr="7d5dbd58668bb232d3d6dcc698754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d5dbd58668bb232d3d6dcc698754a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B" w:rsidRDefault="00C86898">
      <w:pPr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 xml:space="preserve"> </w:t>
      </w:r>
      <w:r>
        <w:rPr>
          <w:rFonts w:ascii="宋体" w:hAnsi="宋体" w:cs="宋体"/>
          <w:lang w:eastAsia="zh-CN" w:bidi="ar-SA"/>
        </w:rPr>
        <w:t xml:space="preserve">                     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</w:t>
      </w:r>
      <w:r>
        <w:rPr>
          <w:rFonts w:ascii="宋体" w:hAnsi="宋体" w:cs="宋体"/>
          <w:lang w:eastAsia="zh-CN" w:bidi="ar-SA"/>
        </w:rPr>
        <w:t>.6 SVM</w:t>
      </w:r>
      <w:r>
        <w:rPr>
          <w:rFonts w:ascii="宋体" w:hAnsi="宋体" w:cs="宋体" w:hint="eastAsia"/>
          <w:lang w:eastAsia="zh-CN" w:bidi="ar-SA"/>
        </w:rPr>
        <w:t>训练和预测</w:t>
      </w:r>
    </w:p>
    <w:p w:rsidR="00237FFB" w:rsidRDefault="00C86898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lastRenderedPageBreak/>
        <w:t>支持向量机（</w:t>
      </w:r>
      <w:r>
        <w:rPr>
          <w:rFonts w:ascii="宋体" w:hAnsi="宋体" w:cs="宋体" w:hint="eastAsia"/>
          <w:lang w:eastAsia="zh-CN" w:bidi="ar-SA"/>
        </w:rPr>
        <w:t>Support Vector Machine</w:t>
      </w:r>
      <w:r>
        <w:rPr>
          <w:rFonts w:ascii="宋体" w:hAnsi="宋体" w:cs="宋体" w:hint="eastAsia"/>
          <w:lang w:eastAsia="zh-CN" w:bidi="ar-SA"/>
        </w:rPr>
        <w:t>）作为机器学习中最常用的算法之一，有着非常强大的性能。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既可以用来分类，即</w:t>
      </w:r>
      <w:r>
        <w:rPr>
          <w:rFonts w:ascii="宋体" w:hAnsi="宋体" w:cs="宋体" w:hint="eastAsia"/>
          <w:lang w:eastAsia="zh-CN" w:bidi="ar-SA"/>
        </w:rPr>
        <w:t>SVC</w:t>
      </w:r>
      <w:r>
        <w:rPr>
          <w:rFonts w:ascii="宋体" w:hAnsi="宋体" w:cs="宋体" w:hint="eastAsia"/>
          <w:lang w:eastAsia="zh-CN" w:bidi="ar-SA"/>
        </w:rPr>
        <w:t>（</w:t>
      </w:r>
      <w:r>
        <w:rPr>
          <w:rFonts w:ascii="宋体" w:hAnsi="宋体" w:cs="宋体" w:hint="eastAsia"/>
          <w:lang w:eastAsia="zh-CN" w:bidi="ar-SA"/>
        </w:rPr>
        <w:t>Support Vector Classifier</w:t>
      </w:r>
      <w:r>
        <w:rPr>
          <w:rFonts w:ascii="宋体" w:hAnsi="宋体" w:cs="宋体" w:hint="eastAsia"/>
          <w:lang w:eastAsia="zh-CN" w:bidi="ar-SA"/>
        </w:rPr>
        <w:t>）；也可以用来预测（回归），那就是</w:t>
      </w:r>
      <w:r>
        <w:rPr>
          <w:rFonts w:ascii="宋体" w:hAnsi="宋体" w:cs="宋体" w:hint="eastAsia"/>
          <w:lang w:eastAsia="zh-CN" w:bidi="ar-SA"/>
        </w:rPr>
        <w:t>SVR</w:t>
      </w:r>
      <w:r>
        <w:rPr>
          <w:rFonts w:ascii="宋体" w:hAnsi="宋体" w:cs="宋体" w:hint="eastAsia"/>
          <w:lang w:eastAsia="zh-CN" w:bidi="ar-SA"/>
        </w:rPr>
        <w:t>（</w:t>
      </w:r>
      <w:r>
        <w:rPr>
          <w:rFonts w:ascii="宋体" w:hAnsi="宋体" w:cs="宋体" w:hint="eastAsia"/>
          <w:lang w:eastAsia="zh-CN" w:bidi="ar-SA"/>
        </w:rPr>
        <w:t>Support Vector Regression</w:t>
      </w:r>
      <w:r>
        <w:rPr>
          <w:rFonts w:ascii="宋体" w:hAnsi="宋体" w:cs="宋体" w:hint="eastAsia"/>
          <w:lang w:eastAsia="zh-CN" w:bidi="ar-SA"/>
        </w:rPr>
        <w:t>）。</w:t>
      </w:r>
      <w:r>
        <w:rPr>
          <w:rFonts w:ascii="宋体" w:hAnsi="宋体" w:cs="宋体" w:hint="eastAsia"/>
          <w:lang w:eastAsia="zh-CN" w:bidi="ar-SA"/>
        </w:rPr>
        <w:t>sklearn</w:t>
      </w:r>
      <w:r>
        <w:rPr>
          <w:rFonts w:ascii="宋体" w:hAnsi="宋体" w:cs="宋体" w:hint="eastAsia"/>
          <w:lang w:eastAsia="zh-CN" w:bidi="ar-SA"/>
        </w:rPr>
        <w:t>中的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模块中同时集成了</w:t>
      </w:r>
      <w:r>
        <w:rPr>
          <w:rFonts w:ascii="宋体" w:hAnsi="宋体" w:cs="宋体" w:hint="eastAsia"/>
          <w:lang w:eastAsia="zh-CN" w:bidi="ar-SA"/>
        </w:rPr>
        <w:t>SVC</w:t>
      </w:r>
      <w:r>
        <w:rPr>
          <w:rFonts w:ascii="宋体" w:hAnsi="宋体" w:cs="宋体" w:hint="eastAsia"/>
          <w:lang w:eastAsia="zh-CN" w:bidi="ar-SA"/>
        </w:rPr>
        <w:t>和</w:t>
      </w:r>
      <w:r>
        <w:rPr>
          <w:rFonts w:ascii="宋体" w:hAnsi="宋体" w:cs="宋体" w:hint="eastAsia"/>
          <w:lang w:eastAsia="zh-CN" w:bidi="ar-SA"/>
        </w:rPr>
        <w:t>SVR</w:t>
      </w:r>
      <w:r>
        <w:rPr>
          <w:rFonts w:ascii="宋体" w:hAnsi="宋体" w:cs="宋体" w:hint="eastAsia"/>
          <w:lang w:eastAsia="zh-CN" w:bidi="ar-SA"/>
        </w:rPr>
        <w:t>。</w:t>
      </w:r>
      <w:r>
        <w:rPr>
          <w:rFonts w:ascii="宋体" w:hAnsi="宋体" w:cs="宋体" w:hint="eastAsia"/>
          <w:lang w:eastAsia="zh-CN" w:bidi="ar-SA"/>
        </w:rPr>
        <w:t>SVC</w:t>
      </w:r>
      <w:r>
        <w:rPr>
          <w:rFonts w:ascii="宋体" w:hAnsi="宋体" w:cs="宋体" w:hint="eastAsia"/>
          <w:lang w:eastAsia="zh-CN" w:bidi="ar-SA"/>
        </w:rPr>
        <w:t>，中文可称做支持向量机分类器，也被称做</w:t>
      </w:r>
      <w:r>
        <w:rPr>
          <w:rFonts w:ascii="宋体" w:hAnsi="宋体" w:cs="宋体" w:hint="eastAsia"/>
          <w:lang w:eastAsia="zh-CN" w:bidi="ar-SA"/>
        </w:rPr>
        <w:t>最大化类间间隔分类器（</w:t>
      </w:r>
      <w:r>
        <w:rPr>
          <w:rFonts w:ascii="宋体" w:hAnsi="宋体" w:cs="宋体" w:hint="eastAsia"/>
          <w:lang w:eastAsia="zh-CN" w:bidi="ar-SA"/>
        </w:rPr>
        <w:t>maximum margin classifier</w:t>
      </w:r>
      <w:r>
        <w:rPr>
          <w:rFonts w:ascii="宋体" w:hAnsi="宋体" w:cs="宋体" w:hint="eastAsia"/>
          <w:lang w:eastAsia="zh-CN" w:bidi="ar-SA"/>
        </w:rPr>
        <w:t>），这是一种较为直观的理解（如下图的</w:t>
      </w:r>
      <w:r>
        <w:rPr>
          <w:rFonts w:ascii="宋体" w:hAnsi="宋体" w:cs="宋体" w:hint="eastAsia"/>
          <w:lang w:eastAsia="zh-CN" w:bidi="ar-SA"/>
        </w:rPr>
        <w:t>L2</w:t>
      </w:r>
      <w:r>
        <w:rPr>
          <w:rFonts w:ascii="宋体" w:hAnsi="宋体" w:cs="宋体" w:hint="eastAsia"/>
          <w:lang w:eastAsia="zh-CN" w:bidi="ar-SA"/>
        </w:rPr>
        <w:t>），也是最为人们所熟悉的对于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的理解。通俗的来说，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在拟合过程中，会根据训练样本的分布，搜索所有可能的线性分类器中最佳的那个，进一步观察我们可以发现，决定其直线位置的样本并不是所有的训练数据，而是其中两个空间间隔最小的两个不同类别的数据点，我们把这种可以用来真正帮助决策最优线性分类模型的数据点叫做“支持向量”。</w:t>
      </w:r>
    </w:p>
    <w:p w:rsidR="00237FFB" w:rsidRDefault="00C8689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           </w:t>
      </w:r>
      <w:r>
        <w:rPr>
          <w:noProof/>
          <w:lang w:eastAsia="zh-CN" w:bidi="ar-SA"/>
        </w:rPr>
        <w:drawing>
          <wp:inline distT="0" distB="0" distL="114300" distR="114300">
            <wp:extent cx="2797175" cy="2610485"/>
            <wp:effectExtent l="0" t="0" r="6985" b="1079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ind w:firstLineChars="200" w:firstLine="480"/>
        <w:rPr>
          <w:rFonts w:ascii="宋体" w:hAnsi="宋体" w:cs="宋体"/>
          <w:lang w:eastAsia="zh-CN" w:bidi="ar-SA"/>
        </w:rPr>
      </w:pPr>
      <w:r>
        <w:rPr>
          <w:lang w:eastAsia="zh-CN"/>
        </w:rPr>
        <w:t xml:space="preserve">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.7 </w:t>
      </w:r>
      <w:r>
        <w:rPr>
          <w:rFonts w:ascii="宋体" w:hAnsi="宋体" w:cs="宋体" w:hint="eastAsia"/>
          <w:lang w:eastAsia="zh-CN" w:bidi="ar-SA"/>
        </w:rPr>
        <w:t>SVM</w:t>
      </w:r>
      <w:r>
        <w:rPr>
          <w:rFonts w:ascii="宋体" w:hAnsi="宋体" w:cs="宋体" w:hint="eastAsia"/>
          <w:lang w:eastAsia="zh-CN" w:bidi="ar-SA"/>
        </w:rPr>
        <w:t>拟合</w:t>
      </w:r>
    </w:p>
    <w:p w:rsidR="00237FFB" w:rsidRDefault="00237FFB">
      <w:pPr>
        <w:ind w:firstLineChars="200" w:firstLine="480"/>
        <w:rPr>
          <w:rFonts w:ascii="宋体" w:hAnsi="宋体" w:cs="宋体"/>
          <w:lang w:eastAsia="zh-CN" w:bidi="ar-SA"/>
        </w:rPr>
      </w:pPr>
    </w:p>
    <w:p w:rsidR="00237FFB" w:rsidRDefault="00C86898">
      <w:pPr>
        <w:spacing w:line="460" w:lineRule="exact"/>
        <w:ind w:firstLineChars="200" w:firstLine="560"/>
        <w:rPr>
          <w:rFonts w:ascii="黑体" w:eastAsia="黑体" w:hAnsi="黑体" w:cs="黑体"/>
          <w:sz w:val="28"/>
          <w:szCs w:val="28"/>
          <w:lang w:eastAsia="zh-CN" w:bidi="ar-SA"/>
        </w:rPr>
      </w:pPr>
      <w:r>
        <w:rPr>
          <w:rFonts w:ascii="黑体" w:eastAsia="黑体" w:hAnsi="黑体" w:cs="黑体" w:hint="eastAsia"/>
          <w:sz w:val="28"/>
          <w:szCs w:val="28"/>
          <w:lang w:eastAsia="zh-CN" w:bidi="ar-SA"/>
        </w:rPr>
        <w:t xml:space="preserve">4.2.2 SVM </w:t>
      </w:r>
      <w:r>
        <w:rPr>
          <w:rFonts w:ascii="黑体" w:eastAsia="黑体" w:hAnsi="黑体" w:cs="黑体" w:hint="eastAsia"/>
          <w:sz w:val="28"/>
          <w:szCs w:val="28"/>
          <w:lang w:eastAsia="zh-CN" w:bidi="ar-SA"/>
        </w:rPr>
        <w:t>部分代码以及运行结果</w:t>
      </w:r>
    </w:p>
    <w:p w:rsidR="00237FFB" w:rsidRDefault="00237FFB">
      <w:pPr>
        <w:rPr>
          <w:lang w:eastAsia="zh-CN"/>
        </w:rPr>
      </w:pPr>
    </w:p>
    <w:p w:rsidR="00237FFB" w:rsidRDefault="00C86898">
      <w:pPr>
        <w:rPr>
          <w:rFonts w:ascii="黑体" w:eastAsia="黑体" w:hAnsi="黑体" w:cs="黑体"/>
          <w:sz w:val="28"/>
          <w:szCs w:val="28"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114300" distR="114300">
            <wp:extent cx="5181600" cy="3677920"/>
            <wp:effectExtent l="0" t="0" r="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678" cy="36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ind w:firstLineChars="1100" w:firstLine="2640"/>
        <w:rPr>
          <w:rFonts w:ascii="黑体" w:eastAsia="黑体" w:hAnsi="黑体" w:cs="黑体"/>
          <w:sz w:val="28"/>
          <w:szCs w:val="28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</w:t>
      </w:r>
      <w:r>
        <w:rPr>
          <w:rFonts w:ascii="宋体" w:hAnsi="宋体" w:cs="宋体"/>
          <w:lang w:eastAsia="zh-CN" w:bidi="ar-SA"/>
        </w:rPr>
        <w:t xml:space="preserve">.8 </w:t>
      </w:r>
      <w:r>
        <w:rPr>
          <w:rFonts w:ascii="宋体" w:hAnsi="宋体" w:cs="宋体"/>
          <w:bCs/>
          <w:lang w:eastAsia="zh-CN" w:bidi="ar-SA"/>
        </w:rPr>
        <w:t>SVM</w:t>
      </w:r>
      <w:r>
        <w:rPr>
          <w:rFonts w:ascii="宋体" w:hAnsi="宋体" w:cs="宋体" w:hint="eastAsia"/>
          <w:bCs/>
          <w:lang w:eastAsia="zh-CN" w:bidi="ar-SA"/>
        </w:rPr>
        <w:t>部分代码截图</w:t>
      </w:r>
    </w:p>
    <w:p w:rsidR="00237FFB" w:rsidRDefault="00C86898">
      <w:pPr>
        <w:ind w:left="2800" w:hangingChars="1000" w:hanging="2800"/>
        <w:rPr>
          <w:rFonts w:ascii="黑体" w:eastAsia="黑体" w:hAnsi="黑体" w:cs="黑体"/>
          <w:sz w:val="28"/>
          <w:szCs w:val="28"/>
          <w:lang w:eastAsia="zh-CN" w:bidi="ar-SA"/>
        </w:rPr>
      </w:pPr>
      <w:r>
        <w:rPr>
          <w:rFonts w:ascii="黑体" w:eastAsia="黑体" w:hAnsi="黑体" w:cs="黑体" w:hint="eastAsia"/>
          <w:sz w:val="28"/>
          <w:szCs w:val="28"/>
          <w:lang w:eastAsia="zh-CN" w:bidi="ar-SA"/>
        </w:rPr>
        <w:t xml:space="preserve">           </w:t>
      </w:r>
      <w:r>
        <w:rPr>
          <w:rFonts w:ascii="黑体" w:eastAsia="黑体" w:hAnsi="黑体" w:cs="黑体"/>
          <w:noProof/>
          <w:sz w:val="28"/>
          <w:szCs w:val="28"/>
          <w:lang w:eastAsia="zh-CN" w:bidi="ar-SA"/>
        </w:rPr>
        <w:drawing>
          <wp:inline distT="0" distB="0" distL="114300" distR="114300">
            <wp:extent cx="3215640" cy="2585720"/>
            <wp:effectExtent l="0" t="0" r="0" b="5080"/>
            <wp:docPr id="21" name="图片 21" descr="bb0b774b8bd3645d5df93303829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bb0b774b8bd3645d5df9330382999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8"/>
          <w:szCs w:val="28"/>
          <w:lang w:eastAsia="zh-CN" w:bidi="ar-SA"/>
        </w:rPr>
        <w:t xml:space="preserve">         </w:t>
      </w:r>
    </w:p>
    <w:p w:rsidR="00237FFB" w:rsidRDefault="00C86898">
      <w:pPr>
        <w:ind w:leftChars="1000" w:left="2400" w:firstLineChars="100" w:firstLine="240"/>
        <w:rPr>
          <w:rFonts w:asciiTheme="majorEastAsia" w:eastAsiaTheme="majorEastAsia" w:hAnsiTheme="majorEastAsia" w:cs="黑体"/>
          <w:lang w:eastAsia="zh-CN" w:bidi="ar-SA"/>
        </w:rPr>
      </w:pPr>
      <w:r>
        <w:rPr>
          <w:rFonts w:asciiTheme="majorEastAsia" w:eastAsiaTheme="majorEastAsia" w:hAnsiTheme="majorEastAsia" w:cs="黑体"/>
          <w:lang w:eastAsia="zh-CN" w:bidi="ar-SA"/>
        </w:rPr>
        <w:t xml:space="preserve"> </w:t>
      </w:r>
      <w:r>
        <w:rPr>
          <w:rFonts w:asciiTheme="majorEastAsia" w:eastAsiaTheme="majorEastAsia" w:hAnsiTheme="majorEastAsia" w:cs="黑体" w:hint="eastAsia"/>
          <w:lang w:eastAsia="zh-CN" w:bidi="ar-SA"/>
        </w:rPr>
        <w:t>图</w:t>
      </w:r>
      <w:r>
        <w:rPr>
          <w:rFonts w:asciiTheme="majorEastAsia" w:eastAsiaTheme="majorEastAsia" w:hAnsiTheme="majorEastAsia" w:cs="黑体" w:hint="eastAsia"/>
          <w:lang w:eastAsia="zh-CN" w:bidi="ar-SA"/>
        </w:rPr>
        <w:t>4</w:t>
      </w:r>
      <w:r>
        <w:rPr>
          <w:rFonts w:asciiTheme="majorEastAsia" w:eastAsiaTheme="majorEastAsia" w:hAnsiTheme="majorEastAsia" w:cs="黑体"/>
          <w:lang w:eastAsia="zh-CN" w:bidi="ar-SA"/>
        </w:rPr>
        <w:t xml:space="preserve">.9 </w:t>
      </w:r>
      <w:r>
        <w:rPr>
          <w:rFonts w:asciiTheme="majorEastAsia" w:eastAsiaTheme="majorEastAsia" w:hAnsiTheme="majorEastAsia" w:cs="宋体"/>
          <w:bCs/>
          <w:lang w:eastAsia="zh-CN" w:bidi="ar-SA"/>
        </w:rPr>
        <w:t>SVM</w:t>
      </w:r>
      <w:r>
        <w:rPr>
          <w:rFonts w:asciiTheme="majorEastAsia" w:eastAsiaTheme="majorEastAsia" w:hAnsiTheme="majorEastAsia" w:cs="宋体" w:hint="eastAsia"/>
          <w:bCs/>
          <w:lang w:eastAsia="zh-CN" w:bidi="ar-SA"/>
        </w:rPr>
        <w:t>代码运行结果</w:t>
      </w:r>
    </w:p>
    <w:p w:rsidR="00237FFB" w:rsidRDefault="00C86898">
      <w:pPr>
        <w:rPr>
          <w:rFonts w:ascii="黑体" w:eastAsia="黑体" w:hAnsi="黑体" w:cs="黑体"/>
          <w:sz w:val="28"/>
          <w:szCs w:val="28"/>
          <w:lang w:eastAsia="zh-CN" w:bidi="ar-SA"/>
        </w:rPr>
      </w:pPr>
      <w:r>
        <w:rPr>
          <w:rFonts w:ascii="黑体" w:eastAsia="黑体" w:hAnsi="黑体" w:cs="黑体" w:hint="eastAsia"/>
          <w:sz w:val="28"/>
          <w:szCs w:val="28"/>
          <w:lang w:eastAsia="zh-CN" w:bidi="ar-SA"/>
        </w:rPr>
        <w:t xml:space="preserve">              </w:t>
      </w:r>
      <w:r>
        <w:rPr>
          <w:rFonts w:ascii="黑体" w:eastAsia="黑体" w:hAnsi="黑体" w:cs="黑体"/>
          <w:sz w:val="28"/>
          <w:szCs w:val="28"/>
          <w:lang w:eastAsia="zh-CN" w:bidi="ar-SA"/>
        </w:rPr>
        <w:t xml:space="preserve">     </w:t>
      </w:r>
      <w:r>
        <w:rPr>
          <w:rFonts w:ascii="黑体" w:eastAsia="黑体" w:hAnsi="黑体" w:cs="黑体"/>
          <w:noProof/>
          <w:sz w:val="28"/>
          <w:szCs w:val="28"/>
          <w:lang w:eastAsia="zh-CN" w:bidi="ar-SA"/>
        </w:rPr>
        <w:drawing>
          <wp:inline distT="0" distB="0" distL="114300" distR="114300">
            <wp:extent cx="3154680" cy="365760"/>
            <wp:effectExtent l="0" t="0" r="0" b="0"/>
            <wp:docPr id="31" name="图片 31" descr="00441cf82d75881b48401a4ee70b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0441cf82d75881b48401a4ee70b2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FB" w:rsidRDefault="00C86898">
      <w:pPr>
        <w:rPr>
          <w:rFonts w:asciiTheme="majorEastAsia" w:eastAsiaTheme="majorEastAsia" w:hAnsiTheme="majorEastAsia" w:cs="宋体"/>
          <w:bCs/>
          <w:lang w:eastAsia="zh-CN" w:bidi="ar-SA"/>
        </w:rPr>
      </w:pPr>
      <w:r>
        <w:rPr>
          <w:rFonts w:ascii="黑体" w:eastAsia="黑体" w:hAnsi="黑体" w:cs="黑体" w:hint="eastAsia"/>
          <w:sz w:val="28"/>
          <w:szCs w:val="28"/>
          <w:lang w:eastAsia="zh-CN" w:bidi="ar-SA"/>
        </w:rPr>
        <w:t xml:space="preserve"> </w:t>
      </w:r>
      <w:r>
        <w:rPr>
          <w:rFonts w:ascii="黑体" w:eastAsia="黑体" w:hAnsi="黑体" w:cs="黑体"/>
          <w:sz w:val="28"/>
          <w:szCs w:val="28"/>
          <w:lang w:eastAsia="zh-CN" w:bidi="ar-SA"/>
        </w:rPr>
        <w:t xml:space="preserve">                   </w:t>
      </w:r>
      <w:r>
        <w:rPr>
          <w:rFonts w:asciiTheme="majorEastAsia" w:eastAsiaTheme="majorEastAsia" w:hAnsiTheme="majorEastAsia" w:cs="黑体" w:hint="eastAsia"/>
          <w:lang w:eastAsia="zh-CN" w:bidi="ar-SA"/>
        </w:rPr>
        <w:t>图</w:t>
      </w:r>
      <w:r>
        <w:rPr>
          <w:rFonts w:asciiTheme="majorEastAsia" w:eastAsiaTheme="majorEastAsia" w:hAnsiTheme="majorEastAsia" w:cs="黑体" w:hint="eastAsia"/>
          <w:lang w:eastAsia="zh-CN" w:bidi="ar-SA"/>
        </w:rPr>
        <w:t>4</w:t>
      </w:r>
      <w:r>
        <w:rPr>
          <w:rFonts w:asciiTheme="majorEastAsia" w:eastAsiaTheme="majorEastAsia" w:hAnsiTheme="majorEastAsia" w:cs="黑体"/>
          <w:lang w:eastAsia="zh-CN" w:bidi="ar-SA"/>
        </w:rPr>
        <w:t xml:space="preserve">.10 </w:t>
      </w:r>
      <w:r>
        <w:rPr>
          <w:rFonts w:asciiTheme="majorEastAsia" w:eastAsiaTheme="majorEastAsia" w:hAnsiTheme="majorEastAsia" w:cs="宋体"/>
          <w:bCs/>
          <w:lang w:eastAsia="zh-CN" w:bidi="ar-SA"/>
        </w:rPr>
        <w:t>SVM</w:t>
      </w:r>
      <w:r>
        <w:rPr>
          <w:rFonts w:asciiTheme="majorEastAsia" w:eastAsiaTheme="majorEastAsia" w:hAnsiTheme="majorEastAsia" w:cs="宋体" w:hint="eastAsia"/>
          <w:bCs/>
          <w:lang w:eastAsia="zh-CN" w:bidi="ar-SA"/>
        </w:rPr>
        <w:t>代码运行结果</w:t>
      </w:r>
    </w:p>
    <w:p w:rsidR="00237FFB" w:rsidRDefault="00237FFB">
      <w:pPr>
        <w:rPr>
          <w:rFonts w:ascii="黑体" w:eastAsia="黑体" w:hAnsi="黑体" w:cs="黑体"/>
          <w:sz w:val="28"/>
          <w:szCs w:val="28"/>
          <w:lang w:eastAsia="zh-CN" w:bidi="ar-SA"/>
        </w:rPr>
      </w:pPr>
    </w:p>
    <w:p w:rsidR="00237FFB" w:rsidRDefault="00C86898">
      <w:pPr>
        <w:spacing w:line="360" w:lineRule="auto"/>
        <w:ind w:firstLineChars="200" w:firstLine="482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总结：</w:t>
      </w:r>
      <w:r>
        <w:rPr>
          <w:rFonts w:ascii="宋体" w:hAnsi="宋体" w:cs="宋体" w:hint="eastAsia"/>
          <w:lang w:eastAsia="zh-CN" w:bidi="ar-SA"/>
        </w:rPr>
        <w:t>通过上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4.10</w:t>
      </w:r>
      <w:r>
        <w:rPr>
          <w:rFonts w:ascii="宋体" w:hAnsi="宋体" w:cs="宋体" w:hint="eastAsia"/>
          <w:lang w:eastAsia="zh-CN" w:bidi="ar-SA"/>
        </w:rPr>
        <w:t>的</w:t>
      </w:r>
      <w:r>
        <w:rPr>
          <w:rFonts w:ascii="宋体" w:hAnsi="宋体" w:cs="宋体" w:hint="eastAsia"/>
          <w:lang w:eastAsia="zh-CN" w:bidi="ar-SA"/>
        </w:rPr>
        <w:t>输出结果可以发现，</w:t>
      </w:r>
      <w:r>
        <w:rPr>
          <w:rFonts w:ascii="宋体" w:hAnsi="宋体" w:cs="宋体" w:hint="eastAsia"/>
          <w:lang w:eastAsia="zh-CN" w:bidi="ar-SA"/>
        </w:rPr>
        <w:t>SVC</w:t>
      </w:r>
      <w:r>
        <w:rPr>
          <w:rFonts w:ascii="宋体" w:hAnsi="宋体" w:cs="宋体" w:hint="eastAsia"/>
          <w:lang w:eastAsia="zh-CN" w:bidi="ar-SA"/>
        </w:rPr>
        <w:t>模型的确能够提供比较高的手写体数字识别性能，准确达到了</w:t>
      </w:r>
      <w:r>
        <w:rPr>
          <w:rFonts w:ascii="宋体" w:hAnsi="宋体" w:cs="宋体" w:hint="eastAsia"/>
          <w:lang w:eastAsia="zh-CN" w:bidi="ar-SA"/>
        </w:rPr>
        <w:t>94.66666666666667%</w:t>
      </w:r>
      <w:r>
        <w:rPr>
          <w:rFonts w:ascii="宋体" w:hAnsi="宋体" w:cs="宋体" w:hint="eastAsia"/>
          <w:lang w:eastAsia="zh-CN" w:bidi="ar-SA"/>
        </w:rPr>
        <w:t>，充分展示了支持向量机在图片识别中的作用。</w:t>
      </w:r>
    </w:p>
    <w:p w:rsidR="00237FFB" w:rsidRDefault="00C86898">
      <w:pPr>
        <w:pStyle w:val="a8"/>
        <w:ind w:firstLineChars="170" w:firstLine="47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 KNN</w:t>
      </w:r>
      <w:r>
        <w:rPr>
          <w:rFonts w:hint="eastAsia"/>
          <w:b/>
          <w:sz w:val="28"/>
          <w:szCs w:val="28"/>
        </w:rPr>
        <w:t>实现</w:t>
      </w:r>
      <w:r>
        <w:rPr>
          <w:rFonts w:hint="eastAsia"/>
          <w:b/>
          <w:sz w:val="28"/>
          <w:szCs w:val="28"/>
        </w:rPr>
        <w:t>MNIST</w:t>
      </w:r>
      <w:r>
        <w:rPr>
          <w:rFonts w:hint="eastAsia"/>
          <w:b/>
          <w:sz w:val="28"/>
          <w:szCs w:val="28"/>
        </w:rPr>
        <w:t>手写数字识别</w:t>
      </w:r>
    </w:p>
    <w:p w:rsidR="00237FFB" w:rsidRDefault="00C86898">
      <w:pPr>
        <w:pStyle w:val="a8"/>
        <w:ind w:firstLine="482"/>
        <w:rPr>
          <w:b/>
        </w:rPr>
      </w:pPr>
      <w:r>
        <w:rPr>
          <w:rFonts w:hint="eastAsia"/>
          <w:b/>
        </w:rPr>
        <w:lastRenderedPageBreak/>
        <w:t>4.3.1</w:t>
      </w:r>
      <w:r>
        <w:rPr>
          <w:b/>
        </w:rPr>
        <w:t xml:space="preserve"> </w:t>
      </w:r>
      <w:r>
        <w:rPr>
          <w:rFonts w:hint="eastAsia"/>
          <w:b/>
        </w:rPr>
        <w:t>KNN</w:t>
      </w:r>
      <w:r>
        <w:rPr>
          <w:rFonts w:hint="eastAsia"/>
          <w:b/>
        </w:rPr>
        <w:t>基本原理介绍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K</w:t>
      </w:r>
      <w:r>
        <w:rPr>
          <w:rFonts w:ascii="宋体" w:hAnsi="宋体" w:cs="宋体" w:hint="eastAsia"/>
          <w:b/>
          <w:bCs/>
          <w:lang w:eastAsia="zh-CN" w:bidi="ar-SA"/>
        </w:rPr>
        <w:t>近邻算法：</w:t>
      </w:r>
      <w:r>
        <w:rPr>
          <w:rFonts w:ascii="宋体" w:hAnsi="宋体" w:cs="宋体" w:hint="eastAsia"/>
          <w:lang w:eastAsia="zh-CN" w:bidi="ar-SA"/>
        </w:rPr>
        <w:t>如果一个样本在特征空间中距离最近的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个样本点的所属类别比重最大的，则该样本也属于这个类别。</w:t>
      </w:r>
      <w:r>
        <w:rPr>
          <w:rFonts w:ascii="宋体" w:hAnsi="宋体" w:cs="宋体" w:hint="eastAsia"/>
          <w:lang w:eastAsia="zh-CN" w:bidi="ar-SA"/>
        </w:rPr>
        <w:t>KNN</w:t>
      </w:r>
      <w:r>
        <w:rPr>
          <w:rFonts w:ascii="宋体" w:hAnsi="宋体" w:cs="宋体" w:hint="eastAsia"/>
          <w:lang w:eastAsia="zh-CN" w:bidi="ar-SA"/>
        </w:rPr>
        <w:t>算法的核心是样本间的距离和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的取值，主要应用于分类和回归。</w:t>
      </w:r>
    </w:p>
    <w:p w:rsidR="00237FFB" w:rsidRDefault="00C86898">
      <w:pPr>
        <w:spacing w:line="360" w:lineRule="auto"/>
        <w:rPr>
          <w:rFonts w:ascii="宋体" w:hAnsi="宋体" w:cs="宋体"/>
          <w:b/>
          <w:bCs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算法的一般流程如下：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1</w:t>
      </w:r>
      <w:r>
        <w:rPr>
          <w:rFonts w:ascii="宋体" w:hAnsi="宋体" w:cs="宋体" w:hint="eastAsia"/>
          <w:lang w:eastAsia="zh-CN" w:bidi="ar-SA"/>
        </w:rPr>
        <w:t>、确定邻居数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：确定一个合适的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，是</w:t>
      </w:r>
      <w:r>
        <w:rPr>
          <w:rFonts w:ascii="宋体" w:hAnsi="宋体" w:cs="宋体" w:hint="eastAsia"/>
          <w:lang w:eastAsia="zh-CN" w:bidi="ar-SA"/>
        </w:rPr>
        <w:t>KNN</w:t>
      </w:r>
      <w:r>
        <w:rPr>
          <w:rFonts w:ascii="宋体" w:hAnsi="宋体" w:cs="宋体" w:hint="eastAsia"/>
          <w:lang w:eastAsia="zh-CN" w:bidi="ar-SA"/>
        </w:rPr>
        <w:t>算法中的一个超参数。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2</w:t>
      </w:r>
      <w:r>
        <w:rPr>
          <w:rFonts w:ascii="宋体" w:hAnsi="宋体" w:cs="宋体" w:hint="eastAsia"/>
          <w:lang w:eastAsia="zh-CN" w:bidi="ar-SA"/>
        </w:rPr>
        <w:t>、计算距离：对于待预测样本，计算它与训练集中每个样本的距离。常用的距离度量包括欧氏距离、曼哈顿距离、闵可夫斯基距离等。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3</w:t>
      </w:r>
      <w:r>
        <w:rPr>
          <w:rFonts w:ascii="宋体" w:hAnsi="宋体" w:cs="宋体" w:hint="eastAsia"/>
          <w:lang w:eastAsia="zh-CN" w:bidi="ar-SA"/>
        </w:rPr>
        <w:t>、找到最近的邻居：根据计算的距离，找到与待预测样本最近的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个训练样本。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4</w:t>
      </w:r>
      <w:r>
        <w:rPr>
          <w:rFonts w:ascii="宋体" w:hAnsi="宋体" w:cs="宋体" w:hint="eastAsia"/>
          <w:lang w:eastAsia="zh-CN" w:bidi="ar-SA"/>
        </w:rPr>
        <w:t>、投票决策：根据找到的</w:t>
      </w:r>
      <w:r>
        <w:rPr>
          <w:rFonts w:ascii="宋体" w:hAnsi="宋体" w:cs="宋体" w:hint="eastAsia"/>
          <w:lang w:eastAsia="zh-CN" w:bidi="ar-SA"/>
        </w:rPr>
        <w:t>k</w:t>
      </w:r>
      <w:r>
        <w:rPr>
          <w:rFonts w:ascii="宋体" w:hAnsi="宋体" w:cs="宋体" w:hint="eastAsia"/>
          <w:lang w:eastAsia="zh-CN" w:bidi="ar-SA"/>
        </w:rPr>
        <w:t>个</w:t>
      </w:r>
      <w:r>
        <w:rPr>
          <w:rFonts w:ascii="宋体" w:hAnsi="宋体" w:cs="宋体" w:hint="eastAsia"/>
          <w:lang w:eastAsia="zh-CN" w:bidi="ar-SA"/>
        </w:rPr>
        <w:t>最近邻样本的标签，采取多数投票或者加权投票的方式来决定待预测样本的类别。</w:t>
      </w:r>
    </w:p>
    <w:p w:rsidR="00237FFB" w:rsidRDefault="00C86898">
      <w:pPr>
        <w:spacing w:line="360" w:lineRule="auto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lang w:eastAsia="zh-CN" w:bidi="ar-SA"/>
        </w:rPr>
        <w:t>5</w:t>
      </w:r>
      <w:r>
        <w:rPr>
          <w:rFonts w:ascii="宋体" w:hAnsi="宋体" w:cs="宋体" w:hint="eastAsia"/>
          <w:lang w:eastAsia="zh-CN" w:bidi="ar-SA"/>
        </w:rPr>
        <w:t>、输出预测结果：将投票决策的结果作为待预测样本的类别输出。</w:t>
      </w:r>
    </w:p>
    <w:p w:rsidR="00237FFB" w:rsidRDefault="00C86898">
      <w:pPr>
        <w:pStyle w:val="a8"/>
        <w:ind w:firstLine="482"/>
        <w:rPr>
          <w:b/>
        </w:rPr>
      </w:pPr>
      <w:r>
        <w:rPr>
          <w:rFonts w:hint="eastAsia"/>
          <w:b/>
        </w:rPr>
        <w:t xml:space="preserve">4.3.2 </w:t>
      </w:r>
      <w:r>
        <w:rPr>
          <w:rFonts w:hint="eastAsia"/>
          <w:b/>
        </w:rPr>
        <w:t>部分代码和实验结果</w:t>
      </w:r>
    </w:p>
    <w:p w:rsidR="00237FFB" w:rsidRDefault="00C86898">
      <w:pPr>
        <w:pStyle w:val="a8"/>
      </w:pPr>
      <w:r>
        <w:rPr>
          <w:noProof/>
        </w:rPr>
        <w:drawing>
          <wp:inline distT="0" distB="0" distL="114300" distR="114300">
            <wp:extent cx="4943475" cy="4246880"/>
            <wp:effectExtent l="0" t="0" r="0" b="127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53" cy="42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pStyle w:val="a8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.11 KNN</w:t>
      </w:r>
      <w:r>
        <w:rPr>
          <w:rFonts w:hint="eastAsia"/>
        </w:rPr>
        <w:t>部分代码截图</w:t>
      </w:r>
    </w:p>
    <w:p w:rsidR="00237FFB" w:rsidRDefault="00C86898">
      <w:pPr>
        <w:pStyle w:val="a8"/>
      </w:pPr>
      <w:r>
        <w:rPr>
          <w:rFonts w:hint="eastAsia"/>
        </w:rPr>
        <w:lastRenderedPageBreak/>
        <w:t xml:space="preserve">        </w:t>
      </w:r>
      <w:r>
        <w:rPr>
          <w:noProof/>
        </w:rPr>
        <w:drawing>
          <wp:inline distT="0" distB="0" distL="114300" distR="114300">
            <wp:extent cx="3486150" cy="2959735"/>
            <wp:effectExtent l="0" t="0" r="0" b="0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rcRect t="228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pStyle w:val="a8"/>
      </w:pPr>
      <w:r>
        <w:t xml:space="preserve">                    </w:t>
      </w:r>
      <w:r>
        <w:rPr>
          <w:b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.12 KNN</w:t>
      </w:r>
      <w:r>
        <w:rPr>
          <w:rFonts w:hint="eastAsia"/>
        </w:rPr>
        <w:t>代码运行结果</w:t>
      </w:r>
      <w:r>
        <w:t xml:space="preserve"> </w:t>
      </w:r>
    </w:p>
    <w:p w:rsidR="00237FFB" w:rsidRDefault="00C86898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                   </w:t>
      </w:r>
      <w:r>
        <w:rPr>
          <w:noProof/>
          <w:lang w:eastAsia="zh-CN" w:bidi="ar-SA"/>
        </w:rPr>
        <w:drawing>
          <wp:inline distT="0" distB="0" distL="114300" distR="114300">
            <wp:extent cx="2314575" cy="438150"/>
            <wp:effectExtent l="0" t="0" r="0" b="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4253" cy="4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FB" w:rsidRDefault="00C86898">
      <w:pPr>
        <w:spacing w:line="360" w:lineRule="auto"/>
        <w:ind w:firstLineChars="1300" w:firstLine="3120"/>
        <w:rPr>
          <w:rFonts w:asciiTheme="majorEastAsia" w:eastAsiaTheme="majorEastAsia" w:hAnsiTheme="majorEastAsia" w:cs="宋体"/>
          <w:lang w:eastAsia="zh-CN" w:bidi="ar-SA"/>
        </w:rPr>
      </w:pPr>
      <w:r>
        <w:rPr>
          <w:rFonts w:asciiTheme="majorEastAsia" w:eastAsiaTheme="majorEastAsia" w:hAnsiTheme="majorEastAsia" w:hint="eastAsia"/>
          <w:lang w:eastAsia="zh-CN"/>
        </w:rPr>
        <w:t>图</w:t>
      </w:r>
      <w:r>
        <w:rPr>
          <w:rFonts w:asciiTheme="majorEastAsia" w:eastAsiaTheme="majorEastAsia" w:hAnsiTheme="majorEastAsia" w:hint="eastAsia"/>
          <w:lang w:eastAsia="zh-CN"/>
        </w:rPr>
        <w:t>4</w:t>
      </w:r>
      <w:r>
        <w:rPr>
          <w:rFonts w:asciiTheme="majorEastAsia" w:eastAsiaTheme="majorEastAsia" w:hAnsiTheme="majorEastAsia"/>
          <w:lang w:eastAsia="zh-CN"/>
        </w:rPr>
        <w:t>.13 KNN</w:t>
      </w:r>
      <w:r>
        <w:rPr>
          <w:rFonts w:asciiTheme="majorEastAsia" w:eastAsiaTheme="majorEastAsia" w:hAnsiTheme="majorEastAsia" w:hint="eastAsia"/>
          <w:lang w:eastAsia="zh-CN"/>
        </w:rPr>
        <w:t>代码运行结果</w:t>
      </w:r>
    </w:p>
    <w:p w:rsidR="00237FFB" w:rsidRDefault="00237FFB">
      <w:pPr>
        <w:rPr>
          <w:rFonts w:ascii="宋体" w:hAnsi="宋体" w:cs="宋体"/>
          <w:lang w:eastAsia="zh-CN" w:bidi="ar-SA"/>
        </w:rPr>
      </w:pPr>
    </w:p>
    <w:p w:rsidR="00237FFB" w:rsidRDefault="00C86898">
      <w:pPr>
        <w:spacing w:line="360" w:lineRule="auto"/>
        <w:ind w:firstLineChars="200" w:firstLine="482"/>
        <w:rPr>
          <w:rFonts w:ascii="宋体" w:hAnsi="宋体" w:cs="宋体"/>
          <w:lang w:eastAsia="zh-CN" w:bidi="ar-SA"/>
        </w:rPr>
      </w:pPr>
      <w:r>
        <w:rPr>
          <w:rFonts w:ascii="宋体" w:hAnsi="宋体" w:cs="宋体" w:hint="eastAsia"/>
          <w:b/>
          <w:bCs/>
          <w:lang w:eastAsia="zh-CN" w:bidi="ar-SA"/>
        </w:rPr>
        <w:t>总结：</w:t>
      </w:r>
      <w:r>
        <w:rPr>
          <w:rFonts w:ascii="宋体" w:hAnsi="宋体" w:cs="宋体" w:hint="eastAsia"/>
          <w:lang w:eastAsia="zh-CN" w:bidi="ar-SA"/>
        </w:rPr>
        <w:t>通过上</w:t>
      </w:r>
      <w:r>
        <w:rPr>
          <w:rFonts w:ascii="宋体" w:hAnsi="宋体" w:cs="宋体" w:hint="eastAsia"/>
          <w:lang w:eastAsia="zh-CN" w:bidi="ar-SA"/>
        </w:rPr>
        <w:t>图</w:t>
      </w:r>
      <w:r>
        <w:rPr>
          <w:rFonts w:ascii="宋体" w:hAnsi="宋体" w:cs="宋体" w:hint="eastAsia"/>
          <w:lang w:eastAsia="zh-CN" w:bidi="ar-SA"/>
        </w:rPr>
        <w:t>4.13</w:t>
      </w:r>
      <w:r>
        <w:rPr>
          <w:rFonts w:ascii="宋体" w:hAnsi="宋体" w:cs="宋体" w:hint="eastAsia"/>
          <w:lang w:eastAsia="zh-CN" w:bidi="ar-SA"/>
        </w:rPr>
        <w:t>的</w:t>
      </w:r>
      <w:r>
        <w:rPr>
          <w:rFonts w:ascii="宋体" w:hAnsi="宋体" w:cs="宋体" w:hint="eastAsia"/>
          <w:lang w:eastAsia="zh-CN" w:bidi="ar-SA"/>
        </w:rPr>
        <w:t>输出结果可以发现，</w:t>
      </w:r>
      <w:r>
        <w:rPr>
          <w:rFonts w:ascii="宋体" w:hAnsi="宋体" w:cs="宋体" w:hint="eastAsia"/>
          <w:lang w:eastAsia="zh-CN" w:bidi="ar-SA"/>
        </w:rPr>
        <w:t>KNN</w:t>
      </w:r>
      <w:r>
        <w:rPr>
          <w:rFonts w:ascii="宋体" w:hAnsi="宋体" w:cs="宋体" w:hint="eastAsia"/>
          <w:lang w:eastAsia="zh-CN" w:bidi="ar-SA"/>
        </w:rPr>
        <w:t>模型的确能够提供比较高的手写体数字识别性能，准确达到了</w:t>
      </w:r>
      <w:r>
        <w:rPr>
          <w:rFonts w:ascii="宋体" w:hAnsi="宋体" w:cs="宋体" w:hint="eastAsia"/>
          <w:color w:val="000000"/>
          <w:lang w:eastAsia="zh-CN"/>
        </w:rPr>
        <w:t>97.33333333333334%</w:t>
      </w:r>
      <w:r>
        <w:rPr>
          <w:rFonts w:ascii="宋体" w:hAnsi="宋体" w:cs="宋体" w:hint="eastAsia"/>
          <w:lang w:eastAsia="zh-CN" w:bidi="ar-SA"/>
        </w:rPr>
        <w:t>，充分展示了支持向量机在图片识别中的作用。</w:t>
      </w:r>
      <w:r>
        <w:rPr>
          <w:rFonts w:ascii="宋体" w:hAnsi="宋体" w:cs="宋体" w:hint="eastAsia"/>
          <w:lang w:eastAsia="zh-CN" w:bidi="ar-SA"/>
        </w:rPr>
        <w:t>KNN</w:t>
      </w:r>
      <w:r>
        <w:rPr>
          <w:rFonts w:ascii="宋体" w:hAnsi="宋体" w:cs="宋体" w:hint="eastAsia"/>
          <w:lang w:eastAsia="zh-CN" w:bidi="ar-SA"/>
        </w:rPr>
        <w:t>算法简单易懂，易于实现，但在处理大规模数据集时计算复杂度较高，手写体识别相比于用深度学习来说耗时长很多。</w:t>
      </w:r>
    </w:p>
    <w:p w:rsidR="00237FFB" w:rsidRDefault="00237FFB">
      <w:pPr>
        <w:spacing w:line="460" w:lineRule="exact"/>
        <w:ind w:firstLineChars="200" w:firstLine="480"/>
        <w:rPr>
          <w:rFonts w:ascii="宋体" w:hAnsi="宋体" w:cs="宋体"/>
          <w:lang w:eastAsia="zh-CN" w:bidi="ar-SA"/>
        </w:rPr>
      </w:pPr>
    </w:p>
    <w:p w:rsidR="00237FFB" w:rsidRDefault="00C86898">
      <w:pPr>
        <w:spacing w:line="460" w:lineRule="exact"/>
        <w:ind w:left="2100" w:firstLine="420"/>
        <w:rPr>
          <w:rFonts w:asciiTheme="majorEastAsia" w:eastAsiaTheme="majorEastAsia" w:hAnsiTheme="majorEastAsia" w:cs="黑体"/>
          <w:b/>
          <w:bCs/>
          <w:kern w:val="2"/>
          <w:sz w:val="32"/>
          <w:szCs w:val="32"/>
          <w:lang w:eastAsia="zh-CN"/>
        </w:rPr>
      </w:pPr>
      <w:r>
        <w:rPr>
          <w:rFonts w:asciiTheme="majorEastAsia" w:eastAsiaTheme="majorEastAsia" w:hAnsiTheme="majorEastAsia" w:cs="黑体" w:hint="eastAsia"/>
          <w:b/>
          <w:sz w:val="32"/>
          <w:szCs w:val="32"/>
          <w:lang w:eastAsia="zh-CN"/>
        </w:rPr>
        <w:t xml:space="preserve">5 </w:t>
      </w:r>
      <w:bookmarkEnd w:id="7"/>
      <w:r w:rsidR="00C57797">
        <w:rPr>
          <w:rFonts w:asciiTheme="majorEastAsia" w:eastAsiaTheme="majorEastAsia" w:hAnsiTheme="majorEastAsia" w:cs="黑体" w:hint="eastAsia"/>
          <w:b/>
          <w:bCs/>
          <w:kern w:val="2"/>
          <w:sz w:val="32"/>
          <w:szCs w:val="32"/>
          <w:lang w:eastAsia="zh-CN"/>
        </w:rPr>
        <w:t>模型评估及结果分析与优化</w:t>
      </w:r>
    </w:p>
    <w:p w:rsidR="00237FFB" w:rsidRDefault="00C86898">
      <w:pPr>
        <w:pStyle w:val="a8"/>
        <w:ind w:firstLine="562"/>
        <w:rPr>
          <w:b/>
          <w:bCs/>
          <w:kern w:val="2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5.1 </w:t>
      </w:r>
      <w:r>
        <w:rPr>
          <w:rFonts w:hint="eastAsia"/>
          <w:b/>
          <w:sz w:val="28"/>
          <w:szCs w:val="28"/>
        </w:rPr>
        <w:t>结论以及建议</w:t>
      </w:r>
    </w:p>
    <w:p w:rsidR="00237FFB" w:rsidRDefault="00C86898">
      <w:pPr>
        <w:spacing w:line="360" w:lineRule="auto"/>
        <w:ind w:firstLineChars="200" w:firstLine="480"/>
        <w:rPr>
          <w:rFonts w:ascii="宋体" w:hAnsi="宋体" w:cs="宋体"/>
          <w:color w:val="000000"/>
          <w:lang w:eastAsia="zh-CN"/>
        </w:rPr>
      </w:pPr>
      <w:r>
        <w:rPr>
          <w:rFonts w:hint="eastAsia"/>
          <w:lang w:eastAsia="zh-CN" w:bidi="ar-SA"/>
        </w:rPr>
        <w:t>本文基于</w:t>
      </w:r>
      <w:r>
        <w:rPr>
          <w:rFonts w:hint="eastAsia"/>
          <w:lang w:eastAsia="zh-CN" w:bidi="ar-SA"/>
        </w:rPr>
        <w:t>MNIST</w:t>
      </w:r>
      <w:r>
        <w:rPr>
          <w:rFonts w:hint="eastAsia"/>
          <w:lang w:eastAsia="zh-CN" w:bidi="ar-SA"/>
        </w:rPr>
        <w:t>手写数字识别数据集，</w:t>
      </w:r>
      <w:r>
        <w:rPr>
          <w:lang w:eastAsia="zh-CN"/>
        </w:rPr>
        <w:t>分别使用</w:t>
      </w:r>
      <w:r>
        <w:rPr>
          <w:rFonts w:hint="eastAsia"/>
          <w:lang w:eastAsia="zh-CN"/>
        </w:rPr>
        <w:t>CNN</w:t>
      </w:r>
      <w:r>
        <w:rPr>
          <w:rFonts w:hint="eastAsia"/>
          <w:lang w:eastAsia="zh-CN"/>
        </w:rPr>
        <w:t>、</w:t>
      </w:r>
      <w:r>
        <w:rPr>
          <w:lang w:eastAsia="zh-CN"/>
        </w:rPr>
        <w:t>SVM</w:t>
      </w:r>
      <w:r>
        <w:rPr>
          <w:rFonts w:hint="eastAsia"/>
          <w:lang w:eastAsia="zh-CN"/>
        </w:rPr>
        <w:t>和</w:t>
      </w:r>
      <w:r>
        <w:rPr>
          <w:lang w:eastAsia="zh-CN"/>
        </w:rPr>
        <w:t>KNN</w:t>
      </w:r>
      <w:r>
        <w:rPr>
          <w:rFonts w:hint="eastAsia"/>
          <w:lang w:eastAsia="zh-CN"/>
        </w:rPr>
        <w:t>三种分类器算法</w:t>
      </w:r>
      <w:r>
        <w:rPr>
          <w:lang w:eastAsia="zh-CN"/>
        </w:rPr>
        <w:t>进行手写数字识别，并比较</w:t>
      </w:r>
      <w:r>
        <w:rPr>
          <w:rFonts w:hint="eastAsia"/>
          <w:lang w:eastAsia="zh-CN"/>
        </w:rPr>
        <w:t>三</w:t>
      </w:r>
      <w:r>
        <w:rPr>
          <w:lang w:eastAsia="zh-CN"/>
        </w:rPr>
        <w:t>种方法的准确率</w:t>
      </w:r>
      <w:r>
        <w:rPr>
          <w:rFonts w:hint="eastAsia"/>
          <w:lang w:eastAsia="zh-CN"/>
        </w:rPr>
        <w:t>（结果如下表格</w:t>
      </w:r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）。通过对比分析可以看到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NN</w:t>
      </w:r>
      <w:r>
        <w:rPr>
          <w:rFonts w:hint="eastAsia"/>
          <w:lang w:eastAsia="zh-CN"/>
        </w:rPr>
        <w:t>的准确率为最高，达到</w:t>
      </w:r>
      <w:r>
        <w:rPr>
          <w:rFonts w:ascii="宋体" w:hAnsi="宋体" w:cs="宋体" w:hint="eastAsia"/>
          <w:color w:val="000000"/>
          <w:lang w:eastAsia="zh-CN"/>
        </w:rPr>
        <w:t>99.25</w:t>
      </w:r>
      <w:r>
        <w:rPr>
          <w:rFonts w:ascii="宋体" w:hAnsi="宋体" w:cs="宋体" w:hint="eastAsia"/>
          <w:color w:val="000000"/>
          <w:lang w:eastAsia="zh-CN"/>
        </w:rPr>
        <w:t>%</w:t>
      </w:r>
      <w:r>
        <w:rPr>
          <w:rFonts w:ascii="宋体" w:hAnsi="宋体" w:cs="宋体" w:hint="eastAsia"/>
          <w:color w:val="000000"/>
          <w:lang w:eastAsia="zh-CN"/>
        </w:rPr>
        <w:t>，其次是</w:t>
      </w:r>
      <w:r>
        <w:rPr>
          <w:rFonts w:ascii="宋体" w:hAnsi="宋体" w:cs="宋体" w:hint="eastAsia"/>
          <w:color w:val="000000"/>
          <w:lang w:eastAsia="zh-CN"/>
        </w:rPr>
        <w:t>KNN</w:t>
      </w:r>
      <w:r>
        <w:rPr>
          <w:rFonts w:ascii="宋体" w:hAnsi="宋体" w:cs="宋体" w:hint="eastAsia"/>
          <w:color w:val="000000"/>
          <w:lang w:eastAsia="zh-CN"/>
        </w:rPr>
        <w:t>，准确率为</w:t>
      </w:r>
      <w:r>
        <w:rPr>
          <w:rFonts w:ascii="宋体" w:hAnsi="宋体" w:cs="宋体" w:hint="eastAsia"/>
          <w:color w:val="000000"/>
          <w:lang w:eastAsia="zh-CN"/>
        </w:rPr>
        <w:t>97.33333333333334%</w:t>
      </w:r>
      <w:r>
        <w:rPr>
          <w:rFonts w:ascii="宋体" w:hAnsi="宋体" w:cs="宋体" w:hint="eastAsia"/>
          <w:kern w:val="2"/>
          <w:lang w:eastAsia="zh-CN" w:bidi="ar-SA"/>
        </w:rPr>
        <w:t>，最后为</w:t>
      </w:r>
      <w:r>
        <w:rPr>
          <w:rFonts w:ascii="宋体" w:hAnsi="宋体" w:cs="宋体" w:hint="eastAsia"/>
          <w:kern w:val="2"/>
          <w:lang w:eastAsia="zh-CN" w:bidi="ar-SA"/>
        </w:rPr>
        <w:t>SVM</w:t>
      </w:r>
      <w:r>
        <w:rPr>
          <w:rFonts w:ascii="宋体" w:hAnsi="宋体" w:cs="宋体" w:hint="eastAsia"/>
          <w:kern w:val="2"/>
          <w:lang w:eastAsia="zh-CN" w:bidi="ar-SA"/>
        </w:rPr>
        <w:t>，准确率为</w:t>
      </w:r>
      <w:r>
        <w:rPr>
          <w:rFonts w:ascii="宋体" w:hAnsi="宋体" w:cs="宋体" w:hint="eastAsia"/>
          <w:lang w:eastAsia="zh-CN" w:bidi="ar-SA"/>
        </w:rPr>
        <w:t>94.66666666666667%</w:t>
      </w:r>
      <w:r>
        <w:rPr>
          <w:rFonts w:ascii="宋体" w:hAnsi="宋体" w:cs="宋体" w:hint="eastAsia"/>
          <w:lang w:eastAsia="zh-CN" w:bidi="ar-SA"/>
        </w:rPr>
        <w:t>。由此看出这三个模型都具有较高的手写数字识别性能，但我们可以看到此次实验</w:t>
      </w:r>
      <w:r>
        <w:rPr>
          <w:rFonts w:ascii="宋体" w:hAnsi="宋体" w:cs="宋体" w:hint="eastAsia"/>
          <w:lang w:eastAsia="zh-CN" w:bidi="ar-SA"/>
        </w:rPr>
        <w:t>C</w:t>
      </w:r>
      <w:r>
        <w:rPr>
          <w:rFonts w:ascii="宋体" w:hAnsi="宋体" w:cs="宋体" w:hint="eastAsia"/>
          <w:lang w:eastAsia="zh-CN" w:bidi="ar-SA"/>
        </w:rPr>
        <w:t>NN</w:t>
      </w:r>
      <w:r>
        <w:rPr>
          <w:rFonts w:ascii="宋体" w:hAnsi="宋体" w:cs="宋体" w:hint="eastAsia"/>
          <w:lang w:eastAsia="zh-CN" w:bidi="ar-SA"/>
        </w:rPr>
        <w:t>算法相比其他两个算法具有更好的展示效果，并且</w:t>
      </w:r>
      <w:r>
        <w:rPr>
          <w:rFonts w:ascii="宋体" w:hAnsi="宋体" w:cs="宋体" w:hint="eastAsia"/>
          <w:lang w:eastAsia="zh-CN" w:bidi="ar-SA"/>
        </w:rPr>
        <w:t>C</w:t>
      </w:r>
      <w:r>
        <w:rPr>
          <w:rFonts w:ascii="宋体" w:hAnsi="宋体" w:cs="宋体" w:hint="eastAsia"/>
          <w:lang w:eastAsia="zh-CN" w:bidi="ar-SA"/>
        </w:rPr>
        <w:t>NN</w:t>
      </w:r>
      <w:r>
        <w:rPr>
          <w:rFonts w:ascii="宋体" w:hAnsi="宋体" w:cs="宋体" w:hint="eastAsia"/>
          <w:lang w:eastAsia="zh-CN" w:bidi="ar-SA"/>
        </w:rPr>
        <w:t>算法简单易懂，易于实现。同时我在实验中也发现</w:t>
      </w:r>
      <w:r>
        <w:rPr>
          <w:rFonts w:ascii="宋体" w:hAnsi="宋体" w:cs="宋体" w:hint="eastAsia"/>
          <w:lang w:eastAsia="zh-CN" w:bidi="ar-SA"/>
        </w:rPr>
        <w:t>C</w:t>
      </w:r>
      <w:r>
        <w:rPr>
          <w:rFonts w:ascii="宋体" w:hAnsi="宋体" w:cs="宋体" w:hint="eastAsia"/>
          <w:lang w:eastAsia="zh-CN" w:bidi="ar-SA"/>
        </w:rPr>
        <w:t>NN</w:t>
      </w:r>
      <w:r>
        <w:rPr>
          <w:rFonts w:ascii="宋体" w:hAnsi="宋体" w:cs="宋体" w:hint="eastAsia"/>
          <w:lang w:eastAsia="zh-CN" w:bidi="ar-SA"/>
        </w:rPr>
        <w:t>在处理手写体识别</w:t>
      </w:r>
      <w:r>
        <w:rPr>
          <w:rFonts w:ascii="宋体" w:hAnsi="宋体" w:cs="宋体" w:hint="eastAsia"/>
          <w:lang w:eastAsia="zh-CN" w:bidi="ar-SA"/>
        </w:rPr>
        <w:t>时</w:t>
      </w:r>
      <w:r>
        <w:rPr>
          <w:rFonts w:ascii="宋体" w:hAnsi="宋体" w:cs="宋体" w:hint="eastAsia"/>
          <w:lang w:eastAsia="zh-CN" w:bidi="ar-SA"/>
        </w:rPr>
        <w:t>相比于</w:t>
      </w:r>
      <w:r>
        <w:rPr>
          <w:rFonts w:ascii="宋体" w:hAnsi="宋体" w:cs="宋体" w:hint="eastAsia"/>
          <w:lang w:eastAsia="zh-CN" w:bidi="ar-SA"/>
        </w:rPr>
        <w:t>其他两个算法</w:t>
      </w:r>
      <w:r>
        <w:rPr>
          <w:rFonts w:ascii="宋体" w:hAnsi="宋体" w:cs="宋体" w:hint="eastAsia"/>
          <w:lang w:eastAsia="zh-CN" w:bidi="ar-SA"/>
        </w:rPr>
        <w:t>来说耗时长</w:t>
      </w:r>
      <w:r>
        <w:rPr>
          <w:rFonts w:ascii="宋体" w:hAnsi="宋体" w:cs="宋体" w:hint="eastAsia"/>
          <w:lang w:eastAsia="zh-CN" w:bidi="ar-SA"/>
        </w:rPr>
        <w:t>要短</w:t>
      </w:r>
      <w:r>
        <w:rPr>
          <w:rFonts w:ascii="宋体" w:hAnsi="宋体" w:cs="宋体" w:hint="eastAsia"/>
          <w:lang w:eastAsia="zh-CN" w:bidi="ar-SA"/>
        </w:rPr>
        <w:t>。</w:t>
      </w:r>
      <w:r>
        <w:rPr>
          <w:rFonts w:ascii="宋体" w:hAnsi="宋体" w:cs="宋体"/>
          <w:color w:val="000000"/>
          <w:lang w:eastAsia="zh-CN"/>
        </w:rPr>
        <w:t>总体来说，</w:t>
      </w:r>
      <w:r>
        <w:rPr>
          <w:rFonts w:ascii="宋体" w:hAnsi="宋体" w:cs="宋体" w:hint="eastAsia"/>
          <w:color w:val="000000"/>
          <w:lang w:eastAsia="zh-CN"/>
        </w:rPr>
        <w:t>此次试验</w:t>
      </w:r>
      <w:r>
        <w:rPr>
          <w:rFonts w:ascii="宋体" w:hAnsi="宋体" w:cs="宋体"/>
          <w:color w:val="000000"/>
          <w:lang w:eastAsia="zh-CN"/>
        </w:rPr>
        <w:t>在技术实现和功能效果上均取得了良好结果。但是，由于样本量和类别相对单一，模型在更广泛和复杂场景下的预测能力还有待提升。此</w:t>
      </w:r>
      <w:r>
        <w:rPr>
          <w:rFonts w:ascii="宋体" w:hAnsi="宋体" w:cs="宋体"/>
          <w:color w:val="000000"/>
          <w:lang w:eastAsia="zh-CN"/>
        </w:rPr>
        <w:t xml:space="preserve"> </w:t>
      </w:r>
      <w:r>
        <w:rPr>
          <w:rFonts w:ascii="宋体" w:hAnsi="宋体" w:cs="宋体"/>
          <w:color w:val="000000"/>
          <w:lang w:eastAsia="zh-CN"/>
        </w:rPr>
        <w:t>外，</w:t>
      </w:r>
      <w:r>
        <w:rPr>
          <w:rFonts w:ascii="宋体" w:hAnsi="宋体" w:cs="宋体" w:hint="eastAsia"/>
          <w:color w:val="000000"/>
          <w:lang w:eastAsia="zh-CN"/>
        </w:rPr>
        <w:t>我还应</w:t>
      </w:r>
      <w:r>
        <w:rPr>
          <w:rFonts w:ascii="宋体" w:hAnsi="宋体" w:cs="宋体" w:hint="eastAsia"/>
          <w:color w:val="000000"/>
          <w:lang w:eastAsia="zh-CN"/>
        </w:rPr>
        <w:t>该继续探索这三种算法关于其他方面的的性能对比，如耗时长短问题的对比，才能做出更正确的结果判断，另外我还可以增加多几种算法进行模型预测，如决策树算法，朴素贝叶斯算法等来提高实验的可信度，增加实验的合理性，正确性。</w:t>
      </w:r>
    </w:p>
    <w:p w:rsidR="00237FFB" w:rsidRDefault="00237FFB">
      <w:pPr>
        <w:spacing w:line="360" w:lineRule="auto"/>
        <w:ind w:firstLineChars="200" w:firstLine="480"/>
        <w:rPr>
          <w:rFonts w:ascii="宋体" w:hAnsi="宋体" w:cs="宋体"/>
          <w:color w:val="000000"/>
          <w:lang w:eastAsia="zh-CN"/>
        </w:rPr>
      </w:pPr>
    </w:p>
    <w:tbl>
      <w:tblPr>
        <w:tblW w:w="4871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4370"/>
      </w:tblGrid>
      <w:tr w:rsidR="00237FFB">
        <w:trPr>
          <w:cantSplit/>
          <w:trHeight w:val="534"/>
        </w:trPr>
        <w:tc>
          <w:tcPr>
            <w:tcW w:w="2302" w:type="pct"/>
            <w:tcBorders>
              <w:top w:val="single" w:sz="18" w:space="0" w:color="auto"/>
            </w:tcBorders>
            <w:shd w:val="clear" w:color="auto" w:fill="FFFFFF"/>
            <w:vAlign w:val="bottom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kern w:val="2"/>
                <w:lang w:eastAsia="zh-CN" w:bidi="ar-SA"/>
              </w:rPr>
              <w:t>分类器</w:t>
            </w:r>
          </w:p>
        </w:tc>
        <w:tc>
          <w:tcPr>
            <w:tcW w:w="2697" w:type="pct"/>
            <w:tcBorders>
              <w:top w:val="single" w:sz="18" w:space="0" w:color="auto"/>
            </w:tcBorders>
            <w:shd w:val="clear" w:color="auto" w:fill="FFFFFF"/>
            <w:vAlign w:val="bottom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kern w:val="2"/>
                <w:lang w:eastAsia="zh-CN" w:bidi="ar-SA"/>
              </w:rPr>
              <w:t>准确率</w:t>
            </w:r>
          </w:p>
        </w:tc>
      </w:tr>
      <w:tr w:rsidR="00237FFB">
        <w:trPr>
          <w:cantSplit/>
          <w:trHeight w:val="484"/>
        </w:trPr>
        <w:tc>
          <w:tcPr>
            <w:tcW w:w="2302" w:type="pct"/>
            <w:shd w:val="clear" w:color="auto" w:fill="FFFFFF"/>
            <w:vAlign w:val="bottom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kern w:val="2"/>
                <w:lang w:eastAsia="zh-CN" w:bidi="ar-SA"/>
              </w:rPr>
              <w:t>CNN</w:t>
            </w:r>
          </w:p>
        </w:tc>
        <w:tc>
          <w:tcPr>
            <w:tcW w:w="2697" w:type="pct"/>
            <w:shd w:val="clear" w:color="auto" w:fill="FFFFFF"/>
            <w:vAlign w:val="bottom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color w:val="010205"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kern w:val="2"/>
                <w:lang w:eastAsia="zh-CN" w:bidi="ar-SA"/>
              </w:rPr>
              <w:t>99.25</w:t>
            </w:r>
            <w:r>
              <w:rPr>
                <w:rFonts w:ascii="宋体" w:hAnsi="宋体" w:cs="宋体" w:hint="eastAsia"/>
                <w:bCs/>
                <w:kern w:val="2"/>
                <w:lang w:eastAsia="zh-CN" w:bidi="ar-SA"/>
              </w:rPr>
              <w:t>%</w:t>
            </w:r>
          </w:p>
        </w:tc>
      </w:tr>
      <w:tr w:rsidR="00237FFB">
        <w:trPr>
          <w:cantSplit/>
          <w:trHeight w:val="474"/>
        </w:trPr>
        <w:tc>
          <w:tcPr>
            <w:tcW w:w="2302" w:type="pct"/>
            <w:shd w:val="clear" w:color="auto" w:fill="FFFFFF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color w:val="000000"/>
                <w:lang w:eastAsia="zh-CN"/>
              </w:rPr>
              <w:t>SVM</w:t>
            </w:r>
          </w:p>
        </w:tc>
        <w:tc>
          <w:tcPr>
            <w:tcW w:w="2697" w:type="pct"/>
            <w:shd w:val="clear" w:color="auto" w:fill="FFFFFF"/>
            <w:vAlign w:val="center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color w:val="010205"/>
                <w:kern w:val="2"/>
                <w:lang w:eastAsia="zh-CN" w:bidi="ar-SA"/>
              </w:rPr>
            </w:pPr>
            <w:r>
              <w:rPr>
                <w:rFonts w:ascii="宋体" w:hAnsi="宋体" w:cs="宋体" w:hint="eastAsia"/>
                <w:bCs/>
                <w:lang w:eastAsia="zh-CN" w:bidi="ar-SA"/>
              </w:rPr>
              <w:t>94.66666666666667%</w:t>
            </w:r>
          </w:p>
        </w:tc>
      </w:tr>
      <w:tr w:rsidR="00237FFB">
        <w:trPr>
          <w:cantSplit/>
          <w:trHeight w:val="561"/>
        </w:trPr>
        <w:tc>
          <w:tcPr>
            <w:tcW w:w="2302" w:type="pct"/>
            <w:tcBorders>
              <w:bottom w:val="single" w:sz="18" w:space="0" w:color="auto"/>
            </w:tcBorders>
            <w:shd w:val="clear" w:color="auto" w:fill="FFFFFF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color w:val="000000"/>
                <w:lang w:eastAsia="zh-CN"/>
              </w:rPr>
            </w:pPr>
            <w:r>
              <w:rPr>
                <w:rFonts w:ascii="宋体" w:hAnsi="宋体" w:cs="宋体" w:hint="eastAsia"/>
                <w:bCs/>
                <w:color w:val="000000"/>
                <w:lang w:eastAsia="zh-CN"/>
              </w:rPr>
              <w:t>KNN</w:t>
            </w:r>
          </w:p>
        </w:tc>
        <w:tc>
          <w:tcPr>
            <w:tcW w:w="2697" w:type="pct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237FFB" w:rsidRDefault="00C86898">
            <w:pPr>
              <w:widowControl w:val="0"/>
              <w:spacing w:line="460" w:lineRule="exact"/>
              <w:ind w:left="60" w:right="60"/>
              <w:jc w:val="center"/>
              <w:rPr>
                <w:rFonts w:ascii="宋体" w:hAnsi="宋体" w:cs="宋体"/>
                <w:bCs/>
                <w:color w:val="000000"/>
              </w:rPr>
            </w:pPr>
            <w:r>
              <w:rPr>
                <w:rFonts w:ascii="宋体" w:hAnsi="宋体" w:cs="宋体" w:hint="eastAsia"/>
                <w:bCs/>
                <w:color w:val="000000"/>
                <w:lang w:eastAsia="zh-CN"/>
              </w:rPr>
              <w:t>97.33333333333334%</w:t>
            </w:r>
          </w:p>
        </w:tc>
      </w:tr>
    </w:tbl>
    <w:p w:rsidR="00237FFB" w:rsidRDefault="00C86898">
      <w:pPr>
        <w:pStyle w:val="a8"/>
        <w:ind w:firstLineChars="1000" w:firstLine="2400"/>
      </w:pPr>
      <w:r>
        <w:rPr>
          <w:rFonts w:hint="eastAsia"/>
        </w:rPr>
        <w:t>表</w:t>
      </w:r>
      <w:r>
        <w:rPr>
          <w:rFonts w:hint="eastAsia"/>
        </w:rPr>
        <w:t xml:space="preserve">5.1 </w:t>
      </w:r>
      <w:r>
        <w:rPr>
          <w:rFonts w:hint="eastAsia"/>
        </w:rPr>
        <w:t>三种分类器的准确率</w:t>
      </w:r>
    </w:p>
    <w:p w:rsidR="00237FFB" w:rsidRDefault="00237FFB">
      <w:pPr>
        <w:pStyle w:val="a8"/>
      </w:pPr>
    </w:p>
    <w:p w:rsidR="00237FFB" w:rsidRDefault="00C86898">
      <w:pPr>
        <w:pStyle w:val="a8"/>
      </w:pPr>
      <w:r>
        <w:rPr>
          <w:rFonts w:hint="eastAsia"/>
        </w:rPr>
        <w:t xml:space="preserve">                      </w:t>
      </w:r>
    </w:p>
    <w:p w:rsidR="00237FFB" w:rsidRDefault="00237FFB">
      <w:pPr>
        <w:pStyle w:val="a8"/>
      </w:pPr>
    </w:p>
    <w:p w:rsidR="00237FFB" w:rsidRDefault="00C86898">
      <w:pPr>
        <w:pStyle w:val="a8"/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参考文献</w:t>
      </w:r>
    </w:p>
    <w:p w:rsidR="00237FFB" w:rsidRDefault="00C86898">
      <w:pPr>
        <w:pStyle w:val="a8"/>
      </w:pPr>
      <w:r>
        <w:rPr>
          <w:rFonts w:hint="eastAsia"/>
        </w:rPr>
        <w:t xml:space="preserve">[1] </w:t>
      </w:r>
      <w:r>
        <w:rPr>
          <w:rFonts w:hint="eastAsia"/>
        </w:rPr>
        <w:t>张有健</w:t>
      </w:r>
      <w:r>
        <w:rPr>
          <w:rFonts w:hint="eastAsia"/>
        </w:rPr>
        <w:t xml:space="preserve">, </w:t>
      </w:r>
      <w:r>
        <w:rPr>
          <w:rFonts w:hint="eastAsia"/>
        </w:rPr>
        <w:t>陈晨</w:t>
      </w:r>
      <w:r>
        <w:rPr>
          <w:rFonts w:hint="eastAsia"/>
        </w:rPr>
        <w:t xml:space="preserve">, </w:t>
      </w:r>
      <w:r>
        <w:rPr>
          <w:rFonts w:hint="eastAsia"/>
        </w:rPr>
        <w:t>王再见</w:t>
      </w:r>
      <w:r>
        <w:rPr>
          <w:rFonts w:hint="eastAsia"/>
        </w:rPr>
        <w:t xml:space="preserve">. </w:t>
      </w:r>
      <w:r>
        <w:rPr>
          <w:rFonts w:hint="eastAsia"/>
        </w:rPr>
        <w:t>深度学习算法的激活函数研究</w:t>
      </w:r>
      <w:r>
        <w:rPr>
          <w:rFonts w:hint="eastAsia"/>
        </w:rPr>
        <w:t xml:space="preserve">[J]. </w:t>
      </w:r>
      <w:r>
        <w:rPr>
          <w:rFonts w:hint="eastAsia"/>
        </w:rPr>
        <w:t>无线电通信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r>
        <w:rPr>
          <w:rFonts w:hint="eastAsia"/>
        </w:rPr>
        <w:t>, 2021, 47(1): 115-120.</w:t>
      </w:r>
    </w:p>
    <w:p w:rsidR="00237FFB" w:rsidRDefault="00C86898">
      <w:pPr>
        <w:pStyle w:val="a8"/>
      </w:pPr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 xml:space="preserve">] </w:t>
      </w:r>
      <w:r>
        <w:rPr>
          <w:rFonts w:hint="eastAsia"/>
        </w:rPr>
        <w:t>曹丹等</w:t>
      </w:r>
      <w:r>
        <w:rPr>
          <w:rFonts w:hint="eastAsia"/>
        </w:rPr>
        <w:t>.</w:t>
      </w:r>
      <w:r>
        <w:rPr>
          <w:rFonts w:hint="eastAsia"/>
        </w:rPr>
        <w:t>手写数字识别的研究进展</w:t>
      </w:r>
      <w:r>
        <w:rPr>
          <w:rFonts w:hint="eastAsia"/>
        </w:rPr>
        <w:t>[J].</w:t>
      </w:r>
      <w:r>
        <w:rPr>
          <w:rFonts w:hint="eastAsia"/>
        </w:rPr>
        <w:t>电脑知识与技术</w:t>
      </w:r>
      <w:r>
        <w:rPr>
          <w:rFonts w:hint="eastAsia"/>
        </w:rPr>
        <w:t>.2009.03</w:t>
      </w:r>
    </w:p>
    <w:p w:rsidR="00237FFB" w:rsidRDefault="00C86898" w:rsidP="00967B61">
      <w:pPr>
        <w:pStyle w:val="a8"/>
      </w:pPr>
      <w:r>
        <w:rPr>
          <w:rFonts w:hint="eastAsia"/>
        </w:rPr>
        <w:t>[3]</w:t>
      </w:r>
      <w:r>
        <w:rPr>
          <w:rFonts w:hint="eastAsia"/>
        </w:rPr>
        <w:t>张捷</w:t>
      </w:r>
      <w:r>
        <w:rPr>
          <w:rFonts w:hint="eastAsia"/>
        </w:rPr>
        <w:t>.</w:t>
      </w:r>
      <w:r>
        <w:rPr>
          <w:rFonts w:hint="eastAsia"/>
        </w:rPr>
        <w:t>手写数字识别的研究与应用</w:t>
      </w:r>
      <w:r>
        <w:rPr>
          <w:rFonts w:hint="eastAsia"/>
        </w:rPr>
        <w:t xml:space="preserve">[D]; </w:t>
      </w:r>
      <w:r>
        <w:rPr>
          <w:rFonts w:hint="eastAsia"/>
        </w:rPr>
        <w:t>西安</w:t>
      </w:r>
      <w:r>
        <w:rPr>
          <w:rFonts w:hint="eastAsia"/>
        </w:rPr>
        <w:t>:</w:t>
      </w:r>
      <w:r>
        <w:rPr>
          <w:rFonts w:hint="eastAsia"/>
        </w:rPr>
        <w:t>西安建筑科技大学</w:t>
      </w:r>
      <w:r>
        <w:rPr>
          <w:rFonts w:hint="eastAsia"/>
        </w:rPr>
        <w:t>;2004.</w:t>
      </w:r>
      <w:bookmarkStart w:id="8" w:name="_GoBack"/>
      <w:bookmarkEnd w:id="8"/>
      <w:r w:rsidR="00967B61">
        <w:t xml:space="preserve"> </w:t>
      </w:r>
    </w:p>
    <w:sectPr w:rsidR="00237FFB">
      <w:headerReference w:type="default" r:id="rId26"/>
      <w:footerReference w:type="default" r:id="rId27"/>
      <w:pgSz w:w="11906" w:h="16838"/>
      <w:pgMar w:top="1440" w:right="179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898" w:rsidRDefault="00C86898">
      <w:r>
        <w:separator/>
      </w:r>
    </w:p>
  </w:endnote>
  <w:endnote w:type="continuationSeparator" w:id="0">
    <w:p w:rsidR="00C86898" w:rsidRDefault="00C8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FFB" w:rsidRDefault="00C86898">
    <w:pPr>
      <w:pStyle w:val="ae"/>
      <w:rPr>
        <w:rFonts w:ascii="黑体" w:eastAsia="黑体" w:hAnsi="黑体"/>
        <w:lang w:eastAsia="zh-CN"/>
      </w:rPr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7FFB" w:rsidRDefault="00C86898">
                          <w:pPr>
                            <w:pStyle w:val="ae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84310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YIrQEAAD8DAAAOAAAAZHJzL2Uyb0RvYy54bWysUsFuGyEQvVfKPyDuMWsrqqyV11GrKFWk&#10;Kq2U9AMwC14kYBAQ7/oH0j/oqZfe+13+jgx410maW9QLDDPDm3lvZnU5WEN2MkQNrqHzWUWJdAJa&#10;7bYN/XF/fb6kJCbuWm7AyYbuZaSX67MPq97XcgEdmFYGgiAu1r1vaJeSrxmLopOWxxl46TCoIFie&#10;8Bm2rA28R3Rr2KKqPrIeQusDCBkjeq+OQbou+EpJkb4pFWUipqHYWypnKOcmn2y94vU2cN9pMbbB&#10;39GF5dph0RPUFU+cPAT9BspqESCCSjMBloFSWsjCAdnMq3/Y3HXcy8IFxYn+JFP8f7Didvc9EN02&#10;9IISxy2O6PDr5+H338OfRzLP8vQ+1ph15zEvDZ9hwDFP/ojOzHpQweYb+RCMo9D7k7hySETkT8vF&#10;cllhSGBseiA+e/7uQ0xfJFiSjYYGnF4Rle++xnRMnVJyNQfX2pgyQeNeORAze1ju/dhjttKwGUZC&#10;G2j3yKfHwTfU4WZSYm4c6pp3ZDLCZGxGI9eI/tNDwsKln4x6hBqL4ZQKo3Gj8hq8fJes571fPwEA&#10;AP//AwBQSwMEFAAGAAgAAAAhAAxK8O7WAAAABQEAAA8AAABkcnMvZG93bnJldi54bWxMj0FrwzAM&#10;he+D/gejwm6r0x62kMUppdBLb+vGYDc3VuMwWw62myb/ftoYbBehxxNP36u3k3dixJj6QArWqwIE&#10;UhtMT52Ct9fDQwkiZU1Gu0CoYMYE22ZxV+vKhBu94HjKneAQSpVWYHMeKilTa9HrtAoDEnuXEL3O&#10;LGMnTdQ3DvdOboriUXrdE3+wesC9xfbzdPUKnqb3gEPCPX5cxjbafi7dcVbqfjntnkFknPLfMXzj&#10;Mzo0zHQOVzJJOAVcJP9M9jZlyfL8u8imlv/pmy8AAAD//wMAUEsBAi0AFAAGAAgAAAAhALaDOJL+&#10;AAAA4QEAABMAAAAAAAAAAAAAAAAAAAAAAFtDb250ZW50X1R5cGVzXS54bWxQSwECLQAUAAYACAAA&#10;ACEAOP0h/9YAAACUAQAACwAAAAAAAAAAAAAAAAAvAQAAX3JlbHMvLnJlbHNQSwECLQAUAAYACAAA&#10;ACEAtlZWCK0BAAA/AwAADgAAAAAAAAAAAAAAAAAuAgAAZHJzL2Uyb0RvYy54bWxQSwECLQAUAAYA&#10;CAAAACEADErw7tYAAAAFAQAADwAAAAAAAAAAAAAAAAAHBAAAZHJzL2Rvd25yZXYueG1sUEsFBgAA&#10;AAAEAAQA8wAAAAoFAAAAAA==&#10;" filled="f" stroked="f">
              <v:textbox style="mso-fit-shape-to-text:t" inset="0,0,0,0">
                <w:txbxContent>
                  <w:p w:rsidR="00237FFB" w:rsidRDefault="00C86898">
                    <w:pPr>
                      <w:pStyle w:val="ae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84310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898" w:rsidRDefault="00C86898">
      <w:r>
        <w:separator/>
      </w:r>
    </w:p>
  </w:footnote>
  <w:footnote w:type="continuationSeparator" w:id="0">
    <w:p w:rsidR="00C86898" w:rsidRDefault="00C86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8E6" w:rsidRDefault="00C86898" w:rsidP="000E58E6">
    <w:pPr>
      <w:pStyle w:val="af0"/>
      <w:ind w:left="5940" w:hangingChars="3300" w:hanging="5940"/>
      <w:jc w:val="both"/>
      <w:rPr>
        <w:rFonts w:hint="eastAsia"/>
        <w:lang w:eastAsia="zh-CN"/>
      </w:rPr>
    </w:pPr>
    <w:r>
      <w:rPr>
        <w:rFonts w:hint="eastAsia"/>
        <w:lang w:eastAsia="zh-CN"/>
      </w:rPr>
      <w:t>广州华商学院</w:t>
    </w:r>
    <w:r>
      <w:rPr>
        <w:rFonts w:hint="eastAsia"/>
        <w:lang w:eastAsia="zh-CN"/>
      </w:rPr>
      <w:t xml:space="preserve">                                         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[</w:t>
    </w:r>
    <w:r w:rsidR="003A129A">
      <w:rPr>
        <w:rFonts w:asciiTheme="majorEastAsia" w:eastAsiaTheme="majorEastAsia" w:hAnsiTheme="majorEastAsia" w:cs="楷体" w:hint="eastAsia"/>
        <w:color w:val="000000"/>
        <w:spacing w:val="-10"/>
        <w:lang w:eastAsia="zh-CN"/>
      </w:rPr>
      <w:t>基于深度</w:t>
    </w:r>
    <w:r>
      <w:rPr>
        <w:rFonts w:asciiTheme="majorEastAsia" w:eastAsiaTheme="majorEastAsia" w:hAnsiTheme="majorEastAsia" w:cs="楷体" w:hint="eastAsia"/>
        <w:color w:val="000000"/>
        <w:spacing w:val="-10"/>
        <w:lang w:eastAsia="zh-CN"/>
      </w:rPr>
      <w:t>学习的</w:t>
    </w:r>
    <w:r w:rsidR="003A129A">
      <w:rPr>
        <w:rFonts w:asciiTheme="majorEastAsia" w:eastAsiaTheme="majorEastAsia" w:hAnsiTheme="majorEastAsia" w:cs="楷体" w:hint="eastAsia"/>
        <w:color w:val="000000"/>
        <w:spacing w:val="-10"/>
        <w:lang w:eastAsia="zh-CN"/>
      </w:rPr>
      <w:t>图像识别系统：“</w:t>
    </w:r>
    <w:r>
      <w:rPr>
        <w:rFonts w:asciiTheme="majorEastAsia" w:eastAsiaTheme="majorEastAsia" w:hAnsiTheme="majorEastAsia" w:cs="楷体" w:hint="eastAsia"/>
        <w:color w:val="000000"/>
        <w:spacing w:val="-10"/>
        <w:lang w:eastAsia="zh-CN"/>
      </w:rPr>
      <w:t>MNIST</w:t>
    </w:r>
    <w:r>
      <w:rPr>
        <w:rFonts w:asciiTheme="majorEastAsia" w:eastAsiaTheme="majorEastAsia" w:hAnsiTheme="majorEastAsia" w:cs="楷体" w:hint="eastAsia"/>
        <w:color w:val="000000"/>
        <w:spacing w:val="-10"/>
        <w:lang w:eastAsia="zh-CN"/>
      </w:rPr>
      <w:t>手写数字识别</w:t>
    </w:r>
    <w:r>
      <w:rPr>
        <w:rFonts w:hint="eastAsia"/>
        <w:lang w:eastAsia="zh-CN"/>
      </w:rPr>
      <w:t>]</w:t>
    </w:r>
    <w:r w:rsidR="003A129A">
      <w:rPr>
        <w:rFonts w:hint="eastAsia"/>
        <w:lang w:eastAsia="zh-CN"/>
      </w:rPr>
      <w:t>项目”</w:t>
    </w:r>
    <w:r w:rsidR="003A129A">
      <w:rPr>
        <w:rFonts w:hint="eastAsia"/>
        <w:lang w:eastAsia="zh-CN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10D20"/>
    <w:multiLevelType w:val="multilevel"/>
    <w:tmpl w:val="75E10D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yN2RiYTM0ZjVjZDc0MjEwMDkyMmE2ZTIwZGNjNDIifQ=="/>
    <w:docVar w:name="KSO_WPS_MARK_KEY" w:val="d03a674a-b39d-458c-a43d-50bd02fb7ad2"/>
  </w:docVars>
  <w:rsids>
    <w:rsidRoot w:val="002773C4"/>
    <w:rsid w:val="00031A40"/>
    <w:rsid w:val="00056DB6"/>
    <w:rsid w:val="000E58E6"/>
    <w:rsid w:val="001066A5"/>
    <w:rsid w:val="00141F01"/>
    <w:rsid w:val="001439DB"/>
    <w:rsid w:val="001B359D"/>
    <w:rsid w:val="001C6B5A"/>
    <w:rsid w:val="001D4B8A"/>
    <w:rsid w:val="001E3419"/>
    <w:rsid w:val="002157A1"/>
    <w:rsid w:val="002348BE"/>
    <w:rsid w:val="00237FFB"/>
    <w:rsid w:val="0025202C"/>
    <w:rsid w:val="0027024C"/>
    <w:rsid w:val="002773C4"/>
    <w:rsid w:val="00285606"/>
    <w:rsid w:val="00287EB2"/>
    <w:rsid w:val="002D5E28"/>
    <w:rsid w:val="002F7B8E"/>
    <w:rsid w:val="00356959"/>
    <w:rsid w:val="00390828"/>
    <w:rsid w:val="003A129A"/>
    <w:rsid w:val="003C1FF3"/>
    <w:rsid w:val="003D4BAF"/>
    <w:rsid w:val="003D6FAE"/>
    <w:rsid w:val="003E65A4"/>
    <w:rsid w:val="00476AA0"/>
    <w:rsid w:val="004876CF"/>
    <w:rsid w:val="004A6252"/>
    <w:rsid w:val="005212B4"/>
    <w:rsid w:val="00537397"/>
    <w:rsid w:val="005833C8"/>
    <w:rsid w:val="005A36AA"/>
    <w:rsid w:val="005C146A"/>
    <w:rsid w:val="005F70FA"/>
    <w:rsid w:val="0060333E"/>
    <w:rsid w:val="0066393C"/>
    <w:rsid w:val="006E5A4C"/>
    <w:rsid w:val="006F6C44"/>
    <w:rsid w:val="00767FBD"/>
    <w:rsid w:val="007C00D1"/>
    <w:rsid w:val="008175AA"/>
    <w:rsid w:val="00867E12"/>
    <w:rsid w:val="00874343"/>
    <w:rsid w:val="008C0906"/>
    <w:rsid w:val="008C1222"/>
    <w:rsid w:val="008C6451"/>
    <w:rsid w:val="008C7FCD"/>
    <w:rsid w:val="009204EF"/>
    <w:rsid w:val="009510BD"/>
    <w:rsid w:val="00967B61"/>
    <w:rsid w:val="009C7076"/>
    <w:rsid w:val="00A22647"/>
    <w:rsid w:val="00A3433E"/>
    <w:rsid w:val="00A45B4E"/>
    <w:rsid w:val="00AA1F50"/>
    <w:rsid w:val="00AA59C3"/>
    <w:rsid w:val="00B01E32"/>
    <w:rsid w:val="00B75BB5"/>
    <w:rsid w:val="00BE09D9"/>
    <w:rsid w:val="00BE6C13"/>
    <w:rsid w:val="00BF774E"/>
    <w:rsid w:val="00C57797"/>
    <w:rsid w:val="00C67C71"/>
    <w:rsid w:val="00C86898"/>
    <w:rsid w:val="00CD0245"/>
    <w:rsid w:val="00CD2B2D"/>
    <w:rsid w:val="00CE0E63"/>
    <w:rsid w:val="00CF700C"/>
    <w:rsid w:val="00D36E32"/>
    <w:rsid w:val="00D84310"/>
    <w:rsid w:val="00DB4492"/>
    <w:rsid w:val="00DC3E96"/>
    <w:rsid w:val="00E465B1"/>
    <w:rsid w:val="00E80499"/>
    <w:rsid w:val="00E951D2"/>
    <w:rsid w:val="00EA339C"/>
    <w:rsid w:val="00EC4F14"/>
    <w:rsid w:val="00EE5325"/>
    <w:rsid w:val="00F422B2"/>
    <w:rsid w:val="00F45159"/>
    <w:rsid w:val="00FA2848"/>
    <w:rsid w:val="00FA5B9A"/>
    <w:rsid w:val="02E43F0E"/>
    <w:rsid w:val="035D598B"/>
    <w:rsid w:val="06740195"/>
    <w:rsid w:val="080F7178"/>
    <w:rsid w:val="08D613F6"/>
    <w:rsid w:val="09C76179"/>
    <w:rsid w:val="0B6D0ACF"/>
    <w:rsid w:val="0B840393"/>
    <w:rsid w:val="0D162709"/>
    <w:rsid w:val="0D876DCD"/>
    <w:rsid w:val="11685F36"/>
    <w:rsid w:val="144214BC"/>
    <w:rsid w:val="16B33E72"/>
    <w:rsid w:val="17813E0E"/>
    <w:rsid w:val="22C81958"/>
    <w:rsid w:val="26855353"/>
    <w:rsid w:val="2A5E1E5B"/>
    <w:rsid w:val="2A816FBC"/>
    <w:rsid w:val="2FBB2F70"/>
    <w:rsid w:val="304B450B"/>
    <w:rsid w:val="31145F46"/>
    <w:rsid w:val="32BD3AA1"/>
    <w:rsid w:val="349B29F3"/>
    <w:rsid w:val="34AA6887"/>
    <w:rsid w:val="34E24AFB"/>
    <w:rsid w:val="35F76384"/>
    <w:rsid w:val="376A7FE8"/>
    <w:rsid w:val="3801173C"/>
    <w:rsid w:val="3C8432F7"/>
    <w:rsid w:val="41F1637D"/>
    <w:rsid w:val="423A4065"/>
    <w:rsid w:val="434A3F97"/>
    <w:rsid w:val="47AB4CCE"/>
    <w:rsid w:val="4DED0341"/>
    <w:rsid w:val="51C25FE7"/>
    <w:rsid w:val="522433BF"/>
    <w:rsid w:val="52FE5CFD"/>
    <w:rsid w:val="53F82360"/>
    <w:rsid w:val="557F6A4D"/>
    <w:rsid w:val="55E0078B"/>
    <w:rsid w:val="572253C2"/>
    <w:rsid w:val="5818245E"/>
    <w:rsid w:val="652633F9"/>
    <w:rsid w:val="65C459D3"/>
    <w:rsid w:val="65EF69BA"/>
    <w:rsid w:val="68A10B32"/>
    <w:rsid w:val="6A015036"/>
    <w:rsid w:val="6A517909"/>
    <w:rsid w:val="6B87464E"/>
    <w:rsid w:val="6DB34AC8"/>
    <w:rsid w:val="6F2655A4"/>
    <w:rsid w:val="70057314"/>
    <w:rsid w:val="72987FCC"/>
    <w:rsid w:val="7330437C"/>
    <w:rsid w:val="73CD1C32"/>
    <w:rsid w:val="79A37A5B"/>
    <w:rsid w:val="7C030BAC"/>
    <w:rsid w:val="7C1633B4"/>
    <w:rsid w:val="7EE57B00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1ED706"/>
  <w15:docId w15:val="{0A3F3A59-2AC9-4B85-BA2C-4C3FA9C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line="460" w:lineRule="exact"/>
      <w:jc w:val="center"/>
      <w:outlineLvl w:val="0"/>
    </w:pPr>
    <w:rPr>
      <w:rFonts w:ascii="Times New Roman" w:eastAsia="黑体" w:hAnsi="Times New Roman"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line="360" w:lineRule="auto"/>
      <w:ind w:firstLineChars="200" w:firstLine="562"/>
      <w:outlineLvl w:val="1"/>
    </w:pPr>
    <w:rPr>
      <w:rFonts w:asciiTheme="minorEastAsia" w:eastAsiaTheme="minorEastAsia" w:hAnsiTheme="minorEastAsia"/>
      <w:b/>
      <w:bCs/>
      <w:sz w:val="28"/>
      <w:szCs w:val="32"/>
      <w:lang w:eastAsia="zh-CN" w:bidi="ar-SA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line="460" w:lineRule="exact"/>
      <w:ind w:firstLineChars="200" w:firstLine="200"/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="420"/>
    </w:pPr>
  </w:style>
  <w:style w:type="paragraph" w:styleId="a4">
    <w:name w:val="Document Map"/>
    <w:basedOn w:val="a"/>
    <w:link w:val="a5"/>
    <w:rPr>
      <w:rFonts w:ascii="Microsoft YaHei UI" w:eastAsia="Microsoft YaHei UI"/>
      <w:sz w:val="18"/>
      <w:szCs w:val="18"/>
    </w:rPr>
  </w:style>
  <w:style w:type="paragraph" w:styleId="a6">
    <w:name w:val="annotation text"/>
    <w:basedOn w:val="a"/>
    <w:link w:val="a7"/>
    <w:autoRedefine/>
    <w:qFormat/>
  </w:style>
  <w:style w:type="paragraph" w:styleId="a8">
    <w:name w:val="Body Text"/>
    <w:basedOn w:val="a"/>
    <w:link w:val="a9"/>
    <w:autoRedefine/>
    <w:qFormat/>
    <w:pPr>
      <w:spacing w:line="360" w:lineRule="auto"/>
      <w:ind w:firstLineChars="200" w:firstLine="480"/>
      <w:jc w:val="both"/>
    </w:pPr>
    <w:rPr>
      <w:rFonts w:asciiTheme="majorEastAsia" w:eastAsiaTheme="majorEastAsia" w:hAnsiTheme="majorEastAsia"/>
      <w:lang w:eastAsia="zh-CN" w:bidi="ar-SA"/>
    </w:rPr>
  </w:style>
  <w:style w:type="paragraph" w:styleId="aa">
    <w:name w:val="Body Text Indent"/>
    <w:basedOn w:val="a"/>
    <w:link w:val="ab"/>
    <w:autoRedefine/>
    <w:qFormat/>
    <w:pPr>
      <w:spacing w:after="120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 w:line="276" w:lineRule="auto"/>
      <w:ind w:left="440"/>
    </w:pPr>
    <w:rPr>
      <w:sz w:val="22"/>
      <w:szCs w:val="22"/>
      <w:lang w:eastAsia="zh-CN" w:bidi="ar-SA"/>
    </w:rPr>
  </w:style>
  <w:style w:type="paragraph" w:styleId="21">
    <w:name w:val="Body Text Indent 2"/>
    <w:basedOn w:val="a"/>
    <w:autoRedefine/>
    <w:qFormat/>
    <w:pPr>
      <w:ind w:firstLineChars="100" w:firstLine="280"/>
    </w:pPr>
    <w:rPr>
      <w:rFonts w:ascii="宋体" w:hAnsi="宋体"/>
      <w:sz w:val="28"/>
    </w:rPr>
  </w:style>
  <w:style w:type="paragraph" w:styleId="ac">
    <w:name w:val="Balloon Text"/>
    <w:basedOn w:val="a"/>
    <w:link w:val="ad"/>
    <w:autoRedefine/>
    <w:qFormat/>
    <w:rPr>
      <w:sz w:val="18"/>
      <w:szCs w:val="18"/>
    </w:rPr>
  </w:style>
  <w:style w:type="paragraph" w:styleId="ae">
    <w:name w:val="footer"/>
    <w:basedOn w:val="a"/>
    <w:link w:val="af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header"/>
    <w:basedOn w:val="a"/>
    <w:link w:val="af1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pPr>
      <w:spacing w:after="100" w:line="276" w:lineRule="auto"/>
    </w:pPr>
    <w:rPr>
      <w:sz w:val="22"/>
      <w:szCs w:val="22"/>
      <w:lang w:eastAsia="zh-CN" w:bidi="ar-SA"/>
    </w:rPr>
  </w:style>
  <w:style w:type="paragraph" w:styleId="af2">
    <w:name w:val="footnote text"/>
    <w:basedOn w:val="a"/>
    <w:link w:val="af3"/>
    <w:autoRedefine/>
    <w:qFormat/>
    <w:pPr>
      <w:snapToGrid w:val="0"/>
    </w:pPr>
    <w:rPr>
      <w:sz w:val="18"/>
      <w:szCs w:val="18"/>
    </w:rPr>
  </w:style>
  <w:style w:type="paragraph" w:styleId="32">
    <w:name w:val="Body Text Indent 3"/>
    <w:basedOn w:val="a"/>
    <w:link w:val="33"/>
    <w:autoRedefine/>
    <w:qFormat/>
    <w:pPr>
      <w:spacing w:after="120"/>
      <w:ind w:leftChars="200" w:left="420"/>
    </w:pPr>
    <w:rPr>
      <w:sz w:val="16"/>
      <w:szCs w:val="16"/>
    </w:rPr>
  </w:style>
  <w:style w:type="paragraph" w:styleId="22">
    <w:name w:val="toc 2"/>
    <w:basedOn w:val="a"/>
    <w:next w:val="a"/>
    <w:autoRedefine/>
    <w:uiPriority w:val="39"/>
    <w:unhideWhenUsed/>
    <w:qFormat/>
    <w:pPr>
      <w:spacing w:after="100" w:line="276" w:lineRule="auto"/>
      <w:ind w:left="220"/>
    </w:pPr>
    <w:rPr>
      <w:sz w:val="22"/>
      <w:szCs w:val="22"/>
      <w:lang w:eastAsia="zh-CN" w:bidi="ar-SA"/>
    </w:rPr>
  </w:style>
  <w:style w:type="paragraph" w:styleId="af4">
    <w:name w:val="Normal (Web)"/>
    <w:basedOn w:val="a"/>
    <w:qFormat/>
    <w:pPr>
      <w:spacing w:beforeAutospacing="1" w:afterAutospacing="1"/>
    </w:pPr>
    <w:rPr>
      <w:lang w:eastAsia="zh-CN" w:bidi="ar-SA"/>
    </w:rPr>
  </w:style>
  <w:style w:type="paragraph" w:styleId="af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table" w:styleId="af6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Hyperlink"/>
    <w:autoRedefine/>
    <w:uiPriority w:val="99"/>
    <w:qFormat/>
    <w:rPr>
      <w:color w:val="0000FF"/>
      <w:szCs w:val="24"/>
      <w:u w:val="single"/>
    </w:rPr>
  </w:style>
  <w:style w:type="character" w:styleId="af9">
    <w:name w:val="footnote reference"/>
    <w:autoRedefine/>
    <w:qFormat/>
    <w:rPr>
      <w:vertAlign w:val="superscript"/>
    </w:rPr>
  </w:style>
  <w:style w:type="character" w:customStyle="1" w:styleId="10">
    <w:name w:val="标题 1 字符"/>
    <w:link w:val="1"/>
    <w:autoRedefine/>
    <w:uiPriority w:val="9"/>
    <w:qFormat/>
    <w:rPr>
      <w:rFonts w:ascii="Times New Roman" w:eastAsia="黑体" w:hAnsi="Times New Roman"/>
      <w:bCs/>
      <w:kern w:val="32"/>
      <w:sz w:val="32"/>
      <w:szCs w:val="32"/>
      <w:lang w:eastAsia="en-US"/>
    </w:rPr>
  </w:style>
  <w:style w:type="character" w:customStyle="1" w:styleId="20">
    <w:name w:val="标题 2 字符"/>
    <w:link w:val="2"/>
    <w:autoRedefine/>
    <w:qFormat/>
    <w:rPr>
      <w:rFonts w:asciiTheme="minorEastAsia" w:eastAsiaTheme="minorEastAsia" w:hAnsiTheme="minorEastAsia"/>
      <w:b/>
      <w:bCs/>
      <w:sz w:val="28"/>
      <w:szCs w:val="32"/>
    </w:rPr>
  </w:style>
  <w:style w:type="character" w:customStyle="1" w:styleId="30">
    <w:name w:val="标题 3 字符"/>
    <w:link w:val="3"/>
    <w:autoRedefine/>
    <w:qFormat/>
    <w:rPr>
      <w:rFonts w:ascii="Times New Roman" w:eastAsia="黑体" w:hAnsi="Times New Roman"/>
      <w:bCs/>
      <w:sz w:val="24"/>
      <w:szCs w:val="32"/>
      <w:lang w:eastAsia="en-US" w:bidi="en-US"/>
    </w:rPr>
  </w:style>
  <w:style w:type="character" w:customStyle="1" w:styleId="a7">
    <w:name w:val="批注文字 字符"/>
    <w:link w:val="a6"/>
    <w:autoRedefine/>
    <w:qFormat/>
    <w:rPr>
      <w:sz w:val="24"/>
      <w:szCs w:val="24"/>
      <w:lang w:eastAsia="en-US" w:bidi="en-US"/>
    </w:rPr>
  </w:style>
  <w:style w:type="character" w:customStyle="1" w:styleId="a9">
    <w:name w:val="正文文本 字符"/>
    <w:link w:val="a8"/>
    <w:autoRedefine/>
    <w:qFormat/>
    <w:rPr>
      <w:rFonts w:asciiTheme="majorEastAsia" w:eastAsiaTheme="majorEastAsia" w:hAnsiTheme="majorEastAsia"/>
      <w:sz w:val="24"/>
      <w:szCs w:val="24"/>
    </w:rPr>
  </w:style>
  <w:style w:type="character" w:customStyle="1" w:styleId="ab">
    <w:name w:val="正文文本缩进 字符"/>
    <w:link w:val="aa"/>
    <w:autoRedefine/>
    <w:qFormat/>
    <w:rPr>
      <w:sz w:val="24"/>
      <w:szCs w:val="24"/>
      <w:lang w:eastAsia="en-US" w:bidi="en-US"/>
    </w:rPr>
  </w:style>
  <w:style w:type="character" w:customStyle="1" w:styleId="ad">
    <w:name w:val="批注框文本 字符"/>
    <w:link w:val="ac"/>
    <w:qFormat/>
    <w:rPr>
      <w:sz w:val="18"/>
      <w:szCs w:val="18"/>
      <w:lang w:eastAsia="en-US" w:bidi="en-US"/>
    </w:rPr>
  </w:style>
  <w:style w:type="character" w:customStyle="1" w:styleId="af">
    <w:name w:val="页脚 字符"/>
    <w:link w:val="ae"/>
    <w:autoRedefine/>
    <w:uiPriority w:val="99"/>
    <w:qFormat/>
    <w:rPr>
      <w:sz w:val="18"/>
      <w:szCs w:val="18"/>
      <w:lang w:eastAsia="en-US" w:bidi="en-US"/>
    </w:rPr>
  </w:style>
  <w:style w:type="character" w:customStyle="1" w:styleId="af1">
    <w:name w:val="页眉 字符"/>
    <w:link w:val="af0"/>
    <w:autoRedefine/>
    <w:qFormat/>
    <w:rPr>
      <w:sz w:val="18"/>
      <w:szCs w:val="18"/>
      <w:lang w:eastAsia="en-US" w:bidi="en-US"/>
    </w:rPr>
  </w:style>
  <w:style w:type="character" w:customStyle="1" w:styleId="af3">
    <w:name w:val="脚注文本 字符"/>
    <w:link w:val="af2"/>
    <w:autoRedefine/>
    <w:qFormat/>
    <w:rPr>
      <w:sz w:val="18"/>
      <w:szCs w:val="18"/>
      <w:lang w:eastAsia="en-US" w:bidi="en-US"/>
    </w:rPr>
  </w:style>
  <w:style w:type="character" w:customStyle="1" w:styleId="33">
    <w:name w:val="正文文本缩进 3 字符"/>
    <w:link w:val="32"/>
    <w:autoRedefine/>
    <w:qFormat/>
    <w:rPr>
      <w:sz w:val="16"/>
      <w:szCs w:val="16"/>
      <w:lang w:eastAsia="en-US" w:bidi="en-US"/>
    </w:rPr>
  </w:style>
  <w:style w:type="paragraph" w:customStyle="1" w:styleId="Style34">
    <w:name w:val="_Style 34"/>
    <w:basedOn w:val="1"/>
    <w:next w:val="a"/>
    <w:uiPriority w:val="39"/>
    <w:qFormat/>
    <w:pPr>
      <w:keepLines/>
      <w:spacing w:before="48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  <w:lang w:eastAsia="zh-CN"/>
    </w:rPr>
  </w:style>
  <w:style w:type="paragraph" w:customStyle="1" w:styleId="Compact">
    <w:name w:val="Compact"/>
    <w:basedOn w:val="a8"/>
    <w:autoRedefine/>
    <w:qFormat/>
    <w:pPr>
      <w:spacing w:before="36" w:after="36"/>
    </w:p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section1">
    <w:name w:val="section1"/>
    <w:basedOn w:val="a"/>
    <w:qFormat/>
    <w:pPr>
      <w:spacing w:before="100" w:beforeAutospacing="1" w:after="100" w:afterAutospacing="1"/>
    </w:pPr>
    <w:rPr>
      <w:rFonts w:ascii="宋体" w:hAnsi="宋体"/>
    </w:rPr>
  </w:style>
  <w:style w:type="paragraph" w:customStyle="1" w:styleId="CharChar2">
    <w:name w:val="Char Char2"/>
    <w:basedOn w:val="a4"/>
    <w:qFormat/>
    <w:pPr>
      <w:widowControl w:val="0"/>
      <w:shd w:val="clear" w:color="auto" w:fill="000080"/>
      <w:adjustRightInd w:val="0"/>
      <w:snapToGrid w:val="0"/>
      <w:spacing w:line="360" w:lineRule="auto"/>
      <w:jc w:val="both"/>
    </w:pPr>
    <w:rPr>
      <w:rFonts w:ascii="Tahoma" w:eastAsia="宋体" w:hAnsi="Tahoma"/>
      <w:kern w:val="2"/>
      <w:sz w:val="24"/>
      <w:szCs w:val="24"/>
      <w:lang w:eastAsia="zh-CN" w:bidi="ar-SA"/>
    </w:rPr>
  </w:style>
  <w:style w:type="character" w:customStyle="1" w:styleId="a5">
    <w:name w:val="文档结构图 字符"/>
    <w:basedOn w:val="a0"/>
    <w:link w:val="a4"/>
    <w:rPr>
      <w:rFonts w:ascii="Microsoft YaHei UI" w:eastAsia="Microsoft YaHei UI" w:hAnsi="Calibr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964</Words>
  <Characters>5499</Characters>
  <Application>Microsoft Office Word</Application>
  <DocSecurity>0</DocSecurity>
  <Lines>45</Lines>
  <Paragraphs>12</Paragraphs>
  <ScaleCrop>false</ScaleCrop>
  <Company>Microsoft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cp:lastPrinted>2023-04-26T08:09:00Z</cp:lastPrinted>
  <dcterms:created xsi:type="dcterms:W3CDTF">2024-11-28T03:11:00Z</dcterms:created>
  <dcterms:modified xsi:type="dcterms:W3CDTF">2024-11-28T03:11:00Z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6356F85C0497421FB287F22E0581C7E2_13</vt:lpwstr>
  </property>
</Properties>
</file>