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"../az/Users/4826921/Image/C2C/49%60JZB7B5A(@5S8L%60L)%5dS%7bN.jpg"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381625" cy="1457325"/>
            <wp:effectExtent l="0" t="0" r="9525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spacing w:line="480" w:lineRule="auto"/>
        <w:jc w:val="center"/>
        <w:rPr>
          <w:rFonts w:hint="eastAsia" w:ascii="宋体" w:hAnsi="宋体" w:cs="宋体"/>
          <w:kern w:val="0"/>
          <w:sz w:val="24"/>
        </w:rPr>
      </w:pPr>
    </w:p>
    <w:p>
      <w:pPr>
        <w:spacing w:line="480" w:lineRule="auto"/>
        <w:jc w:val="center"/>
        <w:rPr>
          <w:rFonts w:hint="eastAsia"/>
        </w:rPr>
      </w:pPr>
    </w:p>
    <w:p>
      <w:pPr>
        <w:spacing w:line="480" w:lineRule="auto"/>
        <w:jc w:val="center"/>
        <w:rPr>
          <w:rFonts w:hint="eastAsia" w:ascii="仿宋" w:hAnsi="仿宋" w:eastAsia="仿宋"/>
          <w:b/>
          <w:sz w:val="80"/>
          <w:szCs w:val="80"/>
        </w:rPr>
      </w:pPr>
      <w:r>
        <w:rPr>
          <w:rFonts w:hint="eastAsia" w:ascii="仿宋" w:hAnsi="仿宋" w:eastAsia="仿宋"/>
          <w:b/>
          <w:sz w:val="80"/>
          <w:szCs w:val="80"/>
        </w:rPr>
        <w:t>《面向对象程序课程设计》</w:t>
      </w:r>
    </w:p>
    <w:p>
      <w:pPr>
        <w:spacing w:line="480" w:lineRule="auto"/>
        <w:jc w:val="center"/>
        <w:rPr>
          <w:rFonts w:hint="eastAsia" w:ascii="仿宋" w:hAnsi="仿宋" w:eastAsia="仿宋"/>
          <w:b/>
          <w:sz w:val="80"/>
          <w:szCs w:val="80"/>
        </w:rPr>
      </w:pPr>
      <w:r>
        <w:rPr>
          <w:rFonts w:hint="eastAsia" w:ascii="仿宋" w:hAnsi="仿宋" w:eastAsia="仿宋"/>
          <w:b/>
          <w:sz w:val="80"/>
          <w:szCs w:val="80"/>
        </w:rPr>
        <w:t>课程实践报告</w:t>
      </w:r>
    </w:p>
    <w:p>
      <w:pPr>
        <w:spacing w:line="480" w:lineRule="auto"/>
        <w:jc w:val="center"/>
        <w:rPr>
          <w:rFonts w:hint="eastAsia"/>
          <w:sz w:val="32"/>
          <w:szCs w:val="32"/>
        </w:rPr>
      </w:pPr>
    </w:p>
    <w:p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7pt;height:0pt;width:0.05pt;z-index:251658240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CUdUeN1gEAAJQDAAAOAAAAZHJzL2Uyb0RvYy54bWytU0tu&#10;E0EQ3SNxh1bv8dhGiWDkcRaYsEEQKXCAcn9mWuqfujoe+xJcAIldsmKZfW5DOAbVbcfhs0EIL8rV&#10;VdWv6r2uWZxtnWUbldAE3/HZZMqZ8iJI4/uOf/xw/uwFZ5jBS7DBq47vFPKz5dMnizG2ah6GYKVK&#10;jEA8tmPs+JBzbJsGxaAc4CRE5SmpQ3KQ6Zj6RiYYCd3ZZj6dnjZjSDKmIBQiRVf7JF9WfK2VyO+1&#10;RpWZ7TjNlqtN1a6LbZYLaPsEcTDiMAb8wxQOjKemR6gVZGBXyfwB5YxIAYPOExFcE7Q2QlUOxGY2&#10;/Y3N5QBRVS4kDsajTPj/YMW7zUViRtLbnXDmwdEb3X++/fbp+vvdF7L3X28YZUimMWJL1ZfxIh1O&#10;SG7hvNXJlX9iw7ZV2t1RWrXNTFDw9DnBi4d483gpJsxvVHCsOB23xhfG0MLmLWZqRKUPJSVsPRs7&#10;/vJkXuCAFkZbyOS6SBTQ9/UuBmvkubG23MDUr1/ZxDZQVqD+Ch3C/aWsNFkBDvu6mtovx6BAvvaS&#10;5V0kbTxtMS8jOCU5s4qWvngECG0GY/+mklpbTxMURfcaFm8d5I6e4iom0w+kxKxOWTL09HXew5qW&#10;3fr5XJEeP6b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PnSaXXAAAACwEAAA8AAAAAAAAAAQAg&#10;AAAAIgAAAGRycy9kb3ducmV2LnhtbFBLAQIUABQAAAAIAIdO4kCUdUeN1gEAAJQ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color w:val="000000"/>
          <w:sz w:val="32"/>
          <w:szCs w:val="36"/>
        </w:rPr>
        <w:t>项目</w:t>
      </w:r>
      <w:r>
        <w:rPr>
          <w:rFonts w:hint="eastAsia" w:ascii="宋体" w:hAnsi="宋体"/>
          <w:sz w:val="32"/>
          <w:szCs w:val="36"/>
        </w:rPr>
        <w:t xml:space="preserve">名称 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  <w:u w:val="single"/>
          <w:lang w:eastAsia="zh-CN"/>
        </w:rPr>
        <w:t>图书信息管理系统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 xml:space="preserve">系    部 </w:t>
      </w:r>
      <w:r>
        <w:rPr>
          <w:rFonts w:hint="eastAsia" w:ascii="宋体" w:hAnsi="宋体"/>
          <w:sz w:val="32"/>
          <w:szCs w:val="36"/>
          <w:u w:val="single"/>
        </w:rPr>
        <w:t xml:space="preserve">  计算机科学与工程系  </w: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201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6</w:t>
      </w:r>
      <w:r>
        <w:rPr>
          <w:rFonts w:hint="eastAsia" w:ascii="宋体" w:hAnsi="宋体"/>
          <w:sz w:val="32"/>
          <w:szCs w:val="36"/>
          <w:u w:val="single"/>
        </w:rPr>
        <w:t xml:space="preserve">级软件工程1班 </w: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小组名称 </w:t>
      </w:r>
      <w:r>
        <w:rPr>
          <w:rFonts w:hint="eastAsia" w:ascii="宋体" w:hAnsi="宋体"/>
          <w:sz w:val="32"/>
          <w:szCs w:val="36"/>
          <w:u w:val="single"/>
        </w:rPr>
        <w:t xml:space="preserve">       第2组     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 xml:space="preserve">指导老师 </w:t>
      </w:r>
      <w:r>
        <w:rPr>
          <w:rFonts w:hint="eastAsia" w:ascii="宋体" w:hAnsi="宋体"/>
          <w:sz w:val="32"/>
          <w:szCs w:val="36"/>
          <w:u w:val="single"/>
        </w:rPr>
        <w:t xml:space="preserve">       林丁报        </w:t>
      </w:r>
    </w:p>
    <w:p>
      <w:pPr>
        <w:spacing w:after="156" w:afterLines="50"/>
        <w:jc w:val="center"/>
        <w:rPr>
          <w:rFonts w:hint="eastAsia" w:eastAsia="楷体_GB2312"/>
          <w:b/>
          <w:spacing w:val="20"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spacing w:val="20"/>
          <w:sz w:val="44"/>
        </w:rPr>
      </w:pPr>
    </w:p>
    <w:p>
      <w:pPr>
        <w:spacing w:after="156" w:afterLines="50"/>
        <w:jc w:val="center"/>
        <w:rPr>
          <w:rFonts w:ascii="仿宋" w:hAnsi="仿宋" w:eastAsia="仿宋"/>
          <w:b/>
          <w:spacing w:val="20"/>
          <w:sz w:val="44"/>
        </w:rPr>
      </w:pPr>
      <w:r>
        <w:rPr>
          <w:rFonts w:ascii="仿宋" w:hAnsi="仿宋" w:eastAsia="仿宋"/>
          <w:b/>
          <w:spacing w:val="20"/>
          <w:sz w:val="44"/>
        </w:rPr>
        <w:t>计算机</w:t>
      </w:r>
      <w:r>
        <w:rPr>
          <w:rFonts w:hint="eastAsia" w:ascii="仿宋" w:hAnsi="仿宋" w:eastAsia="仿宋"/>
          <w:b/>
          <w:spacing w:val="20"/>
          <w:sz w:val="44"/>
        </w:rPr>
        <w:t>科学与工程系</w:t>
      </w:r>
    </w:p>
    <w:p>
      <w:pPr>
        <w:jc w:val="center"/>
        <w:rPr>
          <w:rFonts w:ascii="仿宋" w:hAnsi="仿宋" w:eastAsia="仿宋"/>
          <w:sz w:val="32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701" w:right="1134" w:bottom="1418" w:left="144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sz w:val="32"/>
        </w:rPr>
        <w:t>2019年10月17日</w:t>
      </w:r>
    </w:p>
    <w:p>
      <w:pPr>
        <w:numPr>
          <w:ilvl w:val="0"/>
          <w:numId w:val="1"/>
        </w:numPr>
        <w:tabs>
          <w:tab w:val="left" w:pos="876"/>
        </w:tabs>
        <w:spacing w:line="400" w:lineRule="atLeast"/>
        <w:ind w:firstLine="482" w:firstLineChars="200"/>
        <w:jc w:val="left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实践项目名称</w:t>
      </w: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hint="eastAsia" w:ascii="宋体" w:hAnsi="宋体"/>
          <w:kern w:val="0"/>
          <w:sz w:val="24"/>
        </w:rPr>
      </w:pP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  <w:lang w:eastAsia="zh-CN"/>
        </w:rPr>
        <w:t>图书信息管理系统</w:t>
      </w: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2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二、实践目的及任务要求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1、实践目的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课程设计围绕课程的整体教学目标进行，具有一定的综合性和应用性，只靠个别单元的知识一般不能实现课程设计的目标，需要对课程知识进行综合运用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>要完成好课程设计，就要对课程知识进行系统学习、复习、总结、应用，达到在实践中学习知识、掌握知识、应用知识和培养能力的目的</w:t>
      </w:r>
      <w:r>
        <w:rPr>
          <w:rFonts w:hint="eastAsia" w:ascii="宋体" w:hAnsi="宋体"/>
          <w:sz w:val="24"/>
        </w:rPr>
        <w:t>。</w:t>
      </w:r>
    </w:p>
    <w:p>
      <w:pPr>
        <w:spacing w:line="400" w:lineRule="exact"/>
        <w:ind w:firstLine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①</w:t>
      </w:r>
      <w:r>
        <w:rPr>
          <w:rFonts w:hint="eastAsia" w:ascii="宋体" w:hAnsi="宋体"/>
          <w:sz w:val="24"/>
        </w:rPr>
        <w:t>通过课程设计，进一步熟悉掌握Java语言的基本知识点。</w:t>
      </w:r>
    </w:p>
    <w:p>
      <w:pPr>
        <w:spacing w:line="400" w:lineRule="exact"/>
        <w:ind w:firstLine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②</w:t>
      </w:r>
      <w:r>
        <w:rPr>
          <w:rFonts w:hint="eastAsia" w:ascii="宋体" w:hAnsi="宋体"/>
          <w:sz w:val="24"/>
        </w:rPr>
        <w:t>通过课程设计，达到系统理解、综合运用课程知识的学习目标。</w:t>
      </w:r>
    </w:p>
    <w:p>
      <w:pPr>
        <w:spacing w:line="400" w:lineRule="exact"/>
        <w:ind w:firstLine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③</w:t>
      </w:r>
      <w:r>
        <w:rPr>
          <w:rFonts w:hint="eastAsia" w:ascii="宋体" w:hAnsi="宋体"/>
          <w:sz w:val="24"/>
        </w:rPr>
        <w:t>通过课程设计，学会应用Java语言程序解诀实际问题的方法。</w:t>
      </w:r>
    </w:p>
    <w:p>
      <w:pPr>
        <w:spacing w:line="400" w:lineRule="exact"/>
        <w:ind w:firstLine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④</w:t>
      </w:r>
      <w:r>
        <w:rPr>
          <w:rFonts w:hint="eastAsia" w:ascii="宋体" w:hAnsi="宋体"/>
          <w:sz w:val="24"/>
        </w:rPr>
        <w:t>通过课程设计，掌握程序的局部测试、调试方法，建立程序系统调试、测试的基本概念和思想，学会较大程序的系统测试、调试方法。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通过使用java编程语言实现小型程序项目，巩固对java语言理论知识--面向对象、swing、2d graphic的理解，提升代码编写、bug调试能力。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2、任务要求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要求：</w:t>
      </w:r>
      <w:r>
        <w:rPr>
          <w:rFonts w:hint="eastAsia" w:ascii="宋体" w:hAnsi="宋体"/>
          <w:sz w:val="24"/>
        </w:rPr>
        <w:t>使用图形用户界面用数据库建立1或2个表。（不限使用哪种数据库）能连接数据库并实现图书管理相关功能。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2" w:firstLineChars="200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三、实践环境</w:t>
      </w: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hint="eastAsia" w:ascii="宋体" w:hAnsi="宋体"/>
          <w:color w:val="000000"/>
          <w:kern w:val="0"/>
          <w:sz w:val="24"/>
        </w:rPr>
      </w:pPr>
    </w:p>
    <w:p>
      <w:pPr>
        <w:tabs>
          <w:tab w:val="left" w:pos="876"/>
        </w:tabs>
        <w:spacing w:line="400" w:lineRule="exact"/>
        <w:ind w:firstLine="480" w:firstLineChars="20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编程语言：JAVA。</w:t>
      </w:r>
    </w:p>
    <w:p>
      <w:pPr>
        <w:spacing w:line="400" w:lineRule="exact"/>
        <w:ind w:firstLine="480" w:firstLineChars="200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开发环境：Eclipse，JDK。</w:t>
      </w:r>
    </w:p>
    <w:p>
      <w:pPr>
        <w:spacing w:line="400" w:lineRule="atLeast"/>
        <w:rPr>
          <w:rFonts w:hint="eastAsia" w:ascii="宋体" w:hAnsi="宋体"/>
          <w:b/>
          <w:kern w:val="0"/>
          <w:sz w:val="24"/>
        </w:rPr>
      </w:pPr>
    </w:p>
    <w:p>
      <w:pPr>
        <w:spacing w:line="400" w:lineRule="atLeast"/>
        <w:ind w:firstLine="482" w:firstLineChars="200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四、实践内容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1、需求分析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（1）功能分析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（a）</w:t>
      </w:r>
      <w:r>
        <w:rPr>
          <w:rFonts w:hint="eastAsia" w:ascii="宋体" w:hAnsi="宋体"/>
          <w:kern w:val="0"/>
          <w:sz w:val="24"/>
          <w:lang w:eastAsia="zh-CN"/>
        </w:rPr>
        <w:t>超级管理员用户：需要能够添加普通用户，能够对图书进行管理，能够查询用户借书记录；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（b）</w:t>
      </w:r>
      <w:r>
        <w:rPr>
          <w:rFonts w:hint="eastAsia" w:ascii="宋体" w:hAnsi="宋体"/>
          <w:kern w:val="0"/>
          <w:sz w:val="24"/>
          <w:lang w:eastAsia="zh-CN"/>
        </w:rPr>
        <w:t>普通用户：需要能够搜索图书并执行借还书操作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eastAsia="宋体"/>
          <w:kern w:val="0"/>
          <w:sz w:val="24"/>
          <w:lang w:eastAsia="zh-CN"/>
        </w:rPr>
        <w:drawing>
          <wp:inline distT="0" distB="0" distL="114300" distR="114300">
            <wp:extent cx="5269230" cy="5137150"/>
            <wp:effectExtent l="0" t="0" r="0" b="0"/>
            <wp:docPr id="73" name="图片 7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图4-1 功能结构图</w:t>
      </w:r>
    </w:p>
    <w:p>
      <w:pPr>
        <w:spacing w:line="400" w:lineRule="atLeast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（2）非功能性分析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（a）源代码已运行，版面清晰，语言流畅易懂，各模块的分析详细准确</w:t>
      </w:r>
      <w:r>
        <w:rPr>
          <w:rFonts w:hint="eastAsia" w:ascii="宋体" w:hAnsi="宋体"/>
          <w:kern w:val="0"/>
          <w:sz w:val="24"/>
          <w:lang w:eastAsia="zh-CN"/>
        </w:rPr>
        <w:t>，具有极强的可移植性；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（b）代码规范，</w:t>
      </w:r>
      <w:r>
        <w:rPr>
          <w:rFonts w:hint="eastAsia" w:ascii="宋体" w:hAnsi="宋体"/>
          <w:kern w:val="0"/>
          <w:sz w:val="24"/>
          <w:lang w:eastAsia="zh-CN"/>
        </w:rPr>
        <w:t>含丰富注释，具有易懂性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（c）</w:t>
      </w:r>
      <w:r>
        <w:rPr>
          <w:rFonts w:hint="eastAsia" w:ascii="宋体" w:hAnsi="宋体"/>
          <w:kern w:val="0"/>
          <w:sz w:val="24"/>
          <w:lang w:eastAsia="zh-CN"/>
        </w:rPr>
        <w:t>管理系统版面简洁，可操作性强，拥有丰富的界面交互功能，能够极大的方便用户与管理员完成图书管理的相关操作；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（d）</w:t>
      </w:r>
      <w:r>
        <w:rPr>
          <w:rFonts w:hint="eastAsia" w:ascii="宋体" w:hAnsi="宋体"/>
          <w:kern w:val="0"/>
          <w:sz w:val="24"/>
          <w:lang w:eastAsia="zh-CN"/>
        </w:rPr>
        <w:t>除上述优点外，</w:t>
      </w:r>
      <w:r>
        <w:rPr>
          <w:rFonts w:hint="eastAsia" w:ascii="宋体" w:hAnsi="宋体"/>
          <w:kern w:val="0"/>
          <w:sz w:val="24"/>
        </w:rPr>
        <w:t>代码具有健壮性和可维护性</w:t>
      </w:r>
      <w:r>
        <w:rPr>
          <w:rFonts w:hint="eastAsia" w:ascii="宋体" w:hAnsi="宋体"/>
          <w:kern w:val="0"/>
          <w:sz w:val="24"/>
          <w:lang w:eastAsia="zh-CN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 xml:space="preserve">2、系统设计 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（1）</w:t>
      </w:r>
      <w:r>
        <w:rPr>
          <w:rFonts w:hint="eastAsia" w:ascii="宋体" w:hAnsi="宋体"/>
          <w:kern w:val="0"/>
          <w:sz w:val="24"/>
          <w:lang w:eastAsia="zh-CN"/>
        </w:rPr>
        <w:t>登录界面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 w:ascii="宋体" w:hAnsi="宋体"/>
          <w:kern w:val="0"/>
          <w:sz w:val="24"/>
          <w:lang w:eastAsia="zh-CN"/>
        </w:rPr>
        <w:t>操作者输入对应的登录账户和密码，进入对应的操作界面。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（2）</w:t>
      </w:r>
      <w:r>
        <w:rPr>
          <w:rFonts w:hint="eastAsia" w:ascii="宋体" w:hAnsi="宋体"/>
          <w:kern w:val="0"/>
          <w:sz w:val="24"/>
          <w:lang w:eastAsia="zh-CN"/>
        </w:rPr>
        <w:t>超级管理员界面：提供查询图书功能，在操作成功后显示查询页面；提供添加图书功能，在添加图书界面填写相关图书信息，添加成功则弹出提示“添加成功”，反之弹出提示“添加失败”；提供删除图书功能，在删除图书界面填写相关图书信息，添加成功则弹出提示“删除成功”，反之弹出提示“删除失败”；提供添加用户功能，在添加用户界面填写用户相关信息，添加成功则弹出提示“添加成功”，反之弹出提示“添加失败”；提供借阅查询功能，在新页面展示所有借阅记录，可根据条件进行相应的查询。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（3）</w:t>
      </w:r>
      <w:r>
        <w:rPr>
          <w:rFonts w:hint="eastAsia" w:ascii="宋体" w:hAnsi="宋体"/>
          <w:kern w:val="0"/>
          <w:sz w:val="24"/>
          <w:lang w:eastAsia="zh-CN"/>
        </w:rPr>
        <w:t>普通用户界面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 w:ascii="宋体" w:hAnsi="宋体"/>
          <w:kern w:val="0"/>
          <w:sz w:val="24"/>
          <w:lang w:eastAsia="zh-CN"/>
        </w:rPr>
        <w:t>主页面展示用户个人信息；点击“我要借书”进入借阅面板，可根据条件查询所需图书，单击图书后点击“借书”，若借书成功则弹出提示“借书成功”，反之弹出“借书失败”；点击“我要还书”进入归还面板，单击图书后点击“还书”，若还书成功则弹出提示“还书成功”，反之弹出“还书失败”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（4）</w:t>
      </w:r>
      <w:r>
        <w:rPr>
          <w:rFonts w:hint="eastAsia" w:ascii="宋体" w:hAnsi="宋体"/>
          <w:kern w:val="0"/>
          <w:sz w:val="24"/>
          <w:lang w:eastAsia="zh-CN"/>
        </w:rPr>
        <w:t>退出系统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 w:ascii="宋体" w:hAnsi="宋体"/>
          <w:kern w:val="0"/>
          <w:sz w:val="24"/>
          <w:lang w:eastAsia="zh-CN"/>
        </w:rPr>
        <w:t>点击主界面右上角的叉号即可退出管理系统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 w:eastAsia="宋体"/>
          <w:kern w:val="0"/>
          <w:sz w:val="24"/>
          <w:lang w:eastAsia="zh-CN"/>
        </w:rPr>
        <w:drawing>
          <wp:inline distT="0" distB="0" distL="114300" distR="114300">
            <wp:extent cx="5269230" cy="3437255"/>
            <wp:effectExtent l="0" t="0" r="0" b="0"/>
            <wp:docPr id="74" name="图片 7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Cs w:val="21"/>
        </w:rPr>
        <w:t>图4-2 总体流程图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3、系统实现</w:t>
      </w:r>
    </w:p>
    <w:p>
      <w:pPr>
        <w:spacing w:line="400" w:lineRule="atLeas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（1）</w:t>
      </w:r>
      <w:r>
        <w:rPr>
          <w:rFonts w:hint="eastAsia" w:ascii="宋体" w:hAnsi="宋体"/>
          <w:kern w:val="0"/>
          <w:sz w:val="24"/>
          <w:lang w:eastAsia="zh-CN"/>
        </w:rPr>
        <w:t>登录验证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kern w:val="0"/>
          <w:sz w:val="24"/>
          <w:lang w:val="en-US" w:eastAsia="zh-CN"/>
        </w:rPr>
      </w:pPr>
      <w:r>
        <w:rPr>
          <w:rFonts w:hint="eastAsia" w:ascii="宋体" w:hAnsi="宋体"/>
          <w:kern w:val="0"/>
          <w:sz w:val="24"/>
          <w:lang w:eastAsia="zh-CN"/>
        </w:rPr>
        <w:t>输入对应的账户密码后从数据库后台查询相应的用户信息，验证是否匹配，若不匹配则提示“用户名或密码错误”</w:t>
      </w:r>
      <w:r>
        <w:rPr>
          <w:rFonts w:hint="eastAsia" w:ascii="宋体" w:hAnsi="宋体"/>
          <w:kern w:val="0"/>
          <w:sz w:val="24"/>
        </w:rPr>
        <w:t>。</w:t>
      </w:r>
      <w:r>
        <w:rPr>
          <w:rFonts w:hint="eastAsia" w:ascii="宋体" w:hAnsi="宋体"/>
          <w:kern w:val="0"/>
          <w:sz w:val="24"/>
          <w:lang w:eastAsia="zh-CN"/>
        </w:rPr>
        <w:t>图</w:t>
      </w:r>
      <w:r>
        <w:rPr>
          <w:rFonts w:hint="eastAsia" w:ascii="宋体" w:hAnsi="宋体"/>
          <w:kern w:val="0"/>
          <w:sz w:val="24"/>
          <w:lang w:val="en-US" w:eastAsia="zh-CN"/>
        </w:rPr>
        <w:t>4-3为登录界面，图4-4为验证流程图。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20" w:firstLineChars="200"/>
        <w:jc w:val="center"/>
        <w:rPr>
          <w:rFonts w:ascii="宋体" w:hAnsi="宋体"/>
          <w:kern w:val="0"/>
          <w:sz w:val="24"/>
        </w:rPr>
      </w:pPr>
      <w:r>
        <w:drawing>
          <wp:inline distT="0" distB="0" distL="114300" distR="114300">
            <wp:extent cx="2857500" cy="2381250"/>
            <wp:effectExtent l="0" t="0" r="0" b="0"/>
            <wp:docPr id="7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 w:eastAsia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</w:rPr>
        <w:t xml:space="preserve">图4-3 </w:t>
      </w:r>
      <w:r>
        <w:rPr>
          <w:rFonts w:hint="eastAsia" w:ascii="宋体" w:hAnsi="宋体"/>
          <w:kern w:val="0"/>
          <w:szCs w:val="21"/>
          <w:lang w:eastAsia="zh-CN"/>
        </w:rPr>
        <w:t>登录界面</w:t>
      </w:r>
    </w:p>
    <w:p>
      <w:pPr>
        <w:spacing w:line="400" w:lineRule="atLeast"/>
        <w:ind w:firstLine="480" w:firstLineChars="200"/>
        <w:jc w:val="center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 w:eastAsia="宋体"/>
          <w:kern w:val="0"/>
          <w:sz w:val="24"/>
          <w:lang w:eastAsia="zh-CN"/>
        </w:rPr>
        <w:drawing>
          <wp:inline distT="0" distB="0" distL="114300" distR="114300">
            <wp:extent cx="4173855" cy="5133975"/>
            <wp:effectExtent l="0" t="0" r="0" b="0"/>
            <wp:docPr id="76" name="图片 7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图4-4 随机数产生流程图</w:t>
      </w:r>
    </w:p>
    <w:p>
      <w:pPr>
        <w:spacing w:line="400" w:lineRule="atLeast"/>
        <w:ind w:firstLine="480" w:firstLineChars="20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关键代码如下：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checkUser(String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user_pass from users where user_id=?"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.getString(1).equals(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)) {</w:t>
      </w:r>
      <w:r>
        <w:rPr>
          <w:rFonts w:hint="eastAsia" w:ascii="Consolas" w:hAnsi="Consolas" w:eastAsia="Consolas"/>
          <w:color w:val="3F7F5F"/>
          <w:sz w:val="20"/>
        </w:rPr>
        <w:t>// 验证通过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"admin"</w:t>
      </w:r>
      <w:r>
        <w:rPr>
          <w:rFonts w:hint="eastAsia" w:ascii="Consolas" w:hAnsi="Consolas" w:eastAsia="Consolas"/>
          <w:color w:val="000000"/>
          <w:sz w:val="20"/>
        </w:rPr>
        <w:t>)) {</w:t>
      </w:r>
      <w:r>
        <w:rPr>
          <w:rFonts w:hint="eastAsia" w:ascii="Consolas" w:hAnsi="Consolas" w:eastAsia="Consolas"/>
          <w:color w:val="3F7F5F"/>
          <w:sz w:val="20"/>
        </w:rPr>
        <w:t>// 是管理员用户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  <w:r>
        <w:rPr>
          <w:rFonts w:hint="eastAsia" w:ascii="Consolas" w:hAnsi="Consolas" w:eastAsia="Consolas"/>
          <w:color w:val="3F7F5F"/>
          <w:sz w:val="20"/>
        </w:rPr>
        <w:t>// 是学生用户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0;</w:t>
      </w:r>
    </w:p>
    <w:p>
      <w:pPr>
        <w:spacing w:line="400" w:lineRule="atLeast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400" w:lineRule="atLeast"/>
        <w:ind w:firstLine="480" w:firstLineChars="200"/>
        <w:rPr>
          <w:rFonts w:hint="eastAsia" w:ascii="宋体" w:hAnsi="宋体" w:eastAsia="宋体"/>
          <w:kern w:val="0"/>
          <w:sz w:val="24"/>
          <w:lang w:eastAsia="zh-CN"/>
        </w:rPr>
      </w:pPr>
      <w:r>
        <w:rPr>
          <w:rFonts w:hint="eastAsia" w:ascii="宋体" w:hAnsi="宋体"/>
          <w:kern w:val="0"/>
          <w:sz w:val="24"/>
        </w:rPr>
        <w:t>（2）</w:t>
      </w:r>
      <w:r>
        <w:rPr>
          <w:rFonts w:hint="eastAsia" w:ascii="宋体" w:hAnsi="宋体"/>
          <w:kern w:val="0"/>
          <w:sz w:val="24"/>
          <w:lang w:eastAsia="zh-CN"/>
        </w:rPr>
        <w:t>超级管理员界面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  <w:lang w:eastAsia="zh-CN"/>
        </w:rPr>
        <w:t>登录超级管理员界面，可执行图书和用户相关操作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atLeast"/>
        <w:ind w:firstLine="480" w:firstLineChars="200"/>
        <w:rPr>
          <w:rFonts w:ascii="宋体" w:hAnsi="宋体"/>
          <w:kern w:val="0"/>
          <w:sz w:val="24"/>
        </w:rPr>
      </w:pP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4"/>
        </w:rPr>
      </w:pPr>
      <w:r>
        <w:drawing>
          <wp:inline distT="0" distB="0" distL="114300" distR="114300">
            <wp:extent cx="4345940" cy="3477260"/>
            <wp:effectExtent l="0" t="0" r="16510" b="8890"/>
            <wp:docPr id="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 w:eastAsia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</w:rPr>
        <w:t xml:space="preserve">图4-5 </w:t>
      </w:r>
      <w:r>
        <w:rPr>
          <w:rFonts w:hint="eastAsia" w:ascii="宋体" w:hAnsi="宋体"/>
          <w:kern w:val="0"/>
          <w:szCs w:val="21"/>
          <w:lang w:eastAsia="zh-CN"/>
        </w:rPr>
        <w:t>超级管理员界面</w:t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4"/>
        </w:rPr>
      </w:pPr>
      <w:r>
        <w:drawing>
          <wp:inline distT="0" distB="0" distL="114300" distR="114300">
            <wp:extent cx="4762500" cy="3810000"/>
            <wp:effectExtent l="0" t="0" r="0" b="0"/>
            <wp:docPr id="7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</w:rPr>
        <w:t xml:space="preserve">图4-6 </w:t>
      </w:r>
      <w:r>
        <w:rPr>
          <w:rFonts w:hint="eastAsia" w:ascii="宋体" w:hAnsi="宋体"/>
          <w:kern w:val="0"/>
          <w:szCs w:val="21"/>
          <w:lang w:eastAsia="zh-CN"/>
        </w:rPr>
        <w:t>搜索结果</w:t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  <w:lang w:eastAsia="zh-CN"/>
        </w:rPr>
      </w:pPr>
    </w:p>
    <w:p>
      <w:pPr>
        <w:spacing w:line="400" w:lineRule="atLeast"/>
        <w:ind w:firstLine="420" w:firstLineChars="200"/>
        <w:jc w:val="center"/>
      </w:pPr>
      <w:r>
        <w:drawing>
          <wp:inline distT="0" distB="0" distL="114300" distR="114300">
            <wp:extent cx="4762500" cy="3810000"/>
            <wp:effectExtent l="0" t="0" r="0" b="0"/>
            <wp:docPr id="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</w:rPr>
        <w:t>图4-</w:t>
      </w:r>
      <w:r>
        <w:rPr>
          <w:rFonts w:hint="eastAsia" w:ascii="宋体" w:hAnsi="宋体"/>
          <w:kern w:val="0"/>
          <w:szCs w:val="21"/>
          <w:lang w:val="en-US" w:eastAsia="zh-CN"/>
        </w:rPr>
        <w:t>7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  <w:lang w:eastAsia="zh-CN"/>
        </w:rPr>
        <w:t>添加图书</w:t>
      </w:r>
    </w:p>
    <w:p>
      <w:pPr>
        <w:spacing w:line="400" w:lineRule="atLeast"/>
        <w:ind w:firstLine="420" w:firstLineChars="200"/>
        <w:jc w:val="center"/>
      </w:pPr>
      <w:r>
        <w:drawing>
          <wp:inline distT="0" distB="0" distL="114300" distR="114300">
            <wp:extent cx="4762500" cy="3810000"/>
            <wp:effectExtent l="0" t="0" r="0" b="0"/>
            <wp:docPr id="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</w:rPr>
        <w:t>图4-</w:t>
      </w:r>
      <w:r>
        <w:rPr>
          <w:rFonts w:hint="eastAsia" w:ascii="宋体" w:hAnsi="宋体"/>
          <w:kern w:val="0"/>
          <w:szCs w:val="21"/>
          <w:lang w:val="en-US" w:eastAsia="zh-CN"/>
        </w:rPr>
        <w:t>8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  <w:lang w:eastAsia="zh-CN"/>
        </w:rPr>
        <w:t>新增用户</w:t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Cs w:val="21"/>
          <w:lang w:eastAsia="zh-CN"/>
        </w:rPr>
      </w:pPr>
    </w:p>
    <w:p>
      <w:pPr>
        <w:spacing w:line="400" w:lineRule="atLeast"/>
        <w:ind w:firstLine="420" w:firstLineChars="200"/>
        <w:jc w:val="center"/>
      </w:pPr>
      <w:r>
        <w:drawing>
          <wp:inline distT="0" distB="0" distL="114300" distR="114300">
            <wp:extent cx="4762500" cy="3810000"/>
            <wp:effectExtent l="0" t="0" r="0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Cs w:val="21"/>
        </w:rPr>
        <w:t>图4-</w:t>
      </w:r>
      <w:r>
        <w:rPr>
          <w:rFonts w:hint="eastAsia" w:ascii="宋体" w:hAnsi="宋体"/>
          <w:kern w:val="0"/>
          <w:szCs w:val="21"/>
          <w:lang w:val="en-US" w:eastAsia="zh-CN"/>
        </w:rPr>
        <w:t>9</w:t>
      </w:r>
      <w:r>
        <w:rPr>
          <w:rFonts w:hint="eastAsia"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  <w:lang w:eastAsia="zh-CN"/>
        </w:rPr>
        <w:t>借书记录</w:t>
      </w:r>
    </w:p>
    <w:p>
      <w:pPr>
        <w:spacing w:line="400" w:lineRule="atLeast"/>
        <w:ind w:firstLine="480" w:firstLineChars="200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关键代码如下：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添加书籍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addBook(String </w:t>
      </w:r>
      <w:r>
        <w:rPr>
          <w:rFonts w:hint="eastAsia" w:ascii="Consolas" w:hAnsi="Consolas" w:eastAsia="Consolas"/>
          <w:color w:val="6A3E3E"/>
          <w:sz w:val="20"/>
        </w:rPr>
        <w:t>book_name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book_publisher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book_classify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"insert into books (book_name, book_publisher, book_classify, book_status)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"values (?, ?, ?, 1)"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book_name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.setString(2, </w:t>
      </w:r>
      <w:r>
        <w:rPr>
          <w:rFonts w:hint="eastAsia" w:ascii="Consolas" w:hAnsi="Consolas" w:eastAsia="Consolas"/>
          <w:color w:val="6A3E3E"/>
          <w:sz w:val="20"/>
        </w:rPr>
        <w:t>book_publisher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.setString(3, </w:t>
      </w:r>
      <w:r>
        <w:rPr>
          <w:rFonts w:hint="eastAsia" w:ascii="Consolas" w:hAnsi="Consolas" w:eastAsia="Consolas"/>
          <w:color w:val="6A3E3E"/>
          <w:sz w:val="20"/>
        </w:rPr>
        <w:t>book_classify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JDBCUtils.</w:t>
      </w:r>
      <w:r>
        <w:rPr>
          <w:rFonts w:hint="eastAsia" w:ascii="Consolas" w:hAnsi="Consolas" w:eastAsia="Consolas"/>
          <w:i/>
          <w:color w:val="000000"/>
          <w:sz w:val="20"/>
        </w:rPr>
        <w:t>release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删除书籍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deleteBook(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"delete from books where book_id=?"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.setInt(1,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JDBCUtils.</w:t>
      </w:r>
      <w:r>
        <w:rPr>
          <w:rFonts w:hint="eastAsia" w:ascii="Consolas" w:hAnsi="Consolas" w:eastAsia="Consolas"/>
          <w:i/>
          <w:color w:val="000000"/>
          <w:sz w:val="20"/>
        </w:rPr>
        <w:t>release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line="400" w:lineRule="atLeast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400" w:lineRule="atLeast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新增用户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addUser(String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pass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depart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clazz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"insert into users (user_id, user_name, user_pass, user_depart, user_class)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"values (?, ?, ?, ?, ?)"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.setString(2,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.setString(3, MD5Utils.</w:t>
      </w:r>
      <w:r>
        <w:rPr>
          <w:rFonts w:hint="eastAsia" w:ascii="Consolas" w:hAnsi="Consolas" w:eastAsia="Consolas"/>
          <w:i/>
          <w:color w:val="000000"/>
          <w:sz w:val="20"/>
        </w:rPr>
        <w:t>md5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pass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.setString(4, </w:t>
      </w:r>
      <w:r>
        <w:rPr>
          <w:rFonts w:hint="eastAsia" w:ascii="Consolas" w:hAnsi="Consolas" w:eastAsia="Consolas"/>
          <w:color w:val="6A3E3E"/>
          <w:sz w:val="20"/>
        </w:rPr>
        <w:t>depart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.setString(5, </w:t>
      </w:r>
      <w:r>
        <w:rPr>
          <w:rFonts w:hint="eastAsia" w:ascii="Consolas" w:hAnsi="Consolas" w:eastAsia="Consolas"/>
          <w:color w:val="6A3E3E"/>
          <w:sz w:val="20"/>
        </w:rPr>
        <w:t>clazz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JDBCUtils.</w:t>
      </w:r>
      <w:r>
        <w:rPr>
          <w:rFonts w:hint="eastAsia" w:ascii="Consolas" w:hAnsi="Consolas" w:eastAsia="Consolas"/>
          <w:i/>
          <w:color w:val="000000"/>
          <w:sz w:val="20"/>
        </w:rPr>
        <w:t>release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line="400" w:lineRule="atLeast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400" w:lineRule="atLeast"/>
        <w:jc w:val="both"/>
        <w:rPr>
          <w:rFonts w:ascii="宋体" w:hAnsi="宋体"/>
          <w:kern w:val="0"/>
          <w:sz w:val="24"/>
        </w:rPr>
      </w:pPr>
    </w:p>
    <w:p>
      <w:pPr>
        <w:numPr>
          <w:ilvl w:val="0"/>
          <w:numId w:val="2"/>
        </w:numPr>
        <w:spacing w:line="400" w:lineRule="atLeast"/>
        <w:ind w:firstLine="480" w:firstLineChars="200"/>
        <w:rPr>
          <w:rFonts w:hint="eastAsia" w:ascii="Courier New" w:hAnsi="Courier New"/>
          <w:color w:val="000000"/>
          <w:sz w:val="24"/>
          <w:szCs w:val="24"/>
          <w:highlight w:val="white"/>
        </w:rPr>
      </w:pPr>
      <w:r>
        <w:rPr>
          <w:rFonts w:hint="eastAsia" w:ascii="Courier New" w:hAnsi="Courier New"/>
          <w:color w:val="000000"/>
          <w:sz w:val="24"/>
          <w:szCs w:val="24"/>
          <w:highlight w:val="white"/>
          <w:lang w:eastAsia="zh-CN"/>
        </w:rPr>
        <w:t>普通用户界面</w:t>
      </w:r>
    </w:p>
    <w:p>
      <w:pPr>
        <w:spacing w:line="400" w:lineRule="exac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  <w:lang w:eastAsia="zh-CN"/>
        </w:rPr>
        <w:t>显示用户个人信息，可执行借阅、归还图书操作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spacing w:line="400" w:lineRule="atLeast"/>
        <w:ind w:firstLine="480" w:firstLineChars="200"/>
        <w:rPr>
          <w:rFonts w:hint="eastAsia" w:ascii="Courier New" w:hAnsi="Courier New"/>
          <w:color w:val="000000"/>
          <w:sz w:val="24"/>
          <w:szCs w:val="24"/>
          <w:highlight w:val="white"/>
        </w:rPr>
      </w:pPr>
    </w:p>
    <w:p>
      <w:pPr>
        <w:spacing w:line="400" w:lineRule="atLeast"/>
        <w:ind w:firstLine="420" w:firstLineChars="200"/>
        <w:jc w:val="center"/>
        <w:rPr>
          <w:rFonts w:ascii="Courier New" w:hAnsi="Courier New"/>
          <w:color w:val="000000"/>
          <w:sz w:val="24"/>
          <w:szCs w:val="24"/>
        </w:rPr>
      </w:pPr>
      <w:r>
        <w:drawing>
          <wp:inline distT="0" distB="0" distL="114300" distR="114300">
            <wp:extent cx="3238500" cy="2000250"/>
            <wp:effectExtent l="0" t="0" r="0" b="0"/>
            <wp:docPr id="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default" w:ascii="宋体" w:hAnsi="宋体" w:eastAsia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kern w:val="0"/>
          <w:sz w:val="21"/>
          <w:szCs w:val="21"/>
        </w:rPr>
        <w:t>图4-</w:t>
      </w:r>
      <w:r>
        <w:rPr>
          <w:rFonts w:hint="eastAsia" w:ascii="宋体" w:hAnsi="宋体"/>
          <w:kern w:val="0"/>
          <w:sz w:val="21"/>
          <w:szCs w:val="21"/>
          <w:lang w:val="en-US" w:eastAsia="zh-CN"/>
        </w:rPr>
        <w:t>10 普通用户界面</w:t>
      </w:r>
    </w:p>
    <w:p>
      <w:pPr>
        <w:spacing w:line="400" w:lineRule="atLeast"/>
        <w:ind w:firstLine="480" w:firstLineChars="200"/>
        <w:jc w:val="center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20" w:firstLineChars="200"/>
        <w:jc w:val="center"/>
        <w:rPr>
          <w:rFonts w:hint="eastAsia" w:ascii="Courier New" w:hAnsi="Courier New" w:eastAsia="宋体"/>
          <w:color w:val="000000"/>
          <w:sz w:val="24"/>
          <w:szCs w:val="24"/>
          <w:highlight w:val="white"/>
          <w:lang w:eastAsia="zh-CN"/>
        </w:rPr>
      </w:pPr>
      <w:r>
        <w:drawing>
          <wp:inline distT="0" distB="0" distL="114300" distR="114300">
            <wp:extent cx="4762500" cy="3810000"/>
            <wp:effectExtent l="0" t="0" r="0" b="0"/>
            <wp:docPr id="8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kern w:val="0"/>
          <w:sz w:val="21"/>
          <w:szCs w:val="21"/>
        </w:rPr>
        <w:t>图4-</w:t>
      </w:r>
      <w:r>
        <w:rPr>
          <w:rFonts w:hint="eastAsia" w:ascii="宋体" w:hAnsi="宋体"/>
          <w:kern w:val="0"/>
          <w:sz w:val="21"/>
          <w:szCs w:val="21"/>
          <w:lang w:val="en-US" w:eastAsia="zh-CN"/>
        </w:rPr>
        <w:t>11 借阅界面</w:t>
      </w:r>
    </w:p>
    <w:p>
      <w:pPr>
        <w:spacing w:line="400" w:lineRule="atLeast"/>
        <w:ind w:firstLine="420" w:firstLineChars="200"/>
        <w:jc w:val="center"/>
        <w:rPr>
          <w:rFonts w:hint="eastAsia" w:ascii="宋体" w:hAnsi="宋体"/>
          <w:kern w:val="0"/>
          <w:sz w:val="21"/>
          <w:szCs w:val="21"/>
          <w:lang w:val="en-US" w:eastAsia="zh-CN"/>
        </w:rPr>
      </w:pPr>
    </w:p>
    <w:p>
      <w:pPr>
        <w:spacing w:line="400" w:lineRule="atLeast"/>
        <w:ind w:firstLine="420" w:firstLineChars="200"/>
        <w:jc w:val="center"/>
        <w:rPr>
          <w:rFonts w:hint="eastAsia" w:ascii="Courier New" w:hAnsi="Courier New" w:eastAsia="宋体"/>
          <w:color w:val="000000"/>
          <w:sz w:val="24"/>
          <w:szCs w:val="24"/>
          <w:highlight w:val="white"/>
          <w:lang w:eastAsia="zh-CN"/>
        </w:rPr>
      </w:pPr>
      <w:r>
        <w:drawing>
          <wp:inline distT="0" distB="0" distL="114300" distR="114300">
            <wp:extent cx="4762500" cy="3810000"/>
            <wp:effectExtent l="0" t="0" r="0" b="0"/>
            <wp:docPr id="8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jc w:val="center"/>
        <w:rPr>
          <w:rFonts w:hint="default" w:ascii="宋体" w:hAnsi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kern w:val="0"/>
          <w:sz w:val="21"/>
          <w:szCs w:val="21"/>
        </w:rPr>
        <w:t>图4-</w:t>
      </w:r>
      <w:r>
        <w:rPr>
          <w:rFonts w:hint="eastAsia" w:ascii="宋体" w:hAnsi="宋体"/>
          <w:kern w:val="0"/>
          <w:sz w:val="21"/>
          <w:szCs w:val="21"/>
          <w:lang w:val="en-US" w:eastAsia="zh-CN"/>
        </w:rPr>
        <w:t>11 归还界面</w:t>
      </w:r>
    </w:p>
    <w:p>
      <w:pPr>
        <w:spacing w:line="400" w:lineRule="atLeast"/>
        <w:jc w:val="left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关键代码如下：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完成借书操作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borrowBook(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HOUR_OF_DAY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MINUTE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SECOND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拼装时间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"insert into borrows (borrow_id, user_id, book_id, borrow_date, return_date) VALUES (null, ?, ?, ?, '')"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执行插入操作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 设置对应的?的值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.setInt(2,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.setString(3,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  <w:r>
        <w:rPr>
          <w:rFonts w:hint="eastAsia" w:ascii="Consolas" w:hAnsi="Consolas" w:eastAsia="Consolas"/>
          <w:color w:val="3F7F5F"/>
          <w:sz w:val="20"/>
        </w:rPr>
        <w:t>// 打印</w:t>
      </w:r>
      <w:r>
        <w:rPr>
          <w:rFonts w:hint="eastAsia" w:ascii="Consolas" w:hAnsi="Consolas" w:eastAsia="Consolas"/>
          <w:color w:val="3F7F5F"/>
          <w:sz w:val="20"/>
          <w:u w:val="single"/>
        </w:rPr>
        <w:t>sql</w:t>
      </w:r>
      <w:r>
        <w:rPr>
          <w:rFonts w:hint="eastAsia" w:ascii="Consolas" w:hAnsi="Consolas" w:eastAsia="Consolas"/>
          <w:color w:val="3F7F5F"/>
          <w:sz w:val="20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.execute();</w:t>
      </w:r>
      <w:r>
        <w:rPr>
          <w:rFonts w:hint="eastAsia" w:ascii="Consolas" w:hAnsi="Consolas" w:eastAsia="Consolas"/>
          <w:color w:val="3F7F5F"/>
          <w:sz w:val="20"/>
        </w:rPr>
        <w:t>// 执行插入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"update books set book_status=0 where book_id=?"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更新书籍状态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.setInt(1,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完成还书操作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returnBook(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HOUR_OF_DAY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MINUTE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SECOND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mi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"update borrows set return_date=? where book_id=? and user_id=? and return_date=''"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执行更新操作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.setInt(2,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.setString(3,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"update books set book_status=1 where book_id=?"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 更新书籍状态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.setInt(1, </w:t>
      </w:r>
      <w:r>
        <w:rPr>
          <w:rFonts w:hint="eastAsia" w:ascii="Consolas" w:hAnsi="Consolas" w:eastAsia="Consolas"/>
          <w:color w:val="6A3E3E"/>
          <w:sz w:val="20"/>
        </w:rPr>
        <w:t>book_id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查找当前用户所有未还图书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Object[][] searchUserAllUnreturnBook(String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JDBCUtils.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borrow_id, book_id, borrow_date from borrows where user_id=? and return_date=''"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user_id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preps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RS2Object.</w:t>
      </w:r>
      <w:r>
        <w:rPr>
          <w:rFonts w:hint="eastAsia" w:ascii="Consolas" w:hAnsi="Consolas" w:eastAsia="Consolas"/>
          <w:i/>
          <w:color w:val="000000"/>
          <w:sz w:val="20"/>
        </w:rPr>
        <w:t>rs2Object2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firstLine="400" w:firstLineChars="200"/>
        <w:jc w:val="left"/>
        <w:rPr>
          <w:rFonts w:hint="default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400" w:lineRule="atLeast"/>
        <w:jc w:val="both"/>
        <w:rPr>
          <w:rFonts w:ascii="Courier New" w:hAnsi="Courier New"/>
          <w:color w:val="000000"/>
          <w:sz w:val="24"/>
          <w:szCs w:val="24"/>
          <w:highlight w:val="white"/>
        </w:rPr>
      </w:pPr>
    </w:p>
    <w:p>
      <w:pPr>
        <w:spacing w:line="400" w:lineRule="atLeast"/>
        <w:jc w:val="both"/>
        <w:rPr>
          <w:rFonts w:ascii="Courier New" w:hAnsi="Courier New"/>
          <w:color w:val="000000"/>
          <w:sz w:val="24"/>
          <w:szCs w:val="24"/>
          <w:highlight w:val="white"/>
        </w:rPr>
      </w:pPr>
    </w:p>
    <w:p>
      <w:pPr>
        <w:spacing w:line="400" w:lineRule="atLeast"/>
        <w:ind w:firstLine="482" w:firstLineChars="200"/>
        <w:rPr>
          <w:rFonts w:hint="eastAsia"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五、实践总结</w:t>
      </w: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通过选择</w:t>
      </w:r>
      <w:r>
        <w:rPr>
          <w:rFonts w:hint="eastAsia" w:ascii="宋体" w:hAnsi="宋体" w:cs="宋体"/>
          <w:sz w:val="24"/>
          <w:szCs w:val="24"/>
          <w:lang w:eastAsia="zh-CN"/>
        </w:rPr>
        <w:t>图书信息管理系统</w:t>
      </w:r>
      <w:r>
        <w:rPr>
          <w:rFonts w:ascii="宋体" w:hAnsi="宋体" w:cs="宋体"/>
          <w:sz w:val="24"/>
          <w:szCs w:val="24"/>
        </w:rPr>
        <w:t>这个题目，让我</w:t>
      </w:r>
      <w:r>
        <w:rPr>
          <w:rFonts w:hint="eastAsia" w:ascii="宋体" w:hAnsi="宋体" w:cs="宋体"/>
          <w:sz w:val="24"/>
          <w:szCs w:val="24"/>
        </w:rPr>
        <w:t>们</w:t>
      </w:r>
      <w:r>
        <w:rPr>
          <w:rFonts w:ascii="宋体" w:hAnsi="宋体" w:cs="宋体"/>
          <w:sz w:val="24"/>
          <w:szCs w:val="24"/>
        </w:rPr>
        <w:t>掌握Java</w:t>
      </w:r>
      <w:r>
        <w:rPr>
          <w:rFonts w:hint="eastAsia" w:ascii="宋体" w:hAnsi="宋体" w:cs="宋体"/>
          <w:sz w:val="24"/>
          <w:szCs w:val="24"/>
        </w:rPr>
        <w:t>语言的用处</w:t>
      </w:r>
      <w:r>
        <w:rPr>
          <w:rFonts w:ascii="宋体" w:hAnsi="宋体" w:cs="宋体"/>
          <w:sz w:val="24"/>
          <w:szCs w:val="24"/>
        </w:rPr>
        <w:t>，并且可以灵活的使用Eclipse软件。同时更加深入的了解</w:t>
      </w:r>
      <w:r>
        <w:rPr>
          <w:rFonts w:hint="eastAsia" w:ascii="宋体" w:hAnsi="宋体" w:cs="宋体"/>
          <w:sz w:val="24"/>
          <w:szCs w:val="24"/>
          <w:lang w:eastAsia="zh-CN"/>
        </w:rPr>
        <w:t>图形化</w:t>
      </w:r>
      <w:r>
        <w:rPr>
          <w:rFonts w:ascii="宋体" w:hAnsi="宋体" w:cs="宋体"/>
          <w:sz w:val="24"/>
          <w:szCs w:val="24"/>
        </w:rPr>
        <w:t>界面的编程过程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cs="宋体"/>
          <w:sz w:val="24"/>
          <w:szCs w:val="24"/>
        </w:rPr>
        <w:t>使我</w:t>
      </w:r>
      <w:r>
        <w:rPr>
          <w:rFonts w:hint="eastAsia" w:ascii="宋体" w:hAnsi="宋体" w:cs="宋体"/>
          <w:sz w:val="24"/>
          <w:szCs w:val="24"/>
        </w:rPr>
        <w:t>们更加</w:t>
      </w:r>
      <w:r>
        <w:rPr>
          <w:rFonts w:ascii="宋体" w:hAnsi="宋体" w:cs="宋体"/>
          <w:sz w:val="24"/>
          <w:szCs w:val="24"/>
        </w:rPr>
        <w:t>熟练的掌握Java</w:t>
      </w:r>
      <w:r>
        <w:rPr>
          <w:rFonts w:hint="eastAsia" w:ascii="宋体" w:hAnsi="宋体" w:cs="宋体"/>
          <w:sz w:val="24"/>
          <w:szCs w:val="24"/>
        </w:rPr>
        <w:t>语言，</w:t>
      </w:r>
      <w:r>
        <w:rPr>
          <w:rFonts w:hint="eastAsia" w:ascii="宋体" w:hAnsi="宋体" w:cs="宋体"/>
          <w:sz w:val="24"/>
          <w:szCs w:val="24"/>
          <w:lang w:eastAsia="zh-CN"/>
        </w:rPr>
        <w:t>代码的规范性和完整性有了很大提高，同时对相应代码的模块化也有了相当的认识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tabs>
          <w:tab w:val="left" w:pos="876"/>
        </w:tabs>
        <w:spacing w:line="400" w:lineRule="atLeast"/>
        <w:ind w:firstLine="480" w:firstLineChars="20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在分析阶段，要进行面向对象的需求分析、系统设计</w:t>
      </w:r>
      <w:r>
        <w:rPr>
          <w:rFonts w:hint="eastAsia" w:ascii="宋体" w:hAnsi="宋体" w:cs="宋体"/>
          <w:sz w:val="24"/>
          <w:szCs w:val="24"/>
          <w:lang w:eastAsia="zh-CN"/>
        </w:rPr>
        <w:t>，列出相应的需求文档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eastAsia="zh-CN"/>
        </w:rPr>
        <w:t>绘制</w:t>
      </w:r>
      <w:r>
        <w:rPr>
          <w:rFonts w:ascii="宋体" w:hAnsi="宋体" w:cs="宋体"/>
          <w:sz w:val="24"/>
          <w:szCs w:val="24"/>
        </w:rPr>
        <w:t>系统设计模型图，这些工作</w:t>
      </w:r>
      <w:r>
        <w:rPr>
          <w:rFonts w:hint="eastAsia" w:ascii="宋体" w:hAnsi="宋体" w:cs="宋体"/>
          <w:sz w:val="24"/>
          <w:szCs w:val="24"/>
          <w:lang w:eastAsia="zh-CN"/>
        </w:rPr>
        <w:t>很好的锻炼了我们的逻辑思维能力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eastAsia="zh-CN"/>
        </w:rPr>
        <w:t>同时，</w:t>
      </w:r>
      <w:r>
        <w:rPr>
          <w:rFonts w:hint="eastAsia" w:ascii="宋体" w:hAnsi="宋体" w:cs="宋体"/>
          <w:sz w:val="24"/>
          <w:szCs w:val="24"/>
        </w:rPr>
        <w:t>我们也学到了</w:t>
      </w:r>
      <w:r>
        <w:rPr>
          <w:rFonts w:hint="eastAsia" w:ascii="宋体" w:hAnsi="宋体" w:cs="宋体"/>
          <w:sz w:val="24"/>
          <w:szCs w:val="24"/>
          <w:lang w:eastAsia="zh-CN"/>
        </w:rPr>
        <w:t>很多有关于</w:t>
      </w:r>
      <w:r>
        <w:rPr>
          <w:rFonts w:hint="eastAsia" w:ascii="宋体" w:hAnsi="宋体" w:cs="宋体"/>
          <w:sz w:val="24"/>
          <w:szCs w:val="24"/>
        </w:rPr>
        <w:t>软件管理方面的知识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hint="eastAsia" w:ascii="宋体" w:hAnsi="宋体" w:cs="宋体"/>
          <w:sz w:val="24"/>
          <w:szCs w:val="24"/>
        </w:rPr>
        <w:t>在这次实践中</w:t>
      </w:r>
      <w:r>
        <w:rPr>
          <w:rFonts w:hint="eastAsia" w:ascii="宋体" w:hAnsi="宋体" w:cs="宋体"/>
          <w:sz w:val="24"/>
          <w:szCs w:val="24"/>
          <w:lang w:eastAsia="zh-CN"/>
        </w:rPr>
        <w:t>，我们都有很大的收获，这为我们未来更好的学习打下了牢固的基础</w:t>
      </w:r>
      <w:bookmarkStart w:id="0" w:name="_GoBack"/>
      <w:bookmarkEnd w:id="0"/>
      <w:r>
        <w:rPr>
          <w:rFonts w:ascii="宋体" w:hAnsi="宋体" w:cs="宋体"/>
          <w:sz w:val="24"/>
          <w:szCs w:val="24"/>
        </w:rPr>
        <w:t>。</w:t>
      </w:r>
    </w:p>
    <w:p>
      <w:pPr>
        <w:tabs>
          <w:tab w:val="left" w:pos="876"/>
        </w:tabs>
        <w:spacing w:line="400" w:lineRule="atLeast"/>
        <w:ind w:firstLine="482" w:firstLineChars="200"/>
        <w:jc w:val="left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六、评审意见及成绩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评审意见及成绩详见课程实践评审表。</w:t>
      </w: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>
      <w:pPr>
        <w:spacing w:line="400" w:lineRule="atLeast"/>
        <w:ind w:firstLine="480" w:firstLineChars="200"/>
        <w:rPr>
          <w:rFonts w:hint="eastAsia" w:ascii="宋体" w:hAnsi="宋体"/>
          <w:kern w:val="0"/>
          <w:sz w:val="24"/>
        </w:rPr>
      </w:pPr>
    </w:p>
    <w:p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541BF"/>
    <w:multiLevelType w:val="singleLevel"/>
    <w:tmpl w:val="910541B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3317B5A1"/>
    <w:multiLevelType w:val="singleLevel"/>
    <w:tmpl w:val="3317B5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17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2019-11-27T10:20:34Z</dcterms:created>
  <dc:creator>Administrator</dc:creator>
  <cp:lastModifiedBy>随随便便</cp:lastModifiedBy>
  <dcterms:modified xsi:type="dcterms:W3CDTF">2019-11-27T11:35:40Z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