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A26" w:rsidRPr="00704173" w:rsidRDefault="00343A26" w:rsidP="00343A26">
      <w:pPr>
        <w:pStyle w:val="a3"/>
        <w:widowControl/>
        <w:shd w:val="clear" w:color="auto" w:fill="FFFFFF"/>
        <w:ind w:leftChars="-67" w:left="-141" w:firstLineChars="0" w:firstLine="0"/>
        <w:jc w:val="left"/>
        <w:rPr>
          <w:rFonts w:eastAsiaTheme="minorHAnsi" w:cs="Lucida Grande" w:hint="eastAsia"/>
          <w:color w:val="444444"/>
          <w:kern w:val="0"/>
          <w:szCs w:val="21"/>
          <w:bdr w:val="none" w:sz="0" w:space="0" w:color="auto" w:frame="1"/>
        </w:rPr>
      </w:pPr>
      <w:r>
        <w:rPr>
          <w:rFonts w:eastAsiaTheme="minorHAnsi" w:cs="Lucida Grande" w:hint="eastAsia"/>
          <w:color w:val="444444"/>
          <w:kern w:val="0"/>
          <w:szCs w:val="21"/>
          <w:bdr w:val="none" w:sz="0" w:space="0" w:color="auto" w:frame="1"/>
        </w:rPr>
        <w:t>（1）小组成员名单</w:t>
      </w:r>
    </w:p>
    <w:p w:rsidR="00343A26" w:rsidRPr="00704173" w:rsidRDefault="00343A26" w:rsidP="00343A26">
      <w:pPr>
        <w:widowControl/>
        <w:shd w:val="clear" w:color="auto" w:fill="FFFFFF"/>
        <w:jc w:val="left"/>
        <w:rPr>
          <w:rFonts w:eastAsiaTheme="minorHAnsi" w:cs="Lucida Grande"/>
          <w:color w:val="444444"/>
          <w:kern w:val="0"/>
          <w:szCs w:val="21"/>
          <w:bdr w:val="none" w:sz="0" w:space="0" w:color="auto" w:frame="1"/>
        </w:rPr>
      </w:pPr>
      <w:proofErr w:type="gramStart"/>
      <w:r w:rsidRPr="00704173">
        <w:rPr>
          <w:rFonts w:eastAsiaTheme="minorHAnsi" w:cs="Lucida Grande"/>
          <w:color w:val="444444"/>
          <w:kern w:val="0"/>
          <w:szCs w:val="21"/>
          <w:bdr w:val="none" w:sz="0" w:space="0" w:color="auto" w:frame="1"/>
        </w:rPr>
        <w:t>杨旭航</w:t>
      </w:r>
      <w:proofErr w:type="gramEnd"/>
      <w:r w:rsidRPr="00704173">
        <w:rPr>
          <w:rFonts w:eastAsiaTheme="minorHAnsi" w:cs="Lucida Grande"/>
          <w:color w:val="444444"/>
          <w:kern w:val="0"/>
          <w:szCs w:val="21"/>
          <w:bdr w:val="none" w:sz="0" w:space="0" w:color="auto" w:frame="1"/>
        </w:rPr>
        <w:t>1600016647（组长）</w:t>
      </w:r>
    </w:p>
    <w:p w:rsidR="00343A26" w:rsidRPr="00704173" w:rsidRDefault="00343A26" w:rsidP="00343A26">
      <w:pPr>
        <w:widowControl/>
        <w:shd w:val="clear" w:color="auto" w:fill="FFFFFF"/>
        <w:jc w:val="left"/>
        <w:rPr>
          <w:rFonts w:eastAsiaTheme="minorHAnsi" w:cs="Lucida Grande"/>
          <w:color w:val="444444"/>
          <w:kern w:val="0"/>
          <w:szCs w:val="21"/>
          <w:bdr w:val="none" w:sz="0" w:space="0" w:color="auto" w:frame="1"/>
        </w:rPr>
      </w:pPr>
      <w:r w:rsidRPr="00704173">
        <w:rPr>
          <w:rFonts w:eastAsiaTheme="minorHAnsi" w:cs="Lucida Grande"/>
          <w:color w:val="444444"/>
          <w:kern w:val="0"/>
          <w:szCs w:val="21"/>
          <w:bdr w:val="none" w:sz="0" w:space="0" w:color="auto" w:frame="1"/>
        </w:rPr>
        <w:t>高梓菡1700016614</w:t>
      </w:r>
    </w:p>
    <w:p w:rsidR="00343A26" w:rsidRPr="00704173" w:rsidRDefault="00343A26" w:rsidP="00343A26">
      <w:pPr>
        <w:widowControl/>
        <w:shd w:val="clear" w:color="auto" w:fill="FFFFFF"/>
        <w:jc w:val="left"/>
        <w:rPr>
          <w:rFonts w:eastAsiaTheme="minorHAnsi" w:cs="Lucida Grande"/>
          <w:color w:val="444444"/>
          <w:kern w:val="0"/>
          <w:szCs w:val="21"/>
          <w:bdr w:val="none" w:sz="0" w:space="0" w:color="auto" w:frame="1"/>
        </w:rPr>
      </w:pPr>
      <w:r w:rsidRPr="00704173">
        <w:rPr>
          <w:rFonts w:eastAsiaTheme="minorHAnsi" w:cs="Lucida Grande"/>
          <w:color w:val="444444"/>
          <w:kern w:val="0"/>
          <w:szCs w:val="21"/>
          <w:bdr w:val="none" w:sz="0" w:space="0" w:color="auto" w:frame="1"/>
        </w:rPr>
        <w:t>岳铁骐1700016645</w:t>
      </w:r>
    </w:p>
    <w:p w:rsidR="00343A26" w:rsidRPr="00704173" w:rsidRDefault="00343A26" w:rsidP="00343A26">
      <w:pPr>
        <w:widowControl/>
        <w:shd w:val="clear" w:color="auto" w:fill="FFFFFF"/>
        <w:jc w:val="left"/>
        <w:rPr>
          <w:rFonts w:eastAsiaTheme="minorHAnsi" w:cs="Lucida Grande"/>
          <w:color w:val="444444"/>
          <w:kern w:val="0"/>
          <w:szCs w:val="21"/>
          <w:bdr w:val="none" w:sz="0" w:space="0" w:color="auto" w:frame="1"/>
        </w:rPr>
      </w:pPr>
      <w:r w:rsidRPr="00704173">
        <w:rPr>
          <w:rFonts w:eastAsiaTheme="minorHAnsi" w:cs="Lucida Grande"/>
          <w:color w:val="444444"/>
          <w:kern w:val="0"/>
          <w:szCs w:val="21"/>
          <w:bdr w:val="none" w:sz="0" w:space="0" w:color="auto" w:frame="1"/>
        </w:rPr>
        <w:t>王越千</w:t>
      </w:r>
      <w:proofErr w:type="gramStart"/>
      <w:r w:rsidRPr="00704173">
        <w:rPr>
          <w:rFonts w:eastAsiaTheme="minorHAnsi" w:cs="Lucida Grande"/>
          <w:color w:val="444444"/>
          <w:kern w:val="0"/>
          <w:szCs w:val="21"/>
          <w:bdr w:val="none" w:sz="0" w:space="0" w:color="auto" w:frame="1"/>
        </w:rPr>
        <w:t>1700016650</w:t>
      </w:r>
      <w:proofErr w:type="gramEnd"/>
    </w:p>
    <w:p w:rsidR="00706ED3" w:rsidRDefault="00343A26">
      <w:r>
        <w:rPr>
          <w:rFonts w:hint="eastAsia"/>
        </w:rPr>
        <w:t>（2）</w:t>
      </w:r>
    </w:p>
    <w:p w:rsidR="00343A26" w:rsidRDefault="00343A26">
      <w:r>
        <w:rPr>
          <w:rFonts w:hint="eastAsia"/>
        </w:rPr>
        <w:t>（3）概念模型设计结果</w:t>
      </w:r>
    </w:p>
    <w:p w:rsidR="00343A26" w:rsidRDefault="00343A26">
      <w:r>
        <w:tab/>
      </w:r>
      <w:r>
        <w:rPr>
          <w:rFonts w:hint="eastAsia"/>
        </w:rPr>
        <w:t>本组设计了图书管理系统的</w:t>
      </w:r>
      <w:r>
        <w:t>E-R</w:t>
      </w:r>
      <w:r>
        <w:rPr>
          <w:rFonts w:hint="eastAsia"/>
        </w:rPr>
        <w:t>模型，模型如下图所示：</w:t>
      </w:r>
    </w:p>
    <w:p w:rsidR="00343A26" w:rsidRDefault="00343A26">
      <w:r w:rsidRPr="00343A26">
        <w:rPr>
          <w:noProof/>
        </w:rPr>
        <w:drawing>
          <wp:inline distT="0" distB="0" distL="0" distR="0">
            <wp:extent cx="5274310" cy="3448151"/>
            <wp:effectExtent l="0" t="0" r="2540" b="0"/>
            <wp:docPr id="1" name="图片 1" descr="C:\Users\岳铁骐~1\AppData\Local\Temp\WeChat Files\024033e95e84d7eb5450e3ec260a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岳铁骐~1\AppData\Local\Temp\WeChat Files\024033e95e84d7eb5450e3ec260a8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48151"/>
                    </a:xfrm>
                    <a:prstGeom prst="rect">
                      <a:avLst/>
                    </a:prstGeom>
                    <a:noFill/>
                    <a:ln>
                      <a:noFill/>
                    </a:ln>
                  </pic:spPr>
                </pic:pic>
              </a:graphicData>
            </a:graphic>
          </wp:inline>
        </w:drawing>
      </w:r>
    </w:p>
    <w:p w:rsidR="00343A26" w:rsidRDefault="00343A26">
      <w:r>
        <w:rPr>
          <w:rFonts w:hint="eastAsia"/>
        </w:rPr>
        <w:t>图中，矩形框代表实体，共有5组（</w:t>
      </w:r>
      <w:proofErr w:type="spellStart"/>
      <w:r>
        <w:rPr>
          <w:rFonts w:hint="eastAsia"/>
        </w:rPr>
        <w:t>a</w:t>
      </w:r>
      <w:r>
        <w:t>uthor,order,customer,book</w:t>
      </w:r>
      <w:proofErr w:type="spellEnd"/>
      <w:r>
        <w:rPr>
          <w:rFonts w:hint="eastAsia"/>
        </w:rPr>
        <w:t>和m</w:t>
      </w:r>
      <w:r>
        <w:t>ember）</w:t>
      </w:r>
      <w:r>
        <w:rPr>
          <w:rFonts w:hint="eastAsia"/>
        </w:rPr>
        <w:t>。</w:t>
      </w:r>
    </w:p>
    <w:p w:rsidR="00343A26" w:rsidRDefault="00343A26">
      <w:r>
        <w:rPr>
          <w:rFonts w:hint="eastAsia"/>
        </w:rPr>
        <w:t>菱形框代表关系，共有4组</w:t>
      </w:r>
    </w:p>
    <w:p w:rsidR="00343A26" w:rsidRDefault="00343A26">
      <w:r>
        <w:rPr>
          <w:rFonts w:hint="eastAsia"/>
        </w:rPr>
        <w:t>椭圆框代表实体的属性。</w:t>
      </w:r>
    </w:p>
    <w:p w:rsidR="00343A26" w:rsidRDefault="00343A26">
      <w:r>
        <w:rPr>
          <w:rFonts w:hint="eastAsia"/>
        </w:rPr>
        <w:t>（4）本周数据库新增功能</w:t>
      </w:r>
    </w:p>
    <w:p w:rsidR="00343A26" w:rsidRDefault="00343A26">
      <w:r>
        <w:rPr>
          <w:rFonts w:hint="eastAsia"/>
        </w:rPr>
        <w:t>4.1全局导航实现</w:t>
      </w:r>
    </w:p>
    <w:p w:rsidR="00343A26" w:rsidRDefault="00343A26">
      <w:r>
        <w:tab/>
      </w:r>
      <w:r>
        <w:rPr>
          <w:rFonts w:hint="eastAsia"/>
        </w:rPr>
        <w:t>上周的数据库中，我们组在所有的功能入口页面实现了导航功能。经过老师的批改，我们认为可以在所有的检索结果页面也实现导航功能从而实现全局导航。考虑到全局导航的整体统一性，我们这些新导航的设计和上周是完全相同的，维持了一致性。</w:t>
      </w:r>
    </w:p>
    <w:p w:rsidR="00343A26" w:rsidRDefault="00343A26">
      <w:pPr>
        <w:rPr>
          <w:rFonts w:hint="eastAsia"/>
        </w:rPr>
      </w:pPr>
      <w:r>
        <w:tab/>
      </w:r>
      <w:r>
        <w:rPr>
          <w:rFonts w:hint="eastAsia"/>
        </w:rPr>
        <w:t>实现方法是在复制上周页面的C</w:t>
      </w:r>
      <w:r>
        <w:t>SS</w:t>
      </w:r>
      <w:r>
        <w:rPr>
          <w:rFonts w:hint="eastAsia"/>
        </w:rPr>
        <w:t>结构的情况下，根据</w:t>
      </w:r>
      <w:r w:rsidR="00521D23">
        <w:rPr>
          <w:rFonts w:hint="eastAsia"/>
        </w:rPr>
        <w:t>检索结果页面的特点在其上编写了通向各个功能入口的链接和管理员功能的链接。</w:t>
      </w:r>
    </w:p>
    <w:p w:rsidR="00343A26" w:rsidRDefault="00521D23">
      <w:r>
        <w:rPr>
          <w:rFonts w:hint="eastAsia"/>
        </w:rPr>
        <w:t>4.2</w:t>
      </w:r>
      <w:r>
        <w:t xml:space="preserve"> </w:t>
      </w:r>
      <w:r>
        <w:rPr>
          <w:rFonts w:hint="eastAsia"/>
        </w:rPr>
        <w:t>解决了没有登录cookie就无法连接数据库的问题</w:t>
      </w:r>
    </w:p>
    <w:p w:rsidR="00521D23" w:rsidRDefault="00521D23">
      <w:r>
        <w:tab/>
      </w:r>
      <w:r>
        <w:rPr>
          <w:rFonts w:hint="eastAsia"/>
        </w:rPr>
        <w:t>在前几周的数据库中，我们注意到如果不从l</w:t>
      </w:r>
      <w:r>
        <w:t>ogin</w:t>
      </w:r>
      <w:r>
        <w:rPr>
          <w:rFonts w:hint="eastAsia"/>
        </w:rPr>
        <w:t>.</w:t>
      </w:r>
      <w:r>
        <w:t>html</w:t>
      </w:r>
      <w:r>
        <w:rPr>
          <w:rFonts w:hint="eastAsia"/>
        </w:rPr>
        <w:t>页面输入登录信息就无法正常连接数据库，我们认为这和实际应用中的一些场景是冲突的即存在从外部直接进入数据库具体功能页面的需要。因此，我们为每个页面的登录cookie设定了默认值，这样用户可以直接通过输入</w:t>
      </w:r>
      <w:proofErr w:type="spellStart"/>
      <w:r>
        <w:rPr>
          <w:rFonts w:hint="eastAsia"/>
        </w:rPr>
        <w:t>url</w:t>
      </w:r>
      <w:proofErr w:type="spellEnd"/>
      <w:r>
        <w:rPr>
          <w:rFonts w:hint="eastAsia"/>
        </w:rPr>
        <w:t>或者从外部链接进入数据库功能（实际上也大大方便了我们的开发工作）。</w:t>
      </w:r>
    </w:p>
    <w:p w:rsidR="00521D23" w:rsidRDefault="00521D23">
      <w:r>
        <w:tab/>
      </w:r>
      <w:r>
        <w:rPr>
          <w:rFonts w:hint="eastAsia"/>
        </w:rPr>
        <w:t>实现方法就是在每个页面增加默认的登录cookie值。</w:t>
      </w:r>
    </w:p>
    <w:p w:rsidR="00521D23" w:rsidRDefault="00521D23">
      <w:r>
        <w:rPr>
          <w:rFonts w:hint="eastAsia"/>
        </w:rPr>
        <w:t>4.3增加了管理员注册</w:t>
      </w:r>
      <w:r w:rsidR="00B7528A">
        <w:rPr>
          <w:rFonts w:hint="eastAsia"/>
        </w:rPr>
        <w:t>功能</w:t>
      </w:r>
    </w:p>
    <w:p w:rsidR="00521D23" w:rsidRDefault="00521D23">
      <w:r>
        <w:tab/>
      </w:r>
      <w:r>
        <w:rPr>
          <w:rFonts w:hint="eastAsia"/>
        </w:rPr>
        <w:t>我们之前的数据库中管理员数据库是固定的（也就是我们4位小组成员），在本周的工</w:t>
      </w:r>
      <w:r>
        <w:rPr>
          <w:rFonts w:hint="eastAsia"/>
        </w:rPr>
        <w:lastRenderedPageBreak/>
        <w:t>作中我们增加了管理员注册功能。（当然，目前“管理员”仍然只是我们小组的一个概念，并没有为它实现任何功能，在后面的工作中我们可以为管理员提供相比于普通游客更多的权限。）</w:t>
      </w:r>
    </w:p>
    <w:p w:rsidR="00521D23" w:rsidRDefault="00521D23">
      <w:r>
        <w:tab/>
      </w:r>
      <w:r>
        <w:rPr>
          <w:rFonts w:hint="eastAsia"/>
        </w:rPr>
        <w:t>具体实现方法就是编写管理员注册页面，并将注册信息加入</w:t>
      </w:r>
      <w:proofErr w:type="spellStart"/>
      <w:r w:rsidR="00CC0A41">
        <w:rPr>
          <w:rFonts w:hint="eastAsia"/>
        </w:rPr>
        <w:t>u</w:t>
      </w:r>
      <w:r w:rsidR="00CC0A41">
        <w:t>ser_login_data</w:t>
      </w:r>
      <w:proofErr w:type="spellEnd"/>
      <w:r w:rsidR="00CC0A41">
        <w:rPr>
          <w:rFonts w:hint="eastAsia"/>
        </w:rPr>
        <w:t>中。</w:t>
      </w:r>
    </w:p>
    <w:p w:rsidR="00CC0A41" w:rsidRDefault="00CC0A41">
      <w:r>
        <w:rPr>
          <w:rFonts w:hint="eastAsia"/>
        </w:rPr>
        <w:t>4.4修改了部分功能的名称</w:t>
      </w:r>
    </w:p>
    <w:p w:rsidR="00CC0A41" w:rsidRDefault="00EF496F">
      <w:pPr>
        <w:rPr>
          <w:rFonts w:hint="eastAsia"/>
        </w:rPr>
      </w:pPr>
      <w:r>
        <w:tab/>
      </w:r>
    </w:p>
    <w:p w:rsidR="00EF496F" w:rsidRDefault="00CC0A41">
      <w:r>
        <w:rPr>
          <w:rFonts w:hint="eastAsia"/>
        </w:rPr>
        <w:t>（5）</w:t>
      </w:r>
      <w:r w:rsidR="00EF496F">
        <w:rPr>
          <w:rFonts w:hint="eastAsia"/>
        </w:rPr>
        <w:t>已经实现的功能截图</w:t>
      </w:r>
    </w:p>
    <w:p w:rsidR="00EF496F" w:rsidRDefault="00EF496F">
      <w:pPr>
        <w:rPr>
          <w:rFonts w:hint="eastAsia"/>
        </w:rPr>
      </w:pPr>
      <w:r>
        <w:rPr>
          <w:rFonts w:hint="eastAsia"/>
        </w:rPr>
        <w:t>5.1管理员注册界面：</w:t>
      </w:r>
    </w:p>
    <w:p w:rsidR="00CC0A41" w:rsidRDefault="00EF496F">
      <w:r w:rsidRPr="00EF496F">
        <w:rPr>
          <w:noProof/>
        </w:rPr>
        <w:drawing>
          <wp:inline distT="0" distB="0" distL="0" distR="0">
            <wp:extent cx="5274310" cy="2510791"/>
            <wp:effectExtent l="0" t="0" r="2540" b="3810"/>
            <wp:docPr id="2" name="图片 2" descr="C:\Users\岳铁骐~1\AppData\Local\Temp\1543656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岳铁骐~1\AppData\Local\Temp\154365635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0791"/>
                    </a:xfrm>
                    <a:prstGeom prst="rect">
                      <a:avLst/>
                    </a:prstGeom>
                    <a:noFill/>
                    <a:ln>
                      <a:noFill/>
                    </a:ln>
                  </pic:spPr>
                </pic:pic>
              </a:graphicData>
            </a:graphic>
          </wp:inline>
        </w:drawing>
      </w:r>
    </w:p>
    <w:p w:rsidR="00B7528A" w:rsidRDefault="001675B0">
      <w:r>
        <w:rPr>
          <w:rFonts w:hint="eastAsia"/>
        </w:rPr>
        <w:t>（6）完成任务部分：</w:t>
      </w:r>
    </w:p>
    <w:p w:rsidR="001675B0" w:rsidRPr="008B3BE5" w:rsidRDefault="001675B0">
      <w:pPr>
        <w:rPr>
          <w:rFonts w:hint="eastAsia"/>
        </w:rPr>
      </w:pPr>
      <w:r>
        <w:rPr>
          <w:rFonts w:hint="eastAsia"/>
        </w:rPr>
        <w:t>高梓菡：</w:t>
      </w:r>
      <w:r w:rsidR="008B3BE5">
        <w:rPr>
          <w:rFonts w:hint="eastAsia"/>
        </w:rPr>
        <w:t>管理员注册功能</w:t>
      </w:r>
      <w:r w:rsidR="008B3BE5">
        <w:rPr>
          <w:rFonts w:hint="eastAsia"/>
        </w:rPr>
        <w:t>，制作E</w:t>
      </w:r>
      <w:r w:rsidR="008B3BE5">
        <w:t>-R</w:t>
      </w:r>
      <w:r w:rsidR="008B3BE5">
        <w:rPr>
          <w:rFonts w:hint="eastAsia"/>
        </w:rPr>
        <w:t>模型</w:t>
      </w:r>
      <w:bookmarkStart w:id="0" w:name="_GoBack"/>
      <w:bookmarkEnd w:id="0"/>
    </w:p>
    <w:p w:rsidR="001675B0" w:rsidRDefault="001675B0">
      <w:r>
        <w:rPr>
          <w:rFonts w:hint="eastAsia"/>
        </w:rPr>
        <w:t>王越千：</w:t>
      </w:r>
      <w:r w:rsidR="008B3BE5">
        <w:rPr>
          <w:rFonts w:hint="eastAsia"/>
        </w:rPr>
        <w:t>解决了没有登录cookie就无法连接数据库的问题</w:t>
      </w:r>
    </w:p>
    <w:p w:rsidR="001675B0" w:rsidRDefault="001675B0">
      <w:r>
        <w:rPr>
          <w:rFonts w:hint="eastAsia"/>
        </w:rPr>
        <w:t>杨旭航：</w:t>
      </w:r>
    </w:p>
    <w:p w:rsidR="001675B0" w:rsidRDefault="001675B0" w:rsidP="001675B0">
      <w:r>
        <w:rPr>
          <w:rFonts w:hint="eastAsia"/>
        </w:rPr>
        <w:t>岳铁骐：实现全局导航，修改功能名称，撰写上机报告；</w:t>
      </w:r>
    </w:p>
    <w:p w:rsidR="001675B0" w:rsidRPr="001675B0" w:rsidRDefault="001675B0">
      <w:pPr>
        <w:rPr>
          <w:rFonts w:hint="eastAsia"/>
        </w:rPr>
      </w:pPr>
    </w:p>
    <w:sectPr w:rsidR="001675B0" w:rsidRPr="00167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Grande">
    <w:altName w:val="Arial"/>
    <w:charset w:val="00"/>
    <w:family w:val="swiss"/>
    <w:pitch w:val="variable"/>
    <w:sig w:usb0="00000000"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D149E"/>
    <w:multiLevelType w:val="hybridMultilevel"/>
    <w:tmpl w:val="C4B28ED0"/>
    <w:lvl w:ilvl="0" w:tplc="2E8E5E3E">
      <w:start w:val="1"/>
      <w:numFmt w:val="decimal"/>
      <w:lvlText w:val="（%1）"/>
      <w:lvlJc w:val="left"/>
      <w:pPr>
        <w:ind w:left="720" w:hanging="720"/>
      </w:pPr>
      <w:rPr>
        <w:rFonts w:ascii="inherit" w:hAnsi="inheri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6C"/>
    <w:rsid w:val="0012466C"/>
    <w:rsid w:val="001675B0"/>
    <w:rsid w:val="00343A26"/>
    <w:rsid w:val="00494A79"/>
    <w:rsid w:val="00521D23"/>
    <w:rsid w:val="00706ED3"/>
    <w:rsid w:val="008B3BE5"/>
    <w:rsid w:val="00B7528A"/>
    <w:rsid w:val="00CC0A41"/>
    <w:rsid w:val="00EF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99A5"/>
  <w15:chartTrackingRefBased/>
  <w15:docId w15:val="{2E1EFB86-6868-4CFD-B326-91D663F7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A2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铁骐</dc:creator>
  <cp:keywords/>
  <dc:description/>
  <cp:lastModifiedBy>岳 铁骐</cp:lastModifiedBy>
  <cp:revision>5</cp:revision>
  <dcterms:created xsi:type="dcterms:W3CDTF">2018-12-01T07:02:00Z</dcterms:created>
  <dcterms:modified xsi:type="dcterms:W3CDTF">2018-12-01T09:48:00Z</dcterms:modified>
</cp:coreProperties>
</file>