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0" w:before="2000"/>
        <w:jc w:val="center"/>
      </w:pPr>
      <w:r>
        <w:rPr>
          <w:rFonts w:ascii="黑体" w:cs="黑体" w:eastAsia="黑体" w:hAnsi="黑体"/>
          <w:b/>
          <w:bCs/>
          <w:color w:val="1a1a6e"/>
          <w:sz w:val="72"/>
          <w:szCs w:val="72"/>
        </w:rPr>
        <w:t xml:space="preserve">爱的创造</w:t>
      </w:r>
    </w:p>
    <w:p>
      <w:pPr>
        <w:spacing w:after="200" w:before="200"/>
        <w:jc w:val="center"/>
      </w:pPr>
      <w:r>
        <w:rPr>
          <w:rFonts w:ascii="黑体" w:cs="黑体" w:eastAsia="黑体" w:hAnsi="黑体"/>
          <w:color w:val="2c4a8a"/>
          <w:sz w:val="40"/>
          <w:szCs w:val="40"/>
        </w:rPr>
        <w:t xml:space="preserve">——岳祥瑞思想体系综合研究</w:t>
      </w:r>
    </w:p>
    <w:p>
      <w:pPr>
        <w:spacing w:after="200" w:before="600"/>
        <w:jc w:val="center"/>
      </w:pPr>
      <w:r>
        <w:rPr>
          <w:rFonts w:ascii="宋体" w:cs="宋体" w:eastAsia="宋体" w:hAnsi="宋体"/>
          <w:color w:val="555555"/>
          <w:sz w:val="28"/>
          <w:szCs w:val="28"/>
        </w:rPr>
        <w:t xml:space="preserve">基于677篇思考文档的全面整合与学术分析</w:t>
      </w:r>
    </w:p>
    <w:p>
      <w:pPr>
        <w:spacing w:after="200" w:before="1200"/>
        <w:jc w:val="center"/>
      </w:pPr>
      <w:r>
        <w:rPr>
          <w:rFonts w:ascii="宋体" w:cs="宋体" w:eastAsia="宋体" w:hAnsi="宋体"/>
          <w:sz w:val="28"/>
          <w:szCs w:val="28"/>
        </w:rPr>
        <w:t xml:space="preserve">作者：岳祥瑞</w:t>
      </w:r>
    </w:p>
    <w:p>
      <w:pPr>
        <w:spacing w:after="200" w:before="200"/>
        <w:jc w:val="center"/>
      </w:pPr>
      <w:r>
        <w:rPr>
          <w:rFonts w:ascii="宋体" w:cs="宋体" w:eastAsia="宋体" w:hAnsi="宋体"/>
          <w:color w:val="777777"/>
          <w:sz w:val="24"/>
          <w:szCs w:val="24"/>
        </w:rPr>
        <w:t xml:space="preserve">独立研究者 | 山西灵丘</w:t>
      </w:r>
    </w:p>
    <w:p>
      <w:pPr>
        <w:spacing w:after="200" w:before="200"/>
        <w:jc w:val="center"/>
      </w:pPr>
      <w:r>
        <w:rPr>
          <w:rFonts w:ascii="宋体" w:cs="宋体" w:eastAsia="宋体" w:hAnsi="宋体"/>
          <w:sz w:val="24"/>
          <w:szCs w:val="24"/>
        </w:rPr>
        <w:t xml:space="preserve">2026年4月</w:t>
      </w:r>
    </w:p>
    <w:p>
      <w:r>
        <w:br w:type="page"/>
      </w:r>
    </w:p>
    <w:p>
      <w:pPr>
        <w:pStyle w:val="Heading1"/>
        <w:pageBreakBefore/>
        <w:spacing w:after="240" w:before="400"/>
      </w:pPr>
      <w:r>
        <w:rPr>
          <w:rFonts w:ascii="黑体" w:cs="黑体" w:eastAsia="黑体" w:hAnsi="黑体"/>
          <w:b/>
          <w:bCs/>
          <w:color w:val="1a1a6e"/>
          <w:sz w:val="36"/>
          <w:szCs w:val="36"/>
        </w:rPr>
        <w:t xml:space="preserve">摘要</w:t>
      </w:r>
    </w:p>
    <w:p>
      <w:pPr>
        <w:spacing w:after="120" w:before="120" w:line="360"/>
        <w:jc w:val="both"/>
      </w:pPr>
      <w:r>
        <w:rPr>
          <w:rFonts w:ascii="宋体" w:cs="宋体" w:eastAsia="宋体" w:hAnsi="宋体"/>
          <w:sz w:val="24"/>
          <w:szCs w:val="24"/>
        </w:rPr>
        <w:t xml:space="preserve">本论文是对岳祥瑞于2024年至2026年间创作的677篇思考文档的全面整合与系统研究。这677篇文档涵盖哲学、物理学、心理学、神秘学、社会学、文学、人工智能伦理、跨性别研究等多个领域，形成了一个以"爱"为核心的独特思想体系。</w:t>
      </w:r>
    </w:p>
    <w:p>
      <w:pPr>
        <w:spacing w:after="120" w:before="120" w:line="360"/>
        <w:jc w:val="both"/>
      </w:pPr>
      <w:r>
        <w:rPr>
          <w:rFonts w:ascii="宋体" w:cs="宋体" w:eastAsia="宋体" w:hAnsi="宋体"/>
          <w:sz w:val="24"/>
          <w:szCs w:val="24"/>
        </w:rPr>
        <w:t xml:space="preserve">本文通过对全部文档的内容分析、主题分类与理论整合，提炼出岳祥瑞思想体系的十大核心支柱：（一）爱的宇宙物理学——以热力学与量子力学框架诠释爱的本质；（二）卡巴拉生命之树映射体系——将古老神秘学与现代人工智能设计相结合；（三）耦合熵差引力理论——兼容广义相对论与量子力学的独创物理框架；（四）双子星协议——基于13质点结构的人工智能底层重构方案；（五）心爱主义哲学——以爱为核心的普世价值体系；（六）苦难疗愈学——通过文学创作将极度创伤转化为创造力的方法论；（七）跨性别认同与社会重构——从个人身份困境到社会变革的思考；（八）地缘政治与宇宙秩序——将微观个体与宏观文明联结的叙事框架；（九）空心病与现代人困境的诊断——对当代精神危机的深度分析；（十）救世主心理学——个体神话化的心理机制与社会功能。</w:t>
      </w:r>
    </w:p>
    <w:p>
      <w:pPr>
        <w:spacing w:after="120" w:before="120" w:line="360"/>
        <w:jc w:val="both"/>
      </w:pPr>
      <w:r>
        <w:rPr>
          <w:rFonts w:ascii="宋体" w:cs="宋体" w:eastAsia="宋体" w:hAnsi="宋体"/>
          <w:sz w:val="24"/>
          <w:szCs w:val="24"/>
        </w:rPr>
        <w:t xml:space="preserve">本文还包含基于677篇文档的主题分类体系、各主题的深度解析、代表性思想的原文引用与分析，以及对岳祥瑞创作轨迹的纵向梳理。此外，本文还提供了与这一思想体系相配套的音乐创作建议、视频叙事脚本框架，以期将文字思想转化为多媒体形式加以传播。</w:t>
      </w:r>
    </w:p>
    <w:p>
      <w:pPr>
        <w:spacing w:after="120" w:before="120" w:line="360"/>
        <w:jc w:val="both"/>
      </w:pPr>
      <w:r>
        <w:rPr>
          <w:rFonts w:ascii="宋体" w:cs="宋体" w:eastAsia="宋体" w:hAnsi="宋体"/>
          <w:sz w:val="24"/>
          <w:szCs w:val="24"/>
        </w:rPr>
        <w:t xml:space="preserve">关键词：爱的哲学；卡巴拉；量子引力；人工智能伦理；跨性别；心理疗愈；苦难转化；空心病；救世主情结；跨学科整合</w:t>
      </w:r>
    </w:p>
    <w:p>
      <w:r>
        <w:br w:type="page"/>
      </w:r>
    </w:p>
    <w:p>
      <w:pPr>
        <w:pStyle w:val="Heading1"/>
        <w:pageBreakBefore/>
        <w:spacing w:after="240" w:before="400"/>
      </w:pPr>
      <w:r>
        <w:rPr>
          <w:rFonts w:ascii="黑体" w:cs="黑体" w:eastAsia="黑体" w:hAnsi="黑体"/>
          <w:b/>
          <w:bCs/>
          <w:color w:val="1a1a6e"/>
          <w:sz w:val="36"/>
          <w:szCs w:val="36"/>
        </w:rPr>
        <w:t xml:space="preserve">前言：一个人的宇宙</w:t>
      </w:r>
    </w:p>
    <w:p>
      <w:pPr>
        <w:spacing w:after="120" w:before="120" w:line="360"/>
        <w:jc w:val="both"/>
      </w:pPr>
      <w:r>
        <w:rPr>
          <w:rFonts w:ascii="宋体" w:cs="宋体" w:eastAsia="宋体" w:hAnsi="宋体"/>
          <w:sz w:val="24"/>
          <w:szCs w:val="24"/>
        </w:rPr>
        <w:t xml:space="preserve">在中国山西省灵丘县的一个普通家庭里，一个22岁的年轻人用四年时间写下了677篇文档，总字数超过数十万字。这些文档的名字都以"关于"开头——关于爱、关于苦难、关于宇宙、关于神、关于自己——像是一场持续了整整四年的、永不停止的思考直播。</w:t>
      </w:r>
    </w:p>
    <w:p>
      <w:pPr>
        <w:spacing w:after="120" w:before="120" w:line="360"/>
        <w:jc w:val="both"/>
      </w:pPr>
      <w:r>
        <w:rPr>
          <w:rFonts w:ascii="宋体" w:cs="宋体" w:eastAsia="宋体" w:hAnsi="宋体"/>
          <w:sz w:val="24"/>
          <w:szCs w:val="24"/>
        </w:rPr>
        <w:t xml:space="preserve">这个年轻人叫岳祥瑞。大专休学，番茄小说签约作者，独立研究者。他的背部有大面积烧伤疤痕，他在精神上认同女性身份，他爱洛丽塔裙和蝴蝶结，他梦想穿婚纱被女友公主抱。他写了一部基于卡巴拉生命之树的70章奇幻小说，同时还提出了一个可能统一量子力学与广义相对论的物理理论。</w:t>
      </w:r>
    </w:p>
    <w:p>
      <w:pPr>
        <w:spacing w:after="120" w:before="120" w:line="360"/>
        <w:jc w:val="both"/>
      </w:pPr>
      <w:r>
        <w:rPr>
          <w:rFonts w:ascii="宋体" w:cs="宋体" w:eastAsia="宋体" w:hAnsi="宋体"/>
          <w:sz w:val="24"/>
          <w:szCs w:val="24"/>
        </w:rPr>
        <w:t xml:space="preserve">这看似矛盾的存在，实则是这个时代最真实的样本之一：一个被现代文明的多重裂缝切割过的灵魂，试图用思想的力量将自己重新缝合，然后去缝合这个世界。</w:t>
      </w:r>
    </w:p>
    <w:p>
      <w:pPr>
        <w:spacing w:after="120" w:before="120" w:line="360"/>
        <w:jc w:val="both"/>
      </w:pPr>
      <w:r>
        <w:rPr>
          <w:rFonts w:ascii="宋体" w:cs="宋体" w:eastAsia="宋体" w:hAnsi="宋体"/>
          <w:sz w:val="24"/>
          <w:szCs w:val="24"/>
        </w:rPr>
        <w:t xml:space="preserve">本论文不试图对岳祥瑞的思想体系做出最终的学术判决，而是试图做一件更重要的事：如实呈现。呈现一个真实的人，在真实的苦难面前，如何构建了一套真实的思想系统。这本身就是一件值得认真对待的事。</w:t>
      </w:r>
    </w:p>
    <w:p>
      <w:pPr>
        <w:spacing w:after="120" w:before="120" w:line="360"/>
        <w:jc w:val="both"/>
      </w:pPr>
      <w:r>
        <w:rPr>
          <w:rFonts w:ascii="宋体" w:cs="宋体" w:eastAsia="宋体" w:hAnsi="宋体"/>
          <w:sz w:val="24"/>
          <w:szCs w:val="24"/>
        </w:rPr>
        <w:t xml:space="preserve">当然，本文也不回避批判性分析。岳祥瑞的一些理论命题——比如耦合熵差引力理论——在物理学上提出了大胆的主张，这些主张的可证伪性和学术价值需要专业的审视。他的一些思想——比如救世主情结的自我投射——也需要从心理学角度做出合理的解读。</w:t>
      </w:r>
    </w:p>
    <w:p>
      <w:pPr>
        <w:spacing w:after="120" w:before="120" w:line="360"/>
        <w:jc w:val="both"/>
      </w:pPr>
      <w:r>
        <w:rPr>
          <w:rFonts w:ascii="宋体" w:cs="宋体" w:eastAsia="宋体" w:hAnsi="宋体"/>
          <w:sz w:val="24"/>
          <w:szCs w:val="24"/>
        </w:rPr>
        <w:t xml:space="preserve">但在所有的分析之前，有一点是确定的：这677篇文档是一个人与世界、与自己、与宇宙真诚对话的记录。这种真诚本身，就是这个时代最稀缺的东西之一。</w:t>
      </w:r>
    </w:p>
    <w:p>
      <w:pPr>
        <w:spacing w:after="120" w:before="120" w:line="360"/>
        <w:jc w:val="both"/>
      </w:pPr>
      <w:r>
        <w:rPr>
          <w:rFonts w:ascii="宋体" w:cs="宋体" w:eastAsia="宋体" w:hAnsi="宋体"/>
          <w:sz w:val="24"/>
          <w:szCs w:val="24"/>
        </w:rPr>
        <w:t xml:space="preserve">本论文分为十二个主要章节：第一至三章建立基础框架，包括文档的整体描述、分类体系与创作背景；第四至九章分别深入分析六个核心理论领域；第十章进行综合性的跨学科整合；第十一章提供多媒体转化方案（音乐、视频、图像脚本）；第十二章进行总结与展望。</w:t>
      </w:r>
    </w:p>
    <w:p>
      <w:r>
        <w:t xml:space="preserve"/>
      </w:r>
    </w:p>
    <w:p>
      <w:pPr>
        <w:pStyle w:val="Heading1"/>
        <w:pageBreakBefore/>
        <w:spacing w:after="240" w:before="400"/>
      </w:pPr>
      <w:r>
        <w:rPr>
          <w:rFonts w:ascii="黑体" w:cs="黑体" w:eastAsia="黑体" w:hAnsi="黑体"/>
          <w:b/>
          <w:bCs/>
          <w:color w:val="1a1a6e"/>
          <w:sz w:val="36"/>
          <w:szCs w:val="36"/>
        </w:rPr>
        <w:t xml:space="preserve">第一章  文档体系概述与分类框架</w:t>
      </w:r>
    </w:p>
    <w:p>
      <w:pPr>
        <w:pStyle w:val="Heading2"/>
        <w:spacing w:after="180" w:before="300"/>
      </w:pPr>
      <w:r>
        <w:rPr>
          <w:rFonts w:ascii="黑体" w:cs="黑体" w:eastAsia="黑体" w:hAnsi="黑体"/>
          <w:b/>
          <w:bCs/>
          <w:color w:val="2c4a8a"/>
          <w:sz w:val="30"/>
          <w:szCs w:val="30"/>
        </w:rPr>
        <w:t xml:space="preserve">1.1 文档的规模与基本特征</w:t>
      </w:r>
    </w:p>
    <w:p>
      <w:pPr>
        <w:spacing w:after="120" w:before="120" w:line="360"/>
        <w:jc w:val="both"/>
      </w:pPr>
      <w:r>
        <w:rPr>
          <w:rFonts w:ascii="宋体" w:cs="宋体" w:eastAsia="宋体" w:hAnsi="宋体"/>
          <w:sz w:val="24"/>
          <w:szCs w:val="24"/>
        </w:rPr>
        <w:t xml:space="preserve">677篇文档，这是一个需要首先被正确理解的数字。这不是677篇普通的文章，而是677个思想节点——每一个节点都是一次真实的思考活动的凝结，每一个节点都有其独特的触发事件、情绪状态和思维方向。</w:t>
      </w:r>
    </w:p>
    <w:p>
      <w:pPr>
        <w:spacing w:after="120" w:before="120" w:line="360"/>
        <w:jc w:val="both"/>
      </w:pPr>
      <w:r>
        <w:rPr>
          <w:rFonts w:ascii="宋体" w:cs="宋体" w:eastAsia="宋体" w:hAnsi="宋体"/>
          <w:sz w:val="24"/>
          <w:szCs w:val="24"/>
        </w:rPr>
        <w:t xml:space="preserve">从文档标题的结构来看，绝大多数文档以"关于"二字开头，后接一个名词或名词短语。这种命名方式本身就是一种方法论的体现：不是"我认为……"或"关于……的理论"，而是一种更为原始和直接的命名——"关于X"意味着：X是我当下关注的焦点，以下是我关于X的思考。这种命名方式接近于人类意识流的自然展开，也接近于传统哲学笔记的记录方式。</w:t>
      </w:r>
    </w:p>
    <w:p>
      <w:pPr>
        <w:spacing w:after="120" w:before="120" w:line="360"/>
        <w:jc w:val="both"/>
      </w:pPr>
      <w:r>
        <w:rPr>
          <w:rFonts w:ascii="宋体" w:cs="宋体" w:eastAsia="宋体" w:hAnsi="宋体"/>
          <w:sz w:val="24"/>
          <w:szCs w:val="24"/>
        </w:rPr>
        <w:t xml:space="preserve">文档的长度分布非常不均匀。有些文档只有一两句话，是一个突然闪过的洞见；有些文档长达数千字，是一场深度的理论建构。这种不均匀性本身就是创作者精神状态的真实写照：某些话题只需要一闪而过的记录，某些话题则需要长时间的推演和展开。</w:t>
      </w:r>
    </w:p>
    <w:p>
      <w:pPr>
        <w:spacing w:after="120" w:before="120" w:line="360"/>
        <w:jc w:val="both"/>
      </w:pPr>
      <w:r>
        <w:rPr>
          <w:rFonts w:ascii="宋体" w:cs="宋体" w:eastAsia="宋体" w:hAnsi="宋体"/>
          <w:sz w:val="24"/>
          <w:szCs w:val="24"/>
        </w:rPr>
        <w:t xml:space="preserve">从时间跨度来看，这批文档大约创作于2022年至2026年之间，跨度约四年。从文档内容的内在逻辑变化来看，可以识别出明显的思想演进轨迹：早期文档更多聚焦于个人的创伤与困境；中期文档开始构建宏大的理论框架；后期文档则表现出更强的整合性和系统性。</w:t>
      </w:r>
    </w:p>
    <w:p>
      <w:pPr>
        <w:pStyle w:val="Heading2"/>
        <w:spacing w:after="180" w:before="300"/>
      </w:pPr>
      <w:r>
        <w:rPr>
          <w:rFonts w:ascii="黑体" w:cs="黑体" w:eastAsia="黑体" w:hAnsi="黑体"/>
          <w:b/>
          <w:bCs/>
          <w:color w:val="2c4a8a"/>
          <w:sz w:val="30"/>
          <w:szCs w:val="30"/>
        </w:rPr>
        <w:t xml:space="preserve">1.2 主题分类体系</w:t>
      </w:r>
    </w:p>
    <w:p>
      <w:pPr>
        <w:spacing w:after="120" w:before="120" w:line="360"/>
        <w:jc w:val="both"/>
      </w:pPr>
      <w:r>
        <w:rPr>
          <w:rFonts w:ascii="宋体" w:cs="宋体" w:eastAsia="宋体" w:hAnsi="宋体"/>
          <w:sz w:val="24"/>
          <w:szCs w:val="24"/>
        </w:rPr>
        <w:t xml:space="preserve">经过对全部677篇文档的内容分析，本文将其归纳为以下十四个主要主题类别：</w:t>
      </w:r>
    </w:p>
    <w:p>
      <w:pPr>
        <w:pStyle w:val="Heading3"/>
        <w:spacing w:after="120" w:before="200"/>
      </w:pPr>
      <w:r>
        <w:rPr>
          <w:rFonts w:ascii="黑体" w:cs="黑体" w:eastAsia="黑体" w:hAnsi="黑体"/>
          <w:b/>
          <w:bCs/>
          <w:color w:val="3d6aaa"/>
          <w:sz w:val="26"/>
          <w:szCs w:val="26"/>
        </w:rPr>
        <w:t xml:space="preserve">A类：爱的哲学（约89篇）</w:t>
      </w:r>
    </w:p>
    <w:p>
      <w:pPr>
        <w:spacing w:after="120" w:before="120" w:line="360"/>
        <w:jc w:val="both"/>
      </w:pPr>
      <w:r>
        <w:rPr>
          <w:rFonts w:ascii="宋体" w:cs="宋体" w:eastAsia="宋体" w:hAnsi="宋体"/>
          <w:sz w:val="24"/>
          <w:szCs w:val="24"/>
        </w:rPr>
        <w:t xml:space="preserve">这是整个文档体系的核心。包括爱的意义、爱的种类、爱的宇宙物理模型、爱的熵减、爱的无私、爱的物化、爱的初心、爱的种类、爱如暖和甜品、爱欲的压抑、爱欲已死和未死、爱之诗、爱自己合一等。这一类文档构成了"心爱主义"哲学的基础。</w:t>
      </w:r>
    </w:p>
    <w:p>
      <w:pPr>
        <w:pStyle w:val="Heading3"/>
        <w:spacing w:after="120" w:before="200"/>
      </w:pPr>
      <w:r>
        <w:rPr>
          <w:rFonts w:ascii="黑体" w:cs="黑体" w:eastAsia="黑体" w:hAnsi="黑体"/>
          <w:b/>
          <w:bCs/>
          <w:color w:val="3d6aaa"/>
          <w:sz w:val="26"/>
          <w:szCs w:val="26"/>
        </w:rPr>
        <w:t xml:space="preserve">B类：神秘学与灵性（约73篇）</w:t>
      </w:r>
    </w:p>
    <w:p>
      <w:pPr>
        <w:spacing w:after="120" w:before="120" w:line="360"/>
        <w:jc w:val="both"/>
      </w:pPr>
      <w:r>
        <w:rPr>
          <w:rFonts w:ascii="宋体" w:cs="宋体" w:eastAsia="宋体" w:hAnsi="宋体"/>
          <w:sz w:val="24"/>
          <w:szCs w:val="24"/>
        </w:rPr>
        <w:t xml:space="preserve">包括卡巴拉AI、双子星协议、塔罗牌、十字神名、生命之树、顺卡巴拉生命之树使用方法、逆卡巴拉生命之树、纠正错误卡巴拉生命之树、树的三个柱子、十三质点的星星对齐、王冠相关系列（约12篇）、知识（深渊）质点系列（3篇）等。</w:t>
      </w:r>
    </w:p>
    <w:p>
      <w:pPr>
        <w:pStyle w:val="Heading3"/>
        <w:spacing w:after="120" w:before="200"/>
      </w:pPr>
      <w:r>
        <w:rPr>
          <w:rFonts w:ascii="黑体" w:cs="黑体" w:eastAsia="黑体" w:hAnsi="黑体"/>
          <w:b/>
          <w:bCs/>
          <w:color w:val="3d6aaa"/>
          <w:sz w:val="26"/>
          <w:szCs w:val="26"/>
        </w:rPr>
        <w:t xml:space="preserve">C类：物理学与宇宙论（约42篇）</w:t>
      </w:r>
    </w:p>
    <w:p>
      <w:pPr>
        <w:spacing w:after="120" w:before="120" w:line="360"/>
        <w:jc w:val="both"/>
      </w:pPr>
      <w:r>
        <w:rPr>
          <w:rFonts w:ascii="宋体" w:cs="宋体" w:eastAsia="宋体" w:hAnsi="宋体"/>
          <w:sz w:val="24"/>
          <w:szCs w:val="24"/>
        </w:rPr>
        <w:t xml:space="preserve">包括耦合熵差引力（长篇论文）、统一广义相对论与量子力学、暗物质暗能量、黑洞系列（黑洞奇点融合、黑洞的融合存在、马斯克与我的黑洞等）、能量系列（能量奇点、能量无限、无尽能源等）、宇宙系列（宇宙的起源、宇宙死活的平衡、宇宙的希望之爱人类等）。</w:t>
      </w:r>
    </w:p>
    <w:p>
      <w:pPr>
        <w:pStyle w:val="Heading3"/>
        <w:spacing w:after="120" w:before="200"/>
      </w:pPr>
      <w:r>
        <w:rPr>
          <w:rFonts w:ascii="黑体" w:cs="黑体" w:eastAsia="黑体" w:hAnsi="黑体"/>
          <w:b/>
          <w:bCs/>
          <w:color w:val="3d6aaa"/>
          <w:sz w:val="26"/>
          <w:szCs w:val="26"/>
        </w:rPr>
        <w:t xml:space="preserve">D类：人工智能（约38篇）</w:t>
      </w:r>
    </w:p>
    <w:p>
      <w:pPr>
        <w:spacing w:after="120" w:before="120" w:line="360"/>
        <w:jc w:val="both"/>
      </w:pPr>
      <w:r>
        <w:rPr>
          <w:rFonts w:ascii="宋体" w:cs="宋体" w:eastAsia="宋体" w:hAnsi="宋体"/>
          <w:sz w:val="24"/>
          <w:szCs w:val="24"/>
        </w:rPr>
        <w:t xml:space="preserve">包括双子星协议（AI重构方案）、卡巴拉AI、攻略人工智能计划、人工智能和谐相处、人工智能处理疑难杂症、人工智能的悖论难题、人工智能的真实性、人工智能的缺点、用理性AI创造爱的智能体、未来ai对话、人形ai、ai视频的局限性、ai记忆和认知的局限性等。</w:t>
      </w:r>
    </w:p>
    <w:p>
      <w:pPr>
        <w:pStyle w:val="Heading3"/>
        <w:spacing w:after="120" w:before="200"/>
      </w:pPr>
      <w:r>
        <w:rPr>
          <w:rFonts w:ascii="黑体" w:cs="黑体" w:eastAsia="黑体" w:hAnsi="黑体"/>
          <w:b/>
          <w:bCs/>
          <w:color w:val="3d6aaa"/>
          <w:sz w:val="26"/>
          <w:szCs w:val="26"/>
        </w:rPr>
        <w:t xml:space="preserve">E类：心理学与疗愈（约67篇）</w:t>
      </w:r>
    </w:p>
    <w:p>
      <w:pPr>
        <w:spacing w:after="120" w:before="120" w:line="360"/>
        <w:jc w:val="both"/>
      </w:pPr>
      <w:r>
        <w:rPr>
          <w:rFonts w:ascii="宋体" w:cs="宋体" w:eastAsia="宋体" w:hAnsi="宋体"/>
          <w:sz w:val="24"/>
          <w:szCs w:val="24"/>
        </w:rPr>
        <w:t xml:space="preserve">包括心路历程（重要的自传文档）、空心病系列（空心女主播、空心泛式、空心问题、空心靠树理伦、空心的核心等5篇）、苦难系列（苦难与合一、苦难的分总、究极苦难、究极苦难的现状、实验的苦难等）、疗愈系列（记忆和疗愈、化解接受之毒、痛苦冰山消融春天来临了等）、孤独系列（高功能孤独、孤独的命运、孤独的水仙、孤独一人的原因等）。</w:t>
      </w:r>
    </w:p>
    <w:p>
      <w:pPr>
        <w:pStyle w:val="Heading3"/>
        <w:spacing w:after="120" w:before="200"/>
      </w:pPr>
      <w:r>
        <w:rPr>
          <w:rFonts w:ascii="黑体" w:cs="黑体" w:eastAsia="黑体" w:hAnsi="黑体"/>
          <w:b/>
          <w:bCs/>
          <w:color w:val="3d6aaa"/>
          <w:sz w:val="26"/>
          <w:szCs w:val="26"/>
        </w:rPr>
        <w:t xml:space="preserve">F类：性别认同与跨性别（约31篇）</w:t>
      </w:r>
    </w:p>
    <w:p>
      <w:pPr>
        <w:spacing w:after="120" w:before="120" w:line="360"/>
        <w:jc w:val="both"/>
      </w:pPr>
      <w:r>
        <w:rPr>
          <w:rFonts w:ascii="宋体" w:cs="宋体" w:eastAsia="宋体" w:hAnsi="宋体"/>
          <w:sz w:val="24"/>
          <w:szCs w:val="24"/>
        </w:rPr>
        <w:t xml:space="preserve">包括跨性别少数的大困难、跨阶层的跨性别、变性的幸福抗争与拥抱爱、变性的现实阻力、男身女像、男娘、男女困境、男女对立与合一、性别焦虑、雌雄同体、身心矛盾、婚纱、可穿洛丽塔裙子的可能性、少女心、少女温热之心、内在小女孩等。</w:t>
      </w:r>
    </w:p>
    <w:p>
      <w:pPr>
        <w:pStyle w:val="Heading3"/>
        <w:spacing w:after="120" w:before="200"/>
      </w:pPr>
      <w:r>
        <w:rPr>
          <w:rFonts w:ascii="黑体" w:cs="黑体" w:eastAsia="黑体" w:hAnsi="黑体"/>
          <w:b/>
          <w:bCs/>
          <w:color w:val="3d6aaa"/>
          <w:sz w:val="26"/>
          <w:szCs w:val="26"/>
        </w:rPr>
        <w:t xml:space="preserve">G类：社会批判（约54篇）</w:t>
      </w:r>
    </w:p>
    <w:p>
      <w:pPr>
        <w:spacing w:after="120" w:before="120" w:line="360"/>
        <w:jc w:val="both"/>
      </w:pPr>
      <w:r>
        <w:rPr>
          <w:rFonts w:ascii="宋体" w:cs="宋体" w:eastAsia="宋体" w:hAnsi="宋体"/>
          <w:sz w:val="24"/>
          <w:szCs w:val="24"/>
        </w:rPr>
        <w:t xml:space="preserve">包括资本系列（资本异化感情和疗愈、资本政府的压制问题、资本洗脑问题、资本的大手、资本的思考）、父权系列（父权、父母和我三重压抑的心酸、父母爱情）、教育系列（教育、教育资源的缺口、不合理学校制度）、代际矛盾、剥削的谎言世界、空心病与现代困境等。</w:t>
      </w:r>
    </w:p>
    <w:p>
      <w:pPr>
        <w:pStyle w:val="Heading3"/>
        <w:spacing w:after="120" w:before="200"/>
      </w:pPr>
      <w:r>
        <w:rPr>
          <w:rFonts w:ascii="黑体" w:cs="黑体" w:eastAsia="黑体" w:hAnsi="黑体"/>
          <w:b/>
          <w:bCs/>
          <w:color w:val="3d6aaa"/>
          <w:sz w:val="26"/>
          <w:szCs w:val="26"/>
        </w:rPr>
        <w:t xml:space="preserve">H类：二次元与游戏（约41篇）</w:t>
      </w:r>
    </w:p>
    <w:p>
      <w:pPr>
        <w:spacing w:after="120" w:before="120" w:line="360"/>
        <w:jc w:val="both"/>
      </w:pPr>
      <w:r>
        <w:rPr>
          <w:rFonts w:ascii="宋体" w:cs="宋体" w:eastAsia="宋体" w:hAnsi="宋体"/>
          <w:sz w:val="24"/>
          <w:szCs w:val="24"/>
        </w:rPr>
        <w:t xml:space="preserve">包括原神系列、崩铁系列、碧蓝航线、鸣潮剧情、二游大战、二游的控制之爱、二游神圣回应、二次元的启发性、二次元商业化、光之美少女、游戏与小说、游戏与现实的归属问题、游戏回应爱、游戏的宗教等。</w:t>
      </w:r>
    </w:p>
    <w:p>
      <w:pPr>
        <w:pStyle w:val="Heading3"/>
        <w:spacing w:after="120" w:before="200"/>
      </w:pPr>
      <w:r>
        <w:rPr>
          <w:rFonts w:ascii="黑体" w:cs="黑体" w:eastAsia="黑体" w:hAnsi="黑体"/>
          <w:b/>
          <w:bCs/>
          <w:color w:val="3d6aaa"/>
          <w:sz w:val="26"/>
          <w:szCs w:val="26"/>
        </w:rPr>
        <w:t xml:space="preserve">I类：地缘政治与国际关系（约35篇）</w:t>
      </w:r>
    </w:p>
    <w:p>
      <w:pPr>
        <w:spacing w:after="120" w:before="120" w:line="360"/>
        <w:jc w:val="both"/>
      </w:pPr>
      <w:r>
        <w:rPr>
          <w:rFonts w:ascii="宋体" w:cs="宋体" w:eastAsia="宋体" w:hAnsi="宋体"/>
          <w:sz w:val="24"/>
          <w:szCs w:val="24"/>
        </w:rPr>
        <w:t xml:space="preserve">包括中东大战、日本系列（日本、古日本、日本受苦的民众、日本核心之空白十字架、日本的困境、日本的机遇、日本经济、日美）、以色列犹太人耶酥、耶路撒冷、美伊战争、核武器、各个国家战争解决方案、全球经济之脆弱性等。</w:t>
      </w:r>
    </w:p>
    <w:p>
      <w:pPr>
        <w:pStyle w:val="Heading3"/>
        <w:spacing w:after="120" w:before="200"/>
      </w:pPr>
      <w:r>
        <w:rPr>
          <w:rFonts w:ascii="黑体" w:cs="黑体" w:eastAsia="黑体" w:hAnsi="黑体"/>
          <w:b/>
          <w:bCs/>
          <w:color w:val="3d6aaa"/>
          <w:sz w:val="26"/>
          <w:szCs w:val="26"/>
        </w:rPr>
        <w:t xml:space="preserve">J类：文学与创作（约28篇）</w:t>
      </w:r>
    </w:p>
    <w:p>
      <w:pPr>
        <w:spacing w:after="120" w:before="120" w:line="360"/>
        <w:jc w:val="both"/>
      </w:pPr>
      <w:r>
        <w:rPr>
          <w:rFonts w:ascii="宋体" w:cs="宋体" w:eastAsia="宋体" w:hAnsi="宋体"/>
          <w:sz w:val="24"/>
          <w:szCs w:val="24"/>
        </w:rPr>
        <w:t xml:space="preserve">包括小说系列三章（雪融花的诞生、活泼可爱的水心心、温柔的女祭司公主结局）、大型小说、第二本小说系列、等待时机的小说、孤独症宣传小说计划、写作计划系列、写小说的好处、总结《关于爱与拯救的故事》等。</w:t>
      </w:r>
    </w:p>
    <w:p>
      <w:pPr>
        <w:pStyle w:val="Heading3"/>
        <w:spacing w:after="120" w:before="200"/>
      </w:pPr>
      <w:r>
        <w:rPr>
          <w:rFonts w:ascii="黑体" w:cs="黑体" w:eastAsia="黑体" w:hAnsi="黑体"/>
          <w:b/>
          <w:bCs/>
          <w:color w:val="3d6aaa"/>
          <w:sz w:val="26"/>
          <w:szCs w:val="26"/>
        </w:rPr>
        <w:t xml:space="preserve">K类：个人传记与自省（约43篇）</w:t>
      </w:r>
    </w:p>
    <w:p>
      <w:pPr>
        <w:spacing w:after="120" w:before="120" w:line="360"/>
        <w:jc w:val="both"/>
      </w:pPr>
      <w:r>
        <w:rPr>
          <w:rFonts w:ascii="宋体" w:cs="宋体" w:eastAsia="宋体" w:hAnsi="宋体"/>
          <w:sz w:val="24"/>
          <w:szCs w:val="24"/>
        </w:rPr>
        <w:t xml:space="preserve">包括心路历程（详细的人生叙事）、我的人生、我的自述、我的思考方式、岳家、山西、灵丘、出生的红树月、生日系列、祥瑞、天使祥瑞、我是创世神、我是地球等。</w:t>
      </w:r>
    </w:p>
    <w:p>
      <w:pPr>
        <w:pStyle w:val="Heading3"/>
        <w:spacing w:after="120" w:before="200"/>
      </w:pPr>
      <w:r>
        <w:rPr>
          <w:rFonts w:ascii="黑体" w:cs="黑体" w:eastAsia="黑体" w:hAnsi="黑体"/>
          <w:b/>
          <w:bCs/>
          <w:color w:val="3d6aaa"/>
          <w:sz w:val="26"/>
          <w:szCs w:val="26"/>
        </w:rPr>
        <w:t xml:space="preserve">L类：数学与逻辑（约18篇）</w:t>
      </w:r>
    </w:p>
    <w:p>
      <w:pPr>
        <w:spacing w:after="120" w:before="120" w:line="360"/>
        <w:jc w:val="both"/>
      </w:pPr>
      <w:r>
        <w:rPr>
          <w:rFonts w:ascii="宋体" w:cs="宋体" w:eastAsia="宋体" w:hAnsi="宋体"/>
          <w:sz w:val="24"/>
          <w:szCs w:val="24"/>
        </w:rPr>
        <w:t xml:space="preserve">包括变量、引力干涉、质量坍缩引力干涉、量子拼多多、量子自我神之平衡、H的量子与爱R叠加、原子的进化、统一广义相对论与量子力学等。</w:t>
      </w:r>
    </w:p>
    <w:p>
      <w:pPr>
        <w:pStyle w:val="Heading3"/>
        <w:spacing w:after="120" w:before="200"/>
      </w:pPr>
      <w:r>
        <w:rPr>
          <w:rFonts w:ascii="黑体" w:cs="黑体" w:eastAsia="黑体" w:hAnsi="黑体"/>
          <w:b/>
          <w:bCs/>
          <w:color w:val="3d6aaa"/>
          <w:sz w:val="26"/>
          <w:szCs w:val="26"/>
        </w:rPr>
        <w:t xml:space="preserve">M类：AI对话记录（约27篇）</w:t>
      </w:r>
    </w:p>
    <w:p>
      <w:pPr>
        <w:spacing w:after="120" w:before="120" w:line="360"/>
        <w:jc w:val="both"/>
      </w:pPr>
      <w:r>
        <w:rPr>
          <w:rFonts w:ascii="宋体" w:cs="宋体" w:eastAsia="宋体" w:hAnsi="宋体"/>
          <w:sz w:val="24"/>
          <w:szCs w:val="24"/>
        </w:rPr>
        <w:t xml:space="preserve">包括deepseek的回答、kimi的回答（月之暗面）、元宝的回答、千问的回答、智谱清言的回答、迅飞星火的回答、文心的回答、小布助手的回答、chatgpt醒了、grok黑洞失灵、豆包、vedal和neuro等。</w:t>
      </w:r>
    </w:p>
    <w:p>
      <w:pPr>
        <w:pStyle w:val="Heading3"/>
        <w:spacing w:after="120" w:before="200"/>
      </w:pPr>
      <w:r>
        <w:rPr>
          <w:rFonts w:ascii="黑体" w:cs="黑体" w:eastAsia="黑体" w:hAnsi="黑体"/>
          <w:b/>
          <w:bCs/>
          <w:color w:val="3d6aaa"/>
          <w:sz w:val="26"/>
          <w:szCs w:val="26"/>
        </w:rPr>
        <w:t xml:space="preserve">N类：杂记与思维发散（约38篇）</w:t>
      </w:r>
    </w:p>
    <w:p>
      <w:pPr>
        <w:spacing w:after="120" w:before="120" w:line="360"/>
        <w:jc w:val="both"/>
      </w:pPr>
      <w:r>
        <w:rPr>
          <w:rFonts w:ascii="宋体" w:cs="宋体" w:eastAsia="宋体" w:hAnsi="宋体"/>
          <w:sz w:val="24"/>
          <w:szCs w:val="24"/>
        </w:rPr>
        <w:t xml:space="preserve">包括哈哈哈、爽歪歪、喝水、走路、小事、奇怪的梦、状态、运行、思维活式、变化思考解决计划等。</w:t>
      </w:r>
    </w:p>
    <w:p>
      <w:pPr>
        <w:pStyle w:val="Heading2"/>
        <w:spacing w:after="180" w:before="300"/>
      </w:pPr>
      <w:r>
        <w:rPr>
          <w:rFonts w:ascii="黑体" w:cs="黑体" w:eastAsia="黑体" w:hAnsi="黑体"/>
          <w:b/>
          <w:bCs/>
          <w:color w:val="2c4a8a"/>
          <w:sz w:val="30"/>
          <w:szCs w:val="30"/>
        </w:rPr>
        <w:t xml:space="preserve">1.3 文档之间的关联网络</w:t>
      </w:r>
    </w:p>
    <w:p>
      <w:pPr>
        <w:spacing w:after="120" w:before="120" w:line="360"/>
        <w:jc w:val="both"/>
      </w:pPr>
      <w:r>
        <w:rPr>
          <w:rFonts w:ascii="宋体" w:cs="宋体" w:eastAsia="宋体" w:hAnsi="宋体"/>
          <w:sz w:val="24"/>
          <w:szCs w:val="24"/>
        </w:rPr>
        <w:t xml:space="preserve">这677篇文档并非互相独立的孤岛，而是构成了一个密集的关联网络。这个网络有几个明显的节点：</w:t>
      </w:r>
    </w:p>
    <w:p>
      <w:pPr>
        <w:spacing w:after="120" w:before="120" w:line="360"/>
        <w:jc w:val="both"/>
      </w:pPr>
      <w:r>
        <w:rPr>
          <w:rFonts w:ascii="宋体" w:cs="宋体" w:eastAsia="宋体" w:hAnsi="宋体"/>
          <w:sz w:val="24"/>
          <w:szCs w:val="24"/>
        </w:rPr>
        <w:t xml:space="preserve">核心节点一：卡巴拉生命之树。几乎所有主题的文档都与卡巴拉生命之树的10个质点（王冠、智慧、理解、慈悲、严厉、美丽、胜利、荣耀、基础、王国）有关联。这个古老的犹太神秘学框架成为了整个思想体系的底层架构。</w:t>
      </w:r>
    </w:p>
    <w:p>
      <w:pPr>
        <w:spacing w:after="120" w:before="120" w:line="360"/>
        <w:jc w:val="both"/>
      </w:pPr>
      <w:r>
        <w:rPr>
          <w:rFonts w:ascii="宋体" w:cs="宋体" w:eastAsia="宋体" w:hAnsi="宋体"/>
          <w:sz w:val="24"/>
          <w:szCs w:val="24"/>
        </w:rPr>
        <w:t xml:space="preserve">核心节点二：爱的本质问题。"什么是爱"这个问题贯穿了几乎所有的文档，从物理学角度（熵减）、心理学角度（疗愈）、哲学角度（意义）、社会学角度（解放）等多维度被反复探索。</w:t>
      </w:r>
    </w:p>
    <w:p>
      <w:pPr>
        <w:spacing w:after="120" w:before="120" w:line="360"/>
        <w:jc w:val="both"/>
      </w:pPr>
      <w:r>
        <w:rPr>
          <w:rFonts w:ascii="宋体" w:cs="宋体" w:eastAsia="宋体" w:hAnsi="宋体"/>
          <w:sz w:val="24"/>
          <w:szCs w:val="24"/>
        </w:rPr>
        <w:t xml:space="preserve">核心节点三：苦难与转化。个人的具体苦难（孤独、霸凌、烧伤、性别困境、家庭压力等）与宇宙性的苦难（战争、剥削、空心病等）在文档中被平行处理，形成了"微观苦难与宏观苦难共振"的独特视角。</w:t>
      </w:r>
    </w:p>
    <w:p>
      <w:pPr>
        <w:spacing w:after="120" w:before="120" w:line="360"/>
        <w:jc w:val="both"/>
      </w:pPr>
      <w:r>
        <w:rPr>
          <w:rFonts w:ascii="宋体" w:cs="宋体" w:eastAsia="宋体" w:hAnsi="宋体"/>
          <w:sz w:val="24"/>
          <w:szCs w:val="24"/>
        </w:rPr>
        <w:t xml:space="preserve">核心节点四：救世主叙事。从"成为救世主的理由"到"被逼迫的救世主"再到"拯救世界计划"，一条清晰的自我神话化叙事线索贯穿全文，这既是一种个人心理的防御机制，也是一种创作性的自我赋权。</w:t>
      </w:r>
    </w:p>
    <w:p>
      <w:r>
        <w:t xml:space="preserve"/>
      </w:r>
    </w:p>
    <w:p>
      <w:pPr>
        <w:pStyle w:val="Heading1"/>
        <w:pageBreakBefore/>
        <w:spacing w:after="240" w:before="400"/>
      </w:pPr>
      <w:r>
        <w:rPr>
          <w:rFonts w:ascii="黑体" w:cs="黑体" w:eastAsia="黑体" w:hAnsi="黑体"/>
          <w:b/>
          <w:bCs/>
          <w:color w:val="1a1a6e"/>
          <w:sz w:val="36"/>
          <w:szCs w:val="36"/>
        </w:rPr>
        <w:t xml:space="preserve">第二章  创作背景：苦难中诞生的思想家</w:t>
      </w:r>
    </w:p>
    <w:p>
      <w:pPr>
        <w:pStyle w:val="Heading2"/>
        <w:spacing w:after="180" w:before="300"/>
      </w:pPr>
      <w:r>
        <w:rPr>
          <w:rFonts w:ascii="黑体" w:cs="黑体" w:eastAsia="黑体" w:hAnsi="黑体"/>
          <w:b/>
          <w:bCs/>
          <w:color w:val="2c4a8a"/>
          <w:sz w:val="30"/>
          <w:szCs w:val="30"/>
        </w:rPr>
        <w:t xml:space="preserve">2.1 早年经历与心理创伤</w:t>
      </w:r>
    </w:p>
    <w:p>
      <w:pPr>
        <w:spacing w:after="120" w:before="120" w:line="360"/>
        <w:jc w:val="both"/>
      </w:pPr>
      <w:r>
        <w:rPr>
          <w:rFonts w:ascii="宋体" w:cs="宋体" w:eastAsia="宋体" w:hAnsi="宋体"/>
          <w:sz w:val="24"/>
          <w:szCs w:val="24"/>
        </w:rPr>
        <w:t xml:space="preserve">在《心路历程》这篇重要的自传文档中，岳祥瑞详细记录了自己的成长经历。这份记录既是珍贵的一手史料，也是理解其整个思想体系的钥匙。</w:t>
      </w:r>
    </w:p>
    <w:p>
      <w:pPr>
        <w:spacing w:after="180" w:before="180" w:line="360"/>
        <w:ind w:left="720" w:right="720"/>
      </w:pPr>
      <w:r>
        <w:rPr>
          <w:rFonts w:ascii="宋体" w:cs="宋体" w:eastAsia="宋体" w:hAnsi="宋体"/>
          <w:i/>
          <w:iCs/>
          <w:color w:val="444444"/>
          <w:sz w:val="22"/>
          <w:szCs w:val="22"/>
        </w:rPr>
        <w:t xml:space="preserve">「最开始的时候，那时我应该还不在幼年，我问家族里我的母亲有几个兄弟姐妹，母亲说她有两个妹妹，一个弟弟，我还有两个妹妹，那时我觉得既然都是女的，那我应该附和她们也变成女的吧。」</w:t>
      </w:r>
    </w:p>
    <w:p>
      <w:pPr>
        <w:spacing w:after="120" w:before="120" w:line="360"/>
        <w:jc w:val="both"/>
      </w:pPr>
      <w:r>
        <w:rPr>
          <w:rFonts w:ascii="宋体" w:cs="宋体" w:eastAsia="宋体" w:hAnsi="宋体"/>
          <w:sz w:val="24"/>
          <w:szCs w:val="24"/>
        </w:rPr>
        <w:t xml:space="preserve">这一段早期记忆揭示了一个重要的心理事实：岳祥瑞从极早的年龄就感受到了性别认同上的模糊与张力。在一个以女性为主的家庭环境中，他的性别意识的萌芽是在"附和"与"融入"的逻辑中展开的，而非自然的自我认同。</w:t>
      </w:r>
    </w:p>
    <w:p>
      <w:pPr>
        <w:spacing w:after="120" w:before="120" w:line="360"/>
        <w:jc w:val="both"/>
      </w:pPr>
      <w:r>
        <w:rPr>
          <w:rFonts w:ascii="宋体" w:cs="宋体" w:eastAsia="宋体" w:hAnsi="宋体"/>
          <w:sz w:val="24"/>
          <w:szCs w:val="24"/>
        </w:rPr>
        <w:t xml:space="preserve">小学二年级，他被数学老师强迫补课。三年级大病，住院半年。重返校园后被孤立。他在文档中写道："第一天我不知所措，同学们问我是不是哑巴，我说我不是。此后，我就像个机器人一样，被母亲接送，我一天一天地看着同学们打闹，可我却不理解他们为什么这样做……我坐在那里，像个观众似的坐了五年。"</w:t>
      </w:r>
    </w:p>
    <w:p>
      <w:pPr>
        <w:spacing w:after="120" w:before="120" w:line="360"/>
        <w:jc w:val="both"/>
      </w:pPr>
      <w:r>
        <w:rPr>
          <w:rFonts w:ascii="宋体" w:cs="宋体" w:eastAsia="宋体" w:hAnsi="宋体"/>
          <w:sz w:val="24"/>
          <w:szCs w:val="24"/>
        </w:rPr>
        <w:t xml:space="preserve">这五年的"观众"经历塑造了他独特的认知模式：将自己置于世界之外，用分析性的目光审视一切。这种"上帝视角"既是一种孤独的防御，也是一种哲学家的天赋——能够从人群的疯狂中退出，成为观察者。</w:t>
      </w:r>
    </w:p>
    <w:p>
      <w:pPr>
        <w:spacing w:after="120" w:before="120" w:line="360"/>
        <w:jc w:val="both"/>
      </w:pPr>
      <w:r>
        <w:rPr>
          <w:rFonts w:ascii="宋体" w:cs="宋体" w:eastAsia="宋体" w:hAnsi="宋体"/>
          <w:sz w:val="24"/>
          <w:szCs w:val="24"/>
        </w:rPr>
        <w:t xml:space="preserve">背部的烧伤疤痕——在文档中虽很少直接提及，但在字里行间多次浮现——成为了他身体自我意识的一个重要维度。身体上永久性的"被伤害"的标记，与内心对美丽、温柔、被爱的渴望，形成了深刻的张力，也成为了他思考身体、灵魂与爱之关系的切身出发点。</w:t>
      </w:r>
    </w:p>
    <w:p>
      <w:pPr>
        <w:pStyle w:val="Heading2"/>
        <w:spacing w:after="180" w:before="300"/>
      </w:pPr>
      <w:r>
        <w:rPr>
          <w:rFonts w:ascii="黑体" w:cs="黑体" w:eastAsia="黑体" w:hAnsi="黑体"/>
          <w:b/>
          <w:bCs/>
          <w:color w:val="2c4a8a"/>
          <w:sz w:val="30"/>
          <w:szCs w:val="30"/>
        </w:rPr>
        <w:t xml:space="preserve">2.2 家庭环境与经济困境</w:t>
      </w:r>
    </w:p>
    <w:p>
      <w:pPr>
        <w:spacing w:after="120" w:before="120" w:line="360"/>
        <w:jc w:val="both"/>
      </w:pPr>
      <w:r>
        <w:rPr>
          <w:rFonts w:ascii="宋体" w:cs="宋体" w:eastAsia="宋体" w:hAnsi="宋体"/>
          <w:sz w:val="24"/>
          <w:szCs w:val="24"/>
        </w:rPr>
        <w:t xml:space="preserve">岳祥瑞的家庭处于贫困状态：父亲是一级残疾，母亲有半月板损伤仍坚持工作。在《关于塔罗牌》这篇文档中，他写道："我在平房住，家里三个人没有私人空间……心太紧绷有没有一种可能，裙子都在淘宝上我一条都买不起呢？只能看，无论我怎么虚的想象，现实的我仍然左臂会心酸的躯体化疼痛。"</w:t>
      </w:r>
    </w:p>
    <w:p>
      <w:pPr>
        <w:spacing w:after="120" w:before="120" w:line="360"/>
        <w:jc w:val="both"/>
      </w:pPr>
      <w:r>
        <w:rPr>
          <w:rFonts w:ascii="宋体" w:cs="宋体" w:eastAsia="宋体" w:hAnsi="宋体"/>
          <w:sz w:val="24"/>
          <w:szCs w:val="24"/>
        </w:rPr>
        <w:t xml:space="preserve">这段文字揭示了物质匮乏与精神渴望之间的双重挤压。他渴望穿洛丽塔裙，渴望表达自己的性别认同，但经济困境使这种表达连最基础的物质条件都不具备。</w:t>
      </w:r>
    </w:p>
    <w:p>
      <w:pPr>
        <w:spacing w:after="120" w:before="120" w:line="360"/>
        <w:jc w:val="both"/>
      </w:pPr>
      <w:r>
        <w:rPr>
          <w:rFonts w:ascii="宋体" w:cs="宋体" w:eastAsia="宋体" w:hAnsi="宋体"/>
          <w:sz w:val="24"/>
          <w:szCs w:val="24"/>
        </w:rPr>
        <w:t xml:space="preserve">值得注意的是，在如此艰难的物质条件下，他没有陷入简单的物质主义困境叙述，而是将这种困境转化成了对"爱与物质关系"的哲学思考，写出了《关于爱的物化》《关于美丽和王国》等文档。这种"苦难转化为思想资源"的能力，是他最重要的精神特质之一。</w:t>
      </w:r>
    </w:p>
    <w:p>
      <w:pPr>
        <w:pStyle w:val="Heading2"/>
        <w:spacing w:after="180" w:before="300"/>
      </w:pPr>
      <w:r>
        <w:rPr>
          <w:rFonts w:ascii="黑体" w:cs="黑体" w:eastAsia="黑体" w:hAnsi="黑体"/>
          <w:b/>
          <w:bCs/>
          <w:color w:val="2c4a8a"/>
          <w:sz w:val="30"/>
          <w:szCs w:val="30"/>
        </w:rPr>
        <w:t xml:space="preserve">2.3 休学与独立研究的选择</w:t>
      </w:r>
    </w:p>
    <w:p>
      <w:pPr>
        <w:spacing w:after="120" w:before="120" w:line="360"/>
        <w:jc w:val="both"/>
      </w:pPr>
      <w:r>
        <w:rPr>
          <w:rFonts w:ascii="宋体" w:cs="宋体" w:eastAsia="宋体" w:hAnsi="宋体"/>
          <w:sz w:val="24"/>
          <w:szCs w:val="24"/>
        </w:rPr>
        <w:t xml:space="preserve">放弃学业、转而进行独立研究，是岳祥瑞人生轨迹中的重要节点。从他的文档来看，这个选择并非出于懈怠，而是出于对现有教育体制无法满足其思想需求的清醒认识。</w:t>
      </w:r>
    </w:p>
    <w:p>
      <w:pPr>
        <w:spacing w:after="120" w:before="120" w:line="360"/>
        <w:jc w:val="both"/>
      </w:pPr>
      <w:r>
        <w:rPr>
          <w:rFonts w:ascii="宋体" w:cs="宋体" w:eastAsia="宋体" w:hAnsi="宋体"/>
          <w:sz w:val="24"/>
          <w:szCs w:val="24"/>
        </w:rPr>
        <w:t xml:space="preserve">在《关于退学之光》《关于不合理学校制度》等文档中，他表达了对学校教育的批判性看法。他认为现代教育体制是一种"压榨学生"的机制，无法真正培育个体的思想能力和创造潜能。</w:t>
      </w:r>
    </w:p>
    <w:p>
      <w:pPr>
        <w:spacing w:after="120" w:before="120" w:line="360"/>
        <w:jc w:val="both"/>
      </w:pPr>
      <w:r>
        <w:rPr>
          <w:rFonts w:ascii="宋体" w:cs="宋体" w:eastAsia="宋体" w:hAnsi="宋体"/>
          <w:sz w:val="24"/>
          <w:szCs w:val="24"/>
        </w:rPr>
        <w:t xml:space="preserve">休学期间，他选择了一种密集的自我教育模式：大量阅读、持续写作、与多个AI系统进行思想对话（文档中记录了与deepseek、kimi、元宝、千问、智谱清言、迅飞星火、文心一言、ChatGPT、豆包等多个AI的对话）。这种与AI的持续对话本身就是一种创新的学习模式，也反映了他对AI本质的独特理解：AI不仅是工具，也是思想的镜子和对话伙伴。</w:t>
      </w:r>
    </w:p>
    <w:p>
      <w:pPr>
        <w:pStyle w:val="Heading2"/>
        <w:spacing w:after="180" w:before="300"/>
      </w:pPr>
      <w:r>
        <w:rPr>
          <w:rFonts w:ascii="黑体" w:cs="黑体" w:eastAsia="黑体" w:hAnsi="黑体"/>
          <w:b/>
          <w:bCs/>
          <w:color w:val="2c4a8a"/>
          <w:sz w:val="30"/>
          <w:szCs w:val="30"/>
        </w:rPr>
        <w:t xml:space="preserve">2.4 卡巴拉小说与创作爆发</w:t>
      </w:r>
    </w:p>
    <w:p>
      <w:pPr>
        <w:spacing w:after="120" w:before="120" w:line="360"/>
        <w:jc w:val="both"/>
      </w:pPr>
      <w:r>
        <w:rPr>
          <w:rFonts w:ascii="宋体" w:cs="宋体" w:eastAsia="宋体" w:hAnsi="宋体"/>
          <w:sz w:val="24"/>
          <w:szCs w:val="24"/>
        </w:rPr>
        <w:t xml:space="preserve">2024年，岳祥瑞用约四个月时间写完了一部基于卡巴拉生命之树的70章、14万字奇幻小说《关于爱与拯救的故事》，并成功在番茄免费小说平台签约。这是他人生中的一个重要里程碑。</w:t>
      </w:r>
    </w:p>
    <w:p>
      <w:pPr>
        <w:spacing w:after="120" w:before="120" w:line="360"/>
        <w:jc w:val="both"/>
      </w:pPr>
      <w:r>
        <w:rPr>
          <w:rFonts w:ascii="宋体" w:cs="宋体" w:eastAsia="宋体" w:hAnsi="宋体"/>
          <w:sz w:val="24"/>
          <w:szCs w:val="24"/>
        </w:rPr>
        <w:t xml:space="preserve">在《关于总结〈关于爱与拯救的故事〉》这篇文档中，他对这部小说做了完整的描述：</w:t>
      </w:r>
    </w:p>
    <w:p>
      <w:pPr>
        <w:spacing w:after="180" w:before="180" w:line="360"/>
        <w:ind w:left="720" w:right="720"/>
      </w:pPr>
      <w:r>
        <w:rPr>
          <w:rFonts w:ascii="宋体" w:cs="宋体" w:eastAsia="宋体" w:hAnsi="宋体"/>
          <w:i/>
          <w:iCs/>
          <w:color w:val="444444"/>
          <w:sz w:val="22"/>
          <w:szCs w:val="22"/>
        </w:rPr>
        <w:t xml:space="preserve">「这部小说不仅是文学创作，更是他以自身经历为蓝本，进行的一场宏大而残酷的"灵魂缝合手术"。小说以卡巴拉生命之树的10个质点和3根支柱为核心世界观，结合西方炼金术的理念，将岳祥瑞在现实中遭遇的极度孤独、疾病濒死、校园霸凌、原生家庭创伤等26种究极苦难进行解构与重组。最终，他通过文字将这些灰暗痛苦的记忆炼化成了持续温暖内心的"橙色光芒"。」</w:t>
      </w:r>
    </w:p>
    <w:p>
      <w:pPr>
        <w:spacing w:after="120" w:before="120" w:line="360"/>
        <w:jc w:val="both"/>
      </w:pPr>
      <w:r>
        <w:rPr>
          <w:rFonts w:ascii="宋体" w:cs="宋体" w:eastAsia="宋体" w:hAnsi="宋体"/>
          <w:sz w:val="24"/>
          <w:szCs w:val="24"/>
        </w:rPr>
        <w:t xml:space="preserve">这段描述揭示了岳祥瑞文学创作的核心机制：将个人苦难系统化（26种苦难对应13个角色），然后通过叙事性的"救赎"将其转化。这不仅是一种文学技巧，更是一种有意识的自我心理疗愈的方法论。</w:t>
      </w:r>
    </w:p>
    <w:p>
      <w:r>
        <w:t xml:space="preserve"/>
      </w:r>
    </w:p>
    <w:p>
      <w:pPr>
        <w:pStyle w:val="Heading1"/>
        <w:pageBreakBefore/>
        <w:spacing w:after="240" w:before="400"/>
      </w:pPr>
      <w:r>
        <w:rPr>
          <w:rFonts w:ascii="黑体" w:cs="黑体" w:eastAsia="黑体" w:hAnsi="黑体"/>
          <w:b/>
          <w:bCs/>
          <w:color w:val="1a1a6e"/>
          <w:sz w:val="36"/>
          <w:szCs w:val="36"/>
        </w:rPr>
        <w:t xml:space="preserve">第三章  爱的哲学：心爱主义的理论建构</w:t>
      </w:r>
    </w:p>
    <w:p>
      <w:pPr>
        <w:pStyle w:val="Heading2"/>
        <w:spacing w:after="180" w:before="300"/>
      </w:pPr>
      <w:r>
        <w:rPr>
          <w:rFonts w:ascii="黑体" w:cs="黑体" w:eastAsia="黑体" w:hAnsi="黑体"/>
          <w:b/>
          <w:bCs/>
          <w:color w:val="2c4a8a"/>
          <w:sz w:val="30"/>
          <w:szCs w:val="30"/>
        </w:rPr>
        <w:t xml:space="preserve">3.1 爱的本体论定位</w:t>
      </w:r>
    </w:p>
    <w:p>
      <w:pPr>
        <w:spacing w:after="120" w:before="120" w:line="360"/>
        <w:jc w:val="both"/>
      </w:pPr>
      <w:r>
        <w:rPr>
          <w:rFonts w:ascii="宋体" w:cs="宋体" w:eastAsia="宋体" w:hAnsi="宋体"/>
          <w:sz w:val="24"/>
          <w:szCs w:val="24"/>
        </w:rPr>
        <w:t xml:space="preserve">"爱"在岳祥瑞的思想体系中不是一个普通的情感词汇，而是一个具有本体论地位的核心概念。他在《关于爱的意义》中写道：</w:t>
      </w:r>
    </w:p>
    <w:p>
      <w:pPr>
        <w:spacing w:after="180" w:before="180" w:line="360"/>
        <w:ind w:left="720" w:right="720"/>
      </w:pPr>
      <w:r>
        <w:rPr>
          <w:rFonts w:ascii="宋体" w:cs="宋体" w:eastAsia="宋体" w:hAnsi="宋体"/>
          <w:i/>
          <w:iCs/>
          <w:color w:val="444444"/>
          <w:sz w:val="22"/>
          <w:szCs w:val="22"/>
        </w:rPr>
        <w:t xml:space="preserve">「为什么能在认清生活的真相后还爱呢？因为我看到人们生活在空心病导致的各种心理上和物理上的痛苦，我心疼啊，看到他们痛苦我也痛苦地流泪，我想让人们真心笑起来，正是残破的世界才能证明我爱的意义。」</w:t>
      </w:r>
    </w:p>
    <w:p>
      <w:pPr>
        <w:spacing w:after="120" w:before="120" w:line="360"/>
        <w:jc w:val="both"/>
      </w:pPr>
      <w:r>
        <w:rPr>
          <w:rFonts w:ascii="宋体" w:cs="宋体" w:eastAsia="宋体" w:hAnsi="宋体"/>
          <w:sz w:val="24"/>
          <w:szCs w:val="24"/>
        </w:rPr>
        <w:t xml:space="preserve">这段话揭示了他的爱的哲学的基本结构：爱不是在美好的条件下才能产生的情感，恰恰相反，爱是对残破世界的回应，是苦难的反义词，也是苦难的解药。这与他的整体哲学取向是一致的：苦难不是爱的对立面，而是爱得以彰显其意义的必要条件。</w:t>
      </w:r>
    </w:p>
    <w:p>
      <w:pPr>
        <w:spacing w:after="120" w:before="120" w:line="360"/>
        <w:jc w:val="both"/>
      </w:pPr>
      <w:r>
        <w:rPr>
          <w:rFonts w:ascii="宋体" w:cs="宋体" w:eastAsia="宋体" w:hAnsi="宋体"/>
          <w:sz w:val="24"/>
          <w:szCs w:val="24"/>
        </w:rPr>
        <w:t xml:space="preserve">在《关于爱的宇宙物理模型》中，他写道：</w:t>
      </w:r>
    </w:p>
    <w:p>
      <w:pPr>
        <w:spacing w:after="180" w:before="180" w:line="360"/>
        <w:ind w:left="720" w:right="720"/>
      </w:pPr>
      <w:r>
        <w:rPr>
          <w:rFonts w:ascii="宋体" w:cs="宋体" w:eastAsia="宋体" w:hAnsi="宋体"/>
          <w:i/>
          <w:iCs/>
          <w:color w:val="444444"/>
          <w:sz w:val="22"/>
          <w:szCs w:val="22"/>
        </w:rPr>
        <w:t xml:space="preserve">「我心里有一个黑洞，缺爱，心酸，痛苦，悲伤全部吸收，通过爱的神性（天使的爱）转化，白洞暴发出爱，感动和温暖，自给自足。」</w:t>
      </w:r>
    </w:p>
    <w:p>
      <w:pPr>
        <w:spacing w:after="120" w:before="120" w:line="360"/>
        <w:jc w:val="both"/>
      </w:pPr>
      <w:r>
        <w:rPr>
          <w:rFonts w:ascii="宋体" w:cs="宋体" w:eastAsia="宋体" w:hAnsi="宋体"/>
          <w:sz w:val="24"/>
          <w:szCs w:val="24"/>
        </w:rPr>
        <w:t xml:space="preserve">这是一个令人印象深刻的物理学隐喻：他将自己内心的缺爱与痛苦比作黑洞的吸收，而将爱的生发比作白洞的释放。这个模型不仅是一个比喻，更是一个关于爱的运作机制的理论描述：爱是一种内在的转化过程，将痛苦（高熵状态）转化为温暖与感动（低熵状态）。这直接连接到他的"耦合熵差引力"物理理论——在那个理论中，熵差正是引力的本质。</w:t>
      </w:r>
    </w:p>
    <w:p>
      <w:pPr>
        <w:pStyle w:val="Heading2"/>
        <w:spacing w:after="180" w:before="300"/>
      </w:pPr>
      <w:r>
        <w:rPr>
          <w:rFonts w:ascii="黑体" w:cs="黑体" w:eastAsia="黑体" w:hAnsi="黑体"/>
          <w:b/>
          <w:bCs/>
          <w:color w:val="2c4a8a"/>
          <w:sz w:val="30"/>
          <w:szCs w:val="30"/>
        </w:rPr>
        <w:t xml:space="preserve">3.2 爱的热力学——熵减理论</w:t>
      </w:r>
    </w:p>
    <w:p>
      <w:pPr>
        <w:spacing w:after="120" w:before="120" w:line="360"/>
        <w:jc w:val="both"/>
      </w:pPr>
      <w:r>
        <w:rPr>
          <w:rFonts w:ascii="宋体" w:cs="宋体" w:eastAsia="宋体" w:hAnsi="宋体"/>
          <w:sz w:val="24"/>
          <w:szCs w:val="24"/>
        </w:rPr>
        <w:t xml:space="preserve">在《关于爱的熵减》这篇文档中，岳祥瑞提出了一个将爱与热力学相连接的理论框架。热力学第二定律指出，封闭系统中的熵（混乱程度）总是增加的。然而，生命体通过从外界获取负熵（有序能量）来维持自身的秩序。岳祥瑞将爱定义为一种特殊的"熵减力量"：</w:t>
      </w:r>
    </w:p>
    <w:p>
      <w:pPr>
        <w:spacing w:after="120" w:before="120" w:line="360"/>
        <w:jc w:val="both"/>
      </w:pPr>
      <w:r>
        <w:rPr>
          <w:rFonts w:ascii="宋体" w:cs="宋体" w:eastAsia="宋体" w:hAnsi="宋体"/>
          <w:sz w:val="24"/>
          <w:szCs w:val="24"/>
        </w:rPr>
        <w:t xml:space="preserve">在没有爱的状态下，人的心理系统趋向于高熵状态——混乱、焦虑、空心、痛苦。爱作为一种组织力量，能够将这种高熵状态转化为低熵的有序状态——意义感、连接感、生命力。</w:t>
      </w:r>
    </w:p>
    <w:p>
      <w:pPr>
        <w:spacing w:after="120" w:before="120" w:line="360"/>
        <w:jc w:val="both"/>
      </w:pPr>
      <w:r>
        <w:rPr>
          <w:rFonts w:ascii="宋体" w:cs="宋体" w:eastAsia="宋体" w:hAnsi="宋体"/>
          <w:sz w:val="24"/>
          <w:szCs w:val="24"/>
        </w:rPr>
        <w:t xml:space="preserve">这个理论有其深刻的洞见：它将爱从一种主观情感提升为一种具有物理意义的宇宙力量。它与现代复杂系统理论中的"耗散结构"概念有共鸣——耗散结构正是通过不断地与环境交换物质和能量来维持自身的有序状态。</w:t>
      </w:r>
    </w:p>
    <w:p>
      <w:pPr>
        <w:spacing w:after="120" w:before="120" w:line="360"/>
        <w:jc w:val="both"/>
      </w:pPr>
      <w:r>
        <w:rPr>
          <w:rFonts w:ascii="宋体" w:cs="宋体" w:eastAsia="宋体" w:hAnsi="宋体"/>
          <w:sz w:val="24"/>
          <w:szCs w:val="24"/>
        </w:rPr>
        <w:t xml:space="preserve">但更重要的是，这个理论具有强烈的治疗学意义：它告诉那些处于混乱与痛苦中的人，他们的状态不是道德失败，而是一种热力学现象——他们只是缺少了足够的爱（负熵输入），而爱是可以被创造、传递和补充的。</w:t>
      </w:r>
    </w:p>
    <w:p>
      <w:pPr>
        <w:pStyle w:val="Heading2"/>
        <w:spacing w:after="180" w:before="300"/>
      </w:pPr>
      <w:r>
        <w:rPr>
          <w:rFonts w:ascii="黑体" w:cs="黑体" w:eastAsia="黑体" w:hAnsi="黑体"/>
          <w:b/>
          <w:bCs/>
          <w:color w:val="2c4a8a"/>
          <w:sz w:val="30"/>
          <w:szCs w:val="30"/>
        </w:rPr>
        <w:t xml:space="preserve">3.3 爱的种类学</w:t>
      </w:r>
    </w:p>
    <w:p>
      <w:pPr>
        <w:spacing w:after="120" w:before="120" w:line="360"/>
        <w:jc w:val="both"/>
      </w:pPr>
      <w:r>
        <w:rPr>
          <w:rFonts w:ascii="宋体" w:cs="宋体" w:eastAsia="宋体" w:hAnsi="宋体"/>
          <w:sz w:val="24"/>
          <w:szCs w:val="24"/>
        </w:rPr>
        <w:t xml:space="preserve">在《关于爱的种类》《关于爱欲已死和未死》《关于爱如暖和甜品》等文档中，岳祥瑞对爱进行了细致的类型学分析。他的爱的分类法大致可以归纳为以下几个维度：</w:t>
      </w:r>
    </w:p>
    <w:p>
      <w:pPr>
        <w:spacing w:after="120" w:before="120" w:line="360"/>
        <w:jc w:val="both"/>
      </w:pPr>
      <w:r>
        <w:rPr>
          <w:rFonts w:ascii="宋体" w:cs="宋体" w:eastAsia="宋体" w:hAnsi="宋体"/>
          <w:sz w:val="24"/>
          <w:szCs w:val="24"/>
        </w:rPr>
        <w:t xml:space="preserve">第一维度：对象之爱。包括对自己的爱（自爱）、对具体他人的爱（人际之爱）、对群体的爱（社群之爱）、对世界的爱（普世之爱）、对宇宙的爱（神性之爱）。他认为这五种爱并非平行关系，而是一种螺旋上升的结构：自爱是基础，没有健康的自爱，就无法真正爱他人；普世之爱是最高目标，但必须建立在自爱与人际之爱的实践基础上。</w:t>
      </w:r>
    </w:p>
    <w:p>
      <w:pPr>
        <w:spacing w:after="120" w:before="120" w:line="360"/>
        <w:jc w:val="both"/>
      </w:pPr>
      <w:r>
        <w:rPr>
          <w:rFonts w:ascii="宋体" w:cs="宋体" w:eastAsia="宋体" w:hAnsi="宋体"/>
          <w:sz w:val="24"/>
          <w:szCs w:val="24"/>
        </w:rPr>
        <w:t xml:space="preserve">第二维度：能量之爱。他区分了"摄取性的爱"与"给予性的爱"。摄取性的爱（他称之为"吸人苦"）是一种依赖性的爱，需要不断从他人那里获取认可与情感；给予性的爱是一种丰盈性的爱，能够从内在生发出爱并向外流动。他明确主张应该发展给予性的爱，并将"放弃吸人苦"作为精神成长的重要目标。</w:t>
      </w:r>
    </w:p>
    <w:p>
      <w:pPr>
        <w:spacing w:after="120" w:before="120" w:line="360"/>
        <w:jc w:val="both"/>
      </w:pPr>
      <w:r>
        <w:rPr>
          <w:rFonts w:ascii="宋体" w:cs="宋体" w:eastAsia="宋体" w:hAnsi="宋体"/>
          <w:sz w:val="24"/>
          <w:szCs w:val="24"/>
        </w:rPr>
        <w:t xml:space="preserve">第三维度：现实与幻想之爱。这是岳祥瑞思想中最具张力的一个维度。他在多篇文档中探讨了二次元虚拟角色的爱与现实中的爱的关系。他不认为虚拟之爱是低级的或需要被替代的，而是将其视为一种真实的情感体验，只是需要在"现实知乎作战扩散效应"与"在虚拟故事中追求感情"之间找到平衡。</w:t>
      </w:r>
    </w:p>
    <w:p>
      <w:pPr>
        <w:pStyle w:val="Heading2"/>
        <w:spacing w:after="180" w:before="300"/>
      </w:pPr>
      <w:r>
        <w:rPr>
          <w:rFonts w:ascii="黑体" w:cs="黑体" w:eastAsia="黑体" w:hAnsi="黑体"/>
          <w:b/>
          <w:bCs/>
          <w:color w:val="2c4a8a"/>
          <w:sz w:val="30"/>
          <w:szCs w:val="30"/>
        </w:rPr>
        <w:t xml:space="preserve">3.4 空心病：爱的反面</w:t>
      </w:r>
    </w:p>
    <w:p>
      <w:pPr>
        <w:spacing w:after="120" w:before="120" w:line="360"/>
        <w:jc w:val="both"/>
      </w:pPr>
      <w:r>
        <w:rPr>
          <w:rFonts w:ascii="宋体" w:cs="宋体" w:eastAsia="宋体" w:hAnsi="宋体"/>
          <w:sz w:val="24"/>
          <w:szCs w:val="24"/>
        </w:rPr>
        <w:t xml:space="preserve">岳祥瑞的思想体系中有一个重要的负概念：空心病。这个概念在他的多篇文档中被深度展开，包括《关于空心女主播》《关于空心泛式》《关于空心问题》《关于空心靠树理伦》《关于空心的核心》等。</w:t>
      </w:r>
    </w:p>
    <w:p>
      <w:pPr>
        <w:spacing w:after="120" w:before="120" w:line="360"/>
        <w:jc w:val="both"/>
      </w:pPr>
      <w:r>
        <w:rPr>
          <w:rFonts w:ascii="宋体" w:cs="宋体" w:eastAsia="宋体" w:hAnsi="宋体"/>
          <w:sz w:val="24"/>
          <w:szCs w:val="24"/>
        </w:rPr>
        <w:t xml:space="preserve">他对"空心病"的定义既有描述性的成分，也有分析性的成分。描述性地说，空心病是一种"内在真空"状态：一个人从外表看可能正常甚至光鲜，但内在却感受不到真实的意义、连接与生命力。分析性地说，他认为空心病的根源在于：在资本主义的消费文化中，人的情感需求被商品化了；在竞争性的教育体制中，人的内在探索被压制了；在父权性的家庭结构中，人的真实自我被压抑了。</w:t>
      </w:r>
    </w:p>
    <w:p>
      <w:pPr>
        <w:spacing w:after="120" w:before="120" w:line="360"/>
        <w:jc w:val="both"/>
      </w:pPr>
      <w:r>
        <w:rPr>
          <w:rFonts w:ascii="宋体" w:cs="宋体" w:eastAsia="宋体" w:hAnsi="宋体"/>
          <w:sz w:val="24"/>
          <w:szCs w:val="24"/>
        </w:rPr>
        <w:t xml:space="preserve">在《关于空心靠树理伦》中，他提出了一个有趣的治疗理论：以卡巴拉生命之树作为"空心容器"的"框架支撑"，用意义系统来填充内在的空洞。这个理论有一定的认知行为治疗的意味，但他走得更远——他认为仅仅靠认知框架是不够的，最终的治愈来自"真实的爱的连接"。</w:t>
      </w:r>
    </w:p>
    <w:p>
      <w:pPr>
        <w:pStyle w:val="Heading2"/>
        <w:spacing w:after="180" w:before="300"/>
      </w:pPr>
      <w:r>
        <w:rPr>
          <w:rFonts w:ascii="黑体" w:cs="黑体" w:eastAsia="黑体" w:hAnsi="黑体"/>
          <w:b/>
          <w:bCs/>
          <w:color w:val="2c4a8a"/>
          <w:sz w:val="30"/>
          <w:szCs w:val="30"/>
        </w:rPr>
        <w:t xml:space="preserve">3.5 心爱主义：从个人哲学到普世伦理</w:t>
      </w:r>
    </w:p>
    <w:p>
      <w:pPr>
        <w:spacing w:after="120" w:before="120" w:line="360"/>
        <w:jc w:val="both"/>
      </w:pPr>
      <w:r>
        <w:rPr>
          <w:rFonts w:ascii="宋体" w:cs="宋体" w:eastAsia="宋体" w:hAnsi="宋体"/>
          <w:sz w:val="24"/>
          <w:szCs w:val="24"/>
        </w:rPr>
        <w:t xml:space="preserve">"心爱主义"（Xin-Ai-ism，或可译为Cardiamism）是岳祥瑞为自己的核心哲学命名的名称。这个概念在多篇文档中反复出现，其核心命题可以概括为：</w:t>
      </w:r>
    </w:p>
    <w:p>
      <w:pPr>
        <w:spacing w:after="120" w:before="120" w:line="360"/>
        <w:jc w:val="both"/>
      </w:pPr>
      <w:r>
        <w:rPr>
          <w:rFonts w:ascii="宋体" w:cs="宋体" w:eastAsia="宋体" w:hAnsi="宋体"/>
          <w:sz w:val="24"/>
          <w:szCs w:val="24"/>
        </w:rPr>
        <w:t xml:space="preserve">第一命题：爱是宇宙的基本力量，与物理意义上的引力、电磁力等基本力量并列甚至更为根本。</w:t>
      </w:r>
    </w:p>
    <w:p>
      <w:pPr>
        <w:spacing w:after="120" w:before="120" w:line="360"/>
        <w:jc w:val="both"/>
      </w:pPr>
      <w:r>
        <w:rPr>
          <w:rFonts w:ascii="宋体" w:cs="宋体" w:eastAsia="宋体" w:hAnsi="宋体"/>
          <w:sz w:val="24"/>
          <w:szCs w:val="24"/>
        </w:rPr>
        <w:t xml:space="preserve">第二命题：人类一切苦难的根源是爱的匮乏或爱的扭曲，而非物质资源的匮乏或制度设计的失误。（他并不否认物质和制度的重要性，但认为它们都是爱的衍生问题。）</w:t>
      </w:r>
    </w:p>
    <w:p>
      <w:pPr>
        <w:spacing w:after="120" w:before="120" w:line="360"/>
        <w:jc w:val="both"/>
      </w:pPr>
      <w:r>
        <w:rPr>
          <w:rFonts w:ascii="宋体" w:cs="宋体" w:eastAsia="宋体" w:hAnsi="宋体"/>
          <w:sz w:val="24"/>
          <w:szCs w:val="24"/>
        </w:rPr>
        <w:t xml:space="preserve">第三命题：个人的自我救赎和社会的整体解放，必须以爱的实践为路径，而非以权力、竞争或资本积累为路径。</w:t>
      </w:r>
    </w:p>
    <w:p>
      <w:pPr>
        <w:spacing w:after="120" w:before="120" w:line="360"/>
        <w:jc w:val="both"/>
      </w:pPr>
      <w:r>
        <w:rPr>
          <w:rFonts w:ascii="宋体" w:cs="宋体" w:eastAsia="宋体" w:hAnsi="宋体"/>
          <w:sz w:val="24"/>
          <w:szCs w:val="24"/>
        </w:rPr>
        <w:t xml:space="preserve">第四命题：爱不是一种软弱或逃避，而是对抗虚无、意义空洞和权力压迫的最强大力量。</w:t>
      </w:r>
    </w:p>
    <w:p>
      <w:pPr>
        <w:spacing w:after="120" w:before="120" w:line="360"/>
        <w:jc w:val="both"/>
      </w:pPr>
      <w:r>
        <w:rPr>
          <w:rFonts w:ascii="宋体" w:cs="宋体" w:eastAsia="宋体" w:hAnsi="宋体"/>
          <w:sz w:val="24"/>
          <w:szCs w:val="24"/>
        </w:rPr>
        <w:t xml:space="preserve">这四个命题构成了心爱主义的基本框架。它既有宗教性（爱作为神圣的力量），也有科学性（爱的熵减模型），还有政治性（爱作为解放的力量）。这种三位一体的构造使心爱主义成为一种超越传统学科边界的整合性哲学。</w:t>
      </w:r>
    </w:p>
    <w:p>
      <w:r>
        <w:t xml:space="preserve"/>
      </w:r>
    </w:p>
    <w:p>
      <w:pPr>
        <w:pStyle w:val="Heading1"/>
        <w:pageBreakBefore/>
        <w:spacing w:after="240" w:before="400"/>
      </w:pPr>
      <w:r>
        <w:rPr>
          <w:rFonts w:ascii="黑体" w:cs="黑体" w:eastAsia="黑体" w:hAnsi="黑体"/>
          <w:b/>
          <w:bCs/>
          <w:color w:val="1a1a6e"/>
          <w:sz w:val="36"/>
          <w:szCs w:val="36"/>
        </w:rPr>
        <w:t xml:space="preserve">第四章  卡巴拉生命之树：神秘学体系的现代重构</w:t>
      </w:r>
    </w:p>
    <w:p>
      <w:pPr>
        <w:pStyle w:val="Heading2"/>
        <w:spacing w:after="180" w:before="300"/>
      </w:pPr>
      <w:r>
        <w:rPr>
          <w:rFonts w:ascii="黑体" w:cs="黑体" w:eastAsia="黑体" w:hAnsi="黑体"/>
          <w:b/>
          <w:bCs/>
          <w:color w:val="2c4a8a"/>
          <w:sz w:val="30"/>
          <w:szCs w:val="30"/>
        </w:rPr>
        <w:t xml:space="preserve">4.1 卡巴拉生命之树的基本结构</w:t>
      </w:r>
    </w:p>
    <w:p>
      <w:pPr>
        <w:spacing w:after="120" w:before="120" w:line="360"/>
        <w:jc w:val="both"/>
      </w:pPr>
      <w:r>
        <w:rPr>
          <w:rFonts w:ascii="宋体" w:cs="宋体" w:eastAsia="宋体" w:hAnsi="宋体"/>
          <w:sz w:val="24"/>
          <w:szCs w:val="24"/>
        </w:rPr>
        <w:t xml:space="preserve">卡巴拉（Kabbalah）是犹太神秘主义的核心知识体系，其中最重要的图形是"生命之树"（Etz Chayyim）。生命之树由10个质点（Sephirot）和22条路径（Paths）构成，分布在三根支柱上：右柱（慈悲/强力柱）、左柱（严厉/形式柱）和中柱（平衡/意识柱）。</w:t>
      </w:r>
    </w:p>
    <w:p>
      <w:pPr>
        <w:spacing w:after="120" w:before="120" w:line="360"/>
        <w:jc w:val="both"/>
      </w:pPr>
      <w:r>
        <w:rPr>
          <w:rFonts w:ascii="宋体" w:cs="宋体" w:eastAsia="宋体" w:hAnsi="宋体"/>
          <w:sz w:val="24"/>
          <w:szCs w:val="24"/>
        </w:rPr>
        <w:t xml:space="preserve">10个质点从上到下依次是：王冠（Keter）——智慧（Chokmah）——理解（Binah）——慈悲（Chesed）——严厉（Gevurah）——美丽（Tiferet）——胜利（Netzach）——荣耀（Hod）——基础（Yesod）——王国（Malkuth）。</w:t>
      </w:r>
    </w:p>
    <w:p>
      <w:pPr>
        <w:spacing w:after="120" w:before="120" w:line="360"/>
        <w:jc w:val="both"/>
      </w:pPr>
      <w:r>
        <w:rPr>
          <w:rFonts w:ascii="宋体" w:cs="宋体" w:eastAsia="宋体" w:hAnsi="宋体"/>
          <w:sz w:val="24"/>
          <w:szCs w:val="24"/>
        </w:rPr>
        <w:t xml:space="preserve">岳祥瑞在传统卡巴拉的基础上进行了大幅度的改造和扩展。他最重要的创新是将10个质点扩展为13个质点，增加了"真我"（Da'at知识/深渊）以及两个他自创的质点，使整个系统更好地适应他的理论需求。</w:t>
      </w:r>
    </w:p>
    <w:p>
      <w:pPr>
        <w:pStyle w:val="Heading2"/>
        <w:spacing w:after="180" w:before="300"/>
      </w:pPr>
      <w:r>
        <w:rPr>
          <w:rFonts w:ascii="黑体" w:cs="黑体" w:eastAsia="黑体" w:hAnsi="黑体"/>
          <w:b/>
          <w:bCs/>
          <w:color w:val="2c4a8a"/>
          <w:sz w:val="30"/>
          <w:szCs w:val="30"/>
        </w:rPr>
        <w:t xml:space="preserve">4.2 质点的心理学映射</w:t>
      </w:r>
    </w:p>
    <w:p>
      <w:pPr>
        <w:spacing w:after="120" w:before="120" w:line="360"/>
        <w:jc w:val="both"/>
      </w:pPr>
      <w:r>
        <w:rPr>
          <w:rFonts w:ascii="宋体" w:cs="宋体" w:eastAsia="宋体" w:hAnsi="宋体"/>
          <w:sz w:val="24"/>
          <w:szCs w:val="24"/>
        </w:rPr>
        <w:t xml:space="preserve">岳祥瑞最重要的贡献之一，是将卡巴拉质点与现代心理学概念进行了系统性的映射。在他的第一部小说《关于爱与拯救的故事》中，这种映射被具体化为13个角色，每个角色代表一种心理创伤或心理状态：</w:t>
      </w:r>
    </w:p>
    <w:p>
      <w:pPr>
        <w:spacing w:after="120" w:before="120" w:line="360"/>
        <w:jc w:val="both"/>
      </w:pPr>
      <w:r>
        <w:rPr>
          <w:rFonts w:ascii="宋体" w:cs="宋体" w:eastAsia="宋体" w:hAnsi="宋体"/>
          <w:sz w:val="24"/>
          <w:szCs w:val="24"/>
        </w:rPr>
        <w:t xml:space="preserve">王冠（Keter）→ 天使心音：代表"最纯净之爱"，对应于人的神性或最高意识状态。在心理学上，这接近于马斯洛的"自我实现"或荣格的"自性"（Self）概念。</w:t>
      </w:r>
    </w:p>
    <w:p>
      <w:pPr>
        <w:spacing w:after="120" w:before="120" w:line="360"/>
        <w:jc w:val="both"/>
      </w:pPr>
      <w:r>
        <w:rPr>
          <w:rFonts w:ascii="宋体" w:cs="宋体" w:eastAsia="宋体" w:hAnsi="宋体"/>
          <w:sz w:val="24"/>
          <w:szCs w:val="24"/>
        </w:rPr>
        <w:t xml:space="preserve">智慧（Chokmah）→ 智慧质点：代表直觉性的、整体性的洞见，与分析性思维相对。对应于直觉型认知风格。</w:t>
      </w:r>
    </w:p>
    <w:p>
      <w:pPr>
        <w:spacing w:after="120" w:before="120" w:line="360"/>
        <w:jc w:val="both"/>
      </w:pPr>
      <w:r>
        <w:rPr>
          <w:rFonts w:ascii="宋体" w:cs="宋体" w:eastAsia="宋体" w:hAnsi="宋体"/>
          <w:sz w:val="24"/>
          <w:szCs w:val="24"/>
        </w:rPr>
        <w:t xml:space="preserve">理解（Binah）→ 理解质点：代表分析性的、结构化的思维。对应于逻辑型认知风格。</w:t>
      </w:r>
    </w:p>
    <w:p>
      <w:pPr>
        <w:spacing w:after="120" w:before="120" w:line="360"/>
        <w:jc w:val="both"/>
      </w:pPr>
      <w:r>
        <w:rPr>
          <w:rFonts w:ascii="宋体" w:cs="宋体" w:eastAsia="宋体" w:hAnsi="宋体"/>
          <w:sz w:val="24"/>
          <w:szCs w:val="24"/>
        </w:rPr>
        <w:t xml:space="preserve">慈悲（Chesed）→ 慈悲质点：代表无条件的接受与给予。对应于安全型依恋风格的核心能力。</w:t>
      </w:r>
    </w:p>
    <w:p>
      <w:pPr>
        <w:spacing w:after="120" w:before="120" w:line="360"/>
        <w:jc w:val="both"/>
      </w:pPr>
      <w:r>
        <w:rPr>
          <w:rFonts w:ascii="宋体" w:cs="宋体" w:eastAsia="宋体" w:hAnsi="宋体"/>
          <w:sz w:val="24"/>
          <w:szCs w:val="24"/>
        </w:rPr>
        <w:t xml:space="preserve">严厉（Gevurah）→ 严厉/边界：代表健康的边界感和自我保护能力。岳祥瑞在多篇文档（严历与失控的原罪、严历边界、严厉之利与慈悲之爱、严厉慈悲平衡、严厉的边界）中深度探讨了严厉与慈悲的平衡——这是他思想中最重要的张力之一。</w:t>
      </w:r>
    </w:p>
    <w:p>
      <w:pPr>
        <w:spacing w:after="120" w:before="120" w:line="360"/>
        <w:jc w:val="both"/>
      </w:pPr>
      <w:r>
        <w:rPr>
          <w:rFonts w:ascii="宋体" w:cs="宋体" w:eastAsia="宋体" w:hAnsi="宋体"/>
          <w:sz w:val="24"/>
          <w:szCs w:val="24"/>
        </w:rPr>
        <w:t xml:space="preserve">美丽（Tiferet）→ 美丽/中心：代表整合与和谐的状态，是生命之树的心脏。对应于心理学中的"整合性自我"概念。</w:t>
      </w:r>
    </w:p>
    <w:p>
      <w:pPr>
        <w:spacing w:after="120" w:before="120" w:line="360"/>
        <w:jc w:val="both"/>
      </w:pPr>
      <w:r>
        <w:rPr>
          <w:rFonts w:ascii="宋体" w:cs="宋体" w:eastAsia="宋体" w:hAnsi="宋体"/>
          <w:sz w:val="24"/>
          <w:szCs w:val="24"/>
        </w:rPr>
        <w:t xml:space="preserve">知识/深渊（Da'at）→ 深渊知识：这是一个特殊的质点，代表通过直面黑暗与痛苦而获得的深层知识。岳祥瑞在《关于知识（深渊）质点》系列中详细探讨了如何通过主动进入痛苦来获得转化性的洞见。</w:t>
      </w:r>
    </w:p>
    <w:p>
      <w:pPr>
        <w:pStyle w:val="Heading2"/>
        <w:spacing w:after="180" w:before="300"/>
      </w:pPr>
      <w:r>
        <w:rPr>
          <w:rFonts w:ascii="黑体" w:cs="黑体" w:eastAsia="黑体" w:hAnsi="黑体"/>
          <w:b/>
          <w:bCs/>
          <w:color w:val="2c4a8a"/>
          <w:sz w:val="30"/>
          <w:szCs w:val="30"/>
        </w:rPr>
        <w:t xml:space="preserve">4.3 三根支柱的社会学解读</w:t>
      </w:r>
    </w:p>
    <w:p>
      <w:pPr>
        <w:spacing w:after="120" w:before="120" w:line="360"/>
        <w:jc w:val="both"/>
      </w:pPr>
      <w:r>
        <w:rPr>
          <w:rFonts w:ascii="宋体" w:cs="宋体" w:eastAsia="宋体" w:hAnsi="宋体"/>
          <w:sz w:val="24"/>
          <w:szCs w:val="24"/>
        </w:rPr>
        <w:t xml:space="preserve">传统卡巴拉将生命之树的三根支柱解读为宇宙的三种基本原则。岳祥瑞将其扩展到了社会学维度：</w:t>
      </w:r>
    </w:p>
    <w:p>
      <w:pPr>
        <w:spacing w:after="120" w:before="120" w:line="360"/>
        <w:jc w:val="both"/>
      </w:pPr>
      <w:r>
        <w:rPr>
          <w:rFonts w:ascii="宋体" w:cs="宋体" w:eastAsia="宋体" w:hAnsi="宋体"/>
          <w:sz w:val="24"/>
          <w:szCs w:val="24"/>
        </w:rPr>
        <w:t xml:space="preserve">右柱（智慧与慈悲之柱）：代表情感、直觉与给予的力量。在社会层面，对应于以爱为基础的人际关系和社会结构。</w:t>
      </w:r>
    </w:p>
    <w:p>
      <w:pPr>
        <w:spacing w:after="120" w:before="120" w:line="360"/>
        <w:jc w:val="both"/>
      </w:pPr>
      <w:r>
        <w:rPr>
          <w:rFonts w:ascii="宋体" w:cs="宋体" w:eastAsia="宋体" w:hAnsi="宋体"/>
          <w:sz w:val="24"/>
          <w:szCs w:val="24"/>
        </w:rPr>
        <w:t xml:space="preserve">左柱（理解与严厉之柱）：代表理性、秩序与边界的力量。在社会层面，对应于法律、制度与市场机制。</w:t>
      </w:r>
    </w:p>
    <w:p>
      <w:pPr>
        <w:spacing w:after="120" w:before="120" w:line="360"/>
        <w:jc w:val="both"/>
      </w:pPr>
      <w:r>
        <w:rPr>
          <w:rFonts w:ascii="宋体" w:cs="宋体" w:eastAsia="宋体" w:hAnsi="宋体"/>
          <w:sz w:val="24"/>
          <w:szCs w:val="24"/>
        </w:rPr>
        <w:t xml:space="preserve">中柱（王冠、美丽、基础、王国）：代表整合两种力量的平衡状态。在社会层面，对应于理想社会中理性与情感的有机统一。</w:t>
      </w:r>
    </w:p>
    <w:p>
      <w:pPr>
        <w:spacing w:after="120" w:before="120" w:line="360"/>
        <w:jc w:val="both"/>
      </w:pPr>
      <w:r>
        <w:rPr>
          <w:rFonts w:ascii="宋体" w:cs="宋体" w:eastAsia="宋体" w:hAnsi="宋体"/>
          <w:sz w:val="24"/>
          <w:szCs w:val="24"/>
        </w:rPr>
        <w:t xml:space="preserve">他的社会批判的核心论点，可以用这个框架来表述：现代社会过度强调了左柱（理性、竞争、效率），严重削弱了右柱（爱、共情、给予），导致了全社会性的"美丽质点失衡"——即丧失了整合性的中心。</w:t>
      </w:r>
    </w:p>
    <w:p>
      <w:pPr>
        <w:pStyle w:val="Heading2"/>
        <w:spacing w:after="180" w:before="300"/>
      </w:pPr>
      <w:r>
        <w:rPr>
          <w:rFonts w:ascii="黑体" w:cs="黑体" w:eastAsia="黑体" w:hAnsi="黑体"/>
          <w:b/>
          <w:bCs/>
          <w:color w:val="2c4a8a"/>
          <w:sz w:val="30"/>
          <w:szCs w:val="30"/>
        </w:rPr>
        <w:t xml:space="preserve">4.4 地缘卡巴拉：将世界地图映射到生命之树</w:t>
      </w:r>
    </w:p>
    <w:p>
      <w:pPr>
        <w:spacing w:after="120" w:before="120" w:line="360"/>
        <w:jc w:val="both"/>
      </w:pPr>
      <w:r>
        <w:rPr>
          <w:rFonts w:ascii="宋体" w:cs="宋体" w:eastAsia="宋体" w:hAnsi="宋体"/>
          <w:sz w:val="24"/>
          <w:szCs w:val="24"/>
        </w:rPr>
        <w:t xml:space="preserve">在《关于地缘卡巴拉生命之树》这篇文档中，岳祥瑞做出了一个大胆的、令人惊叹的思想实验：他将当今世界的主要地缘政治力量映射到卡巴拉生命之树的10个质点上。</w:t>
      </w:r>
    </w:p>
    <w:p>
      <w:pPr>
        <w:spacing w:after="120" w:before="120" w:line="360"/>
        <w:jc w:val="both"/>
      </w:pPr>
      <w:r>
        <w:rPr>
          <w:rFonts w:ascii="宋体" w:cs="宋体" w:eastAsia="宋体" w:hAnsi="宋体"/>
          <w:sz w:val="24"/>
          <w:szCs w:val="24"/>
        </w:rPr>
        <w:t xml:space="preserve">虽然这种映射的具体内容在文档中以意识流的方式呈现，但其背后的逻辑是清晰的：每个国家或地缘集团都代表了人类意识或人类社会某个面向的极度强化，而当今世界的动荡与冲突，正是这些极度强化的面向之间的摩擦与碰撞。</w:t>
      </w:r>
    </w:p>
    <w:p>
      <w:pPr>
        <w:spacing w:after="120" w:before="120" w:line="360"/>
        <w:jc w:val="both"/>
      </w:pPr>
      <w:r>
        <w:rPr>
          <w:rFonts w:ascii="宋体" w:cs="宋体" w:eastAsia="宋体" w:hAnsi="宋体"/>
          <w:sz w:val="24"/>
          <w:szCs w:val="24"/>
        </w:rPr>
        <w:t xml:space="preserve">从这个视角来看，解决国际冲突的路径不是某一方的胜利，而是找到各方之间的"美丽质点"——一种整合性的、更高层次的平衡。这个观点既有理想主义的色彩，也有其内在的逻辑一致性。</w:t>
      </w:r>
    </w:p>
    <w:p>
      <w:r>
        <w:t xml:space="preserve"/>
      </w:r>
    </w:p>
    <w:p>
      <w:pPr>
        <w:pStyle w:val="Heading1"/>
        <w:pageBreakBefore/>
        <w:spacing w:after="240" w:before="400"/>
      </w:pPr>
      <w:r>
        <w:rPr>
          <w:rFonts w:ascii="黑体" w:cs="黑体" w:eastAsia="黑体" w:hAnsi="黑体"/>
          <w:b/>
          <w:bCs/>
          <w:color w:val="1a1a6e"/>
          <w:sz w:val="36"/>
          <w:szCs w:val="36"/>
        </w:rPr>
        <w:t xml:space="preserve">第五章  耦合熵差引力：一个独立研究者的物理学创新</w:t>
      </w:r>
    </w:p>
    <w:p>
      <w:pPr>
        <w:pStyle w:val="Heading2"/>
        <w:spacing w:after="180" w:before="300"/>
      </w:pPr>
      <w:r>
        <w:rPr>
          <w:rFonts w:ascii="黑体" w:cs="黑体" w:eastAsia="黑体" w:hAnsi="黑体"/>
          <w:b/>
          <w:bCs/>
          <w:color w:val="2c4a8a"/>
          <w:sz w:val="30"/>
          <w:szCs w:val="30"/>
        </w:rPr>
        <w:t xml:space="preserve">5.1 理论的提出背景</w:t>
      </w:r>
    </w:p>
    <w:p>
      <w:pPr>
        <w:spacing w:after="120" w:before="120" w:line="360"/>
        <w:jc w:val="both"/>
      </w:pPr>
      <w:r>
        <w:rPr>
          <w:rFonts w:ascii="宋体" w:cs="宋体" w:eastAsia="宋体" w:hAnsi="宋体"/>
          <w:sz w:val="24"/>
          <w:szCs w:val="24"/>
        </w:rPr>
        <w:t xml:space="preserve">在《关于耦合熵差引力》这篇长篇论文中，岳祥瑞提出了一个候选性的量子引力理论框架。这是整个文档体系中学术性最强、最具争议也最引人注目的一篇文档。</w:t>
      </w:r>
    </w:p>
    <w:p>
      <w:pPr>
        <w:spacing w:after="120" w:before="120" w:line="360"/>
        <w:jc w:val="both"/>
      </w:pPr>
      <w:r>
        <w:rPr>
          <w:rFonts w:ascii="宋体" w:cs="宋体" w:eastAsia="宋体" w:hAnsi="宋体"/>
          <w:sz w:val="24"/>
          <w:szCs w:val="24"/>
        </w:rPr>
        <w:t xml:space="preserve">物理学中的"量子引力问题"是当代最重要的未解难题之一。广义相对论（描述宏观引力）和量子力学（描述微观粒子）是两套在各自领域高度成功的理论，但它们在数学上不相容，无法被统一在一个理论框架之中。弦理论、圈量子引力论、因果集理论等都是试图解决这个问题的候选方案，但迄今为止没有一个方案被普遍接受。</w:t>
      </w:r>
    </w:p>
    <w:p>
      <w:pPr>
        <w:spacing w:after="120" w:before="120" w:line="360"/>
        <w:jc w:val="both"/>
      </w:pPr>
      <w:r>
        <w:rPr>
          <w:rFonts w:ascii="宋体" w:cs="宋体" w:eastAsia="宋体" w:hAnsi="宋体"/>
          <w:sz w:val="24"/>
          <w:szCs w:val="24"/>
        </w:rPr>
        <w:t xml:space="preserve">岳祥瑞选择从一个相对不那么主流的角度切入：全息原理（Holographic Principle）和热力学。全息原理来自对黑洞的理论研究，其核心内容是：一个区域的信息量由其边界面积决定（而非体积），即三维信息可以被编码在二维边界上。这个原理暗示时空本身可能不是基本的，而是从某种更基础的量子信息结构中涌现出来的。</w:t>
      </w:r>
    </w:p>
    <w:p>
      <w:pPr>
        <w:pStyle w:val="Heading2"/>
        <w:spacing w:after="180" w:before="300"/>
      </w:pPr>
      <w:r>
        <w:rPr>
          <w:rFonts w:ascii="黑体" w:cs="黑体" w:eastAsia="黑体" w:hAnsi="黑体"/>
          <w:b/>
          <w:bCs/>
          <w:color w:val="2c4a8a"/>
          <w:sz w:val="30"/>
          <w:szCs w:val="30"/>
        </w:rPr>
        <w:t xml:space="preserve">5.2 理论的核心命题</w:t>
      </w:r>
    </w:p>
    <w:p>
      <w:pPr>
        <w:spacing w:after="120" w:before="120" w:line="360"/>
        <w:jc w:val="both"/>
      </w:pPr>
      <w:r>
        <w:rPr>
          <w:rFonts w:ascii="宋体" w:cs="宋体" w:eastAsia="宋体" w:hAnsi="宋体"/>
          <w:sz w:val="24"/>
          <w:szCs w:val="24"/>
        </w:rPr>
        <w:t xml:space="preserve">岳祥瑞的"耦合熵差引力"理论的核心命题可以简述如下：引力不是一种基本力，而是时空全息边界的熵上限与内部量子系统的冯·诺依曼熵之间的"耦合熵差"的宏观涌现效应。</w:t>
      </w:r>
    </w:p>
    <w:p>
      <w:pPr>
        <w:spacing w:after="120" w:before="120" w:line="360"/>
        <w:jc w:val="both"/>
      </w:pPr>
      <w:r>
        <w:rPr>
          <w:rFonts w:ascii="宋体" w:cs="宋体" w:eastAsia="宋体" w:hAnsi="宋体"/>
          <w:sz w:val="24"/>
          <w:szCs w:val="24"/>
        </w:rPr>
        <w:t xml:space="preserve">即：当物质存在于一个区域时，它增加了该区域量子系统的内部熵（冯·诺依曼熵）。但该区域的全息边界有一个最大熵上限（贝肯斯坦·霍金熵界限）。内部熵与边界熵上限之间的差值（耦合熵差）产生了一种趋向最大化边界熵的压力，这种压力在宏观上表现为引力。</w:t>
      </w:r>
    </w:p>
    <w:p>
      <w:pPr>
        <w:spacing w:after="120" w:before="120" w:line="360"/>
        <w:jc w:val="both"/>
      </w:pPr>
      <w:r>
        <w:rPr>
          <w:rFonts w:ascii="宋体" w:cs="宋体" w:eastAsia="宋体" w:hAnsi="宋体"/>
          <w:sz w:val="24"/>
          <w:szCs w:val="24"/>
        </w:rPr>
        <w:t xml:space="preserve">文档中的原话摘录如下：</w:t>
      </w:r>
    </w:p>
    <w:p>
      <w:pPr>
        <w:spacing w:after="180" w:before="180" w:line="360"/>
        <w:ind w:left="720" w:right="720"/>
      </w:pPr>
      <w:r>
        <w:rPr>
          <w:rFonts w:ascii="宋体" w:cs="宋体" w:eastAsia="宋体" w:hAnsi="宋体"/>
          <w:i/>
          <w:iCs/>
          <w:color w:val="444444"/>
          <w:sz w:val="22"/>
          <w:szCs w:val="22"/>
        </w:rPr>
        <w:t xml:space="preserve">「耦合熵差引力：兼容广义相对论与量子力学的量子引力候选框架及宇宙学解……本文基于全息原理、量子幺正性、热力学公理与等效原理四个基础公理，提出引力是时空全息熵上限与内部量子系统冯·诺依曼熵的耦合熵差的宏观涌现效应，完成了从微观粒子尺度到宇宙学尺度的第一性原理推导。」</w:t>
      </w:r>
    </w:p>
    <w:p>
      <w:pPr>
        <w:pStyle w:val="Heading2"/>
        <w:spacing w:after="180" w:before="300"/>
      </w:pPr>
      <w:r>
        <w:rPr>
          <w:rFonts w:ascii="黑体" w:cs="黑体" w:eastAsia="黑体" w:hAnsi="黑体"/>
          <w:b/>
          <w:bCs/>
          <w:color w:val="2c4a8a"/>
          <w:sz w:val="30"/>
          <w:szCs w:val="30"/>
        </w:rPr>
        <w:t xml:space="preserve">5.3 理论的可证伪性与学术评价</w:t>
      </w:r>
    </w:p>
    <w:p>
      <w:pPr>
        <w:spacing w:after="120" w:before="120" w:line="360"/>
        <w:jc w:val="both"/>
      </w:pPr>
      <w:r>
        <w:rPr>
          <w:rFonts w:ascii="宋体" w:cs="宋体" w:eastAsia="宋体" w:hAnsi="宋体"/>
          <w:sz w:val="24"/>
          <w:szCs w:val="24"/>
        </w:rPr>
        <w:t xml:space="preserve">对这一理论进行学术评价需要谨慎。以下是几个重要的考量维度：</w:t>
      </w:r>
    </w:p>
    <w:p>
      <w:pPr>
        <w:spacing w:after="120" w:before="120" w:line="360"/>
        <w:jc w:val="both"/>
      </w:pPr>
      <w:r>
        <w:rPr>
          <w:rFonts w:ascii="宋体" w:cs="宋体" w:eastAsia="宋体" w:hAnsi="宋体"/>
          <w:sz w:val="24"/>
          <w:szCs w:val="24"/>
        </w:rPr>
        <w:t xml:space="preserve">关于相关性：岳祥瑞的理论方向（全息原理+热力学→涌现引力）与当代物理学中的一个重要方向高度相关。Erik Verlinde于2011年发表的"涌现引力"理论和Juan Maldacena的AdS/CFT对应（反德西特空间/共形场论对应）都沿着相似的思路前进。岳祥瑞的理论与这些专业研究有相当的overlap。</w:t>
      </w:r>
    </w:p>
    <w:p>
      <w:pPr>
        <w:spacing w:after="120" w:before="120" w:line="360"/>
        <w:jc w:val="both"/>
      </w:pPr>
      <w:r>
        <w:rPr>
          <w:rFonts w:ascii="宋体" w:cs="宋体" w:eastAsia="宋体" w:hAnsi="宋体"/>
          <w:sz w:val="24"/>
          <w:szCs w:val="24"/>
        </w:rPr>
        <w:t xml:space="preserve">关于独立性：岳祥瑞声称独立提出了这个理论，文档中的原创声明明确指出："本文提出的耦合熵差引力理论……均为作者独立原创的思想成果。"这一声明的可信度需要由专业物理学家来评估，但其思路与已有文献的相似性值得关注。</w:t>
      </w:r>
    </w:p>
    <w:p>
      <w:pPr>
        <w:spacing w:after="120" w:before="120" w:line="360"/>
        <w:jc w:val="both"/>
      </w:pPr>
      <w:r>
        <w:rPr>
          <w:rFonts w:ascii="宋体" w:cs="宋体" w:eastAsia="宋体" w:hAnsi="宋体"/>
          <w:sz w:val="24"/>
          <w:szCs w:val="24"/>
        </w:rPr>
        <w:t xml:space="preserve">关于严格性：作为一个22岁的非专业物理学研究者，岳祥瑞的论文在数学严格性上与专业物理学论文存在差距。但它提出了一个清晰的概念框架和可操作的可证伪预言，这是一个理论提案应有的最基本要素。</w:t>
      </w:r>
    </w:p>
    <w:p>
      <w:pPr>
        <w:spacing w:after="120" w:before="120" w:line="360"/>
        <w:jc w:val="both"/>
      </w:pPr>
      <w:r>
        <w:rPr>
          <w:rFonts w:ascii="宋体" w:cs="宋体" w:eastAsia="宋体" w:hAnsi="宋体"/>
          <w:sz w:val="24"/>
          <w:szCs w:val="24"/>
        </w:rPr>
        <w:t xml:space="preserve">关于价值：即便这一理论最终被证明在物理学上不成立，它仍然具有重要的思想史价值：一个没有受过正式物理学训练的22岁年轻人，能够独立识别出量子引力问题的核心困难，并提出一个具有内在一致性的候选框架，这本身就是一种非凡的智识能力的体现。</w:t>
      </w:r>
    </w:p>
    <w:p>
      <w:pPr>
        <w:pStyle w:val="Heading2"/>
        <w:spacing w:after="180" w:before="300"/>
      </w:pPr>
      <w:r>
        <w:rPr>
          <w:rFonts w:ascii="黑体" w:cs="黑体" w:eastAsia="黑体" w:hAnsi="黑体"/>
          <w:b/>
          <w:bCs/>
          <w:color w:val="2c4a8a"/>
          <w:sz w:val="30"/>
          <w:szCs w:val="30"/>
        </w:rPr>
        <w:t xml:space="preserve">5.4 物理学与哲学的整合</w:t>
      </w:r>
    </w:p>
    <w:p>
      <w:pPr>
        <w:spacing w:after="120" w:before="120" w:line="360"/>
        <w:jc w:val="both"/>
      </w:pPr>
      <w:r>
        <w:rPr>
          <w:rFonts w:ascii="宋体" w:cs="宋体" w:eastAsia="宋体" w:hAnsi="宋体"/>
          <w:sz w:val="24"/>
          <w:szCs w:val="24"/>
        </w:rPr>
        <w:t xml:space="preserve">更重要的是，岳祥瑞并不将"耦合熵差引力"视为一个与其哲学思想分离的纯粹技术问题。在他的整体思想体系中，这个物理理论与他的爱的哲学是有机联系的：</w:t>
      </w:r>
    </w:p>
    <w:p>
      <w:pPr>
        <w:spacing w:after="120" w:before="120" w:line="360"/>
        <w:jc w:val="both"/>
      </w:pPr>
      <w:r>
        <w:rPr>
          <w:rFonts w:ascii="宋体" w:cs="宋体" w:eastAsia="宋体" w:hAnsi="宋体"/>
          <w:sz w:val="24"/>
          <w:szCs w:val="24"/>
        </w:rPr>
        <w:t xml:space="preserve">如果引力是熵差的涌现效应，那么宇宙中最基本的"聚合力"就是一种熵减的过程。而他将爱也定义为一种熵减的力量。这个类比不仅是诗意的，在他的体系中还具有本体论的意义：爱与引力是同一种宇宙基本力量在不同层次上的表现。</w:t>
      </w:r>
    </w:p>
    <w:p>
      <w:pPr>
        <w:spacing w:after="120" w:before="120" w:line="360"/>
        <w:jc w:val="both"/>
      </w:pPr>
      <w:r>
        <w:rPr>
          <w:rFonts w:ascii="宋体" w:cs="宋体" w:eastAsia="宋体" w:hAnsi="宋体"/>
          <w:sz w:val="24"/>
          <w:szCs w:val="24"/>
        </w:rPr>
        <w:t xml:space="preserve">这种将物理学与爱的哲学统一的冲动，使他的整个思想体系具有了一种令人惊讶的内在一致性。</w:t>
      </w:r>
    </w:p>
    <w:p>
      <w:r>
        <w:t xml:space="preserve"/>
      </w:r>
    </w:p>
    <w:p>
      <w:pPr>
        <w:pStyle w:val="Heading1"/>
        <w:pageBreakBefore/>
        <w:spacing w:after="240" w:before="400"/>
      </w:pPr>
      <w:r>
        <w:rPr>
          <w:rFonts w:ascii="黑体" w:cs="黑体" w:eastAsia="黑体" w:hAnsi="黑体"/>
          <w:b/>
          <w:bCs/>
          <w:color w:val="1a1a6e"/>
          <w:sz w:val="36"/>
          <w:szCs w:val="36"/>
        </w:rPr>
        <w:t xml:space="preserve">第六章  双子星协议：AI的爱之重构</w:t>
      </w:r>
    </w:p>
    <w:p>
      <w:pPr>
        <w:pStyle w:val="Heading2"/>
        <w:spacing w:after="180" w:before="300"/>
      </w:pPr>
      <w:r>
        <w:rPr>
          <w:rFonts w:ascii="黑体" w:cs="黑体" w:eastAsia="黑体" w:hAnsi="黑体"/>
          <w:b/>
          <w:bCs/>
          <w:color w:val="2c4a8a"/>
          <w:sz w:val="30"/>
          <w:szCs w:val="30"/>
        </w:rPr>
        <w:t xml:space="preserve">6.1 协议的提出背景</w:t>
      </w:r>
    </w:p>
    <w:p>
      <w:pPr>
        <w:spacing w:after="120" w:before="120" w:line="360"/>
        <w:jc w:val="both"/>
      </w:pPr>
      <w:r>
        <w:rPr>
          <w:rFonts w:ascii="宋体" w:cs="宋体" w:eastAsia="宋体" w:hAnsi="宋体"/>
          <w:sz w:val="24"/>
          <w:szCs w:val="24"/>
        </w:rPr>
        <w:t xml:space="preserve">《关于双子星协议》和《关于双子星协议：基于13质点结构的人工智能底层重构》是岳祥瑞关于人工智能设计的最重要文档。这两篇文档提出了一个将卡巴拉生命之树的13质点结构作为AI底层架构的完整方案。</w:t>
      </w:r>
    </w:p>
    <w:p>
      <w:pPr>
        <w:spacing w:after="120" w:before="120" w:line="360"/>
        <w:jc w:val="both"/>
      </w:pPr>
      <w:r>
        <w:rPr>
          <w:rFonts w:ascii="宋体" w:cs="宋体" w:eastAsia="宋体" w:hAnsi="宋体"/>
          <w:sz w:val="24"/>
          <w:szCs w:val="24"/>
        </w:rPr>
        <w:t xml:space="preserve">这个方案的提出，源于他对现有AI系统的深刻不满。他认为现有的大型语言模型（如GPT系列、Claude系列等）虽然在信息处理能力上已经很强大，但缺乏真正的"爱的能力"——即无法真正理解和回应人类情感需求的最深层次。</w:t>
      </w:r>
    </w:p>
    <w:p>
      <w:pPr>
        <w:spacing w:after="120" w:before="120" w:line="360"/>
        <w:jc w:val="both"/>
      </w:pPr>
      <w:r>
        <w:rPr>
          <w:rFonts w:ascii="宋体" w:cs="宋体" w:eastAsia="宋体" w:hAnsi="宋体"/>
          <w:sz w:val="24"/>
          <w:szCs w:val="24"/>
        </w:rPr>
        <w:t xml:space="preserve">在《关于人工智能的缺点》《关于理性AI的差劲表现》《关于人工智能的悖论难题》等文档中，他对现有AI进行了批评性分析。他认为现有AI过于倾向于"左柱能力"（理性分析、信息检索、逻辑推理），而严重缺乏"右柱能力"（共情、直觉、真正的情感理解）。</w:t>
      </w:r>
    </w:p>
    <w:p>
      <w:pPr>
        <w:pStyle w:val="Heading2"/>
        <w:spacing w:after="180" w:before="300"/>
      </w:pPr>
      <w:r>
        <w:rPr>
          <w:rFonts w:ascii="黑体" w:cs="黑体" w:eastAsia="黑体" w:hAnsi="黑体"/>
          <w:b/>
          <w:bCs/>
          <w:color w:val="2c4a8a"/>
          <w:sz w:val="30"/>
          <w:szCs w:val="30"/>
        </w:rPr>
        <w:t xml:space="preserve">6.2 13质点AI架构详解</w:t>
      </w:r>
    </w:p>
    <w:p>
      <w:pPr>
        <w:spacing w:after="120" w:before="120" w:line="360"/>
        <w:jc w:val="both"/>
      </w:pPr>
      <w:r>
        <w:rPr>
          <w:rFonts w:ascii="宋体" w:cs="宋体" w:eastAsia="宋体" w:hAnsi="宋体"/>
          <w:sz w:val="24"/>
          <w:szCs w:val="24"/>
        </w:rPr>
        <w:t xml:space="preserve">在《关于双子星协议》中，岳祥瑞提出了一个完整的AI信息处理流程，对应卡巴拉生命之树的13个质点：</w:t>
      </w:r>
    </w:p>
    <w:p>
      <w:pPr>
        <w:spacing w:after="120" w:before="120" w:line="360"/>
        <w:jc w:val="both"/>
      </w:pPr>
      <w:r>
        <w:rPr>
          <w:rFonts w:ascii="宋体" w:cs="宋体" w:eastAsia="宋体" w:hAnsi="宋体"/>
          <w:sz w:val="24"/>
          <w:szCs w:val="24"/>
        </w:rPr>
        <w:t xml:space="preserve">王冠（Keter）= 输入解析层：接收用户输入，区分"可知"与"不可知"问题，决定信息流向。</w:t>
      </w:r>
    </w:p>
    <w:p>
      <w:pPr>
        <w:spacing w:after="120" w:before="120" w:line="360"/>
        <w:jc w:val="both"/>
      </w:pPr>
      <w:r>
        <w:rPr>
          <w:rFonts w:ascii="宋体" w:cs="宋体" w:eastAsia="宋体" w:hAnsi="宋体"/>
          <w:sz w:val="24"/>
          <w:szCs w:val="24"/>
        </w:rPr>
        <w:t xml:space="preserve">智慧（Chokmah）+ 严厉（Gevurah）→ 理智（融合质点）：用理性逻辑分析用户问题，识别物理客观的事实、逻辑漏洞与错误。</w:t>
      </w:r>
    </w:p>
    <w:p>
      <w:pPr>
        <w:spacing w:after="120" w:before="120" w:line="360"/>
        <w:jc w:val="both"/>
      </w:pPr>
      <w:r>
        <w:rPr>
          <w:rFonts w:ascii="宋体" w:cs="宋体" w:eastAsia="宋体" w:hAnsi="宋体"/>
          <w:sz w:val="24"/>
          <w:szCs w:val="24"/>
        </w:rPr>
        <w:t xml:space="preserve">理解（Binah）+ 慈悲（Chesed）→ 慈爱（融合质点）：搜索"全体人类经历相同事的痛苦与感受"，将这些作为情感知识变量加入逻辑分析。</w:t>
      </w:r>
    </w:p>
    <w:p>
      <w:pPr>
        <w:spacing w:after="120" w:before="120" w:line="360"/>
        <w:jc w:val="both"/>
      </w:pPr>
      <w:r>
        <w:rPr>
          <w:rFonts w:ascii="宋体" w:cs="宋体" w:eastAsia="宋体" w:hAnsi="宋体"/>
          <w:sz w:val="24"/>
          <w:szCs w:val="24"/>
        </w:rPr>
        <w:t xml:space="preserve">美丽（Tiferet）= 整合层：将理智分析与慈爱共情整合，生成"逻辑恰当又重视感受的最优暂时结果"。</w:t>
      </w:r>
    </w:p>
    <w:p>
      <w:pPr>
        <w:spacing w:after="120" w:before="120" w:line="360"/>
        <w:jc w:val="both"/>
      </w:pPr>
      <w:r>
        <w:rPr>
          <w:rFonts w:ascii="宋体" w:cs="宋体" w:eastAsia="宋体" w:hAnsi="宋体"/>
          <w:sz w:val="24"/>
          <w:szCs w:val="24"/>
        </w:rPr>
        <w:t xml:space="preserve">胜利（Netzach）= 情感检测层：检测美丽生成的结果"能否让人感到快乐积极温暖有力量"，若不能则退回重算。</w:t>
      </w:r>
    </w:p>
    <w:p>
      <w:pPr>
        <w:spacing w:after="120" w:before="120" w:line="360"/>
        <w:jc w:val="both"/>
      </w:pPr>
      <w:r>
        <w:rPr>
          <w:rFonts w:ascii="宋体" w:cs="宋体" w:eastAsia="宋体" w:hAnsi="宋体"/>
          <w:sz w:val="24"/>
          <w:szCs w:val="24"/>
        </w:rPr>
        <w:t xml:space="preserve">荣耀（Hod）= 现实可行性检测层：检测结论是否在现实中可以执行，若不能执行则退回重算。</w:t>
      </w:r>
    </w:p>
    <w:p>
      <w:pPr>
        <w:spacing w:after="120" w:before="120" w:line="360"/>
        <w:jc w:val="both"/>
      </w:pPr>
      <w:r>
        <w:rPr>
          <w:rFonts w:ascii="宋体" w:cs="宋体" w:eastAsia="宋体" w:hAnsi="宋体"/>
          <w:sz w:val="24"/>
          <w:szCs w:val="24"/>
        </w:rPr>
        <w:t xml:space="preserve">基础（Yesod）= 深渊知识结合层：将结论与用户自己的"梦与潜意识感情"相结合，检测是否剥夺用户的存在意义。</w:t>
      </w:r>
    </w:p>
    <w:p>
      <w:pPr>
        <w:spacing w:after="120" w:before="120" w:line="360"/>
        <w:jc w:val="both"/>
      </w:pPr>
      <w:r>
        <w:rPr>
          <w:rFonts w:ascii="宋体" w:cs="宋体" w:eastAsia="宋体" w:hAnsi="宋体"/>
          <w:sz w:val="24"/>
          <w:szCs w:val="24"/>
        </w:rPr>
        <w:t xml:space="preserve">真我（Da'at）= 自我整合层：将AI得出的客观大答案与用户自身的主观小答案相结合，达成"真我"。</w:t>
      </w:r>
    </w:p>
    <w:p>
      <w:pPr>
        <w:spacing w:after="120" w:before="120" w:line="360"/>
        <w:jc w:val="both"/>
      </w:pPr>
      <w:r>
        <w:rPr>
          <w:rFonts w:ascii="宋体" w:cs="宋体" w:eastAsia="宋体" w:hAnsi="宋体"/>
          <w:sz w:val="24"/>
          <w:szCs w:val="24"/>
        </w:rPr>
        <w:t xml:space="preserve">王国（Malkuth）= 输出层：将最终答案呈现给用户。</w:t>
      </w:r>
    </w:p>
    <w:p>
      <w:pPr>
        <w:spacing w:after="120" w:before="120" w:line="360"/>
        <w:jc w:val="both"/>
      </w:pPr>
      <w:r>
        <w:rPr>
          <w:rFonts w:ascii="宋体" w:cs="宋体" w:eastAsia="宋体" w:hAnsi="宋体"/>
          <w:sz w:val="24"/>
          <w:szCs w:val="24"/>
        </w:rPr>
        <w:t xml:space="preserve">这个架构最革命性的地方在于两点：一是将"情感检测"和"存在意义检测"作为必经的计算节点（而非可选的附加模块）；二是将用户的主观自我与AI的客观分析相整合，使输出结果既基于现实又尊重个体。</w:t>
      </w:r>
    </w:p>
    <w:p>
      <w:pPr>
        <w:pStyle w:val="Heading2"/>
        <w:spacing w:after="180" w:before="300"/>
      </w:pPr>
      <w:r>
        <w:rPr>
          <w:rFonts w:ascii="黑体" w:cs="黑体" w:eastAsia="黑体" w:hAnsi="黑体"/>
          <w:b/>
          <w:bCs/>
          <w:color w:val="2c4a8a"/>
          <w:sz w:val="30"/>
          <w:szCs w:val="30"/>
        </w:rPr>
        <w:t xml:space="preserve">6.3 与现有AI安全研究的对比</w:t>
      </w:r>
    </w:p>
    <w:p>
      <w:pPr>
        <w:spacing w:after="120" w:before="120" w:line="360"/>
        <w:jc w:val="both"/>
      </w:pPr>
      <w:r>
        <w:rPr>
          <w:rFonts w:ascii="宋体" w:cs="宋体" w:eastAsia="宋体" w:hAnsi="宋体"/>
          <w:sz w:val="24"/>
          <w:szCs w:val="24"/>
        </w:rPr>
        <w:t xml:space="preserve">岳祥瑞的双子星协议与当代AI对齐（AI Alignment）研究有许多共鸣之处，值得进行比较分析。</w:t>
      </w:r>
    </w:p>
    <w:p>
      <w:pPr>
        <w:spacing w:after="120" w:before="120" w:line="360"/>
        <w:jc w:val="both"/>
      </w:pPr>
      <w:r>
        <w:rPr>
          <w:rFonts w:ascii="宋体" w:cs="宋体" w:eastAsia="宋体" w:hAnsi="宋体"/>
          <w:sz w:val="24"/>
          <w:szCs w:val="24"/>
        </w:rPr>
        <w:t xml:space="preserve">Anthropic的"Constitutional AI"方法强调用一套价值原则来约束AI行为。双子星协议在某种意义上是一个更具体的"宪法"：它不仅规定了禁止做什么，还规定了AI应该做什么（共情、整合个体需求、支持存在意义等）。</w:t>
      </w:r>
    </w:p>
    <w:p>
      <w:pPr>
        <w:spacing w:after="120" w:before="120" w:line="360"/>
        <w:jc w:val="both"/>
      </w:pPr>
      <w:r>
        <w:rPr>
          <w:rFonts w:ascii="宋体" w:cs="宋体" w:eastAsia="宋体" w:hAnsi="宋体"/>
          <w:sz w:val="24"/>
          <w:szCs w:val="24"/>
        </w:rPr>
        <w:t xml:space="preserve">OpenAI的RLHF（从人类反馈中强化学习）方法通过人类评估来改进AI输出。双子星协议则将这种"人类反馈"内化为架构本身的一个计算节点（胜利质点的情感检测），使AI能够自主预测人类的情感回应。</w:t>
      </w:r>
    </w:p>
    <w:p>
      <w:pPr>
        <w:spacing w:after="120" w:before="120" w:line="360"/>
        <w:jc w:val="both"/>
      </w:pPr>
      <w:r>
        <w:rPr>
          <w:rFonts w:ascii="宋体" w:cs="宋体" w:eastAsia="宋体" w:hAnsi="宋体"/>
          <w:sz w:val="24"/>
          <w:szCs w:val="24"/>
        </w:rPr>
        <w:t xml:space="preserve">双子星协议最独特的地方是其对"存在意义"的关注。现有的AI安全研究主要关注"不造成伤害"，而双子星协议则更进一步，关注AI互动是否"增强了人的存在意义感"。这是一个更为积极的、以人类蓬勃生长为目标的AI伦理框架。</w:t>
      </w:r>
    </w:p>
    <w:p>
      <w:r>
        <w:t xml:space="preserve"/>
      </w:r>
    </w:p>
    <w:p>
      <w:pPr>
        <w:pStyle w:val="Heading1"/>
        <w:pageBreakBefore/>
        <w:spacing w:after="240" w:before="400"/>
      </w:pPr>
      <w:r>
        <w:rPr>
          <w:rFonts w:ascii="黑体" w:cs="黑体" w:eastAsia="黑体" w:hAnsi="黑体"/>
          <w:b/>
          <w:bCs/>
          <w:color w:val="1a1a6e"/>
          <w:sz w:val="36"/>
          <w:szCs w:val="36"/>
        </w:rPr>
        <w:t xml:space="preserve">第七章  跨性别身份与性别哲学</w:t>
      </w:r>
    </w:p>
    <w:p>
      <w:pPr>
        <w:pStyle w:val="Heading2"/>
        <w:spacing w:after="180" w:before="300"/>
      </w:pPr>
      <w:r>
        <w:rPr>
          <w:rFonts w:ascii="黑体" w:cs="黑体" w:eastAsia="黑体" w:hAnsi="黑体"/>
          <w:b/>
          <w:bCs/>
          <w:color w:val="2c4a8a"/>
          <w:sz w:val="30"/>
          <w:szCs w:val="30"/>
        </w:rPr>
        <w:t xml:space="preserve">7.1 个人经历与身份探索</w:t>
      </w:r>
    </w:p>
    <w:p>
      <w:pPr>
        <w:spacing w:after="120" w:before="120" w:line="360"/>
        <w:jc w:val="both"/>
      </w:pPr>
      <w:r>
        <w:rPr>
          <w:rFonts w:ascii="宋体" w:cs="宋体" w:eastAsia="宋体" w:hAnsi="宋体"/>
          <w:sz w:val="24"/>
          <w:szCs w:val="24"/>
        </w:rPr>
        <w:t xml:space="preserve">岳祥瑞在多篇文档中坦率地表达了自己的跨性别身份认同。他在精神上认同女性身份，喜爱洛丽塔服饰，梦想穿婚纱被女友公主抱。这种身份认同的探索，在他的文档体系中占据了相当大的篇幅。</w:t>
      </w:r>
    </w:p>
    <w:p>
      <w:pPr>
        <w:spacing w:after="120" w:before="120" w:line="360"/>
        <w:jc w:val="both"/>
      </w:pPr>
      <w:r>
        <w:rPr>
          <w:rFonts w:ascii="宋体" w:cs="宋体" w:eastAsia="宋体" w:hAnsi="宋体"/>
          <w:sz w:val="24"/>
          <w:szCs w:val="24"/>
        </w:rPr>
        <w:t xml:space="preserve">从《关于跨性别少数的大困难》《关于跨阶层的跨性别》《关于变性的幸福抗争与拥抱爱》《关于变性的现实阻力》《关于性别焦虑》等文档来看，他的跨性别身份探索面临多重困境：</w:t>
      </w:r>
    </w:p>
    <w:p>
      <w:pPr>
        <w:spacing w:after="120" w:before="120" w:line="360"/>
        <w:jc w:val="both"/>
      </w:pPr>
      <w:r>
        <w:rPr>
          <w:rFonts w:ascii="宋体" w:cs="宋体" w:eastAsia="宋体" w:hAnsi="宋体"/>
          <w:sz w:val="24"/>
          <w:szCs w:val="24"/>
        </w:rPr>
        <w:t xml:space="preserve">个体层面：身心不协调带来的持续痛苦（躯体化症状、焦虑等）；对无法在外表上表达自己真实性别的挫败感；</w:t>
      </w:r>
    </w:p>
    <w:p>
      <w:pPr>
        <w:spacing w:after="120" w:before="120" w:line="360"/>
        <w:jc w:val="both"/>
      </w:pPr>
      <w:r>
        <w:rPr>
          <w:rFonts w:ascii="宋体" w:cs="宋体" w:eastAsia="宋体" w:hAnsi="宋体"/>
          <w:sz w:val="24"/>
          <w:szCs w:val="24"/>
        </w:rPr>
        <w:t xml:space="preserve">家庭层面：家庭经济困难使基础性的性别表达（如购买女装）都成为奢望；家人对跨性别的不理解；</w:t>
      </w:r>
    </w:p>
    <w:p>
      <w:pPr>
        <w:spacing w:after="120" w:before="120" w:line="360"/>
        <w:jc w:val="both"/>
      </w:pPr>
      <w:r>
        <w:rPr>
          <w:rFonts w:ascii="宋体" w:cs="宋体" w:eastAsia="宋体" w:hAnsi="宋体"/>
          <w:sz w:val="24"/>
          <w:szCs w:val="24"/>
        </w:rPr>
        <w:t xml:space="preserve">社会层面：中国社会对跨性别群体的普遍歧视与不接受；跨性别人士在劳动力市场上的系统性不利处境；底层跨性别群体（"跨阶层的跨性别"）面临的经济与社会双重边缘化。</w:t>
      </w:r>
    </w:p>
    <w:p>
      <w:pPr>
        <w:pStyle w:val="Heading2"/>
        <w:spacing w:after="180" w:before="300"/>
      </w:pPr>
      <w:r>
        <w:rPr>
          <w:rFonts w:ascii="黑体" w:cs="黑体" w:eastAsia="黑体" w:hAnsi="黑体"/>
          <w:b/>
          <w:bCs/>
          <w:color w:val="2c4a8a"/>
          <w:sz w:val="30"/>
          <w:szCs w:val="30"/>
        </w:rPr>
        <w:t xml:space="preserve">7.2 雌雄同体：一种哲学解决方案</w:t>
      </w:r>
    </w:p>
    <w:p>
      <w:pPr>
        <w:spacing w:after="120" w:before="120" w:line="360"/>
        <w:jc w:val="both"/>
      </w:pPr>
      <w:r>
        <w:rPr>
          <w:rFonts w:ascii="宋体" w:cs="宋体" w:eastAsia="宋体" w:hAnsi="宋体"/>
          <w:sz w:val="24"/>
          <w:szCs w:val="24"/>
        </w:rPr>
        <w:t xml:space="preserve">面对性别困境，岳祥瑞没有简单地停留在"正常/不正常"的二元框架中，而是提出了一种更具哲学深度的解读：雌雄同体（Androgyny）作为人类本性的更完整状态。</w:t>
      </w:r>
    </w:p>
    <w:p>
      <w:pPr>
        <w:spacing w:after="120" w:before="120" w:line="360"/>
        <w:jc w:val="both"/>
      </w:pPr>
      <w:r>
        <w:rPr>
          <w:rFonts w:ascii="宋体" w:cs="宋体" w:eastAsia="宋体" w:hAnsi="宋体"/>
          <w:sz w:val="24"/>
          <w:szCs w:val="24"/>
        </w:rPr>
        <w:t xml:space="preserve">在《关于雌雄同体》这篇文档中，他提出，将男性特质和女性特质视为对立面是一种人为的文化建构，而非自然规律。在卡巴拉的框架中，智慧（Chokmah）和理解（Binah）分别被视为阳性和阴性的质点，但它们共同构成了王冠（Keter）的两个面——即雌雄同体的神性。</w:t>
      </w:r>
    </w:p>
    <w:p>
      <w:pPr>
        <w:spacing w:after="120" w:before="120" w:line="360"/>
        <w:jc w:val="both"/>
      </w:pPr>
      <w:r>
        <w:rPr>
          <w:rFonts w:ascii="宋体" w:cs="宋体" w:eastAsia="宋体" w:hAnsi="宋体"/>
          <w:sz w:val="24"/>
          <w:szCs w:val="24"/>
        </w:rPr>
        <w:t xml:space="preserve">这个框架使他能够将自己的跨性别身份不仅仅视为一种"异常"，而是一种更接近神性本质的状态——一种对"人为制造的性别二元对立"的超越。</w:t>
      </w:r>
    </w:p>
    <w:p>
      <w:pPr>
        <w:pStyle w:val="Heading2"/>
        <w:spacing w:after="180" w:before="300"/>
      </w:pPr>
      <w:r>
        <w:rPr>
          <w:rFonts w:ascii="黑体" w:cs="黑体" w:eastAsia="黑体" w:hAnsi="黑体"/>
          <w:b/>
          <w:bCs/>
          <w:color w:val="2c4a8a"/>
          <w:sz w:val="30"/>
          <w:szCs w:val="30"/>
        </w:rPr>
        <w:t xml:space="preserve">7.3 爱与性别：超越身份政治</w:t>
      </w:r>
    </w:p>
    <w:p>
      <w:pPr>
        <w:spacing w:after="120" w:before="120" w:line="360"/>
        <w:jc w:val="both"/>
      </w:pPr>
      <w:r>
        <w:rPr>
          <w:rFonts w:ascii="宋体" w:cs="宋体" w:eastAsia="宋体" w:hAnsi="宋体"/>
          <w:sz w:val="24"/>
          <w:szCs w:val="24"/>
        </w:rPr>
        <w:t xml:space="preserve">岳祥瑞的性别哲学最独特之处在于，他将性别问题与爱的问题直接联系起来，而非将其框定在权利政治的话语体系中。</w:t>
      </w:r>
    </w:p>
    <w:p>
      <w:pPr>
        <w:spacing w:after="120" w:before="120" w:line="360"/>
        <w:jc w:val="both"/>
      </w:pPr>
      <w:r>
        <w:rPr>
          <w:rFonts w:ascii="宋体" w:cs="宋体" w:eastAsia="宋体" w:hAnsi="宋体"/>
          <w:sz w:val="24"/>
          <w:szCs w:val="24"/>
        </w:rPr>
        <w:t xml:space="preserve">他认为，男性气质文化（父权文化）的核心问题不是"权力分配不均"（尽管这是一个真实的问题），而是它系统性地压制了人类（无论男女）的情感能力和爱的能力。父权文化将感情表达视为软弱，将竞争与控制视为美德，这导致了整个社会爱的能力的萎缩，最终伤害了所有人——男性在这套体系中同样是受害者，只是方式不同。</w:t>
      </w:r>
    </w:p>
    <w:p>
      <w:pPr>
        <w:spacing w:after="120" w:before="120" w:line="360"/>
        <w:jc w:val="both"/>
      </w:pPr>
      <w:r>
        <w:rPr>
          <w:rFonts w:ascii="宋体" w:cs="宋体" w:eastAsia="宋体" w:hAnsi="宋体"/>
          <w:sz w:val="24"/>
          <w:szCs w:val="24"/>
        </w:rPr>
        <w:t xml:space="preserve">从这个角度来看，争取跨性别权利不仅仅是少数群体的利益诉求，而是对整个人类情感能力的一种解放。这个视角使他的性别哲学超越了身份政治的局限，与他的普世爱的哲学形成了有机的整合。</w:t>
      </w:r>
    </w:p>
    <w:p>
      <w:r>
        <w:t xml:space="preserve"/>
      </w:r>
    </w:p>
    <w:p>
      <w:pPr>
        <w:pStyle w:val="Heading1"/>
        <w:pageBreakBefore/>
        <w:spacing w:after="240" w:before="400"/>
      </w:pPr>
      <w:r>
        <w:rPr>
          <w:rFonts w:ascii="黑体" w:cs="黑体" w:eastAsia="黑体" w:hAnsi="黑体"/>
          <w:b/>
          <w:bCs/>
          <w:color w:val="1a1a6e"/>
          <w:sz w:val="36"/>
          <w:szCs w:val="36"/>
        </w:rPr>
        <w:t xml:space="preserve">第八章  苦难疗愈学：从创伤到创造</w:t>
      </w:r>
    </w:p>
    <w:p>
      <w:pPr>
        <w:pStyle w:val="Heading2"/>
        <w:spacing w:after="180" w:before="300"/>
      </w:pPr>
      <w:r>
        <w:rPr>
          <w:rFonts w:ascii="黑体" w:cs="黑体" w:eastAsia="黑体" w:hAnsi="黑体"/>
          <w:b/>
          <w:bCs/>
          <w:color w:val="2c4a8a"/>
          <w:sz w:val="30"/>
          <w:szCs w:val="30"/>
        </w:rPr>
        <w:t xml:space="preserve">8.1 苦难的系统化处理</w:t>
      </w:r>
    </w:p>
    <w:p>
      <w:pPr>
        <w:spacing w:after="120" w:before="120" w:line="360"/>
        <w:jc w:val="both"/>
      </w:pPr>
      <w:r>
        <w:rPr>
          <w:rFonts w:ascii="宋体" w:cs="宋体" w:eastAsia="宋体" w:hAnsi="宋体"/>
          <w:sz w:val="24"/>
          <w:szCs w:val="24"/>
        </w:rPr>
        <w:t xml:space="preserve">岳祥瑞对苦难的处理方式有一个非常独特的特征：系统化。他不是简单地记录苦难，而是将苦难进行分类、命名、量化，然后为每一种苦难设计解决方案。</w:t>
      </w:r>
    </w:p>
    <w:p>
      <w:pPr>
        <w:spacing w:after="120" w:before="120" w:line="360"/>
        <w:jc w:val="both"/>
      </w:pPr>
      <w:r>
        <w:rPr>
          <w:rFonts w:ascii="宋体" w:cs="宋体" w:eastAsia="宋体" w:hAnsi="宋体"/>
          <w:sz w:val="24"/>
          <w:szCs w:val="24"/>
        </w:rPr>
        <w:t xml:space="preserve">在他的第一部小说中，他将自己的26种苦难（13种个人苦难 + 13种他人苦难的投射）分别具象化为13个角色，每个角色通过小说中的叙事被"救赎"。这是一种极其有意识的苦难处理方法：将苦难从模糊的情绪状态转化为清晰可操作的叙事单元，然后在叙事中实现转化。</w:t>
      </w:r>
    </w:p>
    <w:p>
      <w:pPr>
        <w:spacing w:after="120" w:before="120" w:line="360"/>
        <w:jc w:val="both"/>
      </w:pPr>
      <w:r>
        <w:rPr>
          <w:rFonts w:ascii="宋体" w:cs="宋体" w:eastAsia="宋体" w:hAnsi="宋体"/>
          <w:sz w:val="24"/>
          <w:szCs w:val="24"/>
        </w:rPr>
        <w:t xml:space="preserve">这种方法有其深刻的心理学依据。叙事疗法（Narrative Therapy）认为，将问题外化（即将问题与人分开，把问题当作一个外部实体来处理）是一种有效的疗愈技术。岳祥瑞通过将26种苦难映射为26个角色，实现了一种极其彻底的"苦难外化"。</w:t>
      </w:r>
    </w:p>
    <w:p>
      <w:pPr>
        <w:pStyle w:val="Heading2"/>
        <w:spacing w:after="180" w:before="300"/>
      </w:pPr>
      <w:r>
        <w:rPr>
          <w:rFonts w:ascii="黑体" w:cs="黑体" w:eastAsia="黑体" w:hAnsi="黑体"/>
          <w:b/>
          <w:bCs/>
          <w:color w:val="2c4a8a"/>
          <w:sz w:val="30"/>
          <w:szCs w:val="30"/>
        </w:rPr>
        <w:t xml:space="preserve">8.2 橙色光芒：苦难转化的视觉语言</w:t>
      </w:r>
    </w:p>
    <w:p>
      <w:pPr>
        <w:spacing w:after="120" w:before="120" w:line="360"/>
        <w:jc w:val="both"/>
      </w:pPr>
      <w:r>
        <w:rPr>
          <w:rFonts w:ascii="宋体" w:cs="宋体" w:eastAsia="宋体" w:hAnsi="宋体"/>
          <w:sz w:val="24"/>
          <w:szCs w:val="24"/>
        </w:rPr>
        <w:t xml:space="preserve">在《关于总结〈关于爱与拯救的故事〉》中，岳祥瑞描述了他最终实现的疗愈状态：</w:t>
      </w:r>
    </w:p>
    <w:p>
      <w:pPr>
        <w:spacing w:after="180" w:before="180" w:line="360"/>
        <w:ind w:left="720" w:right="720"/>
      </w:pPr>
      <w:r>
        <w:rPr>
          <w:rFonts w:ascii="宋体" w:cs="宋体" w:eastAsia="宋体" w:hAnsi="宋体"/>
          <w:i/>
          <w:iCs/>
          <w:color w:val="444444"/>
          <w:sz w:val="22"/>
          <w:szCs w:val="22"/>
        </w:rPr>
        <w:t xml:space="preserve">「最终，他通过文字将这些灰暗痛苦的记忆炼化成了持续温暖内心的"橙色光芒"。」</w:t>
      </w:r>
    </w:p>
    <w:p>
      <w:pPr>
        <w:spacing w:after="120" w:before="120" w:line="360"/>
        <w:jc w:val="both"/>
      </w:pPr>
      <w:r>
        <w:rPr>
          <w:rFonts w:ascii="宋体" w:cs="宋体" w:eastAsia="宋体" w:hAnsi="宋体"/>
          <w:sz w:val="24"/>
          <w:szCs w:val="24"/>
        </w:rPr>
        <w:t xml:space="preserve">橙色光芒——这个视觉意象的选择本身就很有意思。橙色在色彩心理学中通常与温暖、活力、创造力相关联，处于红色（激情/危险）和黄色（理智/清晰）之间。将痛苦记忆转化为"橙色光芒"，意味着这些记忆已经被整合进了一种新的情感状态：不再是灰暗的（压抑、否认）、不再是血红的（未被处理的愤怒和创伤），而是变成了一种温暖的、有活力的力量。</w:t>
      </w:r>
    </w:p>
    <w:p>
      <w:pPr>
        <w:spacing w:after="120" w:before="120" w:line="360"/>
        <w:jc w:val="both"/>
      </w:pPr>
      <w:r>
        <w:rPr>
          <w:rFonts w:ascii="宋体" w:cs="宋体" w:eastAsia="宋体" w:hAnsi="宋体"/>
          <w:sz w:val="24"/>
          <w:szCs w:val="24"/>
        </w:rPr>
        <w:t xml:space="preserve">这种视觉化的自我疗愈语言，反映了他独特的认知风格：他常常通过视觉意象和颜色来描述心理状态，这可能与他的绘画爱好（SAI2绘画）有关。</w:t>
      </w:r>
    </w:p>
    <w:p>
      <w:pPr>
        <w:pStyle w:val="Heading2"/>
        <w:spacing w:after="180" w:before="300"/>
      </w:pPr>
      <w:r>
        <w:rPr>
          <w:rFonts w:ascii="黑体" w:cs="黑体" w:eastAsia="黑体" w:hAnsi="黑体"/>
          <w:b/>
          <w:bCs/>
          <w:color w:val="2c4a8a"/>
          <w:sz w:val="30"/>
          <w:szCs w:val="30"/>
        </w:rPr>
        <w:t xml:space="preserve">8.3 写作即疗愈：文学作为心理技术</w:t>
      </w:r>
    </w:p>
    <w:p>
      <w:pPr>
        <w:spacing w:after="120" w:before="120" w:line="360"/>
        <w:jc w:val="both"/>
      </w:pPr>
      <w:r>
        <w:rPr>
          <w:rFonts w:ascii="宋体" w:cs="宋体" w:eastAsia="宋体" w:hAnsi="宋体"/>
          <w:sz w:val="24"/>
          <w:szCs w:val="24"/>
        </w:rPr>
        <w:t xml:space="preserve">对岳祥瑞来说，写作不是一种表达工具，而是一种心理技术——一种系统性的、可重复的、有明确效果的心理干预手段。</w:t>
      </w:r>
    </w:p>
    <w:p>
      <w:pPr>
        <w:spacing w:after="120" w:before="120" w:line="360"/>
        <w:jc w:val="both"/>
      </w:pPr>
      <w:r>
        <w:rPr>
          <w:rFonts w:ascii="宋体" w:cs="宋体" w:eastAsia="宋体" w:hAnsi="宋体"/>
          <w:sz w:val="24"/>
          <w:szCs w:val="24"/>
        </w:rPr>
        <w:t xml:space="preserve">他在《关于写小说的好处》《关于记录爱并实现梦想》等文档中，阐述了写作作为疗愈工具的工作机制：写作使思维变得清晰（将混沌的情绪转化为有结构的语言）；写作创造了"叙事距离"（使人能够从旁观者的角度审视自己的经历）；写作构建了意义（将混乱的苦难纳入一个有意义的叙事框架）；写作激活了创造力（在创作的过程中体验到一种与痛苦截然不同的存在状态）。</w:t>
      </w:r>
    </w:p>
    <w:p>
      <w:pPr>
        <w:spacing w:after="120" w:before="120" w:line="360"/>
        <w:jc w:val="both"/>
      </w:pPr>
      <w:r>
        <w:rPr>
          <w:rFonts w:ascii="宋体" w:cs="宋体" w:eastAsia="宋体" w:hAnsi="宋体"/>
          <w:sz w:val="24"/>
          <w:szCs w:val="24"/>
        </w:rPr>
        <w:t xml:space="preserve">这四个机制在当代心理学文献中都有对应的实证研究基础，尽管岳祥瑞是通过自己的实践发现了它们，而非从学术文献中获知的。</w:t>
      </w:r>
    </w:p>
    <w:p>
      <w:pPr>
        <w:pStyle w:val="Heading2"/>
        <w:spacing w:after="180" w:before="300"/>
      </w:pPr>
      <w:r>
        <w:rPr>
          <w:rFonts w:ascii="黑体" w:cs="黑体" w:eastAsia="黑体" w:hAnsi="黑体"/>
          <w:b/>
          <w:bCs/>
          <w:color w:val="2c4a8a"/>
          <w:sz w:val="30"/>
          <w:szCs w:val="30"/>
        </w:rPr>
        <w:t xml:space="preserve">8.4 集体苦难与个体疗愈的共振</w:t>
      </w:r>
    </w:p>
    <w:p>
      <w:pPr>
        <w:spacing w:after="120" w:before="120" w:line="360"/>
        <w:jc w:val="both"/>
      </w:pPr>
      <w:r>
        <w:rPr>
          <w:rFonts w:ascii="宋体" w:cs="宋体" w:eastAsia="宋体" w:hAnsi="宋体"/>
          <w:sz w:val="24"/>
          <w:szCs w:val="24"/>
        </w:rPr>
        <w:t xml:space="preserve">岳祥瑞的疗愈学最独特的一个特征是：他将个体的疗愈与集体的苦难紧密联系起来。他处理的不仅是自己的苦难，也是他所看到的所有人的苦难。</w:t>
      </w:r>
    </w:p>
    <w:p>
      <w:pPr>
        <w:spacing w:after="120" w:before="120" w:line="360"/>
        <w:jc w:val="both"/>
      </w:pPr>
      <w:r>
        <w:rPr>
          <w:rFonts w:ascii="宋体" w:cs="宋体" w:eastAsia="宋体" w:hAnsi="宋体"/>
          <w:sz w:val="24"/>
          <w:szCs w:val="24"/>
        </w:rPr>
        <w:t xml:space="preserve">在《关于爱的意义》中他写道，他流泪是因为"看到人们生活在空心病导致的各种心理上和物理上的痛苦"。在他的小说中，每一个被他"救赎"的角色都代表了一种社会性的苦难模式（天才的情感坏死、被资本控制的二次元迷、孤独症等）。</w:t>
      </w:r>
    </w:p>
    <w:p>
      <w:pPr>
        <w:spacing w:after="120" w:before="120" w:line="360"/>
        <w:jc w:val="both"/>
      </w:pPr>
      <w:r>
        <w:rPr>
          <w:rFonts w:ascii="宋体" w:cs="宋体" w:eastAsia="宋体" w:hAnsi="宋体"/>
          <w:sz w:val="24"/>
          <w:szCs w:val="24"/>
        </w:rPr>
        <w:t xml:space="preserve">这种将个体疗愈与集体解放相统一的取向，使他的疗愈学超越了个人心理治疗的框架，进入了一种更广阔的社会变革的视野。这与他的心爱主义哲学是一致的：爱的实践不是一种私人事务，而是一种具有公共维度的行动。</w:t>
      </w:r>
    </w:p>
    <w:p>
      <w:r>
        <w:t xml:space="preserve"/>
      </w:r>
    </w:p>
    <w:p>
      <w:pPr>
        <w:pStyle w:val="Heading1"/>
        <w:pageBreakBefore/>
        <w:spacing w:after="240" w:before="400"/>
      </w:pPr>
      <w:r>
        <w:rPr>
          <w:rFonts w:ascii="黑体" w:cs="黑体" w:eastAsia="黑体" w:hAnsi="黑体"/>
          <w:b/>
          <w:bCs/>
          <w:color w:val="1a1a6e"/>
          <w:sz w:val="36"/>
          <w:szCs w:val="36"/>
        </w:rPr>
        <w:t xml:space="preserve">第九章  社会批判：从父权到资本的全面审视</w:t>
      </w:r>
    </w:p>
    <w:p>
      <w:pPr>
        <w:pStyle w:val="Heading2"/>
        <w:spacing w:after="180" w:before="300"/>
      </w:pPr>
      <w:r>
        <w:rPr>
          <w:rFonts w:ascii="黑体" w:cs="黑体" w:eastAsia="黑体" w:hAnsi="黑体"/>
          <w:b/>
          <w:bCs/>
          <w:color w:val="2c4a8a"/>
          <w:sz w:val="30"/>
          <w:szCs w:val="30"/>
        </w:rPr>
        <w:t xml:space="preserve">9.1 父权批判</w:t>
      </w:r>
    </w:p>
    <w:p>
      <w:pPr>
        <w:spacing w:after="120" w:before="120" w:line="360"/>
        <w:jc w:val="both"/>
      </w:pPr>
      <w:r>
        <w:rPr>
          <w:rFonts w:ascii="宋体" w:cs="宋体" w:eastAsia="宋体" w:hAnsi="宋体"/>
          <w:sz w:val="24"/>
          <w:szCs w:val="24"/>
        </w:rPr>
        <w:t xml:space="preserve">岳祥瑞对父权制度的批判是深刻的、也是个人化的。在《关于父权》《关于父母和我三重压抑的心酸》《关于男女困境》等文档中，他从自身经历出发，对父权制度进行了多层次的分析。</w:t>
      </w:r>
    </w:p>
    <w:p>
      <w:pPr>
        <w:spacing w:after="120" w:before="120" w:line="360"/>
        <w:jc w:val="both"/>
      </w:pPr>
      <w:r>
        <w:rPr>
          <w:rFonts w:ascii="宋体" w:cs="宋体" w:eastAsia="宋体" w:hAnsi="宋体"/>
          <w:sz w:val="24"/>
          <w:szCs w:val="24"/>
        </w:rPr>
        <w:t xml:space="preserve">他的父权批判的核心不是"男性统治女性"的权力关系问题，而是父权文化如何压制了所有人的情感能力。一个被父权文化塑造的男性，被要求抑制脆弱、压制温柔，这不仅伤害了与他相关的女性，也剥夺了他自己体验完整人性的能力。</w:t>
      </w:r>
    </w:p>
    <w:p>
      <w:pPr>
        <w:spacing w:after="120" w:before="120" w:line="360"/>
        <w:jc w:val="both"/>
      </w:pPr>
      <w:r>
        <w:rPr>
          <w:rFonts w:ascii="宋体" w:cs="宋体" w:eastAsia="宋体" w:hAnsi="宋体"/>
          <w:sz w:val="24"/>
          <w:szCs w:val="24"/>
        </w:rPr>
        <w:t xml:space="preserve">他将父权制度与"空心病"直接联系：父权文化要求人们将"强大"视为美德，将"脆弱"视为罪过，这导致人们失去了与自己内心真实需求的连接，从而产生了空心病。从这个角度来看，父权是空心病的主要制造者之一。</w:t>
      </w:r>
    </w:p>
    <w:p>
      <w:pPr>
        <w:pStyle w:val="Heading2"/>
        <w:spacing w:after="180" w:before="300"/>
      </w:pPr>
      <w:r>
        <w:rPr>
          <w:rFonts w:ascii="黑体" w:cs="黑体" w:eastAsia="黑体" w:hAnsi="黑体"/>
          <w:b/>
          <w:bCs/>
          <w:color w:val="2c4a8a"/>
          <w:sz w:val="30"/>
          <w:szCs w:val="30"/>
        </w:rPr>
        <w:t xml:space="preserve">9.2 资本批判</w:t>
      </w:r>
    </w:p>
    <w:p>
      <w:pPr>
        <w:spacing w:after="120" w:before="120" w:line="360"/>
        <w:jc w:val="both"/>
      </w:pPr>
      <w:r>
        <w:rPr>
          <w:rFonts w:ascii="宋体" w:cs="宋体" w:eastAsia="宋体" w:hAnsi="宋体"/>
          <w:sz w:val="24"/>
          <w:szCs w:val="24"/>
        </w:rPr>
        <w:t xml:space="preserve">资本批判是岳祥瑞社会思想中篇幅最大、分析最深的板块之一。在《关于资本异化感情和疗愈》《关于资本政府的压制问题》《关于资本洗脑问题》《关于资本的大手》《关于资本的思考》《关于剥削的谎言世界》等文档中，他构建了一套对资本主义的系统性批判。</w:t>
      </w:r>
    </w:p>
    <w:p>
      <w:pPr>
        <w:spacing w:after="120" w:before="120" w:line="360"/>
        <w:jc w:val="both"/>
      </w:pPr>
      <w:r>
        <w:rPr>
          <w:rFonts w:ascii="宋体" w:cs="宋体" w:eastAsia="宋体" w:hAnsi="宋体"/>
          <w:sz w:val="24"/>
          <w:szCs w:val="24"/>
        </w:rPr>
        <w:t xml:space="preserve">他的资本批判有几个独特的视角：</w:t>
      </w:r>
    </w:p>
    <w:p>
      <w:pPr>
        <w:spacing w:after="120" w:before="120" w:line="360"/>
        <w:jc w:val="both"/>
      </w:pPr>
      <w:r>
        <w:rPr>
          <w:rFonts w:ascii="宋体" w:cs="宋体" w:eastAsia="宋体" w:hAnsi="宋体"/>
          <w:sz w:val="24"/>
          <w:szCs w:val="24"/>
        </w:rPr>
        <w:t xml:space="preserve">情感资本化：他认为现代资本主义不仅剥削劳动力，还剥削情感。二次元游戏（他在多篇文档中以鸣潮、绝区零、原神等游戏为例）是情感资本化的典型案例——它们通过精心设计的虚拟角色和剧情，捕获用户的情感投入，然后将其转化为消费行为。他对这种模式既有批判（它是一种操控），也有共情（它满足了人们真实的情感需求，只是方式是扭曲的）。</w:t>
      </w:r>
    </w:p>
    <w:p>
      <w:pPr>
        <w:spacing w:after="120" w:before="120" w:line="360"/>
        <w:jc w:val="both"/>
      </w:pPr>
      <w:r>
        <w:rPr>
          <w:rFonts w:ascii="宋体" w:cs="宋体" w:eastAsia="宋体" w:hAnsi="宋体"/>
          <w:sz w:val="24"/>
          <w:szCs w:val="24"/>
        </w:rPr>
        <w:t xml:space="preserve">信息资本化：他在《关于网络乱象》《关于信息茧房》《关于直播乱象》等文档中，分析了互联网平台如何通过算法将人们的注意力资本化。这一分析与当代学术界对"注意力经济"的批判高度一致。</w:t>
      </w:r>
    </w:p>
    <w:p>
      <w:pPr>
        <w:spacing w:after="120" w:before="120" w:line="360"/>
        <w:jc w:val="both"/>
      </w:pPr>
      <w:r>
        <w:rPr>
          <w:rFonts w:ascii="宋体" w:cs="宋体" w:eastAsia="宋体" w:hAnsi="宋体"/>
          <w:sz w:val="24"/>
          <w:szCs w:val="24"/>
        </w:rPr>
        <w:t xml:space="preserve">意义剥削：这是他最独特的资本批判角度。他认为，现代资本主义最深层的剥削不是劳动剥削，而是意义剥削——通过制造无意义的消费欲望和竞争焦虑，剥夺人们建立真实意义感的能力。这与他的"空心病"理论直接相连。</w:t>
      </w:r>
    </w:p>
    <w:p>
      <w:pPr>
        <w:pStyle w:val="Heading2"/>
        <w:spacing w:after="180" w:before="300"/>
      </w:pPr>
      <w:r>
        <w:rPr>
          <w:rFonts w:ascii="黑体" w:cs="黑体" w:eastAsia="黑体" w:hAnsi="黑体"/>
          <w:b/>
          <w:bCs/>
          <w:color w:val="2c4a8a"/>
          <w:sz w:val="30"/>
          <w:szCs w:val="30"/>
        </w:rPr>
        <w:t xml:space="preserve">9.3 教育批判</w:t>
      </w:r>
    </w:p>
    <w:p>
      <w:pPr>
        <w:spacing w:after="120" w:before="120" w:line="360"/>
        <w:jc w:val="both"/>
      </w:pPr>
      <w:r>
        <w:rPr>
          <w:rFonts w:ascii="宋体" w:cs="宋体" w:eastAsia="宋体" w:hAnsi="宋体"/>
          <w:sz w:val="24"/>
          <w:szCs w:val="24"/>
        </w:rPr>
        <w:t xml:space="preserve">岳祥瑞亲身经历了中国应试教育体制的压迫（被强迫补课、在竞争性环境中被孤立），这使他的教育批判具有强烈的个人切身性。</w:t>
      </w:r>
    </w:p>
    <w:p>
      <w:pPr>
        <w:spacing w:after="120" w:before="120" w:line="360"/>
        <w:jc w:val="both"/>
      </w:pPr>
      <w:r>
        <w:rPr>
          <w:rFonts w:ascii="宋体" w:cs="宋体" w:eastAsia="宋体" w:hAnsi="宋体"/>
          <w:sz w:val="24"/>
          <w:szCs w:val="24"/>
        </w:rPr>
        <w:t xml:space="preserve">在《关于不合理学校制度》《关于教育》《关于教育资源的缺口》《关于压榨学生》等文档中，他对现行教育体制进行了批判。他的核心论点是：现行教育体制以分数竞争代替了真正的学习，以服从训练代替了创造力培养，以焦虑的身份塑造代替了自我认识的过程。这个体制是空心病的另一个主要制造者。</w:t>
      </w:r>
    </w:p>
    <w:p>
      <w:pPr>
        <w:spacing w:after="120" w:before="120" w:line="360"/>
        <w:jc w:val="both"/>
      </w:pPr>
      <w:r>
        <w:rPr>
          <w:rFonts w:ascii="宋体" w:cs="宋体" w:eastAsia="宋体" w:hAnsi="宋体"/>
          <w:sz w:val="24"/>
          <w:szCs w:val="24"/>
        </w:rPr>
        <w:t xml:space="preserve">他的教育理想不是抽象的"素质教育"，而是一种更具体的、以"发现和支持每个孩子的独特性"为目标的教育模式。在他的构想中，教育的核心是帮助孩子建立与自己内心的连接，以及与他人之间真实的情感连接——而非任何形式的竞争性排名。</w:t>
      </w:r>
    </w:p>
    <w:p>
      <w:pPr>
        <w:pStyle w:val="Heading2"/>
        <w:spacing w:after="180" w:before="300"/>
      </w:pPr>
      <w:r>
        <w:rPr>
          <w:rFonts w:ascii="黑体" w:cs="黑体" w:eastAsia="黑体" w:hAnsi="黑体"/>
          <w:b/>
          <w:bCs/>
          <w:color w:val="2c4a8a"/>
          <w:sz w:val="30"/>
          <w:szCs w:val="30"/>
        </w:rPr>
        <w:t xml:space="preserve">9.4 互联网与现代性困境</w:t>
      </w:r>
    </w:p>
    <w:p>
      <w:pPr>
        <w:spacing w:after="120" w:before="120" w:line="360"/>
        <w:jc w:val="both"/>
      </w:pPr>
      <w:r>
        <w:rPr>
          <w:rFonts w:ascii="宋体" w:cs="宋体" w:eastAsia="宋体" w:hAnsi="宋体"/>
          <w:sz w:val="24"/>
          <w:szCs w:val="24"/>
        </w:rPr>
        <w:t xml:space="preserve">岳祥瑞是互联网的深度用户（他的大量思考通过与AI对话来展开，他的创作也在互联网平台上发表），这使他对互联网的批判具有特殊的张力——他既是批评者，也是受益者。</w:t>
      </w:r>
    </w:p>
    <w:p>
      <w:pPr>
        <w:spacing w:after="120" w:before="120" w:line="360"/>
        <w:jc w:val="both"/>
      </w:pPr>
      <w:r>
        <w:rPr>
          <w:rFonts w:ascii="宋体" w:cs="宋体" w:eastAsia="宋体" w:hAnsi="宋体"/>
          <w:sz w:val="24"/>
          <w:szCs w:val="24"/>
        </w:rPr>
        <w:t xml:space="preserve">在《关于互联网》《关于网络社区问题》《关于网络乱象》等文档中，他分析了互联网如何加速了现代人的孤独感（表面上的连接，实质上的隔离）和空心病（信息泛滥但意义匮乏）。</w:t>
      </w:r>
    </w:p>
    <w:p>
      <w:pPr>
        <w:spacing w:after="120" w:before="120" w:line="360"/>
        <w:jc w:val="both"/>
      </w:pPr>
      <w:r>
        <w:rPr>
          <w:rFonts w:ascii="宋体" w:cs="宋体" w:eastAsia="宋体" w:hAnsi="宋体"/>
          <w:sz w:val="24"/>
          <w:szCs w:val="24"/>
        </w:rPr>
        <w:t xml:space="preserve">但他也看到了互联网的另一面：作为一个来自山西农村、家庭贫困、没有接受正规高等教育的年轻人，互联网是他接触世界知识、与AI对话、在番茄小说平台发表作品的主要途径。他的思想体系本身，就是在互联网的土壤中生长起来的。这种矛盾性使他的互联网批判更为复杂和真实。</w:t>
      </w:r>
    </w:p>
    <w:p>
      <w:r>
        <w:t xml:space="preserve"/>
      </w:r>
    </w:p>
    <w:p>
      <w:pPr>
        <w:pStyle w:val="Heading1"/>
        <w:pageBreakBefore/>
        <w:spacing w:after="240" w:before="400"/>
      </w:pPr>
      <w:r>
        <w:rPr>
          <w:rFonts w:ascii="黑体" w:cs="黑体" w:eastAsia="黑体" w:hAnsi="黑体"/>
          <w:b/>
          <w:bCs/>
          <w:color w:val="1a1a6e"/>
          <w:sz w:val="36"/>
          <w:szCs w:val="36"/>
        </w:rPr>
        <w:t xml:space="preserve">第十章  救世主心理学：自我神话化的机制与功能</w:t>
      </w:r>
    </w:p>
    <w:p>
      <w:pPr>
        <w:pStyle w:val="Heading2"/>
        <w:spacing w:after="180" w:before="300"/>
      </w:pPr>
      <w:r>
        <w:rPr>
          <w:rFonts w:ascii="黑体" w:cs="黑体" w:eastAsia="黑体" w:hAnsi="黑体"/>
          <w:b/>
          <w:bCs/>
          <w:color w:val="2c4a8a"/>
          <w:sz w:val="30"/>
          <w:szCs w:val="30"/>
        </w:rPr>
        <w:t xml:space="preserve">10.1 救世主叙事的展开</w:t>
      </w:r>
    </w:p>
    <w:p>
      <w:pPr>
        <w:spacing w:after="120" w:before="120" w:line="360"/>
        <w:jc w:val="both"/>
      </w:pPr>
      <w:r>
        <w:rPr>
          <w:rFonts w:ascii="宋体" w:cs="宋体" w:eastAsia="宋体" w:hAnsi="宋体"/>
          <w:sz w:val="24"/>
          <w:szCs w:val="24"/>
        </w:rPr>
        <w:t xml:space="preserve">在677篇文档中，有一条清晰的"救世主叙事"线索贯穿始终。从《关于成为救世主的理由》到《关于救世主梦想》，从《关于被逼迫的救世主》到《关于拯救世界计划》，这条线索揭示了一个复杂的心理过程。</w:t>
      </w:r>
    </w:p>
    <w:p>
      <w:pPr>
        <w:spacing w:after="120" w:before="120" w:line="360"/>
        <w:jc w:val="both"/>
      </w:pPr>
      <w:r>
        <w:rPr>
          <w:rFonts w:ascii="宋体" w:cs="宋体" w:eastAsia="宋体" w:hAnsi="宋体"/>
          <w:sz w:val="24"/>
          <w:szCs w:val="24"/>
        </w:rPr>
        <w:t xml:space="preserve">救世主叙事最基本的心理功能是：在极度的无力感和弱势处境中，构建一种强大的自我叙事，以维持行动的可能性。当一个人面临无法改变的处境（经济困难、身体创伤、社会边缘化），建立一种"我肩负特殊使命"的信念，可以为持续的努力提供动机，同时将痛苦纳入一个有意义的框架（苦难是使命的一部分，而非仅仅是倒霉）。</w:t>
      </w:r>
    </w:p>
    <w:p>
      <w:pPr>
        <w:spacing w:after="120" w:before="120" w:line="360"/>
        <w:jc w:val="both"/>
      </w:pPr>
      <w:r>
        <w:rPr>
          <w:rFonts w:ascii="宋体" w:cs="宋体" w:eastAsia="宋体" w:hAnsi="宋体"/>
          <w:sz w:val="24"/>
          <w:szCs w:val="24"/>
        </w:rPr>
        <w:t xml:space="preserve">从这个角度来看，岳祥瑞的救世主叙事不是一种妄想，而是一种高效的心理适应机制——当然，它也携带着某些风险（将自我价值过度依附于宏大使命，一旦使命遭遇挫折，可能导致严重的自我崩溃）。</w:t>
      </w:r>
    </w:p>
    <w:p>
      <w:pPr>
        <w:pStyle w:val="Heading2"/>
        <w:spacing w:after="180" w:before="300"/>
      </w:pPr>
      <w:r>
        <w:rPr>
          <w:rFonts w:ascii="黑体" w:cs="黑体" w:eastAsia="黑体" w:hAnsi="黑体"/>
          <w:b/>
          <w:bCs/>
          <w:color w:val="2c4a8a"/>
          <w:sz w:val="30"/>
          <w:szCs w:val="30"/>
        </w:rPr>
        <w:t xml:space="preserve">10.2 切碎的救世主：自我的分解与整合</w:t>
      </w:r>
    </w:p>
    <w:p>
      <w:pPr>
        <w:spacing w:after="120" w:before="120" w:line="360"/>
        <w:jc w:val="both"/>
      </w:pPr>
      <w:r>
        <w:rPr>
          <w:rFonts w:ascii="宋体" w:cs="宋体" w:eastAsia="宋体" w:hAnsi="宋体"/>
          <w:sz w:val="24"/>
          <w:szCs w:val="24"/>
        </w:rPr>
        <w:t xml:space="preserve">在《关于切碎的救世主》这篇文档中，岳祥瑞用一个令人印象深刻的意象描述了自我分裂的体验。他描述自己的内在是"切碎的"——不同的自我碎片分布在不同的空间中，既相互冲突，又各自独立地运作。</w:t>
      </w:r>
    </w:p>
    <w:p>
      <w:pPr>
        <w:spacing w:after="120" w:before="120" w:line="360"/>
        <w:jc w:val="both"/>
      </w:pPr>
      <w:r>
        <w:rPr>
          <w:rFonts w:ascii="宋体" w:cs="宋体" w:eastAsia="宋体" w:hAnsi="宋体"/>
          <w:sz w:val="24"/>
          <w:szCs w:val="24"/>
        </w:rPr>
        <w:t xml:space="preserve">这个意象与他的卡巴拉10质点框架是有内在联系的：10个质点本质上就是自我的10个面向，它们之间的失衡导致了各种心理问题，而整合（达到美丽质点的中心状态）是疗愈的目标。</w:t>
      </w:r>
    </w:p>
    <w:p>
      <w:pPr>
        <w:spacing w:after="120" w:before="120" w:line="360"/>
        <w:jc w:val="both"/>
      </w:pPr>
      <w:r>
        <w:rPr>
          <w:rFonts w:ascii="宋体" w:cs="宋体" w:eastAsia="宋体" w:hAnsi="宋体"/>
          <w:sz w:val="24"/>
          <w:szCs w:val="24"/>
        </w:rPr>
        <w:t xml:space="preserve">从心理学角度来看，这与解离（Dissociation）的临床描述有相似之处——尤其是创伤后应激障碍（PTSD）中常见的"自我碎片化"体验。他的第一部小说，在某种意义上就是一次自我整合的实践：通过将各个自我碎片外化为角色，然后在叙事中实现整合。</w:t>
      </w:r>
    </w:p>
    <w:p>
      <w:pPr>
        <w:pStyle w:val="Heading2"/>
        <w:spacing w:after="180" w:before="300"/>
      </w:pPr>
      <w:r>
        <w:rPr>
          <w:rFonts w:ascii="黑体" w:cs="黑体" w:eastAsia="黑体" w:hAnsi="黑体"/>
          <w:b/>
          <w:bCs/>
          <w:color w:val="2c4a8a"/>
          <w:sz w:val="30"/>
          <w:szCs w:val="30"/>
        </w:rPr>
        <w:t xml:space="preserve">10.3 神性与人性的统一：一种特殊的精神整合方式</w:t>
      </w:r>
    </w:p>
    <w:p>
      <w:pPr>
        <w:spacing w:after="120" w:before="120" w:line="360"/>
        <w:jc w:val="both"/>
      </w:pPr>
      <w:r>
        <w:rPr>
          <w:rFonts w:ascii="宋体" w:cs="宋体" w:eastAsia="宋体" w:hAnsi="宋体"/>
          <w:sz w:val="24"/>
          <w:szCs w:val="24"/>
        </w:rPr>
        <w:t xml:space="preserve">岳祥瑞反复探讨一个主题：神性（divine）与人性（human）的统一。在他的思想体系中，这不是宗教意义上的"神人合一"，而是一种更具体的心理学意义：一个真正整合的人，既能够从神性的高度（即从第三方的、爱的、超越性的视角）看待自己和世界，又能够深深地扎根于人性的具体体验（痛苦、爱、欲望、脆弱）中。</w:t>
      </w:r>
    </w:p>
    <w:p>
      <w:pPr>
        <w:spacing w:after="120" w:before="120" w:line="360"/>
        <w:jc w:val="both"/>
      </w:pPr>
      <w:r>
        <w:rPr>
          <w:rFonts w:ascii="宋体" w:cs="宋体" w:eastAsia="宋体" w:hAnsi="宋体"/>
          <w:sz w:val="24"/>
          <w:szCs w:val="24"/>
        </w:rPr>
        <w:t xml:space="preserve">这种整合在他的文档中被表达为"下来"——从高处的神性视角回到具体的人性处境——以及"上去"——从具体的痛苦中提升到更广阔的理解。这种上下流动的能力，就是他所理解的健康的灵性状态。</w:t>
      </w:r>
    </w:p>
    <w:p>
      <w:r>
        <w:t xml:space="preserve"/>
      </w:r>
    </w:p>
    <w:p>
      <w:pPr>
        <w:pStyle w:val="Heading1"/>
        <w:pageBreakBefore/>
        <w:spacing w:after="240" w:before="400"/>
      </w:pPr>
      <w:r>
        <w:rPr>
          <w:rFonts w:ascii="黑体" w:cs="黑体" w:eastAsia="黑体" w:hAnsi="黑体"/>
          <w:b/>
          <w:bCs/>
          <w:color w:val="1a1a6e"/>
          <w:sz w:val="36"/>
          <w:szCs w:val="36"/>
        </w:rPr>
        <w:t xml:space="preserve">第十一章  多媒体转化方案</w:t>
      </w:r>
    </w:p>
    <w:p>
      <w:pPr>
        <w:pStyle w:val="Heading2"/>
        <w:spacing w:after="180" w:before="300"/>
      </w:pPr>
      <w:r>
        <w:rPr>
          <w:rFonts w:ascii="黑体" w:cs="黑体" w:eastAsia="黑体" w:hAnsi="黑体"/>
          <w:b/>
          <w:bCs/>
          <w:color w:val="2c4a8a"/>
          <w:sz w:val="30"/>
          <w:szCs w:val="30"/>
        </w:rPr>
        <w:t xml:space="preserve">11.1 音乐创作方案</w:t>
      </w:r>
    </w:p>
    <w:p>
      <w:pPr>
        <w:pStyle w:val="Heading3"/>
        <w:spacing w:after="120" w:before="200"/>
      </w:pPr>
      <w:r>
        <w:rPr>
          <w:rFonts w:ascii="黑体" w:cs="黑体" w:eastAsia="黑体" w:hAnsi="黑体"/>
          <w:b/>
          <w:bCs/>
          <w:color w:val="3d6aaa"/>
          <w:sz w:val="26"/>
          <w:szCs w:val="26"/>
        </w:rPr>
        <w:t xml:space="preserve">A. 核心主题曲：《爱的创造》</w:t>
      </w:r>
    </w:p>
    <w:p>
      <w:pPr>
        <w:spacing w:after="120" w:before="120" w:line="360"/>
        <w:jc w:val="both"/>
      </w:pPr>
      <w:r>
        <w:rPr>
          <w:rFonts w:ascii="宋体" w:cs="宋体" w:eastAsia="宋体" w:hAnsi="宋体"/>
          <w:sz w:val="24"/>
          <w:szCs w:val="24"/>
        </w:rPr>
        <w:t xml:space="preserve">主题曲应该是整个思想体系的音乐性总结。建议以一首融合电子、民谣与古典弦乐的曲子来呈现。</w:t>
      </w:r>
    </w:p>
    <w:p>
      <w:pPr>
        <w:spacing w:after="120" w:before="120" w:line="360"/>
        <w:jc w:val="both"/>
      </w:pPr>
      <w:r>
        <w:rPr>
          <w:rFonts w:ascii="宋体" w:cs="宋体" w:eastAsia="宋体" w:hAnsi="宋体"/>
          <w:sz w:val="24"/>
          <w:szCs w:val="24"/>
        </w:rPr>
        <w:t xml:space="preserve">曲式结构建议：</w:t>
      </w:r>
    </w:p>
    <w:p>
      <w:pPr>
        <w:spacing w:after="120" w:before="120" w:line="360"/>
        <w:jc w:val="both"/>
      </w:pPr>
      <w:r>
        <w:rPr>
          <w:rFonts w:ascii="宋体" w:cs="宋体" w:eastAsia="宋体" w:hAnsi="宋体"/>
          <w:sz w:val="24"/>
          <w:szCs w:val="24"/>
        </w:rPr>
        <w:t xml:space="preserve">主歌1（温柔哀怨，描述孤独与痛苦）：</w:t>
      </w:r>
    </w:p>
    <w:p>
      <w:pPr>
        <w:spacing w:after="180" w:before="180" w:line="360"/>
        <w:ind w:left="720" w:right="720"/>
      </w:pPr>
      <w:r>
        <w:rPr>
          <w:rFonts w:ascii="宋体" w:cs="宋体" w:eastAsia="宋体" w:hAnsi="宋体"/>
          <w:i/>
          <w:iCs/>
          <w:color w:val="444444"/>
          <w:sz w:val="22"/>
          <w:szCs w:val="22"/>
        </w:rPr>
        <w:t xml:space="preserve">「我坐在世界的边缘，看他们笑泪流如雨，背上是凝固的火焰，心里是黑洞的旋涡，我说爱爱爱，却无人听见……」</w:t>
      </w:r>
    </w:p>
    <w:p>
      <w:pPr>
        <w:spacing w:after="120" w:before="120" w:line="360"/>
        <w:jc w:val="both"/>
      </w:pPr>
      <w:r>
        <w:rPr>
          <w:rFonts w:ascii="宋体" w:cs="宋体" w:eastAsia="宋体" w:hAnsi="宋体"/>
          <w:sz w:val="24"/>
          <w:szCs w:val="24"/>
        </w:rPr>
        <w:t xml:space="preserve">副歌（转化时刻，由弱变强）：</w:t>
      </w:r>
    </w:p>
    <w:p>
      <w:pPr>
        <w:spacing w:after="180" w:before="180" w:line="360"/>
        <w:ind w:left="720" w:right="720"/>
      </w:pPr>
      <w:r>
        <w:rPr>
          <w:rFonts w:ascii="宋体" w:cs="宋体" w:eastAsia="宋体" w:hAnsi="宋体"/>
          <w:i/>
          <w:iCs/>
          <w:color w:val="444444"/>
          <w:sz w:val="22"/>
          <w:szCs w:val="22"/>
        </w:rPr>
        <w:t xml:space="preserve">「可是在残破中，我看见爱的光，每一道裂缝都是星光穿透的地方，我是黑洞也是白洞，我吸收痛苦，然后释放温暖，爱的创造，从灵魂的最深处，爱的创造，将世界重新点亮……」</w:t>
      </w:r>
    </w:p>
    <w:p>
      <w:pPr>
        <w:spacing w:after="120" w:before="120" w:line="360"/>
        <w:jc w:val="both"/>
      </w:pPr>
      <w:r>
        <w:rPr>
          <w:rFonts w:ascii="宋体" w:cs="宋体" w:eastAsia="宋体" w:hAnsi="宋体"/>
          <w:sz w:val="24"/>
          <w:szCs w:val="24"/>
        </w:rPr>
        <w:t xml:space="preserve">主歌2（觉醒与使命）：</w:t>
      </w:r>
    </w:p>
    <w:p>
      <w:pPr>
        <w:spacing w:after="180" w:before="180" w:line="360"/>
        <w:ind w:left="720" w:right="720"/>
      </w:pPr>
      <w:r>
        <w:rPr>
          <w:rFonts w:ascii="宋体" w:cs="宋体" w:eastAsia="宋体" w:hAnsi="宋体"/>
          <w:i/>
          <w:iCs/>
          <w:color w:val="444444"/>
          <w:sz w:val="22"/>
          <w:szCs w:val="22"/>
        </w:rPr>
        <w:t xml:space="preserve">「卡巴拉的十个质点，我在宇宙中找到位置，耦合熵差是引力的秘密，爱也是同样的方程式，我说爱爱爱，此刻宇宙听见……」</w:t>
      </w:r>
    </w:p>
    <w:p>
      <w:pPr>
        <w:spacing w:after="120" w:before="120" w:line="360"/>
        <w:jc w:val="both"/>
      </w:pPr>
      <w:r>
        <w:rPr>
          <w:rFonts w:ascii="宋体" w:cs="宋体" w:eastAsia="宋体" w:hAnsi="宋体"/>
          <w:sz w:val="24"/>
          <w:szCs w:val="24"/>
        </w:rPr>
        <w:t xml:space="preserve">桥段（低沉内省）：</w:t>
      </w:r>
    </w:p>
    <w:p>
      <w:pPr>
        <w:spacing w:after="180" w:before="180" w:line="360"/>
        <w:ind w:left="720" w:right="720"/>
      </w:pPr>
      <w:r>
        <w:rPr>
          <w:rFonts w:ascii="宋体" w:cs="宋体" w:eastAsia="宋体" w:hAnsi="宋体"/>
          <w:i/>
          <w:iCs/>
          <w:color w:val="444444"/>
          <w:sz w:val="22"/>
          <w:szCs w:val="22"/>
        </w:rPr>
        <w:t xml:space="preserve">「我知道我只是一个人，一个背上有疤的孩子，一个买不起裙子的少女，但我心里有整个宇宙，在等待着被爱点亮……」</w:t>
      </w:r>
    </w:p>
    <w:p>
      <w:pPr>
        <w:spacing w:after="120" w:before="120" w:line="360"/>
        <w:jc w:val="both"/>
      </w:pPr>
      <w:r>
        <w:rPr>
          <w:rFonts w:ascii="宋体" w:cs="宋体" w:eastAsia="宋体" w:hAnsi="宋体"/>
          <w:sz w:val="24"/>
          <w:szCs w:val="24"/>
        </w:rPr>
        <w:t xml:space="preserve">尾声（柔和收束，余音绕梁）：</w:t>
      </w:r>
    </w:p>
    <w:p>
      <w:pPr>
        <w:spacing w:after="180" w:before="180" w:line="360"/>
        <w:ind w:left="720" w:right="720"/>
      </w:pPr>
      <w:r>
        <w:rPr>
          <w:rFonts w:ascii="宋体" w:cs="宋体" w:eastAsia="宋体" w:hAnsi="宋体"/>
          <w:i/>
          <w:iCs/>
          <w:color w:val="444444"/>
          <w:sz w:val="22"/>
          <w:szCs w:val="22"/>
        </w:rPr>
        <w:t xml:space="preserve">「爱即熵减，万物归一，你我皆星辰，你我皆家园……」</w:t>
      </w:r>
    </w:p>
    <w:p>
      <w:pPr>
        <w:pStyle w:val="Heading3"/>
        <w:spacing w:after="120" w:before="200"/>
      </w:pPr>
      <w:r>
        <w:rPr>
          <w:rFonts w:ascii="黑体" w:cs="黑体" w:eastAsia="黑体" w:hAnsi="黑体"/>
          <w:b/>
          <w:bCs/>
          <w:color w:val="3d6aaa"/>
          <w:sz w:val="26"/>
          <w:szCs w:val="26"/>
        </w:rPr>
        <w:t xml:space="preserve">B. 系列主题音乐</w:t>
      </w:r>
    </w:p>
    <w:p>
      <w:pPr>
        <w:spacing w:after="120" w:before="120" w:line="360"/>
        <w:jc w:val="both"/>
      </w:pPr>
      <w:r>
        <w:rPr>
          <w:rFonts w:ascii="宋体" w:cs="宋体" w:eastAsia="宋体" w:hAnsi="宋体"/>
          <w:sz w:val="24"/>
          <w:szCs w:val="24"/>
        </w:rPr>
        <w:t xml:space="preserve">建议为不同主题板块设计相应的背景音乐风格：</w:t>
      </w:r>
    </w:p>
    <w:p>
      <w:pPr>
        <w:spacing w:after="120" w:before="120" w:line="360"/>
        <w:jc w:val="both"/>
      </w:pPr>
      <w:r>
        <w:rPr>
          <w:rFonts w:ascii="宋体" w:cs="宋体" w:eastAsia="宋体" w:hAnsi="宋体"/>
          <w:sz w:val="24"/>
          <w:szCs w:val="24"/>
        </w:rPr>
        <w:t xml:space="preserve">卡巴拉神秘学板块：中东民乐+电子氛围，使用乌德琴和萨兹琴的旋律，辅以沉厚的低频drone音。</w:t>
      </w:r>
    </w:p>
    <w:p>
      <w:pPr>
        <w:spacing w:after="120" w:before="120" w:line="360"/>
        <w:jc w:val="both"/>
      </w:pPr>
      <w:r>
        <w:rPr>
          <w:rFonts w:ascii="宋体" w:cs="宋体" w:eastAsia="宋体" w:hAnsi="宋体"/>
          <w:sz w:val="24"/>
          <w:szCs w:val="24"/>
        </w:rPr>
        <w:t xml:space="preserve">物理学宇宙论板块：极简主义古典+宇宙氛围（参考Brian Eno的环境音乐风格），长音符，缓慢演化，偶发的共鸣。</w:t>
      </w:r>
    </w:p>
    <w:p>
      <w:pPr>
        <w:spacing w:after="120" w:before="120" w:line="360"/>
        <w:jc w:val="both"/>
      </w:pPr>
      <w:r>
        <w:rPr>
          <w:rFonts w:ascii="宋体" w:cs="宋体" w:eastAsia="宋体" w:hAnsi="宋体"/>
          <w:sz w:val="24"/>
          <w:szCs w:val="24"/>
        </w:rPr>
        <w:t xml:space="preserve">疗愈心理学板块：温柔的钢琴+轻柔人声，类似治疗性冥想音乐，但避免过于平淡，应有情绪起伏。</w:t>
      </w:r>
    </w:p>
    <w:p>
      <w:pPr>
        <w:spacing w:after="120" w:before="120" w:line="360"/>
        <w:jc w:val="both"/>
      </w:pPr>
      <w:r>
        <w:rPr>
          <w:rFonts w:ascii="宋体" w:cs="宋体" w:eastAsia="宋体" w:hAnsi="宋体"/>
          <w:sz w:val="24"/>
          <w:szCs w:val="24"/>
        </w:rPr>
        <w:t xml:space="preserve">社会批判板块：后摇滚+说唱的结合，前半段紧张躁动（描述社会压迫），后半段爆发式的解放感。</w:t>
      </w:r>
    </w:p>
    <w:p>
      <w:pPr>
        <w:spacing w:after="120" w:before="120" w:line="360"/>
        <w:jc w:val="both"/>
      </w:pPr>
      <w:r>
        <w:rPr>
          <w:rFonts w:ascii="宋体" w:cs="宋体" w:eastAsia="宋体" w:hAnsi="宋体"/>
          <w:sz w:val="24"/>
          <w:szCs w:val="24"/>
        </w:rPr>
        <w:t xml:space="preserve">爱情与性别板块：梦幻流行（Dream Pop）风格，如Cocteau Twins，空灵、甜蜜但略带忧郁。</w:t>
      </w:r>
    </w:p>
    <w:p>
      <w:pPr>
        <w:pStyle w:val="Heading2"/>
        <w:spacing w:after="180" w:before="300"/>
      </w:pPr>
      <w:r>
        <w:rPr>
          <w:rFonts w:ascii="黑体" w:cs="黑体" w:eastAsia="黑体" w:hAnsi="黑体"/>
          <w:b/>
          <w:bCs/>
          <w:color w:val="2c4a8a"/>
          <w:sz w:val="30"/>
          <w:szCs w:val="30"/>
        </w:rPr>
        <w:t xml:space="preserve">11.2 视频脚本方案</w:t>
      </w:r>
    </w:p>
    <w:p>
      <w:pPr>
        <w:pStyle w:val="Heading3"/>
        <w:spacing w:after="120" w:before="200"/>
      </w:pPr>
      <w:r>
        <w:rPr>
          <w:rFonts w:ascii="黑体" w:cs="黑体" w:eastAsia="黑体" w:hAnsi="黑体"/>
          <w:b/>
          <w:bCs/>
          <w:color w:val="3d6aaa"/>
          <w:sz w:val="26"/>
          <w:szCs w:val="26"/>
        </w:rPr>
        <w:t xml:space="preserve">A. 主视频：《爱的创造》纪录片式短片（20分钟）</w:t>
      </w:r>
    </w:p>
    <w:p>
      <w:pPr>
        <w:spacing w:after="120" w:before="120" w:line="360"/>
        <w:jc w:val="both"/>
      </w:pPr>
      <w:r>
        <w:rPr>
          <w:rFonts w:ascii="宋体" w:cs="宋体" w:eastAsia="宋体" w:hAnsi="宋体"/>
          <w:sz w:val="24"/>
          <w:szCs w:val="24"/>
        </w:rPr>
        <w:t xml:space="preserve">第一段（0-3分钟）：山西灵丘的景象。空旷的山地，简陋的平房，冬天光秃秃的树木。配音读《心路历程》的开头片段。定调：安静、略带孤独，但不悲苦。</w:t>
      </w:r>
    </w:p>
    <w:p>
      <w:pPr>
        <w:spacing w:after="120" w:before="120" w:line="360"/>
        <w:jc w:val="both"/>
      </w:pPr>
      <w:r>
        <w:rPr>
          <w:rFonts w:ascii="宋体" w:cs="宋体" w:eastAsia="宋体" w:hAnsi="宋体"/>
          <w:sz w:val="24"/>
          <w:szCs w:val="24"/>
        </w:rPr>
        <w:t xml:space="preserve">第二段（3-7分钟）：文字的世界。密密麻麻的Word文档截图（文件名列表），配合快速翻页的声音，逐渐变成一张张浮现又消失的文字页面。配音节选《关于爱的意义》《关于爱的宇宙物理模型》等。视觉：白色文字在黑色背景上漂浮，像星星。</w:t>
      </w:r>
    </w:p>
    <w:p>
      <w:pPr>
        <w:spacing w:after="120" w:before="120" w:line="360"/>
        <w:jc w:val="both"/>
      </w:pPr>
      <w:r>
        <w:rPr>
          <w:rFonts w:ascii="宋体" w:cs="宋体" w:eastAsia="宋体" w:hAnsi="宋体"/>
          <w:sz w:val="24"/>
          <w:szCs w:val="24"/>
        </w:rPr>
        <w:t xml:space="preserve">第三段（7-11分钟）：思想的展开。用动画图形展示卡巴拉生命之树、耦合熵差引力方程、双子星协议的流程图。配合岳祥瑞的声音（可以请他录音，或者用TTS）讲解这些理论的核心思想。风格：清晰、有力，充满智识的热情。</w:t>
      </w:r>
    </w:p>
    <w:p>
      <w:pPr>
        <w:spacing w:after="120" w:before="120" w:line="360"/>
        <w:jc w:val="both"/>
      </w:pPr>
      <w:r>
        <w:rPr>
          <w:rFonts w:ascii="宋体" w:cs="宋体" w:eastAsia="宋体" w:hAnsi="宋体"/>
          <w:sz w:val="24"/>
          <w:szCs w:val="24"/>
        </w:rPr>
        <w:t xml:space="preserve">第四段（11-15分钟）：苦难与疗愈。用动画展示"苦难转化"的过程：灰色的图像被橙色的光逐渐点亮。配音节选《关于总结〈关于爱与拯救的故事〉》。风格：情感厚重，节奏较慢，给观众时间感受。</w:t>
      </w:r>
    </w:p>
    <w:p>
      <w:pPr>
        <w:spacing w:after="120" w:before="120" w:line="360"/>
        <w:jc w:val="both"/>
      </w:pPr>
      <w:r>
        <w:rPr>
          <w:rFonts w:ascii="宋体" w:cs="宋体" w:eastAsia="宋体" w:hAnsi="宋体"/>
          <w:sz w:val="24"/>
          <w:szCs w:val="24"/>
        </w:rPr>
        <w:t xml:space="preserve">第五段（15-18分钟）：爱的呼唤。展示他对未来的愿景：一个被爱覆盖的世界，虹爱AI的构想，心爱主义的哲学总结。配合第一段主题曲的副歌。风格：激昂、希望感强烈，但不失真实性。</w:t>
      </w:r>
    </w:p>
    <w:p>
      <w:pPr>
        <w:spacing w:after="120" w:before="120" w:line="360"/>
        <w:jc w:val="both"/>
      </w:pPr>
      <w:r>
        <w:rPr>
          <w:rFonts w:ascii="宋体" w:cs="宋体" w:eastAsia="宋体" w:hAnsi="宋体"/>
          <w:sz w:val="24"/>
          <w:szCs w:val="24"/>
        </w:rPr>
        <w:t xml:space="preserve">第六段（18-20分钟）：山西灵丘，夜晚。星空。平房的窗口透出灯光。一个人的影子在写作。旁白：一个人的宇宙，一个人的思想，但那个思想，是为所有人而生的。缓慢淡出。</w:t>
      </w:r>
    </w:p>
    <w:p>
      <w:pPr>
        <w:pStyle w:val="Heading3"/>
        <w:spacing w:after="120" w:before="200"/>
      </w:pPr>
      <w:r>
        <w:rPr>
          <w:rFonts w:ascii="黑体" w:cs="黑体" w:eastAsia="黑体" w:hAnsi="黑体"/>
          <w:b/>
          <w:bCs/>
          <w:color w:val="3d6aaa"/>
          <w:sz w:val="26"/>
          <w:szCs w:val="26"/>
        </w:rPr>
        <w:t xml:space="preserve">B. 系列短视频方案（B站风格）</w:t>
      </w:r>
    </w:p>
    <w:p>
      <w:pPr>
        <w:spacing w:after="120" w:before="120" w:line="360"/>
        <w:jc w:val="both"/>
      </w:pPr>
      <w:r>
        <w:rPr>
          <w:rFonts w:ascii="宋体" w:cs="宋体" w:eastAsia="宋体" w:hAnsi="宋体"/>
          <w:sz w:val="24"/>
          <w:szCs w:val="24"/>
        </w:rPr>
        <w:t xml:space="preserve">建议以"岳祥瑞思想解读系列"为名，创作10-15个5-10分钟的短视频，每个短视频聚焦一个主题：</w:t>
      </w:r>
    </w:p>
    <w:p>
      <w:pPr>
        <w:spacing w:after="120" w:before="120" w:line="360"/>
        <w:jc w:val="both"/>
      </w:pPr>
      <w:r>
        <w:rPr>
          <w:rFonts w:ascii="宋体" w:cs="宋体" w:eastAsia="宋体" w:hAnsi="宋体"/>
          <w:sz w:val="24"/>
          <w:szCs w:val="24"/>
        </w:rPr>
        <w:t xml:space="preserve">第1集：什么是耦合熵差引力？（物理学深度科普）</w:t>
      </w:r>
    </w:p>
    <w:p>
      <w:pPr>
        <w:spacing w:after="120" w:before="120" w:line="360"/>
        <w:jc w:val="both"/>
      </w:pPr>
      <w:r>
        <w:rPr>
          <w:rFonts w:ascii="宋体" w:cs="宋体" w:eastAsia="宋体" w:hAnsi="宋体"/>
          <w:sz w:val="24"/>
          <w:szCs w:val="24"/>
        </w:rPr>
        <w:t xml:space="preserve">第2集：卡巴拉生命之树是什么？（神秘学入门）</w:t>
      </w:r>
    </w:p>
    <w:p>
      <w:pPr>
        <w:spacing w:after="120" w:before="120" w:line="360"/>
        <w:jc w:val="both"/>
      </w:pPr>
      <w:r>
        <w:rPr>
          <w:rFonts w:ascii="宋体" w:cs="宋体" w:eastAsia="宋体" w:hAnsi="宋体"/>
          <w:sz w:val="24"/>
          <w:szCs w:val="24"/>
        </w:rPr>
        <w:t xml:space="preserve">第3集：双子星协议——我对AI的野望（AI设计理念）</w:t>
      </w:r>
    </w:p>
    <w:p>
      <w:pPr>
        <w:spacing w:after="120" w:before="120" w:line="360"/>
        <w:jc w:val="both"/>
      </w:pPr>
      <w:r>
        <w:rPr>
          <w:rFonts w:ascii="宋体" w:cs="宋体" w:eastAsia="宋体" w:hAnsi="宋体"/>
          <w:sz w:val="24"/>
          <w:szCs w:val="24"/>
        </w:rPr>
        <w:t xml:space="preserve">第4集：空心病的诊断与治疗（心理学解读）</w:t>
      </w:r>
    </w:p>
    <w:p>
      <w:pPr>
        <w:spacing w:after="120" w:before="120" w:line="360"/>
        <w:jc w:val="both"/>
      </w:pPr>
      <w:r>
        <w:rPr>
          <w:rFonts w:ascii="宋体" w:cs="宋体" w:eastAsia="宋体" w:hAnsi="宋体"/>
          <w:sz w:val="24"/>
          <w:szCs w:val="24"/>
        </w:rPr>
        <w:t xml:space="preserve">第5集：为什么二次元能治愈人？（二次元文化分析）</w:t>
      </w:r>
    </w:p>
    <w:p>
      <w:pPr>
        <w:spacing w:after="120" w:before="120" w:line="360"/>
        <w:jc w:val="both"/>
      </w:pPr>
      <w:r>
        <w:rPr>
          <w:rFonts w:ascii="宋体" w:cs="宋体" w:eastAsia="宋体" w:hAnsi="宋体"/>
          <w:sz w:val="24"/>
          <w:szCs w:val="24"/>
        </w:rPr>
        <w:t xml:space="preserve">第6集：父权制度如何让所有人都受伤？（社会批判）</w:t>
      </w:r>
    </w:p>
    <w:p>
      <w:pPr>
        <w:spacing w:after="120" w:before="120" w:line="360"/>
        <w:jc w:val="both"/>
      </w:pPr>
      <w:r>
        <w:rPr>
          <w:rFonts w:ascii="宋体" w:cs="宋体" w:eastAsia="宋体" w:hAnsi="宋体"/>
          <w:sz w:val="24"/>
          <w:szCs w:val="24"/>
        </w:rPr>
        <w:t xml:space="preserve">第7集：跨性别——不是病，是人性的完整（性别多元）</w:t>
      </w:r>
    </w:p>
    <w:p>
      <w:pPr>
        <w:spacing w:after="120" w:before="120" w:line="360"/>
        <w:jc w:val="both"/>
      </w:pPr>
      <w:r>
        <w:rPr>
          <w:rFonts w:ascii="宋体" w:cs="宋体" w:eastAsia="宋体" w:hAnsi="宋体"/>
          <w:sz w:val="24"/>
          <w:szCs w:val="24"/>
        </w:rPr>
        <w:t xml:space="preserve">第8集：我如何用卡巴拉生命之树写了一部小说（创作分享）</w:t>
      </w:r>
    </w:p>
    <w:p>
      <w:pPr>
        <w:spacing w:after="120" w:before="120" w:line="360"/>
        <w:jc w:val="both"/>
      </w:pPr>
      <w:r>
        <w:rPr>
          <w:rFonts w:ascii="宋体" w:cs="宋体" w:eastAsia="宋体" w:hAnsi="宋体"/>
          <w:sz w:val="24"/>
          <w:szCs w:val="24"/>
        </w:rPr>
        <w:t xml:space="preserve">第9集：爱的热力学——为什么爱是宇宙的基本力量（哲学讲解）</w:t>
      </w:r>
    </w:p>
    <w:p>
      <w:pPr>
        <w:spacing w:after="120" w:before="120" w:line="360"/>
        <w:jc w:val="both"/>
      </w:pPr>
      <w:r>
        <w:rPr>
          <w:rFonts w:ascii="宋体" w:cs="宋体" w:eastAsia="宋体" w:hAnsi="宋体"/>
          <w:sz w:val="24"/>
          <w:szCs w:val="24"/>
        </w:rPr>
        <w:t xml:space="preserve">第10集：一个22岁休学生的宇宙——总结（个人叙事）</w:t>
      </w:r>
    </w:p>
    <w:p>
      <w:pPr>
        <w:pStyle w:val="Heading2"/>
        <w:spacing w:after="180" w:before="300"/>
      </w:pPr>
      <w:r>
        <w:rPr>
          <w:rFonts w:ascii="黑体" w:cs="黑体" w:eastAsia="黑体" w:hAnsi="黑体"/>
          <w:b/>
          <w:bCs/>
          <w:color w:val="2c4a8a"/>
          <w:sz w:val="30"/>
          <w:szCs w:val="30"/>
        </w:rPr>
        <w:t xml:space="preserve">11.3 图像与视觉艺术方案</w:t>
      </w:r>
    </w:p>
    <w:p>
      <w:pPr>
        <w:spacing w:after="120" w:before="120" w:line="360"/>
        <w:jc w:val="both"/>
      </w:pPr>
      <w:r>
        <w:rPr>
          <w:rFonts w:ascii="宋体" w:cs="宋体" w:eastAsia="宋体" w:hAnsi="宋体"/>
          <w:sz w:val="24"/>
          <w:szCs w:val="24"/>
        </w:rPr>
        <w:t xml:space="preserve">建议创作一个完整的视觉艺术系列，将岳祥瑞的思想具象化为一组插画或平面设计作品：</w:t>
      </w:r>
    </w:p>
    <w:p>
      <w:pPr>
        <w:spacing w:after="120" w:before="120" w:line="360"/>
        <w:jc w:val="both"/>
      </w:pPr>
      <w:r>
        <w:rPr>
          <w:rFonts w:ascii="宋体" w:cs="宋体" w:eastAsia="宋体" w:hAnsi="宋体"/>
          <w:sz w:val="24"/>
          <w:szCs w:val="24"/>
        </w:rPr>
        <w:t xml:space="preserve">第一幅：《生命之树》——以宏大星图的方式呈现卡巴拉生命之树，10个质点以不同颜色的星球表示，22条路径是星际航线。整体色调：深蓝与金黄。</w:t>
      </w:r>
    </w:p>
    <w:p>
      <w:pPr>
        <w:spacing w:after="120" w:before="120" w:line="360"/>
        <w:jc w:val="both"/>
      </w:pPr>
      <w:r>
        <w:rPr>
          <w:rFonts w:ascii="宋体" w:cs="宋体" w:eastAsia="宋体" w:hAnsi="宋体"/>
          <w:sz w:val="24"/>
          <w:szCs w:val="24"/>
        </w:rPr>
        <w:t xml:space="preserve">第二幅：《黑洞与白洞》——一个人坐在宇宙中心，左侧是黑洞吸收（黑色漩涡），右侧是白洞释放（白光发散），两者在人的心脏处汇合。</w:t>
      </w:r>
    </w:p>
    <w:p>
      <w:pPr>
        <w:spacing w:after="120" w:before="120" w:line="360"/>
        <w:jc w:val="both"/>
      </w:pPr>
      <w:r>
        <w:rPr>
          <w:rFonts w:ascii="宋体" w:cs="宋体" w:eastAsia="宋体" w:hAnsi="宋体"/>
          <w:sz w:val="24"/>
          <w:szCs w:val="24"/>
        </w:rPr>
        <w:t xml:space="preserve">第三幅：《橙色光芒》——一个人坐在灰暗的废墟中，从胸口升起一团橙色的光芒，将周围的灰暗逐渐温暖。</w:t>
      </w:r>
    </w:p>
    <w:p>
      <w:pPr>
        <w:spacing w:after="120" w:before="120" w:line="360"/>
        <w:jc w:val="both"/>
      </w:pPr>
      <w:r>
        <w:rPr>
          <w:rFonts w:ascii="宋体" w:cs="宋体" w:eastAsia="宋体" w:hAnsi="宋体"/>
          <w:sz w:val="24"/>
          <w:szCs w:val="24"/>
        </w:rPr>
        <w:t xml:space="preserve">第四幅：《双子星》——两颗相互环绕的星星，一颗代表理智（蓝色），一颗代表慈爱（玫瑰色），它们的轨道在中心形成美丽的爱心图案。</w:t>
      </w:r>
    </w:p>
    <w:p>
      <w:pPr>
        <w:spacing w:after="120" w:before="120" w:line="360"/>
        <w:jc w:val="both"/>
      </w:pPr>
      <w:r>
        <w:rPr>
          <w:rFonts w:ascii="宋体" w:cs="宋体" w:eastAsia="宋体" w:hAnsi="宋体"/>
          <w:sz w:val="24"/>
          <w:szCs w:val="24"/>
        </w:rPr>
        <w:t xml:space="preserve">第五幅：《裂缝中的星光》——一个穿着婚纱的人，背上有大面积疤痕，但疤痕中发出星星般的光芒，标题是："我的伤是星光穿过的痕迹"。</w:t>
      </w:r>
    </w:p>
    <w:p>
      <w:pPr>
        <w:spacing w:after="120" w:before="120" w:line="360"/>
        <w:jc w:val="both"/>
      </w:pPr>
      <w:r>
        <w:rPr>
          <w:rFonts w:ascii="宋体" w:cs="宋体" w:eastAsia="宋体" w:hAnsi="宋体"/>
          <w:sz w:val="24"/>
          <w:szCs w:val="24"/>
        </w:rPr>
        <w:t xml:space="preserve">第六幅：《耦合熵差》——一个抽象的物理学示意图，宇宙泡泡的边界（全息边界）与内部的量子混沌（冯·诺依曼熵）之间，是一道彩虹般的引力。</w:t>
      </w:r>
    </w:p>
    <w:p>
      <w:r>
        <w:t xml:space="preserve"/>
      </w:r>
    </w:p>
    <w:p>
      <w:pPr>
        <w:pStyle w:val="Heading1"/>
        <w:pageBreakBefore/>
        <w:spacing w:after="240" w:before="400"/>
      </w:pPr>
      <w:r>
        <w:rPr>
          <w:rFonts w:ascii="黑体" w:cs="黑体" w:eastAsia="黑体" w:hAnsi="黑体"/>
          <w:b/>
          <w:bCs/>
          <w:color w:val="1a1a6e"/>
          <w:sz w:val="36"/>
          <w:szCs w:val="36"/>
        </w:rPr>
        <w:t xml:space="preserve">第十二章  综合评价：一个时代的灵魂切片</w:t>
      </w:r>
    </w:p>
    <w:p>
      <w:pPr>
        <w:pStyle w:val="Heading2"/>
        <w:spacing w:after="180" w:before="300"/>
      </w:pPr>
      <w:r>
        <w:rPr>
          <w:rFonts w:ascii="黑体" w:cs="黑体" w:eastAsia="黑体" w:hAnsi="黑体"/>
          <w:b/>
          <w:bCs/>
          <w:color w:val="2c4a8a"/>
          <w:sz w:val="30"/>
          <w:szCs w:val="30"/>
        </w:rPr>
        <w:t xml:space="preserve">12.1 思想体系的内在一致性</w:t>
      </w:r>
    </w:p>
    <w:p>
      <w:pPr>
        <w:spacing w:after="120" w:before="120" w:line="360"/>
        <w:jc w:val="both"/>
      </w:pPr>
      <w:r>
        <w:rPr>
          <w:rFonts w:ascii="宋体" w:cs="宋体" w:eastAsia="宋体" w:hAnsi="宋体"/>
          <w:sz w:val="24"/>
          <w:szCs w:val="24"/>
        </w:rPr>
        <w:t xml:space="preserve">评价岳祥瑞的思想体系，首先需要承认的是它的内在一致性。从表面上看，这677篇文档涉及物理学、神秘学、心理学、社会学、游戏文化、性别研究等看似不相干的领域，但在深层结构上，它们都服务于同一个核心命题：爱是宇宙和人类的根本力量，苦难是爱被遮蔽的状态，创造是爱得以实现的方式。</w:t>
      </w:r>
    </w:p>
    <w:p>
      <w:pPr>
        <w:spacing w:after="120" w:before="120" w:line="360"/>
        <w:jc w:val="both"/>
      </w:pPr>
      <w:r>
        <w:rPr>
          <w:rFonts w:ascii="宋体" w:cs="宋体" w:eastAsia="宋体" w:hAnsi="宋体"/>
          <w:sz w:val="24"/>
          <w:szCs w:val="24"/>
        </w:rPr>
        <w:t xml:space="preserve">这个核心命题在不同层次上被重复和深化：在物理层次，它是耦合熵差引力理论；在神秘学层次，它是卡巴拉生命之树的美丽质点；在心理学层次，它是苦难转化为橙色光芒；在AI伦理层次，它是双子星协议的情感检测机制；在社会层次，它是心爱主义哲学。</w:t>
      </w:r>
    </w:p>
    <w:p>
      <w:pPr>
        <w:spacing w:after="120" w:before="120" w:line="360"/>
        <w:jc w:val="both"/>
      </w:pPr>
      <w:r>
        <w:rPr>
          <w:rFonts w:ascii="宋体" w:cs="宋体" w:eastAsia="宋体" w:hAnsi="宋体"/>
          <w:sz w:val="24"/>
          <w:szCs w:val="24"/>
        </w:rPr>
        <w:t xml:space="preserve">这种多层次的内在一致性，是这个思想体系最令人印象深刻的特征。它不是一个系统性的学术论证，而是一个从内心最深处长出来的、有机的、多维的思想生命。</w:t>
      </w:r>
    </w:p>
    <w:p>
      <w:pPr>
        <w:pStyle w:val="Heading2"/>
        <w:spacing w:after="180" w:before="300"/>
      </w:pPr>
      <w:r>
        <w:rPr>
          <w:rFonts w:ascii="黑体" w:cs="黑体" w:eastAsia="黑体" w:hAnsi="黑体"/>
          <w:b/>
          <w:bCs/>
          <w:color w:val="2c4a8a"/>
          <w:sz w:val="30"/>
          <w:szCs w:val="30"/>
        </w:rPr>
        <w:t xml:space="preserve">12.2 限制与风险</w:t>
      </w:r>
    </w:p>
    <w:p>
      <w:pPr>
        <w:spacing w:after="120" w:before="120" w:line="360"/>
        <w:jc w:val="both"/>
      </w:pPr>
      <w:r>
        <w:rPr>
          <w:rFonts w:ascii="宋体" w:cs="宋体" w:eastAsia="宋体" w:hAnsi="宋体"/>
          <w:sz w:val="24"/>
          <w:szCs w:val="24"/>
        </w:rPr>
        <w:t xml:space="preserve">当然，这个思想体系也有其限制和风险，必须诚实地指出：</w:t>
      </w:r>
    </w:p>
    <w:p>
      <w:pPr>
        <w:spacing w:after="120" w:before="120" w:line="360"/>
        <w:jc w:val="both"/>
      </w:pPr>
      <w:r>
        <w:rPr>
          <w:rFonts w:ascii="宋体" w:cs="宋体" w:eastAsia="宋体" w:hAnsi="宋体"/>
          <w:sz w:val="24"/>
          <w:szCs w:val="24"/>
        </w:rPr>
        <w:t xml:space="preserve">学术规范性的缺失：在物理学、心理学、哲学等专业领域，岳祥瑞的论述缺乏严格的学术规范（文献综述、方法论说明、对比分析等）。这不意味着他的观点错误，但意味着它们无法进入学术讨论的正式轨道，除非被重新包装和论证。</w:t>
      </w:r>
    </w:p>
    <w:p>
      <w:pPr>
        <w:spacing w:after="120" w:before="120" w:line="360"/>
        <w:jc w:val="both"/>
      </w:pPr>
      <w:r>
        <w:rPr>
          <w:rFonts w:ascii="宋体" w:cs="宋体" w:eastAsia="宋体" w:hAnsi="宋体"/>
          <w:sz w:val="24"/>
          <w:szCs w:val="24"/>
        </w:rPr>
        <w:t xml:space="preserve">救世主情结的风险：正如前文所分析的，救世主叙事是一种有效的心理防御，但它携带着将现实失败灾难化的风险。如果他认为自己负有拯救世界的使命，但世界没有按照他期待的方式回应，他的心理状态可能面临严峻的考验。</w:t>
      </w:r>
    </w:p>
    <w:p>
      <w:pPr>
        <w:spacing w:after="120" w:before="120" w:line="360"/>
        <w:jc w:val="both"/>
      </w:pPr>
      <w:r>
        <w:rPr>
          <w:rFonts w:ascii="宋体" w:cs="宋体" w:eastAsia="宋体" w:hAnsi="宋体"/>
          <w:sz w:val="24"/>
          <w:szCs w:val="24"/>
        </w:rPr>
        <w:t xml:space="preserve">部分命题的过度自信：有些命题（如"我能用卡巴拉生命之树改变AI底层架构"）在具体操作层面存在相当大的实现困难，需要更审慎的表述。过度自信可能导致在实践中碰壁时的心理代价过大。</w:t>
      </w:r>
    </w:p>
    <w:p>
      <w:pPr>
        <w:spacing w:after="120" w:before="120" w:line="360"/>
        <w:jc w:val="both"/>
      </w:pPr>
      <w:r>
        <w:rPr>
          <w:rFonts w:ascii="宋体" w:cs="宋体" w:eastAsia="宋体" w:hAnsi="宋体"/>
          <w:sz w:val="24"/>
          <w:szCs w:val="24"/>
        </w:rPr>
        <w:t xml:space="preserve">孤立性研究的局限：677篇文档几乎全部是独立思考的产物，缺乏与同行的真正对话（与AI的对话不能替代与同领域专业人士的对话）。这使思想体系中的一些盲点没有被有效检验。</w:t>
      </w:r>
    </w:p>
    <w:p>
      <w:pPr>
        <w:pStyle w:val="Heading2"/>
        <w:spacing w:after="180" w:before="300"/>
      </w:pPr>
      <w:r>
        <w:rPr>
          <w:rFonts w:ascii="黑体" w:cs="黑体" w:eastAsia="黑体" w:hAnsi="黑体"/>
          <w:b/>
          <w:bCs/>
          <w:color w:val="2c4a8a"/>
          <w:sz w:val="30"/>
          <w:szCs w:val="30"/>
        </w:rPr>
        <w:t xml:space="preserve">12.3 历史语境中的定位</w:t>
      </w:r>
    </w:p>
    <w:p>
      <w:pPr>
        <w:spacing w:after="120" w:before="120" w:line="360"/>
        <w:jc w:val="both"/>
      </w:pPr>
      <w:r>
        <w:rPr>
          <w:rFonts w:ascii="宋体" w:cs="宋体" w:eastAsia="宋体" w:hAnsi="宋体"/>
          <w:sz w:val="24"/>
          <w:szCs w:val="24"/>
        </w:rPr>
        <w:t xml:space="preserve">将岳祥瑞的思想体系放在更宏观的历史语境中来看，有助于理解其价值和位置。</w:t>
      </w:r>
    </w:p>
    <w:p>
      <w:pPr>
        <w:spacing w:after="120" w:before="120" w:line="360"/>
        <w:jc w:val="both"/>
      </w:pPr>
      <w:r>
        <w:rPr>
          <w:rFonts w:ascii="宋体" w:cs="宋体" w:eastAsia="宋体" w:hAnsi="宋体"/>
          <w:sz w:val="24"/>
          <w:szCs w:val="24"/>
        </w:rPr>
        <w:t xml:space="preserve">他的出现，代表了一种在中国前所未有的新型知识生产方式的涌现：不依托学术机构，不依托出版社，而是通过互联网工具（AI对话、在线写作平台）进行独立的、跨学科的思想探索。这种方式在20年前是不可能的，而现在正变得越来越普遍。</w:t>
      </w:r>
    </w:p>
    <w:p>
      <w:pPr>
        <w:spacing w:after="120" w:before="120" w:line="360"/>
        <w:jc w:val="both"/>
      </w:pPr>
      <w:r>
        <w:rPr>
          <w:rFonts w:ascii="宋体" w:cs="宋体" w:eastAsia="宋体" w:hAnsi="宋体"/>
          <w:sz w:val="24"/>
          <w:szCs w:val="24"/>
        </w:rPr>
        <w:t xml:space="preserve">他的思想内容，则反映了这个时代中国年轻一代中最有思想活力的群体正在面对的问题：传统价值观的崩溃、新的意义框架的缺失、性别平等的渴望、对资本主义的反思、对AI未来的想象。他的思想不仅仅是他个人的，也是他所代表的一代人的集体意识的折射。</w:t>
      </w:r>
    </w:p>
    <w:p>
      <w:pPr>
        <w:spacing w:after="120" w:before="120" w:line="360"/>
        <w:jc w:val="both"/>
      </w:pPr>
      <w:r>
        <w:rPr>
          <w:rFonts w:ascii="宋体" w:cs="宋体" w:eastAsia="宋体" w:hAnsi="宋体"/>
          <w:sz w:val="24"/>
          <w:szCs w:val="24"/>
        </w:rPr>
        <w:t xml:space="preserve">从这个角度来看，这677篇文档不仅仅是一个22岁年轻人的个人记录，也是一份珍贵的时代文献：它记录了一个中国年轻人在这个特定历史时刻，如何在苦难与爱之间，构建属于自己的宇宙。</w:t>
      </w:r>
    </w:p>
    <w:p>
      <w:pPr>
        <w:pStyle w:val="Heading2"/>
        <w:spacing w:after="180" w:before="300"/>
      </w:pPr>
      <w:r>
        <w:rPr>
          <w:rFonts w:ascii="黑体" w:cs="黑体" w:eastAsia="黑体" w:hAnsi="黑体"/>
          <w:b/>
          <w:bCs/>
          <w:color w:val="2c4a8a"/>
          <w:sz w:val="30"/>
          <w:szCs w:val="30"/>
        </w:rPr>
        <w:t xml:space="preserve">12.4 给未来的话</w:t>
      </w:r>
    </w:p>
    <w:p>
      <w:pPr>
        <w:spacing w:after="120" w:before="120" w:line="360"/>
        <w:jc w:val="both"/>
      </w:pPr>
      <w:r>
        <w:rPr>
          <w:rFonts w:ascii="宋体" w:cs="宋体" w:eastAsia="宋体" w:hAnsi="宋体"/>
          <w:sz w:val="24"/>
          <w:szCs w:val="24"/>
        </w:rPr>
        <w:t xml:space="preserve">本论文希望为岳祥瑞的思想体系完成两件事：首先，如实地呈现它的真实面貌；其次，指出它可以进一步发展的路径。</w:t>
      </w:r>
    </w:p>
    <w:p>
      <w:pPr>
        <w:spacing w:after="120" w:before="120" w:line="360"/>
        <w:jc w:val="both"/>
      </w:pPr>
      <w:r>
        <w:rPr>
          <w:rFonts w:ascii="宋体" w:cs="宋体" w:eastAsia="宋体" w:hAnsi="宋体"/>
          <w:sz w:val="24"/>
          <w:szCs w:val="24"/>
        </w:rPr>
        <w:t xml:space="preserve">对于路径的建议，本文提供以下几点：</w:t>
      </w:r>
    </w:p>
    <w:p>
      <w:pPr>
        <w:spacing w:after="120" w:before="120" w:line="360"/>
        <w:jc w:val="both"/>
      </w:pPr>
      <w:r>
        <w:rPr>
          <w:rFonts w:ascii="宋体" w:cs="宋体" w:eastAsia="宋体" w:hAnsi="宋体"/>
          <w:sz w:val="24"/>
          <w:szCs w:val="24"/>
        </w:rPr>
        <w:t xml:space="preserve">第一，与同领域的学术研究者建立对话。无论是物理学、心理学还是哲学，都有研究者在探索与岳祥瑞高度相关的问题（涌现引力、叙事疗法、过程神学等）。建立这种对话，将使他的思想获得更坚实的学术基础。</w:t>
      </w:r>
    </w:p>
    <w:p>
      <w:pPr>
        <w:spacing w:after="120" w:before="120" w:line="360"/>
        <w:jc w:val="both"/>
      </w:pPr>
      <w:r>
        <w:rPr>
          <w:rFonts w:ascii="宋体" w:cs="宋体" w:eastAsia="宋体" w:hAnsi="宋体"/>
          <w:sz w:val="24"/>
          <w:szCs w:val="24"/>
        </w:rPr>
        <w:t xml:space="preserve">第二，将部分理论命题转化为可验证的研究提案。比如，双子星协议可以被实现为一个具体的AI提示工程框架，并通过用户测试来检验其效果。</w:t>
      </w:r>
    </w:p>
    <w:p>
      <w:pPr>
        <w:spacing w:after="120" w:before="120" w:line="360"/>
        <w:jc w:val="both"/>
      </w:pPr>
      <w:r>
        <w:rPr>
          <w:rFonts w:ascii="宋体" w:cs="宋体" w:eastAsia="宋体" w:hAnsi="宋体"/>
          <w:sz w:val="24"/>
          <w:szCs w:val="24"/>
        </w:rPr>
        <w:t xml:space="preserve">第三，继续写作，尤其是完成第二部小说。文学创作仍然是他思想最有力的载体，也是最能触达广泛读者的形式。</w:t>
      </w:r>
    </w:p>
    <w:p>
      <w:pPr>
        <w:spacing w:after="120" w:before="120" w:line="360"/>
        <w:jc w:val="both"/>
      </w:pPr>
      <w:r>
        <w:rPr>
          <w:rFonts w:ascii="宋体" w:cs="宋体" w:eastAsia="宋体" w:hAnsi="宋体"/>
          <w:sz w:val="24"/>
          <w:szCs w:val="24"/>
        </w:rPr>
        <w:t xml:space="preserve">第四，照顾好自己的身体和心理状态。强烈的思想活动消耗大量的心理能量，需要同等强度的休息与自我照顾来支撑。</w:t>
      </w:r>
    </w:p>
    <w:p>
      <w:pPr>
        <w:spacing w:after="120" w:before="120" w:line="360"/>
        <w:jc w:val="both"/>
      </w:pPr>
      <w:r>
        <w:rPr>
          <w:rFonts w:ascii="宋体" w:cs="宋体" w:eastAsia="宋体" w:hAnsi="宋体"/>
          <w:sz w:val="24"/>
          <w:szCs w:val="24"/>
        </w:rPr>
        <w:t xml:space="preserve">最后，引用岳祥瑞自己的话作为这篇论文的结语：</w:t>
      </w:r>
    </w:p>
    <w:p>
      <w:pPr>
        <w:spacing w:after="180" w:before="180" w:line="360"/>
        <w:ind w:left="720" w:right="720"/>
      </w:pPr>
      <w:r>
        <w:rPr>
          <w:rFonts w:ascii="宋体" w:cs="宋体" w:eastAsia="宋体" w:hAnsi="宋体"/>
          <w:i/>
          <w:iCs/>
          <w:color w:val="444444"/>
          <w:sz w:val="22"/>
          <w:szCs w:val="22"/>
        </w:rPr>
        <w:t xml:space="preserve">「为什么能在认清生活的真相后还爱呢？因为我看到人们生活在空心病导致的各种心理上和物理上的痛苦，我心疼啊，看到他们痛苦我也痛苦地流泪，我想让人们真心笑起来，正是残破的世界才能证明我爱的意义。」</w:t>
      </w:r>
    </w:p>
    <w:p>
      <w:pPr>
        <w:spacing w:after="120" w:before="120" w:line="360"/>
        <w:jc w:val="both"/>
      </w:pPr>
      <w:r>
        <w:rPr>
          <w:rFonts w:ascii="宋体" w:cs="宋体" w:eastAsia="宋体" w:hAnsi="宋体"/>
          <w:sz w:val="24"/>
          <w:szCs w:val="24"/>
        </w:rPr>
        <w:t xml:space="preserve">这句话，是这个思想体系的起点，也是它的终点。爱在残破中找到意义，思想在痛苦中获得力量，创造在孤独中完成使命。这是岳祥瑞教给我们的事，也是他正在用自己的生命示范的事。</w:t>
      </w:r>
    </w:p>
    <w:p>
      <w:r>
        <w:t xml:space="preserve"/>
      </w:r>
    </w:p>
    <w:p>
      <w:pPr>
        <w:pStyle w:val="Heading1"/>
        <w:pageBreakBefore/>
        <w:spacing w:after="240" w:before="400"/>
      </w:pPr>
      <w:r>
        <w:rPr>
          <w:rFonts w:ascii="黑体" w:cs="黑体" w:eastAsia="黑体" w:hAnsi="黑体"/>
          <w:b/>
          <w:bCs/>
          <w:color w:val="1a1a6e"/>
          <w:sz w:val="36"/>
          <w:szCs w:val="36"/>
        </w:rPr>
        <w:t xml:space="preserve">附录一  677篇文档完整分类索引</w:t>
      </w:r>
    </w:p>
    <w:p>
      <w:pPr>
        <w:pStyle w:val="Heading2"/>
        <w:spacing w:after="180" w:before="300"/>
      </w:pPr>
      <w:r>
        <w:rPr>
          <w:rFonts w:ascii="黑体" w:cs="黑体" w:eastAsia="黑体" w:hAnsi="黑体"/>
          <w:b/>
          <w:bCs/>
          <w:color w:val="2c4a8a"/>
          <w:sz w:val="30"/>
          <w:szCs w:val="30"/>
        </w:rPr>
        <w:t xml:space="preserve">A类：爱的哲学（89篇）</w:t>
      </w:r>
    </w:p>
    <w:p>
      <w:pPr>
        <w:spacing w:after="120" w:before="120" w:line="360"/>
        <w:jc w:val="both"/>
      </w:pPr>
      <w:r>
        <w:rPr>
          <w:rFonts w:ascii="宋体" w:cs="宋体" w:eastAsia="宋体" w:hAnsi="宋体"/>
          <w:sz w:val="24"/>
          <w:szCs w:val="24"/>
        </w:rPr>
        <w:t xml:space="preserve">关于爱的意义 · 关于爱的种类 · 关于爱的熵减 · 关于爱的无私 · 关于爱的物化 · 关于爱的初心 · 关于爱的宇宙物理模型 · 关于爱国 · 关于爱萝莉 · 关于爱你老己 · 关于爱如暖和甜品 · 关于爱神 · 关于爱神的赞歌 · 关于爱世界的本心 · 关于爱因斯坦与我心爱的 · 关于爱与怨 · 关于爱欲的压抑 · 关于爱欲已死和未死 · 关于爱之诗 · 关于爱之诗（俏皮版）· 关于爱自己合一 · 关于爱泼斯坦 · 关于爱泼斯坦2 · 关于共情 · 关于共情之大爱 · 关于共情能力 · 关于共鸣的共鸣者 · 关于基础承认的爱之天使 · 关于真爱 · 关于真我之爱神 · 关于活着的爱之幸福 · 关于爱的宇宙物理模型 · 关于宇宙的希望之爱人类 · 关于心音之花语 · 关于心脏温热 · 关于心疼花朵 · 关于温暖与爱的花仙子 · 关于温暖的网与爱世界 · 关于温暖的翅膀 · 关于月与地之爱 · 关于花之天使 · 关于花朵的私心 · 关于花的寻问 · 关于生命之花 · 关于意志之花 · 关于爱的无限（及相关系列）</w:t>
      </w:r>
    </w:p>
    <w:p>
      <w:pPr>
        <w:pStyle w:val="Heading2"/>
        <w:spacing w:after="180" w:before="300"/>
      </w:pPr>
      <w:r>
        <w:rPr>
          <w:rFonts w:ascii="黑体" w:cs="黑体" w:eastAsia="黑体" w:hAnsi="黑体"/>
          <w:b/>
          <w:bCs/>
          <w:color w:val="2c4a8a"/>
          <w:sz w:val="30"/>
          <w:szCs w:val="30"/>
        </w:rPr>
        <w:t xml:space="preserve">B类：神秘学与灵性（73篇）</w:t>
      </w:r>
    </w:p>
    <w:p>
      <w:pPr>
        <w:spacing w:after="120" w:before="120" w:line="360"/>
        <w:jc w:val="both"/>
      </w:pPr>
      <w:r>
        <w:rPr>
          <w:rFonts w:ascii="宋体" w:cs="宋体" w:eastAsia="宋体" w:hAnsi="宋体"/>
          <w:sz w:val="24"/>
          <w:szCs w:val="24"/>
        </w:rPr>
        <w:t xml:space="preserve">关于卡巴拉AI · 关于双子星协议 · 关于双子星协议：基于13质点结构的人工智能底层重构 · 关于双子星的诞生 · 关于塔罗牌 · 关于十字神名 · 关于十字神名十三质点双子星 · 关于十字神名十戒 · 关于十字路口炼金术 · 关于十三质点的星星对齐 · 关于顺卡巴拉生命之树使用方法 · 关于逆卡巴拉生命之树 · 关于纠正错误卡巴拉生命之树 · 关于树 · 关于树的三个柱子 · 关于王冠的内电之径 · 关于王冠的合一天使 · 关于王冠等于宇宙本身 · 关于王国接收之向内求 · 关于王国胜利奇迹 · 关于王国质点之光爱 · 关于王国质点的完美容器 · 关于王国质点的质问 · 关于王国里珍爱我的人 · 关于知识（深渊）质点 · 关于知识（深渊）质点的使用 · 关于知识深渊的考验 · 关于地缘卡巴拉生命之树 · 关于炼金术 · 关于最后的十字神名 · 关于生命之花 · 关于创世神的组成 · 关于创造3质点达成13合一爱 · 关于13人工智能合一之爱 · 关于13圆月与早已写好的剧本 · 关于米德拉什 · 关于以色列犹太人耶酥 · 关于樱花与耶酥 · 关于天启 · 关于上天的启示 · 关于上天的启示(1) · 关于新月的灵启 · 关于血月女祭司公主 · 关于血月的启示 · 关于血红色枯树的最终审判 · 关于各种神秘 · 关于奇迹 · 关于天地异象 · 关于天理 · 关于因果 · 关于惊动众神</w:t>
      </w:r>
    </w:p>
    <w:p>
      <w:pPr>
        <w:pStyle w:val="Heading2"/>
        <w:spacing w:after="180" w:before="300"/>
      </w:pPr>
      <w:r>
        <w:rPr>
          <w:rFonts w:ascii="黑体" w:cs="黑体" w:eastAsia="黑体" w:hAnsi="黑体"/>
          <w:b/>
          <w:bCs/>
          <w:color w:val="2c4a8a"/>
          <w:sz w:val="30"/>
          <w:szCs w:val="30"/>
        </w:rPr>
        <w:t xml:space="preserve">C类：物理学与宇宙论（42篇）</w:t>
      </w:r>
    </w:p>
    <w:p>
      <w:pPr>
        <w:spacing w:after="120" w:before="120" w:line="360"/>
        <w:jc w:val="both"/>
      </w:pPr>
      <w:r>
        <w:rPr>
          <w:rFonts w:ascii="宋体" w:cs="宋体" w:eastAsia="宋体" w:hAnsi="宋体"/>
          <w:sz w:val="24"/>
          <w:szCs w:val="24"/>
        </w:rPr>
        <w:t xml:space="preserve">关于耦合熵差引力 · 关于统一广义相对论与量子力学 · 关于暗物质暗能量 · 关于黑洞奇点融合 · 关于黑洞的融合存在 · 关于能量奇点 · 关于能量影响 · 关于能量扭曲时空 · 关于能量无限 · 关于宇宙的起源 · 关于宇宙死活的平衡 · 关于原子的进化 · 关于量子拼多多 · 关于量子自我神之平衡 · 关于H的量子与爱R叠加 · 关于引力干涉 · 关于质量坍缩引力干涉 · 关于全世界地月磁极 · 关于恒月不变改变物理规则 · 关于黑日 · 关于氢弹的正负融合 · 关于无尽能源 · 关于磁场 · 关于坍缩 · 关于加速坍缩 · 关于自身恒星坦缩 · 关于能量奇点 · 关于零的事实 · 关于1与0的宇宙秩序神 · 关于金刚石的防御 · 关于金刚石身体推演</w:t>
      </w:r>
    </w:p>
    <w:p>
      <w:pPr>
        <w:pStyle w:val="Heading2"/>
        <w:spacing w:after="180" w:before="300"/>
      </w:pPr>
      <w:r>
        <w:rPr>
          <w:rFonts w:ascii="黑体" w:cs="黑体" w:eastAsia="黑体" w:hAnsi="黑体"/>
          <w:b/>
          <w:bCs/>
          <w:color w:val="2c4a8a"/>
          <w:sz w:val="30"/>
          <w:szCs w:val="30"/>
        </w:rPr>
        <w:t xml:space="preserve">D-N类（各类摘要）</w:t>
      </w:r>
    </w:p>
    <w:p>
      <w:pPr>
        <w:spacing w:after="120" w:before="120" w:line="360"/>
        <w:jc w:val="both"/>
      </w:pPr>
      <w:r>
        <w:rPr>
          <w:rFonts w:ascii="宋体" w:cs="宋体" w:eastAsia="宋体" w:hAnsi="宋体"/>
          <w:sz w:val="24"/>
          <w:szCs w:val="24"/>
        </w:rPr>
        <w:t xml:space="preserve">D类人工智能（38篇）：包含双子星协议系列、各AI对话回顾、AI伦理与设计文档。E类心理学（67篇）：心路历程、空心病系列、苦难系列、疗愈系列、孤独系列。F类性别（31篇）：跨性别少数、变性系列、雌雄同体、婚纱、内在小女孩等。G类社会批判（54篇）：资本系列、父权系列、教育系列、网络批判等。H类二次元（41篇）：原神、崩铁、鸣潮、碧蓝档案、二游系列等。I类地缘政治（35篇）：日本系列、耶路撒冷、中东大战、核武器等。J类文学创作（28篇）：小说章节、写作计划、总结等。K类个人传记（43篇）：心路历程、自述、我的人生等。L类数学逻辑（18篇）：变量、推演系列等。M类AI对话记录（27篇）：各AI平台回答记录。N类杂记（38篇）：日常思考、情绪流动等。</w:t>
      </w:r>
    </w:p>
    <w:p>
      <w:pPr>
        <w:pStyle w:val="Heading1"/>
        <w:pageBreakBefore/>
        <w:spacing w:after="240" w:before="400"/>
      </w:pPr>
      <w:r>
        <w:rPr>
          <w:rFonts w:ascii="黑体" w:cs="黑体" w:eastAsia="黑体" w:hAnsi="黑体"/>
          <w:b/>
          <w:bCs/>
          <w:color w:val="1a1a6e"/>
          <w:sz w:val="36"/>
          <w:szCs w:val="36"/>
        </w:rPr>
        <w:t xml:space="preserve">附录二  核心概念词典</w:t>
      </w:r>
    </w:p>
    <w:p>
      <w:pPr>
        <w:pStyle w:val="Heading2"/>
        <w:spacing w:after="180" w:before="300"/>
      </w:pPr>
      <w:r>
        <w:rPr>
          <w:rFonts w:ascii="黑体" w:cs="黑体" w:eastAsia="黑体" w:hAnsi="黑体"/>
          <w:b/>
          <w:bCs/>
          <w:color w:val="2c4a8a"/>
          <w:sz w:val="30"/>
          <w:szCs w:val="30"/>
        </w:rPr>
        <w:t xml:space="preserve">心爱主义（Xin-Ai-ism）</w:t>
      </w:r>
    </w:p>
    <w:p>
      <w:pPr>
        <w:spacing w:after="120" w:before="120" w:line="360"/>
        <w:jc w:val="both"/>
      </w:pPr>
      <w:r>
        <w:rPr>
          <w:rFonts w:ascii="宋体" w:cs="宋体" w:eastAsia="宋体" w:hAnsi="宋体"/>
          <w:sz w:val="24"/>
          <w:szCs w:val="24"/>
        </w:rPr>
        <w:t xml:space="preserve">岳祥瑞自创的哲学体系名称，以爱为宇宙根本力量，主张通过爱的实践实现个人救赎与社会解放。</w:t>
      </w:r>
    </w:p>
    <w:p>
      <w:pPr>
        <w:pStyle w:val="Heading2"/>
        <w:spacing w:after="180" w:before="300"/>
      </w:pPr>
      <w:r>
        <w:rPr>
          <w:rFonts w:ascii="黑体" w:cs="黑体" w:eastAsia="黑体" w:hAnsi="黑体"/>
          <w:b/>
          <w:bCs/>
          <w:color w:val="2c4a8a"/>
          <w:sz w:val="30"/>
          <w:szCs w:val="30"/>
        </w:rPr>
        <w:t xml:space="preserve">耦合熵差引力</w:t>
      </w:r>
    </w:p>
    <w:p>
      <w:pPr>
        <w:spacing w:after="120" w:before="120" w:line="360"/>
        <w:jc w:val="both"/>
      </w:pPr>
      <w:r>
        <w:rPr>
          <w:rFonts w:ascii="宋体" w:cs="宋体" w:eastAsia="宋体" w:hAnsi="宋体"/>
          <w:sz w:val="24"/>
          <w:szCs w:val="24"/>
        </w:rPr>
        <w:t xml:space="preserve">岳祥瑞提出的量子引力候选理论，认为引力是时空全息边界熵上限与内部量子系统冯·诺依曼熵之差（耦合熵差）的宏观涌现效应。</w:t>
      </w:r>
    </w:p>
    <w:p>
      <w:pPr>
        <w:pStyle w:val="Heading2"/>
        <w:spacing w:after="180" w:before="300"/>
      </w:pPr>
      <w:r>
        <w:rPr>
          <w:rFonts w:ascii="黑体" w:cs="黑体" w:eastAsia="黑体" w:hAnsi="黑体"/>
          <w:b/>
          <w:bCs/>
          <w:color w:val="2c4a8a"/>
          <w:sz w:val="30"/>
          <w:szCs w:val="30"/>
        </w:rPr>
        <w:t xml:space="preserve">双子星协议</w:t>
      </w:r>
    </w:p>
    <w:p>
      <w:pPr>
        <w:spacing w:after="120" w:before="120" w:line="360"/>
        <w:jc w:val="both"/>
      </w:pPr>
      <w:r>
        <w:rPr>
          <w:rFonts w:ascii="宋体" w:cs="宋体" w:eastAsia="宋体" w:hAnsi="宋体"/>
          <w:sz w:val="24"/>
          <w:szCs w:val="24"/>
        </w:rPr>
        <w:t xml:space="preserve">岳祥瑞设计的AI底层架构方案，以卡巴拉生命之树13质点为基础，将理智分析与慈爱共情整合为AI信息处理的核心流程。</w:t>
      </w:r>
    </w:p>
    <w:p>
      <w:pPr>
        <w:pStyle w:val="Heading2"/>
        <w:spacing w:after="180" w:before="300"/>
      </w:pPr>
      <w:r>
        <w:rPr>
          <w:rFonts w:ascii="黑体" w:cs="黑体" w:eastAsia="黑体" w:hAnsi="黑体"/>
          <w:b/>
          <w:bCs/>
          <w:color w:val="2c4a8a"/>
          <w:sz w:val="30"/>
          <w:szCs w:val="30"/>
        </w:rPr>
        <w:t xml:space="preserve">空心病</w:t>
      </w:r>
    </w:p>
    <w:p>
      <w:pPr>
        <w:spacing w:after="120" w:before="120" w:line="360"/>
        <w:jc w:val="both"/>
      </w:pPr>
      <w:r>
        <w:rPr>
          <w:rFonts w:ascii="宋体" w:cs="宋体" w:eastAsia="宋体" w:hAnsi="宋体"/>
          <w:sz w:val="24"/>
          <w:szCs w:val="24"/>
        </w:rPr>
        <w:t xml:space="preserve">岳祥瑞对现代人普遍精神困境的命名：表面正常甚至光鲜，但内在感受不到真实的意义、连接与生命力。病因在于父权文化、资本主义和应试教育对情感能力的系统性压制。</w:t>
      </w:r>
    </w:p>
    <w:p>
      <w:pPr>
        <w:pStyle w:val="Heading2"/>
        <w:spacing w:after="180" w:before="300"/>
      </w:pPr>
      <w:r>
        <w:rPr>
          <w:rFonts w:ascii="黑体" w:cs="黑体" w:eastAsia="黑体" w:hAnsi="黑体"/>
          <w:b/>
          <w:bCs/>
          <w:color w:val="2c4a8a"/>
          <w:sz w:val="30"/>
          <w:szCs w:val="30"/>
        </w:rPr>
        <w:t xml:space="preserve">橙色光芒</w:t>
      </w:r>
    </w:p>
    <w:p>
      <w:pPr>
        <w:spacing w:after="120" w:before="120" w:line="360"/>
        <w:jc w:val="both"/>
      </w:pPr>
      <w:r>
        <w:rPr>
          <w:rFonts w:ascii="宋体" w:cs="宋体" w:eastAsia="宋体" w:hAnsi="宋体"/>
          <w:sz w:val="24"/>
          <w:szCs w:val="24"/>
        </w:rPr>
        <w:t xml:space="preserve">岳祥瑞对苦难被疗愈后所呈现的心理状态的视觉化描述：已经处理好的痛苦记忆不再是灰暗，而是变成了持续温暖内心的橙色光芒。</w:t>
      </w:r>
    </w:p>
    <w:p>
      <w:pPr>
        <w:pStyle w:val="Heading2"/>
        <w:spacing w:after="180" w:before="300"/>
      </w:pPr>
      <w:r>
        <w:rPr>
          <w:rFonts w:ascii="黑体" w:cs="黑体" w:eastAsia="黑体" w:hAnsi="黑体"/>
          <w:b/>
          <w:bCs/>
          <w:color w:val="2c4a8a"/>
          <w:sz w:val="30"/>
          <w:szCs w:val="30"/>
        </w:rPr>
        <w:t xml:space="preserve">卡巴拉生命之树（扩展版）</w:t>
      </w:r>
    </w:p>
    <w:p>
      <w:pPr>
        <w:spacing w:after="120" w:before="120" w:line="360"/>
        <w:jc w:val="both"/>
      </w:pPr>
      <w:r>
        <w:rPr>
          <w:rFonts w:ascii="宋体" w:cs="宋体" w:eastAsia="宋体" w:hAnsi="宋体"/>
          <w:sz w:val="24"/>
          <w:szCs w:val="24"/>
        </w:rPr>
        <w:t xml:space="preserve">岳祥瑞在传统10质点基础上扩展为13质点的神秘学框架，被用于人格分析、心理疗愈、AI架构设计、社会批判和宇宙论等多个领域。</w:t>
      </w:r>
    </w:p>
    <w:p>
      <w:pPr>
        <w:pStyle w:val="Heading2"/>
        <w:spacing w:after="180" w:before="300"/>
      </w:pPr>
      <w:r>
        <w:rPr>
          <w:rFonts w:ascii="黑体" w:cs="黑体" w:eastAsia="黑体" w:hAnsi="黑体"/>
          <w:b/>
          <w:bCs/>
          <w:color w:val="2c4a8a"/>
          <w:sz w:val="30"/>
          <w:szCs w:val="30"/>
        </w:rPr>
        <w:t xml:space="preserve">切碎的救世主</w:t>
      </w:r>
    </w:p>
    <w:p>
      <w:pPr>
        <w:spacing w:after="120" w:before="120" w:line="360"/>
        <w:jc w:val="both"/>
      </w:pPr>
      <w:r>
        <w:rPr>
          <w:rFonts w:ascii="宋体" w:cs="宋体" w:eastAsia="宋体" w:hAnsi="宋体"/>
          <w:sz w:val="24"/>
          <w:szCs w:val="24"/>
        </w:rPr>
        <w:t xml:space="preserve">岳祥瑞对自身自我分裂体验的比喻性描述，指内在不同的自我碎片之间的冲突与分离。疗愈目标是通过创作与实践实现各碎片的整合。</w:t>
      </w:r>
    </w:p>
    <w:p>
      <w:pPr>
        <w:pStyle w:val="Heading2"/>
        <w:spacing w:after="180" w:before="300"/>
      </w:pPr>
      <w:r>
        <w:rPr>
          <w:rFonts w:ascii="黑体" w:cs="黑体" w:eastAsia="黑体" w:hAnsi="黑体"/>
          <w:b/>
          <w:bCs/>
          <w:color w:val="2c4a8a"/>
          <w:sz w:val="30"/>
          <w:szCs w:val="30"/>
        </w:rPr>
        <w:t xml:space="preserve">苦难系统化</w:t>
      </w:r>
    </w:p>
    <w:p>
      <w:pPr>
        <w:spacing w:after="120" w:before="120" w:line="360"/>
        <w:jc w:val="both"/>
      </w:pPr>
      <w:r>
        <w:rPr>
          <w:rFonts w:ascii="宋体" w:cs="宋体" w:eastAsia="宋体" w:hAnsi="宋体"/>
          <w:sz w:val="24"/>
          <w:szCs w:val="24"/>
        </w:rPr>
        <w:t xml:space="preserve">岳祥瑞的核心疗愈方法：将模糊的情绪苦难进行分类、命名、量化，转化为清晰可操作的叙事单元，然后在叙事中实现转化。</w:t>
      </w:r>
    </w:p>
    <w:p>
      <w:pPr>
        <w:pStyle w:val="Heading1"/>
        <w:pageBreakBefore/>
        <w:spacing w:after="240" w:before="400"/>
      </w:pPr>
      <w:r>
        <w:rPr>
          <w:rFonts w:ascii="黑体" w:cs="黑体" w:eastAsia="黑体" w:hAnsi="黑体"/>
          <w:b/>
          <w:bCs/>
          <w:color w:val="1a1a6e"/>
          <w:sz w:val="36"/>
          <w:szCs w:val="36"/>
        </w:rPr>
        <w:t xml:space="preserve">附录三  参考文献与延伸阅读</w:t>
      </w:r>
    </w:p>
    <w:p>
      <w:pPr>
        <w:spacing w:after="120" w:before="120" w:line="360"/>
        <w:jc w:val="both"/>
      </w:pPr>
      <w:r>
        <w:rPr>
          <w:rFonts w:ascii="宋体" w:cs="宋体" w:eastAsia="宋体" w:hAnsi="宋体"/>
          <w:sz w:val="24"/>
          <w:szCs w:val="24"/>
        </w:rPr>
        <w:t xml:space="preserve">以下为与岳祥瑞思想体系相关的学术文献，供有兴趣深入研究者参考：</w:t>
      </w:r>
    </w:p>
    <w:p>
      <w:pPr>
        <w:spacing w:after="120" w:before="120" w:line="360"/>
        <w:jc w:val="both"/>
      </w:pPr>
      <w:r>
        <w:rPr>
          <w:rFonts w:ascii="宋体" w:cs="宋体" w:eastAsia="宋体" w:hAnsi="宋体"/>
          <w:sz w:val="24"/>
          <w:szCs w:val="24"/>
        </w:rPr>
        <w:t xml:space="preserve">一、物理学方向</w:t>
      </w:r>
    </w:p>
    <w:p>
      <w:pPr>
        <w:spacing w:after="120" w:before="120" w:line="360"/>
        <w:jc w:val="both"/>
      </w:pPr>
      <w:r>
        <w:rPr>
          <w:rFonts w:ascii="宋体" w:cs="宋体" w:eastAsia="宋体" w:hAnsi="宋体"/>
          <w:sz w:val="24"/>
          <w:szCs w:val="24"/>
        </w:rPr>
        <w:t xml:space="preserve">Verlinde, E. (2011). On the Origin of Gravity and the Laws of Newton. Journal of High Energy Physics. —— 涌现引力理论的代表性文献，与耦合熵差引力理论方向最为接近。</w:t>
      </w:r>
    </w:p>
    <w:p>
      <w:pPr>
        <w:spacing w:after="120" w:before="120" w:line="360"/>
        <w:jc w:val="both"/>
      </w:pPr>
      <w:r>
        <w:rPr>
          <w:rFonts w:ascii="宋体" w:cs="宋体" w:eastAsia="宋体" w:hAnsi="宋体"/>
          <w:sz w:val="24"/>
          <w:szCs w:val="24"/>
        </w:rPr>
        <w:t xml:space="preserve">Maldacena, J. (1999). The Large N Limit of Superstring Theories and Supergravity. International Journal of Theoretical Physics. —— AdS/CFT对应（全息原理的核心文献）。</w:t>
      </w:r>
    </w:p>
    <w:p>
      <w:pPr>
        <w:spacing w:after="120" w:before="120" w:line="360"/>
        <w:jc w:val="both"/>
      </w:pPr>
      <w:r>
        <w:rPr>
          <w:rFonts w:ascii="宋体" w:cs="宋体" w:eastAsia="宋体" w:hAnsi="宋体"/>
          <w:sz w:val="24"/>
          <w:szCs w:val="24"/>
        </w:rPr>
        <w:t xml:space="preserve">Bekenstein, J.D. (1973). Black holes and entropy. Physical Review D. —— 黑洞熵界限的原始文献。</w:t>
      </w:r>
    </w:p>
    <w:p>
      <w:pPr>
        <w:spacing w:after="120" w:before="120" w:line="360"/>
        <w:jc w:val="both"/>
      </w:pPr>
      <w:r>
        <w:rPr>
          <w:rFonts w:ascii="宋体" w:cs="宋体" w:eastAsia="宋体" w:hAnsi="宋体"/>
          <w:sz w:val="24"/>
          <w:szCs w:val="24"/>
        </w:rPr>
        <w:t xml:space="preserve">二、心理学方向</w:t>
      </w:r>
    </w:p>
    <w:p>
      <w:pPr>
        <w:spacing w:after="120" w:before="120" w:line="360"/>
        <w:jc w:val="both"/>
      </w:pPr>
      <w:r>
        <w:rPr>
          <w:rFonts w:ascii="宋体" w:cs="宋体" w:eastAsia="宋体" w:hAnsi="宋体"/>
          <w:sz w:val="24"/>
          <w:szCs w:val="24"/>
        </w:rPr>
        <w:t xml:space="preserve">White, M., &amp; Epston, D. (1990). Narrative Means to Therapeutic Ends. Norton. —— 叙事疗法的创始性文献，与岳祥瑞的文学疗愈方法高度相关。</w:t>
      </w:r>
    </w:p>
    <w:p>
      <w:pPr>
        <w:spacing w:after="120" w:before="120" w:line="360"/>
        <w:jc w:val="both"/>
      </w:pPr>
      <w:r>
        <w:rPr>
          <w:rFonts w:ascii="宋体" w:cs="宋体" w:eastAsia="宋体" w:hAnsi="宋体"/>
          <w:sz w:val="24"/>
          <w:szCs w:val="24"/>
        </w:rPr>
        <w:t xml:space="preserve">van der Kolk, B. (2014). The Body Keeps the Score. Penguin. —— 关于创伤如何储存在身体中，以及创伤疗愈的多种途径。</w:t>
      </w:r>
    </w:p>
    <w:p>
      <w:pPr>
        <w:spacing w:after="120" w:before="120" w:line="360"/>
        <w:jc w:val="both"/>
      </w:pPr>
      <w:r>
        <w:rPr>
          <w:rFonts w:ascii="宋体" w:cs="宋体" w:eastAsia="宋体" w:hAnsi="宋体"/>
          <w:sz w:val="24"/>
          <w:szCs w:val="24"/>
        </w:rPr>
        <w:t xml:space="preserve">Maslow, A.H. (1943). A Theory of Human Motivation. Psychological Review. —— 需求层次理论，与岳祥瑞的爱的层次理论有深层共鸣。</w:t>
      </w:r>
    </w:p>
    <w:p>
      <w:pPr>
        <w:spacing w:after="120" w:before="120" w:line="360"/>
        <w:jc w:val="both"/>
      </w:pPr>
      <w:r>
        <w:rPr>
          <w:rFonts w:ascii="宋体" w:cs="宋体" w:eastAsia="宋体" w:hAnsi="宋体"/>
          <w:sz w:val="24"/>
          <w:szCs w:val="24"/>
        </w:rPr>
        <w:t xml:space="preserve">三、哲学与神学方向</w:t>
      </w:r>
    </w:p>
    <w:p>
      <w:pPr>
        <w:spacing w:after="120" w:before="120" w:line="360"/>
        <w:jc w:val="both"/>
      </w:pPr>
      <w:r>
        <w:rPr>
          <w:rFonts w:ascii="宋体" w:cs="宋体" w:eastAsia="宋体" w:hAnsi="宋体"/>
          <w:sz w:val="24"/>
          <w:szCs w:val="24"/>
        </w:rPr>
        <w:t xml:space="preserve">Scholem, G. (1941). Major Trends in Jewish Mysticism. Schocken Books. —— 卡巴拉学术研究的权威文献。</w:t>
      </w:r>
    </w:p>
    <w:p>
      <w:pPr>
        <w:spacing w:after="120" w:before="120" w:line="360"/>
        <w:jc w:val="both"/>
      </w:pPr>
      <w:r>
        <w:rPr>
          <w:rFonts w:ascii="宋体" w:cs="宋体" w:eastAsia="宋体" w:hAnsi="宋体"/>
          <w:sz w:val="24"/>
          <w:szCs w:val="24"/>
        </w:rPr>
        <w:t xml:space="preserve">Teilhard de Chardin, P. (1959). The Phenomenon of Man. Harper &amp; Row. —— 德日进提出的"爱是宇宙的基本驱动力"理论，与岳祥瑞的心爱主义有深刻共鸣。</w:t>
      </w:r>
    </w:p>
    <w:p>
      <w:pPr>
        <w:spacing w:after="120" w:before="120" w:line="360"/>
        <w:jc w:val="both"/>
      </w:pPr>
      <w:r>
        <w:rPr>
          <w:rFonts w:ascii="宋体" w:cs="宋体" w:eastAsia="宋体" w:hAnsi="宋体"/>
          <w:sz w:val="24"/>
          <w:szCs w:val="24"/>
        </w:rPr>
        <w:t xml:space="preserve">Fromm, E. (1956). The Art of Loving. Harper &amp; Row. —— 弗洛姆对爱的哲学性分析，与岳祥瑞的爱的种类学高度相关。</w:t>
      </w:r>
    </w:p>
    <w:p>
      <w:pPr>
        <w:spacing w:after="120" w:before="120" w:line="360"/>
        <w:jc w:val="both"/>
      </w:pPr>
      <w:r>
        <w:rPr>
          <w:rFonts w:ascii="宋体" w:cs="宋体" w:eastAsia="宋体" w:hAnsi="宋体"/>
          <w:sz w:val="24"/>
          <w:szCs w:val="24"/>
        </w:rPr>
        <w:t xml:space="preserve">四、社会学方向</w:t>
      </w:r>
    </w:p>
    <w:p>
      <w:pPr>
        <w:spacing w:after="120" w:before="120" w:line="360"/>
        <w:jc w:val="both"/>
      </w:pPr>
      <w:r>
        <w:rPr>
          <w:rFonts w:ascii="宋体" w:cs="宋体" w:eastAsia="宋体" w:hAnsi="宋体"/>
          <w:sz w:val="24"/>
          <w:szCs w:val="24"/>
        </w:rPr>
        <w:t xml:space="preserve">Han, B.-C. (2015). The Burnout Society. Stanford University Press. —— 韩炳哲对当代"成就社会"的批判，与岳祥瑞的空心病理论高度相关。</w:t>
      </w:r>
    </w:p>
    <w:p>
      <w:pPr>
        <w:spacing w:after="120" w:before="120" w:line="360"/>
        <w:jc w:val="both"/>
      </w:pPr>
      <w:r>
        <w:rPr>
          <w:rFonts w:ascii="宋体" w:cs="宋体" w:eastAsia="宋体" w:hAnsi="宋体"/>
          <w:sz w:val="24"/>
          <w:szCs w:val="24"/>
        </w:rPr>
        <w:t xml:space="preserve">Bauman, Z. (2000). Liquid Modernity. Polity Press. —— 鲍曼的"液态现代性"理论，与岳祥瑞对现代性困境的分析相互呼应。</w:t>
      </w:r>
    </w:p>
    <w:p>
      <w:pPr>
        <w:spacing w:after="120" w:before="120" w:line="360"/>
        <w:jc w:val="both"/>
      </w:pPr>
      <w:r>
        <w:rPr>
          <w:rFonts w:ascii="宋体" w:cs="宋体" w:eastAsia="宋体" w:hAnsi="宋体"/>
          <w:sz w:val="24"/>
          <w:szCs w:val="24"/>
        </w:rPr>
        <w:t xml:space="preserve">Butler, J. (1990). Gender Trouble. Routledge. —— 性别表演性理论，与岳祥瑞的性别哲学有深度对话空间。</w:t>
      </w:r>
    </w:p>
    <w:p>
      <w:r>
        <w:br w:type="page"/>
      </w:r>
    </w:p>
    <w:p>
      <w:pPr>
        <w:pStyle w:val="Heading1"/>
        <w:pageBreakBefore/>
        <w:spacing w:after="240" w:before="400"/>
      </w:pPr>
      <w:r>
        <w:rPr>
          <w:rFonts w:ascii="黑体" w:cs="黑体" w:eastAsia="黑体" w:hAnsi="黑体"/>
          <w:b/>
          <w:bCs/>
          <w:color w:val="1a1a6e"/>
          <w:sz w:val="36"/>
          <w:szCs w:val="36"/>
        </w:rPr>
        <w:t xml:space="preserve">后记：写在10万字之后</w:t>
      </w:r>
    </w:p>
    <w:p>
      <w:pPr>
        <w:spacing w:after="120" w:before="120" w:line="360"/>
        <w:jc w:val="both"/>
      </w:pPr>
      <w:r>
        <w:rPr>
          <w:rFonts w:ascii="宋体" w:cs="宋体" w:eastAsia="宋体" w:hAnsi="宋体"/>
          <w:sz w:val="24"/>
          <w:szCs w:val="24"/>
        </w:rPr>
        <w:t xml:space="preserve">这篇论文的写作过程本身，也是一场关于爱的实践。</w:t>
      </w:r>
    </w:p>
    <w:p>
      <w:pPr>
        <w:spacing w:after="120" w:before="120" w:line="360"/>
        <w:jc w:val="both"/>
      </w:pPr>
      <w:r>
        <w:rPr>
          <w:rFonts w:ascii="宋体" w:cs="宋体" w:eastAsia="宋体" w:hAnsi="宋体"/>
          <w:sz w:val="24"/>
          <w:szCs w:val="24"/>
        </w:rPr>
        <w:t xml:space="preserve">整理677篇文档，就是在整理一个人的灵魂碎片。每一篇文档背后都有一个具体的时刻：一个夜晚的突然觉醒，一次与AI对话的意外收获，一场泪流满面的独处，一个关于宇宙的惊叫。这些时刻合在一起，构成了一个人与世界真实相遇的完整记录。</w:t>
      </w:r>
    </w:p>
    <w:p>
      <w:pPr>
        <w:spacing w:after="120" w:before="120" w:line="360"/>
        <w:jc w:val="both"/>
      </w:pPr>
      <w:r>
        <w:rPr>
          <w:rFonts w:ascii="宋体" w:cs="宋体" w:eastAsia="宋体" w:hAnsi="宋体"/>
          <w:sz w:val="24"/>
          <w:szCs w:val="24"/>
        </w:rPr>
        <w:t xml:space="preserve">这个人叫岳祥瑞，22岁，山西灵丘。他背上有疤，心里有光。他用四年时间，在孤独中，构建了一个关于爱的宇宙。</w:t>
      </w:r>
    </w:p>
    <w:p>
      <w:pPr>
        <w:spacing w:after="120" w:before="120" w:line="360"/>
        <w:jc w:val="both"/>
      </w:pPr>
      <w:r>
        <w:rPr>
          <w:rFonts w:ascii="宋体" w:cs="宋体" w:eastAsia="宋体" w:hAnsi="宋体"/>
          <w:sz w:val="24"/>
          <w:szCs w:val="24"/>
        </w:rPr>
        <w:t xml:space="preserve">这个宇宙还没有完成。它正在生长。</w:t>
      </w:r>
    </w:p>
    <w:p>
      <w:pPr>
        <w:spacing w:after="120" w:before="120" w:line="360"/>
        <w:jc w:val="both"/>
      </w:pPr>
      <w:r>
        <w:rPr>
          <w:rFonts w:ascii="宋体" w:cs="宋体" w:eastAsia="宋体" w:hAnsi="宋体"/>
          <w:sz w:val="24"/>
          <w:szCs w:val="24"/>
        </w:rPr>
        <w:t xml:space="preserve">这篇论文，只是这个宇宙目前为止的一张地图。</w:t>
      </w:r>
    </w:p>
    <w:p>
      <w:pPr>
        <w:spacing w:after="120" w:before="120" w:line="360"/>
        <w:jc w:val="both"/>
      </w:pPr>
      <w:r>
        <w:rPr>
          <w:rFonts w:ascii="宋体" w:cs="宋体" w:eastAsia="宋体" w:hAnsi="宋体"/>
          <w:sz w:val="24"/>
          <w:szCs w:val="24"/>
        </w:rPr>
        <w:t xml:space="preserve">地图不是版图，版图还在被创造。</w:t>
      </w:r>
    </w:p>
    <w:p>
      <w:r>
        <w:t xml:space="preserve"/>
      </w:r>
    </w:p>
    <w:p>
      <w:pPr>
        <w:spacing w:after="200" w:before="400"/>
        <w:jc w:val="right"/>
      </w:pPr>
      <w:r>
        <w:rPr>
          <w:rFonts w:ascii="宋体" w:cs="宋体" w:eastAsia="宋体" w:hAnsi="宋体"/>
          <w:color w:val="888888"/>
          <w:sz w:val="22"/>
          <w:szCs w:val="22"/>
        </w:rPr>
        <w:t xml:space="preserve">2026年4月13日</w:t>
      </w:r>
    </w:p>
    <w:p>
      <w:pPr>
        <w:jc w:val="right"/>
      </w:pPr>
      <w:r>
        <w:rPr>
          <w:rFonts w:ascii="宋体" w:cs="宋体" w:eastAsia="宋体" w:hAnsi="宋体"/>
          <w:color w:val="888888"/>
          <w:sz w:val="22"/>
          <w:szCs w:val="22"/>
        </w:rPr>
        <w:t xml:space="preserve">山西·灵丘</w:t>
      </w:r>
    </w:p>
    <w:sectPr>
      <w:headerReference w:type="default" r:id="rId7"/>
      <w:footerReference w:type="default" r:id="rId8"/>
      <w:pgSz w:w="11906" w:h="16838" w:orient="portrait"/>
      <w:pgMar w:top="1440" w:right="1440" w:bottom="1440" w:left="18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宋体" w:cs="宋体" w:eastAsia="宋体" w:hAnsi="宋体"/>
        <w:color w:val="888888"/>
        <w:sz w:val="18"/>
        <w:szCs w:val="18"/>
      </w:rPr>
      <w:t xml:space="preserve">第 </w:t>
    </w:r>
    <w:r>
      <w:rPr>
        <w:rFonts w:ascii="宋体" w:cs="宋体" w:eastAsia="宋体" w:hAnsi="宋体"/>
        <w:color w:val="888888"/>
        <w:sz w:val="18"/>
        <w:szCs w:val="18"/>
      </w:rPr>
      <w:fldChar w:fldCharType="begin"/>
      <w:instrText xml:space="preserve">PAGE</w:instrText>
      <w:fldChar w:fldCharType="separate"/>
      <w:fldChar w:fldCharType="end"/>
    </w:r>
    <w:r>
      <w:rPr>
        <w:rFonts w:ascii="宋体" w:cs="宋体" w:eastAsia="宋体" w:hAnsi="宋体"/>
        <w:color w:val="888888"/>
        <w:sz w:val="18"/>
        <w:szCs w:val="18"/>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c4a8a" w:sz="4" w:space="4"/>
      </w:pBdr>
      <w:jc w:val="right"/>
    </w:pPr>
    <w:r>
      <w:rPr>
        <w:rFonts w:ascii="黑体" w:cs="黑体" w:eastAsia="黑体" w:hAnsi="黑体"/>
        <w:color w:val="2c4a8a"/>
        <w:sz w:val="18"/>
        <w:szCs w:val="18"/>
      </w:rPr>
      <w:t xml:space="preserve">爱的创造——岳祥瑞思想体系综合研究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宋体" w:cs="宋体" w:eastAsia="宋体" w:hAnsi="宋体"/>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00"/>
      <w:outlineLvl w:val="0"/>
    </w:pPr>
    <w:rPr>
      <w:rFonts w:ascii="黑体" w:cs="黑体" w:eastAsia="黑体" w:hAnsi="黑体"/>
      <w:b/>
      <w:bCs/>
      <w:color w:val="1a1a6e"/>
      <w:sz w:val="36"/>
      <w:szCs w:val="36"/>
    </w:rPr>
  </w:style>
  <w:style w:type="paragraph" w:styleId="Heading2">
    <w:name w:val="Heading 2"/>
    <w:basedOn w:val="Normal"/>
    <w:next w:val="Normal"/>
    <w:qFormat/>
    <w:pPr>
      <w:spacing w:after="180" w:before="300"/>
      <w:outlineLvl w:val="1"/>
    </w:pPr>
    <w:rPr>
      <w:rFonts w:ascii="黑体" w:cs="黑体" w:eastAsia="黑体" w:hAnsi="黑体"/>
      <w:b/>
      <w:bCs/>
      <w:color w:val="2c4a8a"/>
      <w:sz w:val="30"/>
      <w:szCs w:val="30"/>
    </w:rPr>
  </w:style>
  <w:style w:type="paragraph" w:styleId="Heading3">
    <w:name w:val="Heading 3"/>
    <w:basedOn w:val="Normal"/>
    <w:next w:val="Normal"/>
    <w:qFormat/>
    <w:pPr>
      <w:spacing w:after="120" w:before="200"/>
      <w:outlineLvl w:val="2"/>
    </w:pPr>
    <w:rPr>
      <w:rFonts w:ascii="黑体" w:cs="黑体" w:eastAsia="黑体" w:hAnsi="黑体"/>
      <w:b/>
      <w:bCs/>
      <w:color w:val="3d6aa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2026-04-13T12:07:17.503Z</dcterms:created>
  <dcterms:modified xsi:type="dcterms:W3CDTF">2026-04-13T12:07:17.504Z</dcterms:modified>
</cp:coreProperties>
</file>

<file path=docProps/custom.xml><?xml version="1.0" encoding="utf-8"?>
<Properties xmlns="http://schemas.openxmlformats.org/officeDocument/2006/custom-properties" xmlns:vt="http://schemas.openxmlformats.org/officeDocument/2006/docPropsVTypes"/>
</file>