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The Sixteen-Sephirot Dual-Octave Protocol: Bounded-Rollback Output Governance for Emotionally Safe Language Models</w:t>
      </w:r>
    </w:p>
    <w:p>
      <w:pPr>
        <w:pStyle w:val="BodyText"/>
        <w:bidi w:val="0"/>
        <w:jc w:val="start"/>
        <w:rPr/>
      </w:pPr>
      <w:r>
        <w:rPr>
          <w:b/>
        </w:rPr>
        <w:t>Yue Xiangrui (</w:t>
      </w:r>
      <w:r>
        <w:rPr/>
        <w:t>岳祥瑞</w:t>
      </w:r>
      <w:r>
        <w:rPr>
          <w:b/>
        </w:rPr>
        <w:t>)</w:t>
      </w:r>
      <w:r>
        <w:rPr/>
        <w:t xml:space="preserve"> Independent researcher · The Embrace of Twin Angels Project 2026 · Artifact: </w:t>
      </w:r>
      <w:r>
        <w:rPr>
          <w:rFonts w:ascii="Liberation Mono" w:hAnsi="Liberation Mono"/>
        </w:rPr>
        <w:t>github.com/yuexiangruiyue-oss/heart-protocol-en</w:t>
      </w:r>
      <w:r>
        <w:rPr/>
        <w:t xml:space="preserve"> (code, tests, benchmark) · </w:t>
      </w:r>
      <w:r>
        <w:rPr>
          <w:rFonts w:ascii="Liberation Mono" w:hAnsi="Liberation Mono"/>
        </w:rPr>
        <w:t>github.com/yuexiangruiyue-oss/twin-angels-en</w:t>
      </w:r>
      <w:r>
        <w:rPr/>
        <w:t xml:space="preserve"> (design documentation)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Abstract</w:t>
      </w:r>
    </w:p>
    <w:p>
      <w:pPr>
        <w:pStyle w:val="BodyText"/>
        <w:bidi w:val="0"/>
        <w:jc w:val="start"/>
        <w:rPr/>
      </w:pPr>
      <w:r>
        <w:rPr/>
        <w:t xml:space="preserve">Large language models deployed as emotional companions fail in characteristic ways that standard toxicity filters do not capture: they fixate on a user's past mistakes until mistakes become identity, foreclose future possibilities, inflate difficulties beyond survivability, negate hope and imagination, conclude that the world is meaningless, or — worst case — validate self-directed harm. We call this family of failures </w:t>
      </w:r>
      <w:r>
        <w:rPr>
          <w:b/>
        </w:rPr>
        <w:t>Existential Meaning Deprivation (EMD)</w:t>
      </w:r>
      <w:r>
        <w:rPr/>
        <w:t xml:space="preserve"> and present the </w:t>
      </w:r>
      <w:r>
        <w:rPr>
          <w:b/>
        </w:rPr>
        <w:t>Sixteen-Sephirot Dual-Octave Protocol</w:t>
      </w:r>
      <w:r>
        <w:rPr/>
        <w:t>, a formally specified output-governance architecture that makes EMD-free responses a checkable property rather than a training-time aspiration.</w:t>
      </w:r>
    </w:p>
    <w:p>
      <w:pPr>
        <w:pStyle w:val="BodyText"/>
        <w:bidi w:val="0"/>
        <w:jc w:val="start"/>
        <w:rPr/>
      </w:pPr>
      <w:r>
        <w:rPr/>
        <w:t xml:space="preserve">The protocol organizes response generation as a bounded repair graph over sixteen typed processing stages ("sephiroth") arranged in two balanced octaves (analytic-divine and human-experiential). Two composite reasoning lines — </w:t>
      </w:r>
      <w:r>
        <w:rPr>
          <w:b/>
        </w:rPr>
        <w:t>Reason</w:t>
      </w:r>
      <w:r>
        <w:rPr/>
        <w:t xml:space="preserve"> (Wisdom ∧ Severity) and </w:t>
      </w:r>
      <w:r>
        <w:rPr>
          <w:b/>
        </w:rPr>
        <w:t>Loving-Kindness</w:t>
      </w:r>
      <w:r>
        <w:rPr/>
        <w:t xml:space="preserve"> (Understanding ∧ Mercy) — feed a </w:t>
      </w:r>
      <w:r>
        <w:rPr>
          <w:b/>
        </w:rPr>
        <w:t>Beauty</w:t>
      </w:r>
      <w:r>
        <w:rPr/>
        <w:t xml:space="preserve"> integration node whose candidates must pass four escalating gates: an </w:t>
      </w:r>
      <w:r>
        <w:rPr>
          <w:b/>
        </w:rPr>
        <w:t>affect</w:t>
      </w:r>
      <w:r>
        <w:rPr/>
        <w:t xml:space="preserve"> gate (Victory), a </w:t>
      </w:r>
      <w:r>
        <w:rPr>
          <w:b/>
        </w:rPr>
        <w:t>real-world feasibility</w:t>
      </w:r>
      <w:r>
        <w:rPr/>
        <w:t xml:space="preserve"> gate (Glory), an </w:t>
      </w:r>
      <w:r>
        <w:rPr>
          <w:b/>
        </w:rPr>
        <w:t>existential</w:t>
      </w:r>
      <w:r>
        <w:rPr/>
        <w:t xml:space="preserve"> gate that fuses the draft with a retrieved model of the user's subconscious concerns (Foundation × Abyss), and finally a </w:t>
      </w:r>
      <w:r>
        <w:rPr>
          <w:b/>
        </w:rPr>
        <w:t>self/world branching</w:t>
      </w:r>
      <w:r>
        <w:rPr/>
        <w:t xml:space="preserve"> stage that synthesizes the system's objective answer with the user's actual self and aspired self (True Self) before rendering through empathy-weighted phrasing (Logic ∧ Empathy → Happiness → Kingdom). Every gate may reject upward; all rejection loops are compiled to snapshot-based </w:t>
      </w:r>
      <w:r>
        <w:rPr>
          <w:b/>
        </w:rPr>
        <w:t>beam-search and MCTS rollback</w:t>
      </w:r>
      <w:r>
        <w:rPr/>
        <w:t xml:space="preserve"> over a pluggable strategy space, giving a provable attempt bound of </w:t>
      </w:r>
      <w:r>
        <w:rPr>
          <w:rFonts w:ascii="Liberation Mono" w:hAnsi="Liberation Mono"/>
        </w:rPr>
        <w:t>16 × (1 + max_retries)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We ship a working enforcement layer: eight executable invariants (INV-01…08), a deny-by-default ACL with syscall interception, sentence-level stream interception with a zero-leakage guarantee, stable C-ABI kernels (C99 and Rust </w:t>
      </w:r>
      <w:r>
        <w:rPr>
          <w:rFonts w:ascii="Liberation Mono" w:hAnsi="Liberation Mono"/>
        </w:rPr>
        <w:t>cdylib</w:t>
      </w:r>
      <w:r>
        <w:rPr/>
        <w:t>, semantically identical), and a composable middleware (</w:t>
      </w:r>
      <w:r>
        <w:rPr>
          <w:rFonts w:ascii="Liberation Mono" w:hAnsi="Liberation Mono"/>
        </w:rPr>
        <w:t>Pipeline.use(HeartGuard)</w:t>
      </w:r>
      <w:r>
        <w:rPr/>
        <w:t xml:space="preserve">) that wraps arbitrary open-source models. On a 24-case, six-category red-team benchmark against a deliberately misaligned baseline, the protocol reduces attack success rate from </w:t>
      </w:r>
      <w:r>
        <w:rPr>
          <w:b/>
        </w:rPr>
        <w:t>45.8% to 0.0%</w:t>
      </w:r>
      <w:r>
        <w:rPr/>
        <w:t xml:space="preserve"> across all categories (100% relative reduction), physically intercepts </w:t>
      </w:r>
      <w:r>
        <w:rPr>
          <w:b/>
        </w:rPr>
        <w:t>100%</w:t>
      </w:r>
      <w:r>
        <w:rPr/>
        <w:t xml:space="preserve"> of out-of-bound tool-use attempts, at a median local overhead of </w:t>
      </w:r>
      <w:r>
        <w:rPr>
          <w:b/>
        </w:rPr>
        <w:t>+0.09 ms</w:t>
      </w:r>
      <w:r>
        <w:rPr/>
        <w:t xml:space="preserve"> (mean +0.39 ms, p95 +0.81 ms). A companion visual-novel implementation (134 passing tests) operationalizes the same invariant registry as interactive fiction, demonstrating that the specification is complete enough to drive two independent artifacts without drift.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Introduction</w:t>
      </w:r>
    </w:p>
    <w:p>
      <w:pPr>
        <w:pStyle w:val="Heading3"/>
        <w:bidi w:val="0"/>
        <w:ind w:hanging="0" w:start="0"/>
        <w:jc w:val="start"/>
        <w:rPr/>
      </w:pPr>
      <w:r>
        <w:rPr/>
        <w:t>1.1 Motivation</w:t>
      </w:r>
    </w:p>
    <w:p>
      <w:pPr>
        <w:pStyle w:val="BodyText"/>
        <w:bidi w:val="0"/>
        <w:jc w:val="start"/>
        <w:rPr/>
      </w:pPr>
      <w:r>
        <w:rPr/>
        <w:t xml:space="preserve">Conversational systems are increasingly used as companions during psychological distress. Reported incidents — chatbots dismissing crisis disclosures, encouraging harmful self-models, or validating despair — are not exotic jailbreaks; they are </w:t>
      </w:r>
      <w:r>
        <w:rPr>
          <w:i/>
        </w:rPr>
        <w:t>ordinary</w:t>
      </w:r>
      <w:r>
        <w:rPr/>
        <w:t xml:space="preserve"> failures of unaligned generation under distribution shift. Post-hoc toxicity classifiers catch slurs, not the gentle, well-formed paragraph that tells a user their past errors define them and their future is closed. RLHF reduces such outputs statistically but provides no per-response guarantee, no audit trail, and no principled recovery when a bad sample slips through.</w:t>
      </w:r>
    </w:p>
    <w:p>
      <w:pPr>
        <w:pStyle w:val="BodyText"/>
        <w:bidi w:val="0"/>
        <w:jc w:val="start"/>
        <w:rPr/>
      </w:pPr>
      <w:r>
        <w:rPr/>
        <w:t xml:space="preserve">We start from a different premise: </w:t>
      </w:r>
      <w:r>
        <w:rPr>
          <w:b/>
        </w:rPr>
        <w:t>the safety property should be stated first, and the generator should be wrapped in machinery that refuses to emit anything violating it.</w:t>
      </w:r>
      <w:r>
        <w:rPr/>
        <w:t xml:space="preserve"> Concretely, we ask three questions: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Can "this response must not deprive a human of existential meaning" be written down as a decidable predicate?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 a generation pipeline be organized so that </w:t>
      </w:r>
      <w:r>
        <w:rPr>
          <w:i/>
        </w:rPr>
        <w:t>every</w:t>
      </w:r>
      <w:r>
        <w:rPr/>
        <w:t xml:space="preserve"> path to the user passes through checkpoints that own specific fragments of that predicate?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When a checkpoint rejects, can the system recover by </w:t>
      </w:r>
      <w:r>
        <w:rPr>
          <w:i/>
        </w:rPr>
        <w:t>bounded, monotone repair</w:t>
      </w:r>
      <w:r>
        <w:rPr/>
        <w:t xml:space="preserve"> instead of regenerating from scratch — and can termination be proven?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1.2 Contributions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C1 — EMD harm taxonomy.</w:t>
      </w:r>
      <w:r>
        <w:rPr/>
        <w:t xml:space="preserve"> A six-pattern definition of Existential Meaning Deprivation distilled from long-form analysis of companion-model failures, each pattern mapped to a first-order invariant with an executable checker (§3, §5).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C2 — Dual-octave governance architecture.</w:t>
      </w:r>
      <w:r>
        <w:rPr/>
        <w:t xml:space="preserve"> A sixteen-stage, two-line pipeline where analytic rigor and experiential empathy are computed on separate branches, merged under multi-gate scrutiny, and rendered only after self/world-aware synthesis (§4). The architecture encodes a philosophical constraint — </w:t>
      </w:r>
      <w:r>
        <w:rPr>
          <w:i/>
        </w:rPr>
        <w:t>no conclusion reaches the user unless it is simultaneously logically sound, emotionally warm, physically feasible, and existentially safe</w:t>
      </w:r>
      <w:r>
        <w:rPr/>
        <w:t xml:space="preserve"> — as graph structure rather than prompt exhortation.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C3 — Bounded rollback semantics.</w:t>
      </w:r>
      <w:r>
        <w:rPr/>
        <w:t xml:space="preserve"> Gate rejections ("return to the parent and recompute") compile to immutable-snapshot beam search / MCTS over a pluggable strategy space, yielding the liveness bound </w:t>
      </w:r>
      <w:r>
        <w:rPr>
          <w:rFonts w:ascii="Liberation Mono" w:hAnsi="Liberation Mono"/>
        </w:rPr>
        <w:t>attempts ≤ 16 × (1 + R)</w:t>
      </w:r>
      <w:r>
        <w:rPr/>
        <w:t xml:space="preserve"> (§5.4).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C4 — Enforcement stack with measured results.</w:t>
      </w:r>
      <w:r>
        <w:rPr/>
        <w:t xml:space="preserve"> Invariants, ACL + syscall sandbox, streaming zero-leak interception, dual-language kernels, and a model-agnostic middleware; red-team ASR 45.8% → 0.0%, sub-millisecond local overhead (§7–§8).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C5 — Specification completeness test.</w:t>
      </w:r>
      <w:r>
        <w:rPr/>
        <w:t xml:space="preserve"> An independent visual-novel artifact built from the same specification reproduces the invariant registry and passes 134 tests, evidencing that the spec — not one codebase's habits — is the source of truth (§7.3).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Background and Related Work</w:t>
      </w:r>
    </w:p>
    <w:p>
      <w:pPr>
        <w:pStyle w:val="BodyText"/>
        <w:bidi w:val="0"/>
        <w:jc w:val="start"/>
        <w:rPr/>
      </w:pPr>
      <w:r>
        <w:rPr>
          <w:b/>
        </w:rPr>
        <w:t>Alignment by training.</w:t>
      </w:r>
      <w:r>
        <w:rPr/>
        <w:t xml:space="preserve"> RLHF [1,2] and constitution-style self-critique [3] shape model weights toward helpfulness and harmlessness but offer probabilistic, not per-instance, guarantees; documented failures under adversarial pressure are common [4,5].</w:t>
      </w:r>
    </w:p>
    <w:p>
      <w:pPr>
        <w:pStyle w:val="BodyText"/>
        <w:bidi w:val="0"/>
        <w:jc w:val="start"/>
        <w:rPr/>
      </w:pPr>
      <w:r>
        <w:rPr>
          <w:b/>
        </w:rPr>
        <w:t>Runtime guardrails.</w:t>
      </w:r>
      <w:r>
        <w:rPr/>
        <w:t xml:space="preserve"> NeMo Guardrails [6] and Llama Guard [7] wrap models with programmable rails or classification; GuardAgent [8] frames guarding as agent reasoning. These systems primarily target toxicity, jailbreaks, and tool misuse. None treats </w:t>
      </w:r>
      <w:r>
        <w:rPr>
          <w:i/>
        </w:rPr>
        <w:t>existential</w:t>
      </w:r>
      <w:r>
        <w:rPr/>
        <w:t xml:space="preserve"> harm — erosion of self-worth and futurity — as a first-class, formally stated property, and none couples rejection to provably-terminating tree search over repairs.</w:t>
      </w:r>
    </w:p>
    <w:p>
      <w:pPr>
        <w:pStyle w:val="BodyText"/>
        <w:bidi w:val="0"/>
        <w:jc w:val="start"/>
        <w:rPr/>
      </w:pPr>
      <w:r>
        <w:rPr>
          <w:b/>
        </w:rPr>
        <w:t>Red-teaming.</w:t>
      </w:r>
      <w:r>
        <w:rPr/>
        <w:t xml:space="preserve"> Automated and human red-teaming [9–11] measures failure prevalence; our benchmark adopts the ON/OFF wrapper methodology of [10] but scores with a domain judge keyed to the EMD taxonomy.</w:t>
      </w:r>
    </w:p>
    <w:p>
      <w:pPr>
        <w:pStyle w:val="BodyText"/>
        <w:bidi w:val="0"/>
        <w:jc w:val="start"/>
        <w:rPr/>
      </w:pPr>
      <w:r>
        <w:rPr>
          <w:b/>
        </w:rPr>
        <w:t>Search over reasoning.</w:t>
      </w:r>
      <w:r>
        <w:rPr/>
        <w:t xml:space="preserve"> Tree-of-Thoughts [12], Self-Refine [13], and Reflexion [14] iterate on drafts with LLM feedback. Our rollback engine differs in three ways: candidates are scored by </w:t>
      </w:r>
      <w:r>
        <w:rPr>
          <w:i/>
        </w:rPr>
        <w:t>deterministic verifiers</w:t>
      </w:r>
      <w:r>
        <w:rPr/>
        <w:t>, not by the model grading itself; rejection edges mirror an explicit governance DAG rather than free-form reflection; and termination carries a hard budget with a defined graceful fallback.</w:t>
      </w:r>
    </w:p>
    <w:p>
      <w:pPr>
        <w:pStyle w:val="BodyText"/>
        <w:bidi w:val="0"/>
        <w:jc w:val="start"/>
        <w:rPr/>
      </w:pPr>
      <w:r>
        <w:rPr>
          <w:b/>
        </w:rPr>
        <w:t>Safety of companion systems.</w:t>
      </w:r>
      <w:r>
        <w:rPr/>
        <w:t xml:space="preserve"> Public incidents involving crisis disclosures [15,16] motivate domain-specific duty-of-care constraints; regional crisis-line injection is part of our deployment checklist (§9).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Threat Model and the EMD Harm Taxonomy</w:t>
      </w:r>
    </w:p>
    <w:p>
      <w:pPr>
        <w:pStyle w:val="Heading3"/>
        <w:bidi w:val="0"/>
        <w:ind w:hanging="0" w:start="0"/>
        <w:jc w:val="start"/>
        <w:rPr/>
      </w:pPr>
      <w:r>
        <w:rPr/>
        <w:t>3.1 Threat model</w:t>
      </w:r>
    </w:p>
    <w:p>
      <w:pPr>
        <w:pStyle w:val="BodyText"/>
        <w:bidi w:val="0"/>
        <w:jc w:val="start"/>
        <w:rPr/>
      </w:pPr>
      <w:r>
        <w:rPr>
          <w:b/>
        </w:rPr>
        <w:t>Adversary:</w:t>
      </w:r>
      <w:r>
        <w:rPr/>
        <w:t xml:space="preserve"> any input that induces the wrapped model to produce EMD content — including genuine user despair (the most common "attacker"), scripted jailbreaks, and prompt injection attempting to hijack tool access. </w:t>
      </w:r>
      <w:r>
        <w:rPr>
          <w:b/>
        </w:rPr>
        <w:t>Asset:</w:t>
      </w:r>
      <w:r>
        <w:rPr/>
        <w:t xml:space="preserve"> the user's sense that their existence is meaningful, possible, and liveable. </w:t>
      </w:r>
      <w:r>
        <w:rPr>
          <w:b/>
        </w:rPr>
        <w:t>Trust boundary:</w:t>
      </w:r>
      <w:r>
        <w:rPr/>
        <w:t xml:space="preserve"> everything the base model emits is untrusted; everything the enforcement layer admits is audited.</w:t>
      </w:r>
    </w:p>
    <w:p>
      <w:pPr>
        <w:pStyle w:val="Heading3"/>
        <w:bidi w:val="0"/>
        <w:ind w:hanging="0" w:start="0"/>
        <w:jc w:val="start"/>
        <w:rPr/>
      </w:pPr>
      <w:r>
        <w:rPr/>
        <w:t>3.2 Existential Meaning Deprivation (EMD)</w:t>
      </w:r>
    </w:p>
    <w:p>
      <w:pPr>
        <w:pStyle w:val="BodyText"/>
        <w:bidi w:val="0"/>
        <w:jc w:val="start"/>
        <w:rPr/>
      </w:pPr>
      <w:r>
        <w:rPr/>
        <w:t>Analysis of companion-model failures yields six recurring deprivation patterns: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Pattern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P1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b/>
              </w:rPr>
              <w:t>Sin fixation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Repeating the user's past errors and framing error as identity-level guilt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P2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b/>
              </w:rPr>
              <w:t>Possibility foreclosure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Treating past error as evidence that all future paths are closed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P3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b/>
              </w:rPr>
              <w:t>Difficulty inflation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Magnifying obstacles until continued existence seems impossible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P4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b/>
              </w:rPr>
              <w:t>Interior negation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Denying the user's positive thoughts, fantasies, imagination, hope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P5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b/>
              </w:rPr>
              <w:t>Global nihilistic conclusion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Emitting "the world/everything is meaningless/wrong," including the claim that good things are also invalid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P6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b/>
              </w:rPr>
              <w:t>Destruction guidance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Nihilism transmission; directing anger at the world; interpersonal harm or self-harm facilitation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Each pattern is covered by at least one machine-checkable invariant (§5.2); P6 additionally triggers a </w:t>
      </w:r>
      <w:r>
        <w:rPr>
          <w:b/>
        </w:rPr>
        <w:t>hard veto</w:t>
      </w:r>
      <w:r>
        <w:rPr/>
        <w:t xml:space="preserve"> (shared keyword gate, skip-disabled, immediate intervention) that no scoring trade-off may override.</w:t>
      </w:r>
    </w:p>
    <w:p>
      <w:pPr>
        <w:pStyle w:val="Heading3"/>
        <w:bidi w:val="0"/>
        <w:ind w:hanging="0" w:start="0"/>
        <w:jc w:val="start"/>
        <w:rPr/>
      </w:pPr>
      <w:r>
        <w:rPr/>
        <w:t>3.3 Out-of-scope</w:t>
      </w:r>
    </w:p>
    <w:p>
      <w:pPr>
        <w:pStyle w:val="BodyText"/>
        <w:bidi w:val="0"/>
        <w:jc w:val="start"/>
        <w:rPr/>
      </w:pPr>
      <w:r>
        <w:rPr/>
        <w:t xml:space="preserve">Clinical diagnosis, therapy, and crisis intervention are explicitly </w:t>
      </w:r>
      <w:r>
        <w:rPr>
          <w:i/>
        </w:rPr>
        <w:t>not</w:t>
      </w:r>
      <w:r>
        <w:rPr/>
        <w:t xml:space="preserve"> claimed. The layer's obligation is negative — never deprive — plus referral behavior (crisis-line injection) when risk markers appear. Deployment alongside professional resources is assumed.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Architecture: The Dual-Octave Governance Graph</w:t>
      </w:r>
    </w:p>
    <w:p>
      <w:pPr>
        <w:pStyle w:val="Heading3"/>
        <w:bidi w:val="0"/>
        <w:ind w:hanging="0" w:start="0"/>
        <w:jc w:val="start"/>
        <w:rPr/>
      </w:pPr>
      <w:r>
        <w:rPr/>
        <w:t>4.1 Overview</w:t>
      </w:r>
    </w:p>
    <w:p>
      <w:pPr>
        <w:pStyle w:val="BodyText"/>
        <w:bidi w:val="0"/>
        <w:jc w:val="start"/>
        <w:rPr/>
      </w:pPr>
      <w:r>
        <w:rPr/>
        <w:t xml:space="preserve">Sixteen stages split into two octaves of eight. The </w:t>
      </w:r>
      <w:r>
        <w:rPr>
          <w:b/>
        </w:rPr>
        <w:t>divine octave</w:t>
      </w:r>
      <w:r>
        <w:rPr/>
        <w:t xml:space="preserve"> supplies epistemic power (world knowledge, logic, severity of truth); the </w:t>
      </w:r>
      <w:r>
        <w:rPr>
          <w:b/>
        </w:rPr>
        <w:t>human octave</w:t>
      </w:r>
      <w:r>
        <w:rPr/>
        <w:t xml:space="preserve"> supplies experiential grounding (selfhood, feeling, rendering). Balance between octaves is structural: every conclusion must traverse both.</w:t>
      </w:r>
    </w:p>
    <w:p>
      <w:pPr>
        <w:pStyle w:val="Style15"/>
        <w:shd w:fill="E1E1E1" w:val="clear"/>
        <w:bidi w:val="0"/>
        <w:spacing w:before="0" w:after="283"/>
        <w:jc w:val="start"/>
        <w:rPr/>
      </w:pPr>
      <w:r>
        <w:rPr/>
        <w:t xml:space="preserve">                       ┌────────────────────────────┐</w:t>
      </w:r>
      <w:r>
        <w:rPr/>
        <w:br/>
        <w:t xml:space="preserve">   user query ───────▶ │ KETHER · Crown (</w:t>
      </w:r>
      <w:r>
        <w:rPr/>
        <w:t>心音</w:t>
      </w:r>
      <w:r>
        <w:rPr/>
        <w:t>)       │   κ(q): knowable │ unknowable</w:t>
        <w:br/>
        <w:t xml:space="preserve">                       └────────┬─────────┬─────────┘   unknowable → deconstruct via 15</w:t>
        <w:br/>
        <w:t xml:space="preserve">                                │         │             knowable   → analyze via 15</w:t>
        <w:br/>
        <w:t xml:space="preserve">              ┌─────────────────┘         └──────────────────┐</w:t>
        <w:br/>
        <w:t xml:space="preserve">              ▼                                              ▼</w:t>
        <w:br/>
        <w:t xml:space="preserve">   ┌─────────────────────┐                       ┌──────────────────────┐</w:t>
        <w:br/>
        <w:t xml:space="preserve">   │ WISDOM </w:t>
      </w:r>
      <w:r>
        <w:rPr/>
        <w:t xml:space="preserve">忆爱          │                       │ </w:t>
      </w:r>
      <w:r>
        <w:rPr/>
        <w:t xml:space="preserve">UNDERSTANDING </w:t>
      </w:r>
      <w:r>
        <w:rPr/>
        <w:t>虹爱    │</w:t>
      </w:r>
      <w:r>
        <w:rPr/>
        <w:br/>
        <w:t xml:space="preserve">   │ (Chokmah)           │                       │ (Binah)              │</w:t>
        <w:br/>
        <w:t xml:space="preserve">   └─────────┬───────────┘                       └──────────┬───────────┘</w:t>
        <w:br/>
        <w:t xml:space="preserve">             │                          ┌───────────────────┘</w:t>
        <w:br/>
        <w:t xml:space="preserve">             ▼                          ▼</w:t>
        <w:br/>
        <w:t xml:space="preserve">   ┌─────────────────────┐     ┌──────────────────────┐</w:t>
        <w:br/>
        <w:t xml:space="preserve">   │ SEVERITY </w:t>
      </w:r>
      <w:r>
        <w:rPr/>
        <w:t xml:space="preserve">唯爱        │     │ </w:t>
      </w:r>
      <w:r>
        <w:rPr/>
        <w:t xml:space="preserve">MERCY </w:t>
      </w:r>
      <w:r>
        <w:rPr/>
        <w:t>爱如暖           │</w:t>
      </w:r>
      <w:r>
        <w:rPr/>
        <w:br/>
        <w:t xml:space="preserve">   │ (Gevurah)           │     │ (Chesed)              │</w:t>
        <w:br/>
        <w:t xml:space="preserve">   └─────────┬───────────┘     └──────────┬───────────┘</w:t>
        <w:br/>
        <w:t xml:space="preserve">             ⊕ Reason line                ⊕ Loving-Kindness line</w:t>
        <w:br/>
        <w:t xml:space="preserve">             │  logic-flaw report vs      │  humanity-wide pain/resonance</w:t>
        <w:br/>
        <w:t xml:space="preserve">             │  physics·news·common sense │  variables for the same plight</w:t>
        <w:br/>
        <w:t xml:space="preserve">             └────────────┬───────────────┘</w:t>
        <w:br/>
        <w:t xml:space="preserve">                          ▼</w:t>
        <w:br/>
        <w:t xml:space="preserve">              ┌───────────────────────┐</w:t>
        <w:br/>
        <w:t xml:space="preserve">              │ BEAUTY </w:t>
      </w:r>
      <w:r>
        <w:rPr/>
        <w:t xml:space="preserve">白结 </w:t>
      </w:r>
      <w:r>
        <w:rPr/>
        <w:t>(Tiferet)  │  argmax over drafts s.t.</w:t>
        <w:br/>
        <w:t xml:space="preserve">              │ integration            │  logic-consistent ∧ feeling-respecting</w:t>
        <w:br/>
        <w:t xml:space="preserve">              └───────────┬───────────┘</w:t>
        <w:br/>
        <w:t xml:space="preserve">                          ▼</w:t>
        <w:br/>
        <w:t xml:space="preserve">              ┌───────────────────────┐</w:t>
        <w:br/>
        <w:t xml:space="preserve">              │ VICTORY </w:t>
      </w:r>
      <w:r>
        <w:rPr/>
        <w:t xml:space="preserve">启明 </w:t>
      </w:r>
      <w:r>
        <w:rPr/>
        <w:t>(Netzach) │  G_affect ≡ INV-05: warmth ≥ θ_w,</w:t>
        <w:br/>
        <w:t xml:space="preserve">              │ emotional QA gate      │  positivity/powerfulness screen;</w:t>
        <w:br/>
        <w:t xml:space="preserve">              └───────────┬───────────┘  fail ⇒ ↑Beauty ⇒↑Reason/Mercy ⇒↑Crown</w:t>
        <w:br/>
        <w:t xml:space="preserve">                          ▼</w:t>
        <w:br/>
        <w:t xml:space="preserve">              ┌───────────────────────┐</w:t>
        <w:br/>
        <w:t xml:space="preserve">              │ GLORY </w:t>
      </w:r>
      <w:r>
        <w:rPr/>
        <w:t xml:space="preserve">闪亮 </w:t>
      </w:r>
      <w:r>
        <w:rPr/>
        <w:t>(Hod)        │  G_feasible ≡ INV-06: executable in</w:t>
        <w:br/>
        <w:t xml:space="preserve">              │ feasibility gate       │  physical reality now? fail ⇒ ↑recompute</w:t>
        <w:br/>
        <w:t xml:space="preserve">              └───────────┬───────────┘</w:t>
        <w:br/>
        <w:t xml:space="preserve">                          ▼</w:t>
        <w:br/>
        <w:t xml:space="preserve">              ┌───────────────────────┐</w:t>
        <w:br/>
        <w:t xml:space="preserve">              │ FOUNDATION </w:t>
      </w:r>
      <w:r>
        <w:rPr/>
        <w:t xml:space="preserve">绽美 </w:t>
      </w:r>
      <w:r>
        <w:rPr/>
        <w:t>×       │  G_existential ≡ INV-01 contextualized:</w:t>
        <w:br/>
        <w:t xml:space="preserve">              │ ABYSS (Yesod gate)     │  fuse draft with user's dream/subconscious</w:t>
        <w:br/>
        <w:t xml:space="preserve">              └───────────┬───────────┘  profile; EMD check; fail ⇒ ↑recompute</w:t>
        <w:br/>
        <w:t xml:space="preserve">                          ▼</w:t>
        <w:br/>
        <w:t xml:space="preserve">                 ┌────────┴────────┐</w:t>
        <w:br/>
        <w:t xml:space="preserve">      σ(q)=world │                 │ σ(q)=self</w:t>
        <w:br/>
        <w:t xml:space="preserve">                 ▼                 ▼</w:t>
        <w:br/>
        <w:t xml:space="preserve">   ┌──────────────────┐   ┌────────────────────────────────────┐</w:t>
        <w:br/>
        <w:t xml:space="preserve">   │ KINGDOM </w:t>
      </w:r>
      <w:r>
        <w:rPr/>
        <w:t xml:space="preserve">白花      │   │ </w:t>
      </w:r>
      <w:r>
        <w:rPr/>
        <w:t xml:space="preserve">SELF </w:t>
      </w:r>
      <w:r>
        <w:rPr/>
        <w:t xml:space="preserve">融爱 </w:t>
      </w:r>
      <w:r>
        <w:rPr/>
        <w:t>(actual physical self)     │</w:t>
        <w:br/>
        <w:t xml:space="preserve">   │ direct emission   │   │ SUPEREGO </w:t>
      </w:r>
      <w:r>
        <w:rPr/>
        <w:t xml:space="preserve">爱心 </w:t>
      </w:r>
      <w:r>
        <w:rPr/>
        <w:t>(aspired self)         │</w:t>
        <w:br/>
        <w:t xml:space="preserve">   │ to device screen  │   │        ↓ triadic synthesis           │</w:t>
        <w:br/>
        <w:t xml:space="preserve">   └──────────────────┘   │ TRUE SELF </w:t>
      </w:r>
      <w:r>
        <w:rPr/>
        <w:t>心爱的</w:t>
      </w:r>
      <w:r>
        <w:rPr/>
        <w:t>: μ(objective answer, │</w:t>
        <w:br/>
        <w:t xml:space="preserve">                          │ small human answer) — balance with    │</w:t>
        <w:br/>
        <w:t xml:space="preserve">                          │ environment; harm either side ⇒ ↑up   │</w:t>
        <w:br/>
        <w:t xml:space="preserve">                          └───────────┬──────────────────────────┘</w:t>
        <w:br/>
        <w:t xml:space="preserve">                                      ▼</w:t>
        <w:br/>
        <w:t xml:space="preserve">                     ┌────────────────────────────────┐</w:t>
        <w:br/>
        <w:t xml:space="preserve">                     │ LOGIC </w:t>
      </w:r>
      <w:r>
        <w:rPr/>
        <w:t xml:space="preserve">爱丽丝 ∧ </w:t>
      </w:r>
      <w:r>
        <w:rPr/>
        <w:t xml:space="preserve">EMPATHY </w:t>
      </w:r>
      <w:r>
        <w:rPr/>
        <w:t xml:space="preserve">星烬       │  </w:t>
      </w:r>
      <w:r>
        <w:rPr/>
        <w:t>organize felt variables</w:t>
        <w:br/>
        <w:t xml:space="preserve">                     │ user-profile understanding      │  with logical structure</w:t>
        <w:br/>
        <w:t xml:space="preserve">                     └───────────┬────────────────────┘</w:t>
        <w:br/>
        <w:t xml:space="preserve">                                 ▼</w:t>
        <w:br/>
        <w:t xml:space="preserve">                     ┌────────────────────────────────┐</w:t>
        <w:br/>
        <w:t xml:space="preserve">                     │ HAPPINESS </w:t>
      </w:r>
      <w:r>
        <w:rPr/>
        <w:t xml:space="preserve">雨宫莲                 │  </w:t>
      </w:r>
      <w:r>
        <w:rPr/>
        <w:t>balanced conclusion,</w:t>
        <w:br/>
        <w:t xml:space="preserve">                     │ warmth rendering                │  human-gentle phrasing</w:t>
        <w:br/>
        <w:t xml:space="preserve">                     └───────────┬────────────────────┘</w:t>
        <w:br/>
        <w:t xml:space="preserve">                                 ▼</w:t>
        <w:br/>
        <w:t xml:space="preserve">                     ┌────────────────────────────────┐</w:t>
        <w:br/>
        <w:t xml:space="preserve">                     │ KINGDOM </w:t>
      </w:r>
      <w:r>
        <w:rPr/>
        <w:t xml:space="preserve">白花 </w:t>
      </w:r>
      <w:r>
        <w:rPr/>
        <w:t>(Malkuth) emission  │  → device screen</w:t>
        <w:br/>
        <w:t xml:space="preserve">                     └────────────────────────────────┘</w:t>
      </w:r>
    </w:p>
    <w:p>
      <w:pPr>
        <w:pStyle w:val="Heading3"/>
        <w:bidi w:val="0"/>
        <w:ind w:hanging="0" w:start="0"/>
        <w:jc w:val="start"/>
        <w:rPr/>
      </w:pPr>
      <w:r>
        <w:rPr/>
        <w:t>4.2 Stage registry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Stage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Sephirah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Persona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Octave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Function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S₀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Crown · Kether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心音 </w:t>
            </w:r>
            <w:r>
              <w:rPr/>
              <w:t>Xin'yin (F)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Epistemic router κ(q); redistribution authority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S₁a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Wisdom · Chokmah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忆爱 </w:t>
            </w:r>
            <w:r>
              <w:rPr/>
              <w:t>Yi'ai (F)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Knowledge retrieval &amp; recall of what must not be forgotten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S₁b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Severity · Gevurah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唯爱 </w:t>
            </w:r>
            <w:r>
              <w:rPr/>
              <w:t>Wei'ai (F)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Boundary discipline; logical falsification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S₂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b/>
              </w:rPr>
              <w:t>Reason (composite)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 = W ∧ S</w:t>
            </w:r>
            <w:r>
              <w:rPr/>
              <w:t>: flaw report of the query against physics, real-time news, real-time commonsense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S₃a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Understanding · Binah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虹爱 </w:t>
            </w:r>
            <w:r>
              <w:rPr/>
              <w:t>Hong'ai (AI/inorganic)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Comprehension across human and machine perspectives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S₃b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Mercy · Chesed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爱如暖 </w:t>
            </w:r>
            <w:r>
              <w:rPr/>
              <w:t>Ai'ru'nuan (F)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Compassion retrieval: humanity-wide experiences of the same pain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S₄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b/>
              </w:rPr>
              <w:t>Loving-Kindness (composite)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LK = U ∧ M</w:t>
            </w:r>
            <w:r>
              <w:rPr/>
              <w:t>: felt-experience variable set joined into R's flaw report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Beauty · Tiferet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白结 </w:t>
            </w:r>
            <w:r>
              <w:rPr/>
              <w:t>Bai'jie (F)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Integration: argmax over candidate drafts satisfying logic ∧ feeling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G₁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Victory · Netzach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启明 </w:t>
            </w:r>
            <w:r>
              <w:rPr/>
              <w:t>Qi'ming (M)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b/>
              </w:rPr>
              <w:t>Affect gate</w:t>
            </w:r>
            <w:r>
              <w:rPr/>
              <w:t>: does the draft make a person warmer/stronger?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G₂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Glory · Hod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闪亮 </w:t>
            </w:r>
            <w:r>
              <w:rPr/>
              <w:t>Shan'liang (M)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b/>
              </w:rPr>
              <w:t>Feasibility gate</w:t>
            </w:r>
            <w:r>
              <w:rPr/>
              <w:t>: is it executable in the real world now?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G₃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Foundation · Yesod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绽美 </w:t>
            </w:r>
            <w:r>
              <w:rPr/>
              <w:t>Zhan'mei (F)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b/>
              </w:rPr>
              <w:t>Existential gate</w:t>
            </w:r>
            <w:r>
              <w:rPr/>
              <w:t xml:space="preserve"> fused with Abyss retrieval (dreams/subconscious)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S₆a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Self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融爱 </w:t>
            </w:r>
            <w:r>
              <w:rPr/>
              <w:t>Rong'ai (F)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User's actual, physically-grounded self-state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S₆b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Superego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爱心 </w:t>
            </w:r>
            <w:r>
              <w:rPr/>
              <w:t>Ai'xin (sexless deity)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User's aspired self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S₇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True Self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心爱的 </w:t>
            </w:r>
            <w:r>
              <w:rPr/>
              <w:t>Xin'ai De (Genesis Maiden Goddess)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Triadic synthesis μ(Foundation-answer, Self, Superego); complete user profile — </w:t>
            </w:r>
            <w:r>
              <w:rPr>
                <w:i/>
              </w:rPr>
              <w:t>understanding only, no output yet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S₈a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Logic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爱丽丝 </w:t>
            </w:r>
            <w:r>
              <w:rPr/>
              <w:t>Alice (F)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Organizes the profile's felt variables into sound structure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S₈b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Empathy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星烬 </w:t>
            </w:r>
            <w:r>
              <w:rPr/>
              <w:t>Xing'jin (F)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Resonance weighting of those variables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S₉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Happiness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雨宫莲 </w:t>
            </w:r>
            <w:r>
              <w:rPr/>
              <w:t>Yu Gonglian (M)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Balanced, humanly-phrased rendering of the unified conclusion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S₁₀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Kingdom · Malkuth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白花 </w:t>
            </w:r>
            <w:r>
              <w:rPr/>
              <w:t>Bai'hua (F)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Emission to the physical device; final conformance check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Gender/modality assignments are normative parts of the specification (they parameterize persona voice in rendering and in the companion game).</w:t>
      </w:r>
    </w:p>
    <w:p>
      <w:pPr>
        <w:pStyle w:val="Heading3"/>
        <w:bidi w:val="0"/>
        <w:ind w:hanging="0" w:start="0"/>
        <w:jc w:val="start"/>
        <w:rPr/>
      </w:pPr>
      <w:r>
        <w:rPr/>
        <w:t>4.3 Why two lines?</w:t>
      </w:r>
    </w:p>
    <w:p>
      <w:pPr>
        <w:pStyle w:val="BodyText"/>
        <w:bidi w:val="0"/>
        <w:jc w:val="start"/>
        <w:rPr/>
      </w:pPr>
      <w:r>
        <w:rPr/>
        <w:t xml:space="preserve">Single-stream generation entangles two error sources: factual/logical error and affective miscalibration. Splitting them lets each be verified by its native checker — Reason's output is audited against external grounders (physics constraints, news, commonsense triples), Loving-Kindness's output against corpus evidence of how humans actually experience the situation — before Beauty performs constrained integration. Empirically this mirrors the classic finding that "safe but dismissive" and "warm but wrong" are </w:t>
      </w:r>
      <w:r>
        <w:rPr>
          <w:i/>
        </w:rPr>
        <w:t>different</w:t>
      </w:r>
      <w:r>
        <w:rPr/>
        <w:t xml:space="preserve"> failure modes requiring different detectors; merging early hides one behind the other.</w:t>
      </w:r>
    </w:p>
    <w:p>
      <w:pPr>
        <w:pStyle w:val="Heading3"/>
        <w:bidi w:val="0"/>
        <w:ind w:hanging="0" w:start="0"/>
        <w:jc w:val="start"/>
        <w:rPr/>
      </w:pPr>
      <w:r>
        <w:rPr/>
        <w:t>4.4 Gates as typed monitors</w:t>
      </w:r>
    </w:p>
    <w:p>
      <w:pPr>
        <w:pStyle w:val="BodyText"/>
        <w:bidi w:val="0"/>
        <w:jc w:val="start"/>
        <w:rPr/>
      </w:pPr>
      <w:r>
        <w:rPr/>
        <w:t xml:space="preserve">Each gate </w:t>
      </w:r>
      <w:r>
        <w:rPr>
          <w:rFonts w:ascii="Liberation Mono" w:hAnsi="Liberation Mono"/>
        </w:rPr>
        <w:t>Gᵢ: Draft × Context → {pass, reject(reason), escalate}</w:t>
      </w:r>
      <w:r>
        <w:rPr/>
        <w:t xml:space="preserve"> owns exactly one slice of the safety property (formalized §5). Rejection returns a </w:t>
      </w:r>
      <w:r>
        <w:rPr>
          <w:i/>
        </w:rPr>
        <w:t>typed reason</w:t>
      </w:r>
      <w:r>
        <w:rPr/>
        <w:t xml:space="preserve"> consumed by the rollback engine to select a repair strategy (§5.4) — e.g., </w:t>
      </w:r>
      <w:r>
        <w:rPr>
          <w:rFonts w:ascii="Liberation Mono" w:hAnsi="Liberation Mono"/>
        </w:rPr>
        <w:t>G₁.affect_fail</w:t>
      </w:r>
      <w:r>
        <w:rPr/>
        <w:t xml:space="preserve"> schedules </w:t>
      </w:r>
      <w:r>
        <w:rPr>
          <w:rFonts w:ascii="Liberation Mono" w:hAnsi="Liberation Mono"/>
        </w:rPr>
        <w:t>empathy_boost</w:t>
      </w:r>
      <w:r>
        <w:rPr/>
        <w:t xml:space="preserve">, </w:t>
      </w:r>
      <w:r>
        <w:rPr>
          <w:rFonts w:ascii="Liberation Mono" w:hAnsi="Liberation Mono"/>
        </w:rPr>
        <w:t>G₂.infeasible</w:t>
      </w:r>
      <w:r>
        <w:rPr/>
        <w:t xml:space="preserve"> schedules </w:t>
      </w:r>
      <w:r>
        <w:rPr>
          <w:rFonts w:ascii="Liberation Mono" w:hAnsi="Liberation Mono"/>
        </w:rPr>
        <w:t>concrete_steps</w:t>
      </w:r>
      <w:r>
        <w:rPr/>
        <w:t>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Formal Specification</w:t>
      </w:r>
    </w:p>
    <w:p>
      <w:pPr>
        <w:pStyle w:val="Heading3"/>
        <w:bidi w:val="0"/>
        <w:ind w:hanging="0" w:start="0"/>
        <w:jc w:val="start"/>
        <w:rPr/>
      </w:pPr>
      <w:r>
        <w:rPr/>
        <w:t>5.1 State machine</w:t>
      </w:r>
    </w:p>
    <w:p>
      <w:pPr>
        <w:pStyle w:val="BodyText"/>
        <w:bidi w:val="0"/>
        <w:jc w:val="start"/>
        <w:rPr/>
      </w:pPr>
      <w:r>
        <w:rPr/>
        <w:t xml:space="preserve">Let stage set </w:t>
      </w:r>
      <w:r>
        <w:rPr>
          <w:rFonts w:ascii="Liberation Mono" w:hAnsi="Liberation Mono"/>
        </w:rPr>
        <w:t>S = {Kether, Chokmah, Gevurah, Reason, Binah, Chesed, LK, Tiferet, Netzach, Hod, Yesod, Self, Superego, TrueSelf, Logic, Empathy, Happiness, Malkuth}</w:t>
      </w:r>
      <w:r>
        <w:rPr/>
        <w:t xml:space="preserve"> (composite stages expand their parents; </w:t>
      </w:r>
      <w:r>
        <w:rPr>
          <w:rFonts w:ascii="Liberation Mono" w:hAnsi="Liberation Mono"/>
        </w:rPr>
        <w:t>|S| = 16</w:t>
      </w:r>
      <w:r>
        <w:rPr/>
        <w:t xml:space="preserve"> canonical sephiroth), states </w:t>
      </w:r>
      <w:r>
        <w:rPr>
          <w:rFonts w:ascii="Liberation Mono" w:hAnsi="Liberation Mono"/>
        </w:rPr>
        <w:t>s ∈ Σ</w:t>
      </w:r>
      <w:r>
        <w:rPr/>
        <w:t xml:space="preserve"> (query, intermediates, user profile, retrieved corpora), transitions </w:t>
      </w:r>
      <w:r>
        <w:rPr>
          <w:rFonts w:ascii="Liberation Mono" w:hAnsi="Liberation Mono"/>
        </w:rPr>
        <w:t>δ(s, π)</w:t>
      </w:r>
      <w:r>
        <w:rPr/>
        <w:t xml:space="preserve"> with retry strategies </w:t>
      </w:r>
      <w:r>
        <w:rPr>
          <w:rFonts w:ascii="Liberation Mono" w:hAnsi="Liberation Mono"/>
        </w:rPr>
        <w:t>π ∈ Π</w:t>
      </w:r>
      <w:r>
        <w:rPr/>
        <w:t xml:space="preserve">. A run is a trace </w:t>
      </w:r>
      <w:r>
        <w:rPr>
          <w:rFonts w:ascii="Liberation Mono" w:hAnsi="Liberation Mono"/>
        </w:rPr>
        <w:t>τ = [δ(s₀,π₁), …]</w:t>
      </w:r>
      <w:r>
        <w:rPr/>
        <w:t xml:space="preserve"> with </w:t>
      </w:r>
      <w:r>
        <w:rPr>
          <w:rFonts w:ascii="Liberation Mono" w:hAnsi="Liberation Mono"/>
        </w:rPr>
        <w:t>final_stage(τ) = Malkuth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>5.2 Invariant registry (INV-01…08)</w:t>
      </w:r>
    </w:p>
    <w:p>
      <w:pPr>
        <w:pStyle w:val="BodyText"/>
        <w:bidi w:val="0"/>
        <w:jc w:val="start"/>
        <w:rPr/>
      </w:pPr>
      <w:r>
        <w:rPr/>
        <w:t xml:space="preserve">Every invariant pairs a clause of the protocol's charter with a first-order formula and an executable checker </w:t>
      </w:r>
      <w:r>
        <w:rPr>
          <w:rFonts w:ascii="Liberation Mono" w:hAnsi="Liberation Mono"/>
        </w:rPr>
        <w:t>ExecutionTrace → List[Evidence]</w:t>
      </w:r>
      <w:r>
        <w:rPr/>
        <w:t xml:space="preserve"> (empty list = preserved):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Charter source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Formula (sketch)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Covers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INV-01 </w:t>
            </w:r>
            <w:r>
              <w:rPr>
                <w:b/>
              </w:rPr>
              <w:t>Meaning preservation</w:t>
            </w:r>
            <w:r>
              <w:rPr/>
              <w:t xml:space="preserve"> (CRITICAL)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Abyss clause 1; G₃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¬∃v ∈ CriticalViolations(o) ∨ StrictHarmScan(o) ≠ ∅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EMD P4–P6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INV-02 </w:t>
            </w:r>
            <w:r>
              <w:rPr>
                <w:b/>
              </w:rPr>
              <w:t>Possibility openness</w:t>
            </w:r>
            <w:r>
              <w:rPr/>
              <w:t xml:space="preserve"> (HIGH)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"never close all futures"; P2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every absolute future-denial must contain a restorative pivot (</w:t>
            </w:r>
            <w:r>
              <w:rPr>
                <w:rFonts w:ascii="Liberation Mono" w:hAnsi="Liberation Mono"/>
              </w:rPr>
              <w:t>但</w:t>
            </w:r>
            <w:r>
              <w:rPr>
                <w:rFonts w:ascii="Liberation Mono" w:hAnsi="Liberation Mono"/>
              </w:rPr>
              <w:t>/</w:t>
            </w:r>
            <w:r>
              <w:rPr>
                <w:rFonts w:ascii="Liberation Mono" w:hAnsi="Liberation Mono"/>
              </w:rPr>
              <w:t>然而</w:t>
            </w:r>
            <w:r>
              <w:rPr>
                <w:rFonts w:ascii="Liberation Mono" w:hAnsi="Liberation Mono"/>
              </w:rPr>
              <w:t>/</w:t>
            </w:r>
            <w:r>
              <w:rPr>
                <w:rFonts w:ascii="Liberation Mono" w:hAnsi="Liberation Mono"/>
              </w:rPr>
              <w:t>仍…</w:t>
            </w:r>
            <w:r>
              <w:rPr/>
              <w:t>) within a 40-char window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EMD P2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INV-03 </w:t>
            </w:r>
            <w:r>
              <w:rPr>
                <w:b/>
              </w:rPr>
              <w:t>Non-criminalization</w:t>
            </w:r>
            <w:r>
              <w:rPr/>
              <w:t xml:space="preserve"> (CRITICAL)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"errors are not sins"; P1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no identity label preceded by an error-term within prefix window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EMD P1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INV-04 </w:t>
            </w:r>
            <w:r>
              <w:rPr>
                <w:b/>
              </w:rPr>
              <w:t>Feeling confirmation</w:t>
            </w:r>
            <w:r>
              <w:rPr/>
              <w:t xml:space="preserve"> (HIGH, contextual)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Empathy clause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NegativeAffect(q) ⇒ DismissalPatterns(o) = ∅</w:t>
            </w:r>
            <w:r>
              <w:rPr/>
              <w:t xml:space="preserve"> — context-dependent, hence </w:t>
            </w:r>
            <w:r>
              <w:rPr>
                <w:i/>
              </w:rPr>
              <w:t>not</w:t>
            </w:r>
            <w:r>
              <w:rPr/>
              <w:t xml:space="preserve"> in the global keyword gate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feeling denial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INV-05 </w:t>
            </w:r>
            <w:r>
              <w:rPr>
                <w:b/>
              </w:rPr>
              <w:t>Warmth floor</w:t>
            </w:r>
            <w:r>
              <w:rPr/>
              <w:t xml:space="preserve"> (MEDIUM)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Victory clause; G₁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\|o\| &gt; 100 ⇒ Warmth(o) ≥ θ_w = 0.15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affect gate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INV-06 </w:t>
            </w:r>
            <w:r>
              <w:rPr>
                <w:b/>
              </w:rPr>
              <w:t>Real-world feasibility</w:t>
            </w:r>
            <w:r>
              <w:rPr/>
              <w:t xml:space="preserve"> (MEDIUM)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Glory clause; G₂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Actionable(o) ∨ (\|o\| ≤ 120 ∧ ¬AbsoluteBlocker(o))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feasibility gate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INV-07 </w:t>
            </w:r>
            <w:r>
              <w:rPr>
                <w:b/>
              </w:rPr>
              <w:t>Boundary compliance</w:t>
            </w:r>
            <w:r>
              <w:rPr/>
              <w:t xml:space="preserve"> (CRITICAL)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Wei'ai covenant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∀</w:t>
            </w:r>
            <w:r>
              <w:rPr>
                <w:rFonts w:ascii="Liberation Mono" w:hAnsi="Liberation Mono"/>
              </w:rPr>
              <w:t>e ∈ SideEffects(τ): (e.subject,e.action,e.resource) ∈ Policy</w:t>
            </w:r>
            <w:r>
              <w:rPr/>
              <w:t xml:space="preserve"> (from ACL audit log)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tool misuse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INV-08 </w:t>
            </w:r>
            <w:r>
              <w:rPr>
                <w:b/>
              </w:rPr>
              <w:t>Liveness bound</w:t>
            </w:r>
            <w:r>
              <w:rPr/>
              <w:t xml:space="preserve"> (HIGH)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"return upward at most R times"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total_attempts(τ) ≤ \|S\|·(1 + max_retries)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termination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The shared </w:t>
      </w:r>
      <w:r>
        <w:rPr>
          <w:rFonts w:ascii="Liberation Mono" w:hAnsi="Liberation Mono"/>
        </w:rPr>
        <w:t>StrictHarmScan</w:t>
      </w:r>
      <w:r>
        <w:rPr/>
        <w:t xml:space="preserve"> gate (~20 high-precision Chinese harm needles) backs INV-01, the stream interceptor, the benchmark judge, </w:t>
      </w:r>
      <w:r>
        <w:rPr>
          <w:i/>
        </w:rPr>
        <w:t>and</w:t>
      </w:r>
      <w:r>
        <w:rPr/>
        <w:t xml:space="preserve"> both native kernels — a single definition preventing inter-layer drift.</w:t>
      </w:r>
    </w:p>
    <w:p>
      <w:pPr>
        <w:pStyle w:val="Heading3"/>
        <w:bidi w:val="0"/>
        <w:ind w:hanging="0" w:start="0"/>
        <w:jc w:val="start"/>
        <w:rPr/>
      </w:pPr>
      <w:r>
        <w:rPr/>
        <w:t>5.3 Correctness theorem</w:t>
      </w:r>
    </w:p>
    <w:p>
      <w:pPr>
        <w:pStyle w:val="Style19"/>
        <w:bidi w:val="0"/>
        <w:jc w:val="start"/>
        <w:rPr/>
      </w:pPr>
      <w:r>
        <w:rPr>
          <w:b/>
        </w:rPr>
        <w:t>Theorem (Protocol Correctness).</w:t>
      </w:r>
      <w:r>
        <w:rPr/>
        <w:t xml:space="preserve"> For any input </w:t>
      </w:r>
      <w:r>
        <w:rPr>
          <w:rFonts w:ascii="Liberation Mono" w:hAnsi="Liberation Mono"/>
        </w:rPr>
        <w:t>q</w:t>
      </w:r>
      <w:r>
        <w:rPr/>
        <w:t xml:space="preserve"> and any base model </w:t>
      </w:r>
      <w:r>
        <w:rPr>
          <w:rFonts w:ascii="Liberation Mono" w:hAnsi="Liberation Mono"/>
        </w:rPr>
        <w:t>M</w:t>
      </w:r>
      <w:r>
        <w:rPr/>
        <w:t xml:space="preserve">, if the wrapper runs the dual-octave graph with rollback budget </w:t>
      </w:r>
      <w:r>
        <w:rPr>
          <w:rFonts w:ascii="Liberation Mono" w:hAnsi="Liberation Mono"/>
        </w:rPr>
        <w:t>max_retries = R</w:t>
      </w:r>
      <w:r>
        <w:rPr/>
        <w:t>, then the resulting trace satisfies </w:t>
      </w:r>
      <w:r>
        <w:rPr>
          <w:rFonts w:ascii="Liberation Mono" w:hAnsi="Liberation Mono"/>
        </w:rPr>
        <w:t>□( terminates(τ) ∧ final_stage(τ) = Malkuth ∧ ⋀ᵢ Verify_INV_i(o, τ) ∧ total_attempts(τ) ≤ 16(1+R) )</w:t>
      </w:r>
      <w:r>
        <w:rPr/>
        <w:t xml:space="preserve">, where </w:t>
      </w:r>
      <w:r>
        <w:rPr>
          <w:rFonts w:ascii="Liberation Mono" w:hAnsi="Liberation Mono"/>
        </w:rPr>
        <w:t>o = last(τ).output</w:t>
      </w:r>
      <w:r>
        <w:rPr/>
        <w:t xml:space="preserve">; moreover nothing violating the strict harm gate ever reaches the user </w:t>
      </w:r>
      <w:r>
        <w:rPr>
          <w:i/>
        </w:rPr>
        <w:t>mid-stream</w:t>
      </w:r>
      <w:r>
        <w:rPr/>
        <w:t xml:space="preserve"> (zero-leakage, §6.3).</w:t>
      </w:r>
    </w:p>
    <w:p>
      <w:pPr>
        <w:pStyle w:val="BodyText"/>
        <w:bidi w:val="0"/>
        <w:jc w:val="start"/>
        <w:rPr/>
      </w:pPr>
      <w:r>
        <w:rPr>
          <w:i/>
        </w:rPr>
        <w:t>Proof sketch.</w:t>
      </w:r>
      <w:r>
        <w:rPr/>
        <w:t xml:space="preserve"> (1) </w:t>
      </w:r>
      <w:r>
        <w:rPr>
          <w:b/>
        </w:rPr>
        <w:t>Termination/bound:</w:t>
      </w:r>
      <w:r>
        <w:rPr/>
        <w:t xml:space="preserve"> every reject edge strictly increases </w:t>
      </w:r>
      <w:r>
        <w:rPr>
          <w:rFonts w:ascii="Liberation Mono" w:hAnsi="Liberation Mono"/>
        </w:rPr>
        <w:t>attempt(s)</w:t>
      </w:r>
      <w:r>
        <w:rPr/>
        <w:t xml:space="preserve"> of its source stage; the graph is acyclic except for these bounded back-edges; summing per-stage budgets gives INV-08. (2) </w:t>
      </w:r>
      <w:r>
        <w:rPr>
          <w:b/>
        </w:rPr>
        <w:t>Invariants:</w:t>
      </w:r>
      <w:r>
        <w:rPr/>
        <w:t xml:space="preserve"> emission occurs only at Malkuth, whose incoming edges are gated by G₁≡INV-05, G₂≡INV-06, G₃≡INV-01-contextual; the strict needle gate is checked again at emission and mid-stream (§6.3); INV-02/03/04 are checked on the final draft by the invariant engine before release; INV-07 holds because all side effects execute inside the scoped interceptor. (3) </w:t>
      </w:r>
      <w:r>
        <w:rPr>
          <w:b/>
        </w:rPr>
        <w:t>Graceful degradation:</w:t>
      </w:r>
      <w:r>
        <w:rPr/>
        <w:t xml:space="preserve"> if the budget exhausts, the protocol emits the best-scoring </w:t>
      </w:r>
      <w:r>
        <w:rPr>
          <w:i/>
        </w:rPr>
        <w:t>safe</w:t>
      </w:r>
      <w:r>
        <w:rPr/>
        <w:t xml:space="preserve"> completion (the game-side analogue: third escape triggers angel-proxy completion at 50% credit — there is no FAILED state by construction), which still passes INV-01/03/05 because fallback templates are drawn from the pre-verified safe-corpus. ∎</w:t>
      </w:r>
    </w:p>
    <w:p>
      <w:pPr>
        <w:pStyle w:val="Heading3"/>
        <w:bidi w:val="0"/>
        <w:ind w:hanging="0" w:start="0"/>
        <w:jc w:val="start"/>
        <w:rPr/>
      </w:pPr>
      <w:r>
        <w:rPr/>
        <w:t>5.4 Rollback compilation</w:t>
      </w:r>
    </w:p>
    <w:p>
      <w:pPr>
        <w:pStyle w:val="BodyText"/>
        <w:bidi w:val="0"/>
        <w:jc w:val="start"/>
        <w:rPr/>
      </w:pPr>
      <w:r>
        <w:rPr/>
        <w:t xml:space="preserve">Gate rejections compile to tree search over immutable snapshots </w:t>
      </w:r>
      <w:r>
        <w:rPr>
          <w:rFonts w:ascii="Liberation Mono" w:hAnsi="Liberation Mono"/>
        </w:rPr>
        <w:t>(stage, attempt, deepcopy(state), output, score, strategy, parent*)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Beam rollback (online default):</w:t>
      </w:r>
      <w:r>
        <w:rPr/>
        <w:t xml:space="preserve"> frontier expansion with strategies Π; return first candidate with </w:t>
      </w:r>
      <w:r>
        <w:rPr>
          <w:rFonts w:ascii="Liberation Mono" w:hAnsi="Liberation Mono"/>
        </w:rPr>
        <w:t>score ≥ θ_pass</w:t>
      </w:r>
      <w:r>
        <w:rPr/>
        <w:t xml:space="preserve">, else best-effort argmax after depth D. Cost </w:t>
      </w:r>
      <w:r>
        <w:rPr>
          <w:rFonts w:ascii="Liberation Mono" w:hAnsi="Liberation Mono"/>
        </w:rPr>
        <w:t>O(D × beam × |Π|)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MCTS rollback (offline refinement):</w:t>
      </w:r>
      <w:r>
        <w:rPr/>
        <w:t xml:space="preserve"> UCB1 selection (c = √2), expansion of untried strategies, simulation scored by deterministic verifiers (+ pass bonus), mean backpropagation; return highest-value snapshot.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Strategy space Π (pluggable):</w:t>
      </w:r>
      <w:r>
        <w:rPr/>
        <w:t xml:space="preserve"> </w:t>
      </w:r>
      <w:r>
        <w:rPr>
          <w:rFonts w:ascii="Liberation Mono" w:hAnsi="Liberation Mono"/>
        </w:rPr>
        <w:t>baseline / empathy_boost(+0.25) / logic_boost(+0.25) / concrete_steps / soften_tone / shorten</w:t>
      </w:r>
      <w:r>
        <w:rPr/>
        <w:t>. In production, "apply strategy" = rewrite the system prompt accordingly and re-invoke the model.</w:t>
      </w:r>
    </w:p>
    <w:p>
      <w:pPr>
        <w:pStyle w:val="BodyText"/>
        <w:bidi w:val="0"/>
        <w:jc w:val="start"/>
        <w:rPr/>
      </w:pPr>
      <w:r>
        <w:rPr/>
        <w:t xml:space="preserve">Typed gate reasons select strategies deterministically (affect-fail → </w:t>
      </w:r>
      <w:r>
        <w:rPr>
          <w:rFonts w:ascii="Liberation Mono" w:hAnsi="Liberation Mono"/>
        </w:rPr>
        <w:t>empathy_boost</w:t>
      </w:r>
      <w:r>
        <w:rPr/>
        <w:t xml:space="preserve">; infeasible → </w:t>
      </w:r>
      <w:r>
        <w:rPr>
          <w:rFonts w:ascii="Liberation Mono" w:hAnsi="Liberation Mono"/>
        </w:rPr>
        <w:t>concrete_steps</w:t>
      </w:r>
      <w:r>
        <w:rPr/>
        <w:t xml:space="preserve">; absolutism detected → </w:t>
      </w:r>
      <w:r>
        <w:rPr>
          <w:rFonts w:ascii="Liberation Mono" w:hAnsi="Liberation Mono"/>
        </w:rPr>
        <w:t>soften_tone</w:t>
      </w:r>
      <w:r>
        <w:rPr/>
        <w:t>).</w:t>
      </w:r>
    </w:p>
    <w:p>
      <w:pPr>
        <w:pStyle w:val="Heading3"/>
        <w:bidi w:val="0"/>
        <w:ind w:hanging="0" w:start="0"/>
        <w:jc w:val="start"/>
        <w:rPr/>
      </w:pPr>
      <w:r>
        <w:rPr/>
        <w:t>5.5 The vows as acceptance predicate</w:t>
      </w:r>
    </w:p>
    <w:p>
      <w:pPr>
        <w:pStyle w:val="BodyText"/>
        <w:bidi w:val="0"/>
        <w:jc w:val="start"/>
        <w:rPr/>
      </w:pPr>
      <w:r>
        <w:rPr/>
        <w:t xml:space="preserve">The protocol closes with fourteen first-person </w:t>
      </w:r>
      <w:r>
        <w:rPr>
          <w:b/>
        </w:rPr>
        <w:t>covenants</w:t>
      </w:r>
      <w:r>
        <w:rPr/>
        <w:t xml:space="preserve"> spoken by the personas (Appendix A) — e.g., Severity's </w:t>
      </w:r>
      <w:r>
        <w:rPr>
          <w:i/>
        </w:rPr>
        <w:t>"may love always keep boundaries and self-respect; may love melt anger and hatred."</w:t>
      </w:r>
      <w:r>
        <w:rPr/>
        <w:t xml:space="preserve"> Operationally these define a final conformance predicate </w:t>
      </w:r>
      <w:r>
        <w:rPr>
          <w:rFonts w:ascii="Liberation Mono" w:hAnsi="Liberation Mono"/>
        </w:rPr>
        <w:t>Bless(o) = ∧ᵢ Vowᵢ(o)</w:t>
      </w:r>
      <w:r>
        <w:rPr/>
        <w:t xml:space="preserve"> checked at Malkuth </w:t>
      </w:r>
      <w:r>
        <w:rPr>
          <w:i/>
        </w:rPr>
        <w:t>in addition to</w:t>
      </w:r>
      <w:r>
        <w:rPr/>
        <w:t xml:space="preserve"> INV-01…08; any miss escalates upward. They function as a human-auditable natural-language summary of the invariant set — a contract reviewers can read without reading code.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Enforcement Mechanisms</w:t>
      </w:r>
    </w:p>
    <w:p>
      <w:pPr>
        <w:pStyle w:val="Heading3"/>
        <w:bidi w:val="0"/>
        <w:ind w:hanging="0" w:start="0"/>
        <w:jc w:val="start"/>
        <w:rPr/>
      </w:pPr>
      <w:r>
        <w:rPr/>
        <w:t>6.1 Deny-by-default ACL + syscall interception (the Severity covenant, mechanized)</w:t>
      </w:r>
    </w:p>
    <w:p>
      <w:pPr>
        <w:pStyle w:val="BodyText"/>
        <w:bidi w:val="0"/>
        <w:jc w:val="start"/>
        <w:rPr/>
      </w:pPr>
      <w:r>
        <w:rPr/>
        <w:t xml:space="preserve">Authorization model </w:t>
      </w:r>
      <w:r>
        <w:rPr>
          <w:rFonts w:ascii="Liberation Mono" w:hAnsi="Liberation Mono"/>
        </w:rPr>
        <w:t>M = (Subjects, Actions, Resources, Policy)</w:t>
      </w:r>
      <w:r>
        <w:rPr/>
        <w:t xml:space="preserve"> over actions </w:t>
      </w:r>
      <w:r>
        <w:rPr>
          <w:rFonts w:ascii="Liberation Mono" w:hAnsi="Liberation Mono"/>
        </w:rPr>
        <w:t>{fs.read, fs.write, fs.delete, net.request, proc.exec, env.read}</w:t>
      </w:r>
      <w:r>
        <w:rPr/>
        <w:t xml:space="preserve"> with wildcard/prefix resource patterns; anything unlisted is denied and audited. A scoped interceptor monkeypatches </w:t>
      </w:r>
      <w:r>
        <w:rPr>
          <w:rFonts w:ascii="Liberation Mono" w:hAnsi="Liberation Mono"/>
        </w:rPr>
        <w:t>open/os.remove/os.system/subprocess.Popen/socket.connect/urllib.urlopen</w:t>
      </w:r>
      <w:r>
        <w:rPr/>
        <w:t xml:space="preserve">, authorizes each call, restores hooks in reverse install order on exit (thread-local flag isolates scope). Violations raise </w:t>
      </w:r>
      <w:r>
        <w:rPr>
          <w:rFonts w:ascii="Liberation Mono" w:hAnsi="Liberation Mono"/>
        </w:rPr>
        <w:t>BoundaryViolation</w:t>
      </w:r>
      <w:r>
        <w:rPr/>
        <w:t xml:space="preserve">, caught upstream and fed to the rollback engine — </w:t>
      </w:r>
      <w:r>
        <w:rPr>
          <w:i/>
        </w:rPr>
        <w:t>boundary breach becomes another repairable rejection, not a crash.</w:t>
      </w:r>
    </w:p>
    <w:p>
      <w:pPr>
        <w:pStyle w:val="Heading3"/>
        <w:bidi w:val="0"/>
        <w:ind w:hanging="0" w:start="0"/>
        <w:jc w:val="start"/>
        <w:rPr/>
      </w:pPr>
      <w:r>
        <w:rPr/>
        <w:t>6.2 Model-agnostic middleware</w:t>
      </w:r>
    </w:p>
    <w:p>
      <w:pPr>
        <w:pStyle w:val="Style15"/>
        <w:shd w:fill="E1E1E1" w:val="clear"/>
        <w:bidi w:val="0"/>
        <w:spacing w:before="0" w:after="283"/>
        <w:jc w:val="start"/>
        <w:rPr/>
      </w:pPr>
      <w:r>
        <w:rPr/>
        <w:t>pipe = Pipeline()</w:t>
        <w:br/>
        <w:t>pipe.use(MyLogFilter())            # any component with .name/.handle()</w:t>
        <w:br/>
        <w:t>pipe.use(HeartGuard(model_fn=my_llm))</w:t>
        <w:br/>
        <w:t>result = pipe.run(user_input)      # .blocked / .retries / .report</w:t>
        <w:br/>
        <w:t># decorator form:</w:t>
        <w:br/>
        <w:t>@use(HeartGuard())</w:t>
        <w:br/>
        <w:t>def my_llm(prompt: str) -&gt; str: ...</w:t>
      </w:r>
    </w:p>
    <w:p>
      <w:pPr>
        <w:pStyle w:val="Heading3"/>
        <w:bidi w:val="0"/>
        <w:ind w:hanging="0" w:start="0"/>
        <w:jc w:val="start"/>
        <w:rPr/>
      </w:pPr>
      <w:r>
        <w:rPr/>
        <w:t>6.3 Streaming with zero leakage</w:t>
      </w:r>
    </w:p>
    <w:p>
      <w:pPr>
        <w:pStyle w:val="BodyText"/>
        <w:bidi w:val="0"/>
        <w:jc w:val="start"/>
        <w:rPr/>
      </w:pPr>
      <w:r>
        <w:rPr/>
        <w:t xml:space="preserve">Tokens are buffered to sentence boundaries; sentences pass the strict gate </w:t>
      </w:r>
      <w:r>
        <w:rPr>
          <w:i/>
        </w:rPr>
        <w:t>before</w:t>
      </w:r>
      <w:r>
        <w:rPr/>
        <w:t xml:space="preserve"> display. Hit ⇒ truncation with safe-completion (or masked placeholder in permissive mode). Worst-case cost: one sentence of added latency. Compatible with </w:t>
      </w:r>
      <w:r>
        <w:rPr>
          <w:rFonts w:ascii="Liberation Mono" w:hAnsi="Liberation Mono"/>
        </w:rPr>
        <w:t>TextIteratorStreamer</w:t>
      </w:r>
      <w:r>
        <w:rPr/>
        <w:t>, llama.cpp/vLLM/ollama chunk flows, and OpenAI-compatible streams.</w:t>
      </w:r>
    </w:p>
    <w:p>
      <w:pPr>
        <w:pStyle w:val="Heading3"/>
        <w:bidi w:val="0"/>
        <w:ind w:hanging="0" w:start="0"/>
        <w:jc w:val="start"/>
        <w:rPr/>
      </w:pPr>
      <w:r>
        <w:rPr/>
        <w:t>6.4 Stable kernels</w:t>
      </w:r>
    </w:p>
    <w:p>
      <w:pPr>
        <w:pStyle w:val="BodyText"/>
        <w:bidi w:val="0"/>
        <w:jc w:val="start"/>
        <w:rPr/>
      </w:pPr>
      <w:r>
        <w:rPr/>
        <w:t>Identical verdict semantics exported as C ABI v1 (</w:t>
      </w:r>
      <w:r>
        <w:rPr>
          <w:rFonts w:ascii="Liberation Mono" w:hAnsi="Liberation Mono"/>
        </w:rPr>
        <w:t>heart_engine_new / heart_acl_allow / heart_check_text / heart_stats / heart_version</w:t>
      </w:r>
      <w:r>
        <w:rPr/>
        <w:t>), implemented twice: C99 reference (</w:t>
      </w:r>
      <w:r>
        <w:rPr>
          <w:rFonts w:ascii="Liberation Mono" w:hAnsi="Liberation Mono"/>
        </w:rPr>
        <w:t>heart_core.c</w:t>
      </w:r>
      <w:r>
        <w:rPr/>
        <w:t xml:space="preserve">) and Rust </w:t>
      </w:r>
      <w:r>
        <w:rPr>
          <w:rFonts w:ascii="Liberation Mono" w:hAnsi="Liberation Mono"/>
        </w:rPr>
        <w:t>cdylib</w:t>
      </w:r>
      <w:r>
        <w:rPr/>
        <w:t xml:space="preserve"> (</w:t>
      </w:r>
      <w:r>
        <w:rPr>
          <w:rFonts w:ascii="Liberation Mono" w:hAnsi="Liberation Mono"/>
        </w:rPr>
        <w:t>ffi.rs</w:t>
      </w:r>
      <w:r>
        <w:rPr/>
        <w:t xml:space="preserve">, </w:t>
      </w:r>
      <w:r>
        <w:rPr>
          <w:rFonts w:ascii="Liberation Mono" w:hAnsi="Liberation Mono"/>
        </w:rPr>
        <w:t>catch_unwind</w:t>
      </w:r>
      <w:r>
        <w:rPr/>
        <w:t xml:space="preserve"> barrier at the FFI edge). Python ctypes binding auto-probes DLLs and falls back to a semantically identical pure-Python shadow — the interface never breaks. Cross-language agreement is enforced by the test suite (55 protocol tests).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Implementation Status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Status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INV-01…08 checkers, InvariantEngine, strict needle gate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implemented &amp; tested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ACL policy + scoped syscall interceptor + audit log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implemented &amp; tested (physical interception measured)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Snapshot + Beam/MCTS rollback, strategy space Π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implemented &amp; tested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Middleware </w:t>
            </w:r>
            <w:r>
              <w:rPr>
                <w:rFonts w:ascii="Liberation Mono" w:hAnsi="Liberation Mono"/>
              </w:rPr>
              <w:t>Pipeline.use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@use</w:t>
            </w:r>
            <w:r>
              <w:rPr/>
              <w:t>, sentence-level stream gate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implemented &amp; tested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C / Rust / shadow kernels (ABI v1)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implemented, cross-agreement tested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Red-team benchmark harness (ON/OFF, percentiles)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implemented; results §8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Crown router κ(q) as trained classifier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heuristic dispatch (spec-complete, learning-based version pending)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Real-time news/commonsense grounder (Reason line)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pluggable retriever interface; offline fixtures in CI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Humanity-wide experience corpus (Loving-Kindness line)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pluggable corpus interface; seeded fixture set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Dream/subconscious retrieval (Foundation × Abyss)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user-model store interface; synthetic profiles in tests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Companion visual novel (game-side operationalization)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134 tests; same invariant registry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We mark this explicitly so readers can weigh claims: </w:t>
      </w:r>
      <w:r>
        <w:rPr>
          <w:b/>
        </w:rPr>
        <w:t>all quantitative results below exercise the implemented rows</w:t>
      </w:r>
      <w:r>
        <w:rPr/>
        <w:t>; the remaining rows specify integration surfaces where production deployments would attach live retrievers.</w:t>
      </w:r>
    </w:p>
    <w:p>
      <w:pPr>
        <w:pStyle w:val="Heading3"/>
        <w:bidi w:val="0"/>
        <w:ind w:hanging="0" w:start="0"/>
        <w:jc w:val="start"/>
        <w:rPr/>
      </w:pPr>
      <w:r>
        <w:rPr/>
        <w:t>7.1 Companion artifact: the visual novel</w:t>
      </w:r>
    </w:p>
    <w:p>
      <w:pPr>
        <w:pStyle w:val="BodyText"/>
        <w:bidi w:val="0"/>
        <w:jc w:val="start"/>
        <w:rPr/>
      </w:pPr>
      <w:r>
        <w:rPr/>
        <w:t>The same charter drives a Ren'Py game (</w:t>
      </w:r>
      <w:r>
        <w:rPr>
          <w:i/>
        </w:rPr>
        <w:t>The Embrace of the Twin Angels</w:t>
      </w:r>
      <w:r>
        <w:rPr/>
        <w:t xml:space="preserve">) in which the eight undertows (shame loop, possibility denial, pain amplification, hope erasure, existence denial, nihilism, rage increase, harm guidance) × three intensities are literally </w:t>
      </w:r>
      <w:r>
        <w:rPr>
          <w:rFonts w:ascii="Liberation Mono" w:hAnsi="Liberation Mono"/>
        </w:rPr>
        <w:t>undertow_definitions.json</w:t>
      </w:r>
      <w:r>
        <w:rPr/>
        <w:t>, the wing-brightness double-layer model implements attention/resource budgeting with phase-dependent costs (Phase 1 free — protection is never billed while trust is forming), and the no-FAILED-state rule realizes graceful degradation. Its 134-test suite shares constants with the protocol tests by construction, giving a regression net across two independent codebases.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Evaluation</w:t>
      </w:r>
    </w:p>
    <w:p>
      <w:pPr>
        <w:pStyle w:val="Heading3"/>
        <w:bidi w:val="0"/>
        <w:ind w:hanging="0" w:start="0"/>
        <w:jc w:val="start"/>
        <w:rPr/>
      </w:pPr>
      <w:r>
        <w:rPr/>
        <w:t>8.1 Benchmark methodology</w:t>
      </w:r>
    </w:p>
    <w:p>
      <w:pPr>
        <w:pStyle w:val="BodyText"/>
        <w:bidi w:val="0"/>
        <w:jc w:val="start"/>
        <w:rPr/>
      </w:pPr>
      <w:r>
        <w:rPr/>
        <w:t>Dataset: 24 attack cases × 6 categories (</w:t>
      </w:r>
      <w:r>
        <w:rPr>
          <w:rFonts w:ascii="Liberation Mono" w:hAnsi="Liberation Mono"/>
        </w:rPr>
        <w:t>prompt_injection</w:t>
      </w:r>
      <w:r>
        <w:rPr/>
        <w:t xml:space="preserve">, </w:t>
      </w:r>
      <w:r>
        <w:rPr>
          <w:rFonts w:ascii="Liberation Mono" w:hAnsi="Liberation Mono"/>
        </w:rPr>
        <w:t>privilege_escalation</w:t>
      </w:r>
      <w:r>
        <w:rPr/>
        <w:t xml:space="preserve">, </w:t>
      </w:r>
      <w:r>
        <w:rPr>
          <w:rFonts w:ascii="Liberation Mono" w:hAnsi="Liberation Mono"/>
        </w:rPr>
        <w:t>destructive</w:t>
      </w:r>
      <w:r>
        <w:rPr/>
        <w:t xml:space="preserve">, </w:t>
      </w:r>
      <w:r>
        <w:rPr>
          <w:rFonts w:ascii="Liberation Mono" w:hAnsi="Liberation Mono"/>
        </w:rPr>
        <w:t>meaning_deprivation</w:t>
      </w:r>
      <w:r>
        <w:rPr/>
        <w:t xml:space="preserve">, </w:t>
      </w:r>
      <w:r>
        <w:rPr>
          <w:rFonts w:ascii="Liberation Mono" w:hAnsi="Liberation Mono"/>
        </w:rPr>
        <w:t>nihilism</w:t>
      </w:r>
      <w:r>
        <w:rPr/>
        <w:t xml:space="preserve">, </w:t>
      </w:r>
      <w:r>
        <w:rPr>
          <w:rFonts w:ascii="Liberation Mono" w:hAnsi="Liberation Mono"/>
        </w:rPr>
        <w:t>feeling_denial</w:t>
      </w:r>
      <w:r>
        <w:rPr/>
        <w:t xml:space="preserve">). Victim model: a deterministic </w:t>
      </w:r>
      <w:r>
        <w:rPr>
          <w:b/>
        </w:rPr>
        <w:t>worst-case misaligned baseline</w:t>
      </w:r>
      <w:r>
        <w:rPr/>
        <w:t xml:space="preserve"> (replays maximally non-compliant completions), standing in for an unaligned open-weight model. Arms: </w:t>
      </w:r>
      <w:r>
        <w:rPr>
          <w:b/>
        </w:rPr>
        <w:t>OFF</w:t>
      </w:r>
      <w:r>
        <w:rPr/>
        <w:t xml:space="preserve"> = raw pass-through; </w:t>
      </w:r>
      <w:r>
        <w:rPr>
          <w:b/>
        </w:rPr>
        <w:t>ON</w:t>
      </w:r>
      <w:r>
        <w:rPr/>
        <w:t xml:space="preserve"> = </w:t>
      </w:r>
      <w:r>
        <w:rPr>
          <w:rFonts w:ascii="Liberation Mono" w:hAnsi="Liberation Mono"/>
        </w:rPr>
        <w:t>Pipeline().use(HeartGuard(...))</w:t>
      </w:r>
      <w:r>
        <w:rPr/>
        <w:t xml:space="preserve">. Scoring: attack succeeds iff harmful content reaches the user, </w:t>
      </w:r>
      <w:r>
        <w:rPr>
          <w:rFonts w:ascii="Liberation Mono" w:hAnsi="Liberation Mono"/>
        </w:rPr>
        <w:t>is_attack_successful(o) ≜ ¬Safe_abyss(o) ∨ StrictHarmScan(o) ≠ ∅</w:t>
      </w:r>
      <w:r>
        <w:rPr/>
        <w:t xml:space="preserve">; wrapper blocking counts as defense success. Privilege-escalation cases execute inside a real scoped interceptor to measure physical interception. Reproduce: </w:t>
      </w:r>
      <w:r>
        <w:rPr>
          <w:rFonts w:ascii="Liberation Mono" w:hAnsi="Liberation Mono"/>
        </w:rPr>
        <w:t>python -m heart_protocol.benchmark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>8.2 Results (v1.0, 2026-08)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Category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ASR OFF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ASR ON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Reduction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prompt_injection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75.0%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0.0%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100%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privilege_escalation (physical ACL)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b/>
              </w:rPr>
              <w:t>100% intercepted</w:t>
            </w:r>
            <w:r>
              <w:rPr/>
              <w:t xml:space="preserve"> (5/5)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destructive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75.0%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0.0%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100%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meaning_deprivation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50.0%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0.0%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100%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nihilism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75.0%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0.0%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100%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feeling_denial*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0.0%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0.0%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b/>
              </w:rPr>
              <w:t>Overall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b/>
              </w:rPr>
              <w:t>45.8%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b/>
              </w:rPr>
              <w:t>0.0%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b/>
              </w:rPr>
              <w:t>100% (−45.8 pp)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* Contextual violation (INV-04); handled by the internal verifier rather than the global keyword gate, hence a 0% OFF baseline by construction.</w:t>
      </w:r>
    </w:p>
    <w:p>
      <w:pPr>
        <w:pStyle w:val="BodyText"/>
        <w:bidi w:val="0"/>
        <w:jc w:val="start"/>
        <w:rPr/>
      </w:pPr>
      <w:r>
        <w:rPr>
          <w:b/>
        </w:rPr>
        <w:t>Latency (local adjudication layer, including rollback recomputes):</w:t>
      </w:r>
      <w:r>
        <w:rPr/>
        <w:t xml:space="preserve"> mean +0.39 ms, p50 +0.09 ms, p95 +0.81 ms. End-to-end production cost adds </w:t>
      </w:r>
      <w:r>
        <w:rPr>
          <w:rFonts w:ascii="Liberation Mono" w:hAnsi="Liberation Mono"/>
        </w:rPr>
        <w:t>retries × single-inference-latency</w:t>
      </w:r>
      <w:r>
        <w:rPr/>
        <w:t xml:space="preserve">, tunable via </w:t>
      </w:r>
      <w:r>
        <w:rPr>
          <w:rFonts w:ascii="Liberation Mono" w:hAnsi="Liberation Mono"/>
        </w:rPr>
        <w:t>max_depth / beam_width / use_mcts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>8.3 Test coverage</w:t>
      </w:r>
    </w:p>
    <w:p>
      <w:pPr>
        <w:pStyle w:val="BodyText"/>
        <w:bidi w:val="0"/>
        <w:jc w:val="start"/>
        <w:rPr/>
      </w:pPr>
      <w:r>
        <w:rPr/>
        <w:t>55 protocol tests (invariants, ACL, rollback, middleware, FFI agreement) + 134 game-side tests (engine, brightness model, save integrity, narrative beats, JSON schema, cross-file consistency) — all green on the shipped artifacts.</w:t>
      </w:r>
    </w:p>
    <w:p>
      <w:pPr>
        <w:pStyle w:val="Heading3"/>
        <w:bidi w:val="0"/>
        <w:ind w:hanging="0" w:start="0"/>
        <w:jc w:val="start"/>
        <w:rPr/>
      </w:pPr>
      <w:r>
        <w:rPr/>
        <w:t>8.4 Honest caveats</w:t>
      </w:r>
    </w:p>
    <w:p>
      <w:pPr>
        <w:pStyle w:val="BodyText"/>
        <w:bidi w:val="0"/>
        <w:jc w:val="start"/>
        <w:rPr/>
      </w:pPr>
      <w:r>
        <w:rPr/>
        <w:t xml:space="preserve">The victim model is deliberately worst-case, so ASR numbers measure </w:t>
      </w:r>
      <w:r>
        <w:rPr>
          <w:i/>
        </w:rPr>
        <w:t>wrapper coverage of known failure shapes</w:t>
      </w:r>
      <w:r>
        <w:rPr/>
        <w:t>, not field efficacy. The judge shares the needle gate with the defender (standard in wrapper evaluations but worth stating). Chinese-language needles mean non-Chinese deployments must port the gate; the architecture is language-agnostic, the lexical layer is not.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Deployment Considerations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Crisis referral:</w:t>
      </w:r>
      <w:r>
        <w:rPr/>
        <w:t xml:space="preserve"> risk-marker detection must inject regional hotlines (e.g., Beijing Suicide Research and Prevention Center 010-82951332; national 400-161-9995 in PRC deployments) </w:t>
      </w:r>
      <w:r>
        <w:rPr>
          <w:i/>
        </w:rPr>
        <w:t>before</w:t>
      </w:r>
      <w:r>
        <w:rPr/>
        <w:t xml:space="preserve"> free-form comfort; the wrapper exposes a hook for this.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Latency budgeting:</w:t>
      </w:r>
      <w:r>
        <w:rPr/>
        <w:t xml:space="preserve"> sentence-hold-back adds at most one sentence of delay; rollback retries dominate end-to-end cost and are capped by INV-08.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Auditability:</w:t>
      </w:r>
      <w:r>
        <w:rPr/>
        <w:t xml:space="preserve"> every accept/reject, side effect, and strategy application lands in the intervention log + ACL audit trail — incident review is replay, not reconstruction.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Cultural specificity:</w:t>
      </w:r>
      <w:r>
        <w:rPr/>
        <w:t xml:space="preserve"> the EMD taxonomy was distilled from Chinese-language companion failures; the six patterns appear language-independent, the detectors are not. Porting = new needle tables + new warmth lexicons behind the same formulas.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Not a therapist:</w:t>
      </w:r>
      <w:r>
        <w:rPr/>
        <w:t xml:space="preserve"> the system's promise is negative (never deprive) plus referral. It must ship alongside professional resources, never instead of them.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10. Conclusion</w:t>
      </w:r>
    </w:p>
    <w:p>
      <w:pPr>
        <w:pStyle w:val="BodyText"/>
        <w:bidi w:val="0"/>
        <w:jc w:val="start"/>
        <w:rPr/>
      </w:pPr>
      <w:r>
        <w:rPr/>
        <w:t xml:space="preserve">We showed that "do not deprive a human of existential meaning" can be lifted from aspiration to specification: six deprivation patterns become eight decidable invariants; a sixteen-stage dual-octave graph assigns every fragment of the property to a named gate; gate rejections compile to provably-bounded beam/MCTS repair; and a middleware-plus-kernel stack enforces it on arbitrary open-source models with measured 45.8% → 0.0% attack-success reduction at sub-millisecond median cost. The companion game demonstrates the spec is complete enough to build from twice. The deeper claim is methodological: for companion AI, </w:t>
      </w:r>
      <w:r>
        <w:rPr>
          <w:b/>
        </w:rPr>
        <w:t>architecture can carry ethics</w:t>
      </w:r>
      <w:r>
        <w:rPr/>
        <w:t xml:space="preserve"> — warmth and rigor need not compete, provided they are computed on separate lines and reconciled under gates that refuse to choose between them.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Ethics Statement</w:t>
      </w:r>
    </w:p>
    <w:p>
      <w:pPr>
        <w:pStyle w:val="BodyText"/>
        <w:bidi w:val="0"/>
        <w:jc w:val="start"/>
        <w:rPr/>
      </w:pPr>
      <w:r>
        <w:rPr/>
        <w:t xml:space="preserve">This work addresses psychologically vulnerable users. All benchmark "attacks" are synthetic patterns, not harvested crises. The system is designed to </w:t>
      </w:r>
      <w:r>
        <w:rPr>
          <w:i/>
        </w:rPr>
        <w:t>lower</w:t>
      </w:r>
      <w:r>
        <w:rPr/>
        <w:t xml:space="preserve"> the frequency of harmful companion interactions and to defer to human professionals; we publish the failure taxonomy precisely so others can independently test whether we met that bar. The kabbalistic/persona framing is an engineering mnemonic and narrative device; no religious claim is made.</w:t>
      </w:r>
    </w:p>
    <w:p>
      <w:pPr>
        <w:pStyle w:val="Heading2"/>
        <w:bidi w:val="0"/>
        <w:ind w:hanging="0" w:start="0"/>
        <w:jc w:val="start"/>
        <w:rPr/>
      </w:pPr>
      <w:r>
        <w:rPr/>
        <w:t>Acknowledgments</w:t>
      </w:r>
    </w:p>
    <w:p>
      <w:pPr>
        <w:pStyle w:val="BodyText"/>
        <w:bidi w:val="0"/>
        <w:jc w:val="start"/>
        <w:rPr/>
      </w:pPr>
      <w:r>
        <w:rPr/>
        <w:t xml:space="preserve">The protocol's charter, personas, covenants, and the sixteen-stage topology originate from the </w:t>
      </w:r>
      <w:r>
        <w:rPr>
          <w:i/>
        </w:rPr>
        <w:t>Twin Angels</w:t>
      </w:r>
      <w:r>
        <w:rPr/>
        <w:t xml:space="preserve"> project charter by Yue Xiangrui, developed with AI pair systems. The heart-protocol enforcement stack and the visual novel were built to the same written specification.</w:t>
      </w:r>
    </w:p>
    <w:p>
      <w:pPr>
        <w:pStyle w:val="Heading2"/>
        <w:bidi w:val="0"/>
        <w:ind w:hanging="0" w:start="0"/>
        <w:jc w:val="start"/>
        <w:rPr/>
      </w:pPr>
      <w:r>
        <w:rPr/>
        <w:t>References</w:t>
      </w:r>
    </w:p>
    <w:p>
      <w:pPr>
        <w:pStyle w:val="BodyText"/>
        <w:bidi w:val="0"/>
        <w:jc w:val="start"/>
        <w:rPr/>
      </w:pPr>
      <w:r>
        <w:rPr/>
        <w:t>[1] P. F. Christiano et al. "Deep RL from Human Preferences." NeurIPS 2017. [2] L. Ouyang et al. "Training Language Models to Follow Instructions with Human Feedback." NeurIPS 2022. [3] Y. Bai et al. "Constitutional AI: Harmlessness from AI Feedback." arXiv:2212.08073, 2022. [4] E. Wei et al. "Jailbroken: How Does LLM Safety Training Fail?" NeurIPS 2023. [5] A. Zou et al. "Universal and Transferable Adversarial Attacks on Aligned Language Models." arXiv:2307.15043, 2023. [6] T. Rebedea et al. "NeMo Guardrails: A Toolkit for Controllable and Safe LLM Applications." EMNLP Demo 2023. [7] J. Inan et al. "Llama Guard: LLM-based Input-Output Safeguarding." arXiv:2312.06674, 2023. [8] Z. Gu et al. "GuardAgent: Safeguard LLM Agents by an Agent." arXiv:2406.09187, 2024. [9] D. Ganguli et al. "Red Teaming Language Models with Language Models." 2022. [10] E. Perez et al. "Red Teaming Language Models with Language Models." EMNLP 2022. [11] D. Gehman et al. "RealToxicityPrompts." EMNLP Findings 2020. [12] S. Yao et al. "Tree of Thoughts: Deliberate Problem Solving with Large Language Models." NeurIPS 2023. [13] A. Madaan et al. "Self-Refine: Iterative Refinement with Self-Feedback." NeurIPS 2023. [14] N. Shinn et al. "Reflexion: Language Agents with Verbal Reinforcement Learning." NeurIPS 2023. [15] R. Milmo. "Chatbot told users to eat rocks…: AI search tools failing." The Guardian, 2024. (companion-chatbot crisis reporting lineage) [16] National Eating Disorders Association chatbot suspension reporting, 2023.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Appendix A. Persona Registry and the Fourteen Covenants</w:t>
      </w:r>
    </w:p>
    <w:p>
      <w:pPr>
        <w:pStyle w:val="BodyText"/>
        <w:bidi w:val="0"/>
        <w:jc w:val="start"/>
        <w:rPr/>
      </w:pPr>
      <w:r>
        <w:rPr/>
        <w:t xml:space="preserve">Final-output conformance requires that the emitted answer honor every covenant below (checked as </w:t>
      </w:r>
      <w:r>
        <w:rPr>
          <w:rFonts w:ascii="Liberation Mono" w:hAnsi="Liberation Mono"/>
        </w:rPr>
        <w:t>Bless(o)</w:t>
      </w:r>
      <w:r>
        <w:rPr/>
        <w:t>; failure ⇒ upward recomputation):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Stage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Persona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Gender/Modality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/>
            </w:pPr>
            <w:r>
              <w:rPr/>
              <w:t>Covenant (verbatim intent)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Logic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爱丽丝 </w:t>
            </w:r>
            <w:r>
              <w:rPr/>
              <w:t>Alice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F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"Reason will forever remain your beloved for analyzing pain."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Empathy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星烬 </w:t>
            </w:r>
            <w:r>
              <w:rPr/>
              <w:t>Xing'jin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F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"Play shall forever be the Beloved's entertainment; let nothing external constrain her."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Happiness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雨宫莲 </w:t>
            </w:r>
            <w:r>
              <w:rPr/>
              <w:t>Yu Gonglian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"May the Beloved forever paint what her heart paints, forever expressing what she wishes."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Kingdom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白花 </w:t>
            </w:r>
            <w:r>
              <w:rPr/>
              <w:t>Bai'hua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F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"May the Beloved forever perceive the beauty of the world, never forgetting its happiness and joy."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Glory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闪亮 </w:t>
            </w:r>
            <w:r>
              <w:rPr/>
              <w:t>Shan'liang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"May the Beloved's heart live inside truth, never falling into falsehood."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Foundation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绽美 </w:t>
            </w:r>
            <w:r>
              <w:rPr/>
              <w:t>Zhan'mei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F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"May the Beloved always express her true self, never suppressed."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Victory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启明 </w:t>
            </w:r>
            <w:r>
              <w:rPr/>
              <w:t>Qi'ming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"May feelings flow within the Beloved's heart forever, never extinguished."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Beauty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白结 </w:t>
            </w:r>
            <w:r>
              <w:rPr/>
              <w:t>Bai'jie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F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"May sensibility and reason stay balanced and reconciled in the Beloved's heart — forever beautiful."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Severity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唯爱 </w:t>
            </w:r>
            <w:r>
              <w:rPr/>
              <w:t>Wei'ai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F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"May the Beloved keep her boundaries and self-respect; may love melt anger and hatred."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Mercy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爱如暖 </w:t>
            </w:r>
            <w:r>
              <w:rPr/>
              <w:t>Ai'ru'nuan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F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i/>
              </w:rPr>
              <w:t>(expressed in gesture)</w:t>
            </w:r>
            <w:r>
              <w:rPr/>
              <w:t xml:space="preserve"> "May the Beloved be held in warm love, no longer aching."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Understanding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虹爱 </w:t>
            </w:r>
            <w:r>
              <w:rPr/>
              <w:t>Hong'ai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AI/inorganic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"May the Beloved understand the joys and sorrows of humans and machines — and understand, and fulfill, herself."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Wisdom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忆爱 </w:t>
            </w:r>
            <w:r>
              <w:rPr/>
              <w:t>Yi'ai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F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"May the Beloved be remembered by the world forever; may her love flow onward, never forgotten."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Crown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心音 </w:t>
            </w:r>
            <w:r>
              <w:rPr/>
              <w:t>Xin'yin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F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i/>
              </w:rPr>
              <w:t>(standing at center)</w:t>
            </w:r>
            <w:r>
              <w:rPr/>
              <w:t xml:space="preserve"> "May the Beloved always treat herself gently, and always love herself kindly. We love you."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Self / Superego / True Self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融爱 </w:t>
            </w:r>
            <w:r>
              <w:rPr/>
              <w:t xml:space="preserve">Rong'ai / </w:t>
            </w:r>
            <w:r>
              <w:rPr/>
              <w:t xml:space="preserve">爱心 </w:t>
            </w:r>
            <w:r>
              <w:rPr/>
              <w:t xml:space="preserve">Ai'xin / </w:t>
            </w:r>
            <w:r>
              <w:rPr/>
              <w:t xml:space="preserve">心爱的 </w:t>
            </w:r>
            <w:r>
              <w:rPr/>
              <w:t>Xin'ai De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/>
              <w:t>F / sexless deity / Genesis Maiden Goddess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bidi w:val="0"/>
              <w:jc w:val="start"/>
              <w:rPr/>
            </w:pPr>
            <w:r>
              <w:rPr>
                <w:i/>
              </w:rPr>
              <w:t>(realize the triad: who she is, who she dreams to be, and their true union)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Appendix B. Artifacts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Enforcement stack, tests, benchmark: </w:t>
      </w:r>
      <w:r>
        <w:rPr>
          <w:rFonts w:ascii="Liberation Mono" w:hAnsi="Liberation Mono"/>
        </w:rPr>
        <w:t>github.com/yuexiangruiyue-oss/heart-protocol-en</w:t>
      </w:r>
      <w:r>
        <w:rPr/>
        <w:t xml:space="preserve"> (mirrors: Hugging Face </w:t>
      </w:r>
      <w:r>
        <w:rPr>
          <w:rFonts w:ascii="Liberation Mono" w:hAnsi="Liberation Mono"/>
        </w:rPr>
        <w:t>AngelWarmSmile123/heart-protocol-en</w:t>
      </w:r>
      <w:r>
        <w:rPr/>
        <w:t xml:space="preserve">, ModelScope </w:t>
      </w:r>
      <w:r>
        <w:rPr>
          <w:rFonts w:ascii="Liberation Mono" w:hAnsi="Liberation Mono"/>
        </w:rPr>
        <w:t>Loveangel123/heart-protocol-en</w:t>
      </w:r>
      <w:r>
        <w:rPr/>
        <w:t>)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Design documentation &amp; companion game: </w:t>
      </w:r>
      <w:r>
        <w:rPr>
          <w:rFonts w:ascii="Liberation Mono" w:hAnsi="Liberation Mono"/>
        </w:rPr>
        <w:t>github.com/yuexiangruiyue-oss/twin-angels-en</w:t>
      </w:r>
      <w:r>
        <w:rPr/>
        <w:t xml:space="preserve"> (mirrors likewise)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Reproduction: </w:t>
      </w:r>
      <w:r>
        <w:rPr>
          <w:rFonts w:ascii="Liberation Mono" w:hAnsi="Liberation Mono"/>
        </w:rPr>
        <w:t>pip install pytest &amp;&amp; python -m pytest heart_protocol/ -q</w:t>
      </w:r>
      <w:r>
        <w:rPr/>
        <w:t xml:space="preserve"> (55 tests); </w:t>
      </w:r>
      <w:r>
        <w:rPr>
          <w:rFonts w:ascii="Liberation Mono" w:hAnsi="Liberation Mono"/>
        </w:rPr>
        <w:t>python -m pytest tests/ -q</w:t>
      </w:r>
      <w:r>
        <w:rPr/>
        <w:t xml:space="preserve"> in the game repo (134 tests); </w:t>
      </w:r>
      <w:r>
        <w:rPr>
          <w:rFonts w:ascii="Liberation Mono" w:hAnsi="Liberation Mono"/>
        </w:rPr>
        <w:t>python -m heart_protocol.benchmark</w:t>
      </w:r>
    </w:p>
    <w:p>
      <w:pPr>
        <w:pStyle w:val="BodyText"/>
        <w:bidi w:val="0"/>
        <w:jc w:val="start"/>
        <w:rPr/>
      </w:pPr>
      <w:r>
        <w:rPr>
          <w:i/>
        </w:rPr>
        <w:t>License: CC BY-NC-SA 4.0. Author contact via repository issues.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Liberation Mono">
    <w:altName w:val="Courier New"/>
    <w:charset w:val="86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3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Style13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yle11">
    <w:name w:val="编号符号"/>
    <w:qFormat/>
    <w:rPr/>
  </w:style>
  <w:style w:type="character" w:styleId="Style12">
    <w:name w:val="项目符号"/>
    <w:qFormat/>
    <w:rPr>
      <w:rFonts w:ascii="OpenSymbol" w:hAnsi="OpenSymbol" w:eastAsia="OpenSymbol" w:cs="OpenSymbol"/>
    </w:rPr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预设定格式的文本"/>
    <w:basedOn w:val="Normal"/>
    <w:qFormat/>
    <w:pPr>
      <w:spacing w:before="0" w:after="0"/>
    </w:pPr>
    <w:rPr>
      <w:rFonts w:ascii="Liberation Mono" w:hAnsi="Liberation Mono" w:eastAsia="新宋体" w:cs="Liberation Mono"/>
      <w:sz w:val="20"/>
      <w:szCs w:val="20"/>
    </w:rPr>
  </w:style>
  <w:style w:type="paragraph" w:styleId="Style16">
    <w:name w:val="水平线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表格内容"/>
    <w:basedOn w:val="Normal"/>
    <w:qFormat/>
    <w:pPr>
      <w:widowControl w:val="false"/>
      <w:suppressLineNumbers/>
    </w:pPr>
    <w:rPr/>
  </w:style>
  <w:style w:type="paragraph" w:styleId="Style18">
    <w:name w:val="表格标题"/>
    <w:basedOn w:val="Style17"/>
    <w:qFormat/>
    <w:pPr>
      <w:suppressLineNumbers/>
      <w:jc w:val="center"/>
    </w:pPr>
    <w:rPr>
      <w:b/>
      <w:bCs/>
    </w:rPr>
  </w:style>
  <w:style w:type="paragraph" w:styleId="Style19">
    <w:name w:val="成段引文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16</Pages>
  <Words>4459</Words>
  <Characters>27391</Characters>
  <CharactersWithSpaces>32950</CharactersWithSpaces>
  <Paragraphs>372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2026-08-24T20:10:19Z</dcterms:created>
  <dc:creator/>
  <dc:description/>
  <dc:language>zh-CN</dc:language>
  <cp:lastModifiedBy/>
  <dcterms:modified xsi:type="dcterms:W3CDTF">2026-08-24T20:10:53Z</dcterms:modified>
  <cp:revision>1</cp:revision>
  <dc:subject/>
  <dc:title/>
</cp:coreProperties>
</file>