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确定鼠标xy"/>
      <w:r>
        <w:t xml:space="preserve">1.确定鼠标x，y</w:t>
      </w:r>
      <w:bookmarkEnd w:id="21"/>
    </w:p>
    <w:p>
      <w:pPr>
        <w:pStyle w:val="FirstParagraph"/>
      </w:pPr>
      <w:r>
        <w:t xml:space="preserve">方法名：</w:t>
      </w:r>
      <w:r>
        <w:rPr>
          <w:rStyle w:val="VerbatimChar"/>
        </w:rPr>
        <w:t xml:space="preserve">getMousePosition()</w:t>
      </w:r>
      <w:r>
        <w:t xml:space="preserve">；鼠标点击画布后，画布对象返回的鼠标的x,y</w:t>
      </w:r>
    </w:p>
    <w:p>
      <w:pPr>
        <w:pStyle w:val="Heading2"/>
      </w:pPr>
      <w:bookmarkStart w:id="22" w:name="输入参数"/>
      <w:r>
        <w:t xml:space="preserve">输入参数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canvas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画布对象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点击/放开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3" w:name="输出参数"/>
      <w:r>
        <w:t xml:space="preserve">输出参数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Point对象(x轴坐标,y轴坐标)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VerbatimChar"/>
        </w:rPr>
        <w:t xml:space="preserve">示例</w:t>
      </w:r>
      <w:r>
        <w:br w:type="textWrapping"/>
      </w:r>
      <w:r>
        <w:rPr>
          <w:rStyle w:val="VerbatimChar"/>
        </w:rPr>
        <w:t xml:space="preserve">getMousePosition(canvas，type){</w:t>
      </w:r>
      <w:r>
        <w:br w:type="textWrapping"/>
      </w:r>
      <w:r>
        <w:rPr>
          <w:rStyle w:val="VerbatimChar"/>
        </w:rPr>
        <w:t xml:space="preserve">    var x=null,y=null;</w:t>
      </w:r>
      <w:r>
        <w:br w:type="textWrapping"/>
      </w:r>
      <w:r>
        <w:rPr>
          <w:rStyle w:val="VerbatimChar"/>
        </w:rPr>
        <w:t xml:space="preserve">    canvas.addEventListener("click",</w:t>
      </w:r>
      <w:r>
        <w:br w:type="textWrapping"/>
      </w:r>
      <w:r>
        <w:rPr>
          <w:rStyle w:val="VerbatimChar"/>
        </w:rPr>
        <w:t xml:space="preserve">        function (e) {</w:t>
      </w:r>
      <w:r>
        <w:br w:type="textWrapping"/>
      </w:r>
      <w:r>
        <w:rPr>
          <w:rStyle w:val="VerbatimChar"/>
        </w:rPr>
        <w:t xml:space="preserve">          let x = e.clientX - canvas.getBoundingClientRect().left;</w:t>
      </w:r>
      <w:r>
        <w:br w:type="textWrapping"/>
      </w:r>
      <w:r>
        <w:rPr>
          <w:rStyle w:val="VerbatimChar"/>
        </w:rPr>
        <w:t xml:space="preserve">          let y = e.clientY - canvas.getBoundingClientRect().top;</w:t>
      </w:r>
      <w:r>
        <w:br w:type="textWrapping"/>
      </w:r>
      <w:r>
        <w:rPr>
          <w:rStyle w:val="VerbatimChar"/>
        </w:rPr>
        <w:t xml:space="preserve">          // console.info(x, y);</w:t>
      </w:r>
      <w:r>
        <w:br w:type="textWrapping"/>
      </w:r>
      <w:r>
        <w:rPr>
          <w:rStyle w:val="VerbatimChar"/>
        </w:rPr>
        <w:t xml:space="preserve">        },false);</w:t>
      </w:r>
      <w:r>
        <w:br w:type="textWrapping"/>
      </w:r>
      <w:r>
        <w:rPr>
          <w:rStyle w:val="VerbatimChar"/>
        </w:rPr>
        <w:t xml:space="preserve">    return [x,y];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4" w:name="判断合理性"/>
      <w:r>
        <w:t xml:space="preserve">2.判断合理性</w:t>
      </w:r>
      <w:bookmarkEnd w:id="24"/>
    </w:p>
    <w:p>
      <w:pPr>
        <w:pStyle w:val="FirstParagraph"/>
      </w:pPr>
      <w:r>
        <w:t xml:space="preserve">方法名：</w:t>
      </w:r>
      <w:r>
        <w:rPr>
          <w:rStyle w:val="VerbatimChar"/>
        </w:rPr>
        <w:t xml:space="preserve">computeDownSuitable</w:t>
      </w:r>
      <w:r>
        <w:t xml:space="preserve">;根据画板中已经放置的组件，操作类型及传入的操作数据返回是否合理；</w:t>
      </w:r>
    </w:p>
    <w:p>
      <w:pPr>
        <w:pStyle w:val="Heading2"/>
      </w:pPr>
      <w:bookmarkStart w:id="25" w:name="输入参数-1"/>
      <w:r>
        <w:t xml:space="preserve">输入参数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canvas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画布对象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mSeatList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画布里面已经放置的座位数组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selSeatList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需要修改的座位数组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操作类型：add：新增；move：移动；copy：复制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6" w:name="输出参数-1"/>
      <w:r>
        <w:t xml:space="preserve">输出参数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是否合理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判断</w:t>
      </w:r>
      <w:r>
        <w:rPr>
          <w:rStyle w:val="VerbatimChar"/>
        </w:rPr>
        <w:t xml:space="preserve">type</w:t>
      </w:r>
      <w:r>
        <w:t xml:space="preserve">类型是</w:t>
      </w:r>
      <w:r>
        <w:rPr>
          <w:rStyle w:val="VerbatimChar"/>
        </w:rPr>
        <w:t xml:space="preserve">新增</w:t>
      </w:r>
      <w:r>
        <w:t xml:space="preserve">还是</w:t>
      </w:r>
      <w:r>
        <w:rPr>
          <w:rStyle w:val="VerbatimChar"/>
        </w:rPr>
        <w:t xml:space="preserve">修改</w:t>
      </w:r>
      <w:r>
        <w:t xml:space="preserve">：</w:t>
      </w:r>
    </w:p>
    <w:p>
      <w:pPr>
        <w:pStyle w:val="Compact"/>
        <w:numPr>
          <w:numId w:val="1001"/>
          <w:ilvl w:val="0"/>
        </w:numPr>
      </w:pPr>
      <w:r>
        <w:t xml:space="preserve">1.如果是新增就遍历</w:t>
      </w:r>
      <w:r>
        <w:rPr>
          <w:rStyle w:val="VerbatimChar"/>
        </w:rPr>
        <w:t xml:space="preserve">mSeatList</w:t>
      </w:r>
      <w:r>
        <w:t xml:space="preserve">判断和</w:t>
      </w:r>
      <w:r>
        <w:rPr>
          <w:rStyle w:val="VerbatimChar"/>
        </w:rPr>
        <w:t xml:space="preserve">selSeatList</w:t>
      </w:r>
      <w:r>
        <w:t xml:space="preserve">中的数据是否有区域重合，没有重合就合理。</w:t>
      </w:r>
    </w:p>
    <w:p>
      <w:pPr>
        <w:pStyle w:val="Compact"/>
        <w:numPr>
          <w:numId w:val="1001"/>
          <w:ilvl w:val="0"/>
        </w:numPr>
      </w:pPr>
      <w:r>
        <w:t xml:space="preserve">2.如果是修改就从</w:t>
      </w:r>
      <w:r>
        <w:rPr>
          <w:rStyle w:val="VerbatimChar"/>
        </w:rPr>
        <w:t xml:space="preserve">mSeatList</w:t>
      </w:r>
      <w:r>
        <w:t xml:space="preserve">中移除</w:t>
      </w:r>
      <w:r>
        <w:rPr>
          <w:rStyle w:val="VerbatimChar"/>
        </w:rPr>
        <w:t xml:space="preserve">selSeatList</w:t>
      </w:r>
      <w:r>
        <w:t xml:space="preserve">,然后遍历数组判断是否有区域重合，没有重合就合理。</w:t>
      </w:r>
      <w:r>
        <w:t xml:space="preserve"> </w:t>
      </w:r>
      <w:r>
        <w:t xml:space="preserve">&gt;返回suitable(是否合理):true或者false；</w:t>
      </w:r>
    </w:p>
    <w:p>
      <w:pPr>
        <w:pStyle w:val="SourceCode"/>
      </w:pPr>
      <w:r>
        <w:rPr>
          <w:rStyle w:val="VerbatimChar"/>
        </w:rPr>
        <w:t xml:space="preserve">/*</w:t>
      </w:r>
      <w:r>
        <w:br w:type="textWrapping"/>
      </w:r>
      <w:r>
        <w:rPr>
          <w:rStyle w:val="VerbatimChar"/>
        </w:rPr>
        <w:t xml:space="preserve"> * type:操作类型 add，move，copy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computeDownSuitable(mSeatList,canvas,selSeatList,type){</w:t>
      </w:r>
      <w:r>
        <w:br w:type="textWrapping"/>
      </w:r>
      <w:r>
        <w:rPr>
          <w:rStyle w:val="VerbatimChar"/>
        </w:rPr>
        <w:t xml:space="preserve">    ......</w:t>
      </w:r>
      <w:r>
        <w:br w:type="textWrapping"/>
      </w:r>
      <w:r>
        <w:rPr>
          <w:rStyle w:val="VerbatimChar"/>
        </w:rPr>
        <w:t xml:space="preserve">    return true/false；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7" w:name="确定组件在画布的xy"/>
      <w:r>
        <w:t xml:space="preserve">3.确定组件在画布的x，y</w:t>
      </w:r>
      <w:bookmarkEnd w:id="27"/>
    </w:p>
    <w:p>
      <w:pPr>
        <w:pStyle w:val="FirstParagraph"/>
      </w:pPr>
      <w:r>
        <w:t xml:space="preserve">方法名：</w:t>
      </w:r>
      <w:r>
        <w:rPr>
          <w:rStyle w:val="VerbatimChar"/>
        </w:rPr>
        <w:t xml:space="preserve">getComponentPosition</w:t>
      </w:r>
      <w:r>
        <w:t xml:space="preserve">;确定组件在画布占据的区域里面的起点对象、终点对象。</w:t>
      </w:r>
    </w:p>
    <w:p>
      <w:pPr>
        <w:pStyle w:val="Heading2"/>
      </w:pPr>
      <w:bookmarkStart w:id="28" w:name="输入参数-2"/>
      <w:r>
        <w:t xml:space="preserve">输入参数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mousePosition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鼠标点击的位置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组件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9" w:name="输出参数-2"/>
      <w:r>
        <w:t xml:space="preserve">输出参数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[startPoint,endPoint]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t xml:space="preserve">起点、终点的坐标值数组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VerbatimChar"/>
        </w:rPr>
        <w:t xml:space="preserve">getComponentPosition(mousePosition,component){</w:t>
      </w:r>
      <w:r>
        <w:br w:type="textWrapping"/>
      </w:r>
      <w:r>
        <w:rPr>
          <w:rStyle w:val="VerbatimChar"/>
        </w:rPr>
        <w:t xml:space="preserve">    return [(startX,startY),(endX,endY)]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31" w:name="section"/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markdown/image/client_metho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7afd4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c30db0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2021-01-12T02:22:07Z</dcterms:created>
  <dcterms:modified xsi:type="dcterms:W3CDTF">2021-01-12T02:22:07Z</dcterms:modified>
</cp:coreProperties>
</file>