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0"/>
        </w:tabs>
        <w:kinsoku/>
        <w:wordWrap/>
        <w:overflowPunct/>
        <w:topLinePunct w:val="0"/>
        <w:bidi w:val="0"/>
        <w:snapToGrid w:val="0"/>
        <w:spacing w:beforeAutospacing="0" w:afterAutospacing="0" w:line="240" w:lineRule="auto"/>
        <w:ind w:left="198" w:leftChars="0" w:hanging="198" w:hangingChars="82"/>
        <w:contextualSpacing/>
        <w:jc w:val="left"/>
        <w:textAlignment w:val="auto"/>
        <w:rPr>
          <w:rFonts w:ascii="宋体" w:hAnsi="宋体"/>
          <w:b/>
          <w:sz w:val="24"/>
          <w:szCs w:val="24"/>
        </w:rPr>
      </w:pPr>
      <w:r>
        <w:rPr>
          <w:rFonts w:hint="eastAsia" w:ascii="宋体" w:hAnsi="宋体"/>
          <w:b/>
          <w:sz w:val="24"/>
          <w:szCs w:val="24"/>
        </w:rPr>
        <w:t>二、判断题</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1．生产经营单位在实行“三同时”时，安全设施投资应当纳入建设项目决算。    (×  )</w:t>
      </w:r>
      <w:bookmarkStart w:id="0" w:name="_GoBack"/>
      <w:bookmarkEnd w:id="0"/>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hint="eastAsia" w:ascii="宋体" w:hAnsi="宋体"/>
          <w:sz w:val="24"/>
          <w:szCs w:val="24"/>
        </w:rPr>
      </w:pPr>
      <w:r>
        <w:rPr>
          <w:rFonts w:hint="eastAsia" w:ascii="宋体" w:hAnsi="宋体"/>
          <w:sz w:val="24"/>
          <w:szCs w:val="24"/>
        </w:rPr>
        <w:t>3．生产经营单位将生产经营项目、场所、设备发包或者出租，是一种民事行为，生产经营单位可以自主确定发包或出租给任何单位和个人。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color w:val="000000"/>
          <w:sz w:val="24"/>
          <w:szCs w:val="24"/>
          <w:shd w:val="clear" w:color="auto" w:fill="FFFFFF"/>
        </w:rPr>
      </w:pPr>
      <w:r>
        <w:rPr>
          <w:rFonts w:hint="eastAsia" w:ascii="宋体" w:hAnsi="宋体"/>
          <w:color w:val="000000"/>
          <w:sz w:val="24"/>
          <w:szCs w:val="24"/>
          <w:shd w:val="clear" w:color="auto" w:fill="FFFFFF"/>
        </w:rPr>
        <w:t xml:space="preserve">4.《安全生产法》适用于中华人民共和国领域内从事生产经营活动的单位，因此，自然适用于香港和澳门两个特别行政区。（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5．未造成人员伤亡的一般事故，县级人民政府可以委托事故发生单位组织事故调查组进行调查。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6．所有生产经营单位都必须将本单位的重大危险源报当地人民政府负责安全生产监督管理的部门备案。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7．制定《中华人民共和国安全生产法》最重要的目的是制裁各种安全生产违法犯罪行为。</w:t>
      </w: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8．两个以上生产经营单位在同一作业区域进行生产经营活动，可能危及对方生产安全的，应当签定安全生产管理协议，明确各自的安全生产管理职责和应当采取的安全措施。</w:t>
      </w:r>
      <w:r>
        <w:rPr>
          <w:rFonts w:ascii="宋体" w:hAnsi="宋体"/>
          <w:sz w:val="24"/>
          <w:szCs w:val="24"/>
        </w:rPr>
        <w:t xml:space="preserve">    (  </w:t>
      </w:r>
      <w:r>
        <w:rPr>
          <w:rFonts w:hint="eastAsia" w:ascii="宋体" w:hAnsi="宋体"/>
          <w:sz w:val="24"/>
          <w:szCs w:val="24"/>
        </w:rPr>
        <w:t>√</w:t>
      </w:r>
      <w:r>
        <w:rPr>
          <w:rFonts w:ascii="宋体" w:hAnsi="宋体"/>
          <w:sz w:val="24"/>
          <w:szCs w:val="24"/>
        </w:rPr>
        <w:t xml:space="preserve">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9．生产经营单位对新录用的从业人员，要制定详实的教育培训计划，培训经费由从业人员支付。(×)</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10．安全生产监督管理部门对不具备安全生产条件的企业可以给予</w:t>
      </w:r>
      <w:r>
        <w:rPr>
          <w:rFonts w:hint="eastAsia" w:ascii="宋体" w:hAnsi="宋体"/>
          <w:color w:val="FF0000"/>
          <w:sz w:val="24"/>
          <w:szCs w:val="24"/>
          <w:u w:val="single"/>
        </w:rPr>
        <w:t>关闭</w:t>
      </w:r>
      <w:r>
        <w:rPr>
          <w:rFonts w:hint="eastAsia" w:ascii="宋体" w:hAnsi="宋体"/>
          <w:sz w:val="24"/>
          <w:szCs w:val="24"/>
        </w:rPr>
        <w:t>。(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11．生产经营单位可以委托中介机构为其提供安全技术服务。 (  ×  )</w:t>
      </w: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uto"/>
        <w:ind w:left="0" w:leftChars="0" w:firstLine="0" w:firstLineChars="0"/>
        <w:textAlignment w:val="auto"/>
        <w:rPr>
          <w:rFonts w:ascii="宋体" w:hAnsi="宋体"/>
          <w:color w:val="000000"/>
          <w:sz w:val="24"/>
          <w:szCs w:val="24"/>
          <w:shd w:val="clear" w:color="auto" w:fill="FFFFFF"/>
        </w:rPr>
      </w:pPr>
      <w:r>
        <w:rPr>
          <w:rFonts w:hint="eastAsia" w:ascii="宋体" w:hAnsi="宋体"/>
          <w:color w:val="000000"/>
          <w:sz w:val="24"/>
          <w:szCs w:val="24"/>
          <w:shd w:val="clear" w:color="auto" w:fill="FFFFFF"/>
        </w:rPr>
        <w:t>12.企业必须向从业人员告知作业岗位、场所危险因素和险情处置要点，高风险区域和重大危险源必须设立明显标识，并确保逃生通道畅通。(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b/>
          <w:sz w:val="24"/>
          <w:szCs w:val="24"/>
        </w:rPr>
      </w:pPr>
      <w:r>
        <w:rPr>
          <w:rFonts w:hint="eastAsia" w:ascii="宋体" w:hAnsi="宋体"/>
          <w:b/>
          <w:sz w:val="24"/>
          <w:szCs w:val="24"/>
        </w:rPr>
        <w:t>13．生产经营单位对承包单位、承租单位的安全生产工作统一协调、</w:t>
      </w:r>
      <w:r>
        <w:rPr>
          <w:rFonts w:hint="eastAsia" w:ascii="宋体" w:hAnsi="宋体"/>
          <w:b/>
          <w:color w:val="FF0000"/>
          <w:sz w:val="24"/>
          <w:szCs w:val="24"/>
          <w:u w:val="single"/>
        </w:rPr>
        <w:t>分头</w:t>
      </w:r>
      <w:r>
        <w:rPr>
          <w:rFonts w:hint="eastAsia" w:ascii="宋体" w:hAnsi="宋体"/>
          <w:b/>
          <w:sz w:val="24"/>
          <w:szCs w:val="24"/>
        </w:rPr>
        <w:t xml:space="preserve">管理。(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14．工伤人员在享有工伤社会保险后，不可再向本单位提出赔偿要求。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color w:val="FF6600"/>
          <w:sz w:val="24"/>
          <w:szCs w:val="24"/>
        </w:rPr>
      </w:pPr>
      <w:r>
        <w:rPr>
          <w:rFonts w:hint="eastAsia" w:ascii="宋体" w:hAnsi="宋体"/>
          <w:color w:val="FF6600"/>
          <w:sz w:val="24"/>
          <w:szCs w:val="24"/>
        </w:rPr>
        <w:t xml:space="preserve">15．水上交通管理不适用于《中华人民共和国安全生产法》。    (  </w:t>
      </w:r>
      <w:r>
        <w:rPr>
          <w:rFonts w:hint="eastAsia" w:ascii="宋体" w:hAnsi="宋体"/>
          <w:sz w:val="24"/>
          <w:szCs w:val="24"/>
        </w:rPr>
        <w:t>√</w:t>
      </w:r>
      <w:r>
        <w:rPr>
          <w:rFonts w:hint="eastAsia" w:ascii="宋体" w:hAnsi="宋体"/>
          <w:color w:val="FF6600"/>
          <w:sz w:val="24"/>
          <w:szCs w:val="24"/>
        </w:rPr>
        <w:t xml:space="preserve">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16．负有安全生产监督管理职责的部门对企业执行有关安全生产的法律、法规和国家标准或者行业标准的情况进行监督检查时，生产经营单位可以以技术保密、业务保密等理由拒绝检查。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17．一次生产安全事故中死亡3～9人的是</w:t>
      </w:r>
      <w:r>
        <w:rPr>
          <w:rFonts w:hint="eastAsia" w:ascii="宋体" w:hAnsi="宋体"/>
          <w:color w:val="FF0000"/>
          <w:sz w:val="24"/>
          <w:szCs w:val="24"/>
          <w:u w:val="single"/>
        </w:rPr>
        <w:t>重大</w:t>
      </w:r>
      <w:r>
        <w:rPr>
          <w:rFonts w:hint="eastAsia" w:ascii="宋体" w:hAnsi="宋体"/>
          <w:sz w:val="24"/>
          <w:szCs w:val="24"/>
        </w:rPr>
        <w:t>生产安全事故。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18．未经批准或者</w:t>
      </w:r>
      <w:r>
        <w:rPr>
          <w:rFonts w:hint="eastAsia" w:ascii="宋体" w:hAnsi="宋体"/>
          <w:color w:val="FF0000"/>
          <w:sz w:val="24"/>
          <w:szCs w:val="24"/>
          <w:u w:val="single"/>
        </w:rPr>
        <w:t>未经工商登记注册</w:t>
      </w:r>
      <w:r>
        <w:rPr>
          <w:rFonts w:hint="eastAsia" w:ascii="宋体" w:hAnsi="宋体"/>
          <w:sz w:val="24"/>
          <w:szCs w:val="24"/>
        </w:rPr>
        <w:t>，擅自从事危险化学品生产、储存的；可令其限期整改，逾期未改的责令其停产停业整顿。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19.生产经营单位的主要负责人和安全生产管理人员必须具备与本单位所从事的生产经营活动相应的安全生产知识和</w:t>
      </w:r>
      <w:r>
        <w:rPr>
          <w:rFonts w:hint="eastAsia" w:ascii="宋体" w:hAnsi="宋体"/>
          <w:color w:val="FF0000"/>
          <w:sz w:val="24"/>
          <w:szCs w:val="24"/>
          <w:u w:val="single"/>
        </w:rPr>
        <w:t>安全技术操作</w:t>
      </w:r>
      <w:r>
        <w:rPr>
          <w:rFonts w:hint="eastAsia" w:ascii="宋体" w:hAnsi="宋体"/>
          <w:sz w:val="24"/>
          <w:szCs w:val="24"/>
        </w:rPr>
        <w:t>能力。（×）</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20．危险化学品生产企业可以根据单位</w:t>
      </w:r>
      <w:r>
        <w:rPr>
          <w:rFonts w:hint="eastAsia" w:ascii="宋体" w:hAnsi="宋体"/>
          <w:color w:val="FF0000"/>
          <w:sz w:val="24"/>
          <w:szCs w:val="24"/>
          <w:u w:val="single"/>
        </w:rPr>
        <w:t>决定是</w:t>
      </w:r>
      <w:r>
        <w:rPr>
          <w:rFonts w:hint="eastAsia" w:ascii="宋体" w:hAnsi="宋体"/>
          <w:sz w:val="24"/>
          <w:szCs w:val="24"/>
        </w:rPr>
        <w:t>否设置安全生产管理机构或配备专职安全生产管理人员。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21．为维护地方社会稳定，对非重、特大伤亡事故，地方政府可责令新闻媒体不予报道。</w:t>
      </w:r>
      <w:r>
        <w:rPr>
          <w:rFonts w:ascii="宋体" w:hAnsi="宋体"/>
          <w:sz w:val="24"/>
          <w:szCs w:val="24"/>
        </w:rPr>
        <w:t xml:space="preserve">    (  </w:t>
      </w:r>
      <w:r>
        <w:rPr>
          <w:rFonts w:hint="eastAsia" w:ascii="宋体" w:hAnsi="宋体"/>
          <w:sz w:val="24"/>
          <w:szCs w:val="24"/>
        </w:rPr>
        <w:t>×</w:t>
      </w:r>
      <w:r>
        <w:rPr>
          <w:rFonts w:ascii="宋体" w:hAnsi="宋体"/>
          <w:sz w:val="24"/>
          <w:szCs w:val="24"/>
        </w:rPr>
        <w:t xml:space="preserve">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b/>
          <w:sz w:val="24"/>
          <w:szCs w:val="24"/>
        </w:rPr>
      </w:pPr>
      <w:r>
        <w:rPr>
          <w:rFonts w:hint="eastAsia" w:ascii="宋体" w:hAnsi="宋体"/>
          <w:b/>
          <w:sz w:val="24"/>
          <w:szCs w:val="24"/>
        </w:rPr>
        <w:t>22．国家实行生产安全事故责任追究制度，依照《中华人民共和国安全生产法》和有关法律、法规的规定追究生产安全事故责任人的</w:t>
      </w:r>
      <w:r>
        <w:rPr>
          <w:rFonts w:hint="eastAsia" w:ascii="宋体" w:hAnsi="宋体"/>
          <w:b/>
          <w:color w:val="FF0000"/>
          <w:sz w:val="24"/>
          <w:szCs w:val="24"/>
          <w:u w:val="single"/>
        </w:rPr>
        <w:t>行政</w:t>
      </w:r>
      <w:r>
        <w:rPr>
          <w:rFonts w:hint="eastAsia" w:ascii="宋体" w:hAnsi="宋体"/>
          <w:b/>
          <w:sz w:val="24"/>
          <w:szCs w:val="24"/>
        </w:rPr>
        <w:t>责任。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 xml:space="preserve">23．特种作业人员未经专门的安全作业培训，未取得特种作业操作资格证书，上岗作业导致事故的，应追究生产经营单位有关人员的责任。(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24．生产经营单位应当与承租单位签订专门的安全生产管理协议。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25．《中华人民共和国安全生产法》不仅适用于生产经营单位，同时也适用于国家安全和社会</w:t>
      </w:r>
      <w:r>
        <w:rPr>
          <w:rFonts w:hint="eastAsia" w:ascii="宋体" w:hAnsi="宋体"/>
          <w:color w:val="FF0000"/>
          <w:sz w:val="24"/>
          <w:szCs w:val="24"/>
          <w:u w:val="single"/>
        </w:rPr>
        <w:t>治安</w:t>
      </w:r>
      <w:r>
        <w:rPr>
          <w:rFonts w:hint="eastAsia" w:ascii="宋体" w:hAnsi="宋体"/>
          <w:sz w:val="24"/>
          <w:szCs w:val="24"/>
        </w:rPr>
        <w:t>方面的管理。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b/>
          <w:sz w:val="24"/>
          <w:szCs w:val="24"/>
        </w:rPr>
      </w:pPr>
      <w:r>
        <w:rPr>
          <w:rFonts w:hint="eastAsia" w:ascii="宋体" w:hAnsi="宋体"/>
          <w:b/>
          <w:sz w:val="24"/>
          <w:szCs w:val="24"/>
        </w:rPr>
        <w:t>26.生产经营单位未按照规定制定生产安全事故应急预案或者未定期组织演练的，安全生产监督管理部门责令限期改正，可以处五万元以下的罚款。（√）</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27．安全设备的设计、制造、安装、使用、检测、维修、改造和报废，应当符合国家标准或者</w:t>
      </w:r>
      <w:r>
        <w:rPr>
          <w:rFonts w:hint="eastAsia" w:ascii="宋体" w:hAnsi="宋体"/>
          <w:color w:val="FF0000"/>
          <w:sz w:val="24"/>
          <w:szCs w:val="24"/>
          <w:u w:val="single"/>
        </w:rPr>
        <w:t>企业</w:t>
      </w:r>
      <w:r>
        <w:rPr>
          <w:rFonts w:hint="eastAsia" w:ascii="宋体" w:hAnsi="宋体"/>
          <w:sz w:val="24"/>
          <w:szCs w:val="24"/>
        </w:rPr>
        <w:t>标准。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28．生产经营单位采用新工艺、新技术、新材料或者使用新设备时，应对从业人员进行专门的安全生产教育和培训。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29．工会有依法维护职工在安全生产方面的合法权益，依法组织职工参加本单位安全生产工作的民主管理和民主监督权利。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30．从业人员有权对本单位安全生产工作中存在的问题提出批评、检举、控告，但无权拒绝违章指挥和强令冒险作业。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31．危险化学品专用仓库，应当符合国家标准对安全、消防的要求，设置明显标志。</w:t>
      </w:r>
      <w:r>
        <w:rPr>
          <w:rFonts w:ascii="宋体" w:hAnsi="宋体"/>
          <w:sz w:val="24"/>
          <w:szCs w:val="24"/>
        </w:rPr>
        <w:t xml:space="preserve">    (  </w:t>
      </w:r>
      <w:r>
        <w:rPr>
          <w:rFonts w:hint="eastAsia" w:ascii="宋体" w:hAnsi="宋体"/>
          <w:sz w:val="24"/>
          <w:szCs w:val="24"/>
        </w:rPr>
        <w:t>√</w:t>
      </w:r>
      <w:r>
        <w:rPr>
          <w:rFonts w:ascii="宋体" w:hAnsi="宋体"/>
          <w:sz w:val="24"/>
          <w:szCs w:val="24"/>
        </w:rPr>
        <w:t xml:space="preserve">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32.生产经营单位的决策机构、主要负责人未按安全生产法规定保证安全生产所必须的资金投入，致使生产经营单位不具备安全生产条件的，逾期未改正的，责令生产经营单位停产停业整顿。（√）</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33．生产经营单位未按照规定对从业人员进行安全生产教育和培训的，责令限期改正，可以处五万元以下的罚款；逾期未改正的，责令停产停业整顿，并处五万元以上十万元以下的罚款，对其直接负责的主管人员处一万元以上二万元以下的罚款（√）</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34．危险化学品单位应当制定本单位事故应急救援预案，配备应急救援人员和必要的应急救援器材、设备，并</w:t>
      </w:r>
      <w:r>
        <w:rPr>
          <w:rFonts w:hint="eastAsia" w:ascii="宋体" w:hAnsi="宋体"/>
          <w:color w:val="FF0000"/>
          <w:sz w:val="24"/>
          <w:szCs w:val="24"/>
          <w:u w:val="single"/>
        </w:rPr>
        <w:t>不</w:t>
      </w:r>
      <w:r>
        <w:rPr>
          <w:rFonts w:hint="eastAsia" w:ascii="宋体" w:hAnsi="宋体"/>
          <w:sz w:val="24"/>
          <w:szCs w:val="24"/>
        </w:rPr>
        <w:t>定期组织演练。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35．危险化学品事故应急救援预案应当报市级人民政府</w:t>
      </w:r>
      <w:r>
        <w:rPr>
          <w:rFonts w:hint="eastAsia" w:ascii="宋体" w:hAnsi="宋体"/>
          <w:color w:val="FF0000"/>
          <w:sz w:val="24"/>
          <w:szCs w:val="24"/>
          <w:u w:val="single"/>
        </w:rPr>
        <w:t>公安部门</w:t>
      </w:r>
      <w:r>
        <w:rPr>
          <w:rFonts w:hint="eastAsia" w:ascii="宋体" w:hAnsi="宋体"/>
          <w:sz w:val="24"/>
          <w:szCs w:val="24"/>
        </w:rPr>
        <w:t>备案。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36.生产经营单位未对重大危险源登记建档，或者未进行评估、监控的，责令限期改正，可以处二十万以下的罚款。（×）</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37．危险化学品生产企业发现危险化学品有新的危害特性时，应立即公告并及时修订其安全技术说明书和安全标签。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38．危险化学品生产、储存企业的改建、扩建也要执行申请、审批和批准书制度。(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color w:val="FF6600"/>
          <w:sz w:val="24"/>
          <w:szCs w:val="24"/>
        </w:rPr>
      </w:pPr>
      <w:r>
        <w:rPr>
          <w:rFonts w:hint="eastAsia" w:ascii="宋体" w:hAnsi="宋体"/>
          <w:color w:val="FF6600"/>
          <w:sz w:val="24"/>
          <w:szCs w:val="24"/>
        </w:rPr>
        <w:t xml:space="preserve">39．不依法进行安全评价的企业，不能获得安全生产许可证。    (  </w:t>
      </w:r>
      <w:r>
        <w:rPr>
          <w:rFonts w:hint="eastAsia" w:ascii="宋体" w:hAnsi="宋体"/>
          <w:sz w:val="24"/>
          <w:szCs w:val="24"/>
        </w:rPr>
        <w:t>√</w:t>
      </w:r>
      <w:r>
        <w:rPr>
          <w:rFonts w:hint="eastAsia" w:ascii="宋体" w:hAnsi="宋体"/>
          <w:color w:val="FF6600"/>
          <w:sz w:val="24"/>
          <w:szCs w:val="24"/>
        </w:rPr>
        <w:t xml:space="preserve">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40．生产经营单位应当对从业人员进行安全生产教育和培训，但在生产任务重时，从业人员可以先上岗，后培训。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41．危险化学品生产经营场所的建筑物内可以设置员工集体宿舍。    (  ×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olor w:val="000000"/>
          <w:sz w:val="24"/>
          <w:szCs w:val="24"/>
          <w:shd w:val="clear" w:color="auto" w:fill="FFFFFF"/>
        </w:rPr>
      </w:pPr>
      <w:r>
        <w:rPr>
          <w:rFonts w:hint="eastAsia" w:ascii="宋体" w:hAnsi="宋体"/>
          <w:sz w:val="24"/>
          <w:szCs w:val="24"/>
        </w:rPr>
        <w:t>42．</w:t>
      </w:r>
      <w:r>
        <w:rPr>
          <w:rFonts w:hint="eastAsia" w:ascii="宋体" w:hAnsi="宋体"/>
          <w:color w:val="000000"/>
          <w:sz w:val="24"/>
          <w:szCs w:val="24"/>
          <w:shd w:val="clear" w:color="auto" w:fill="FFFFFF"/>
        </w:rPr>
        <w:t>某企业与从业人员订立的协议中，有免除或者减轻其对从业人员因生产安全事故伤亡依法应承担的责任条款，依据新《安全生产法》规定，该协议无效；应对该企业的主要负责人处二万元以上十万元以下的罚款。(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43.生产经营单位进行吊装作业时，未安排专门人员进行现场安全管理的，责令限期改正，可以处十万元以下的罚款。（√）</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color w:val="FF6600"/>
          <w:sz w:val="24"/>
          <w:szCs w:val="24"/>
        </w:rPr>
        <w:t>44．</w:t>
      </w:r>
      <w:r>
        <w:rPr>
          <w:rFonts w:hint="eastAsia" w:ascii="宋体" w:hAnsi="宋体"/>
          <w:sz w:val="24"/>
          <w:szCs w:val="24"/>
        </w:rPr>
        <w:t>事故调查处理应当按照科学严谨、依法依规、公平公正、实事求是的原则进行。（×）</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s="宋体"/>
          <w:kern w:val="0"/>
          <w:sz w:val="24"/>
          <w:szCs w:val="24"/>
        </w:rPr>
      </w:pPr>
      <w:r>
        <w:rPr>
          <w:rFonts w:hint="eastAsia" w:ascii="宋体" w:hAnsi="宋体" w:cs="宋体"/>
          <w:kern w:val="0"/>
          <w:sz w:val="24"/>
          <w:szCs w:val="24"/>
        </w:rPr>
        <w:t>45.生产经营单位发生生产安全事故时，单位的主要负责人应当立即组织抢救，可以在事故调查处理期间擅离职守。（  ×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olor w:val="000000"/>
          <w:sz w:val="24"/>
          <w:szCs w:val="24"/>
          <w:shd w:val="clear" w:color="auto" w:fill="FFFFFF"/>
        </w:rPr>
      </w:pPr>
      <w:r>
        <w:rPr>
          <w:rFonts w:hint="eastAsia" w:ascii="宋体" w:hAnsi="宋体"/>
          <w:color w:val="000000"/>
          <w:sz w:val="24"/>
          <w:szCs w:val="24"/>
          <w:shd w:val="clear" w:color="auto" w:fill="FFFFFF"/>
        </w:rPr>
        <w:t>46.从业人员有权对本单位</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Fonts w:hint="eastAsia" w:ascii="宋体" w:hAnsi="宋体"/>
          <w:color w:val="000000"/>
          <w:sz w:val="24"/>
          <w:szCs w:val="24"/>
          <w:shd w:val="clear" w:color="auto" w:fill="FFFFFF"/>
        </w:rPr>
        <w:t>安全</w:t>
      </w:r>
      <w:r>
        <w:rPr>
          <w:sz w:val="24"/>
          <w:szCs w:val="24"/>
        </w:rPr>
        <w:fldChar w:fldCharType="end"/>
      </w:r>
      <w:r>
        <w:rPr>
          <w:rFonts w:hint="eastAsia" w:ascii="宋体" w:hAnsi="宋体"/>
          <w:color w:val="000000"/>
          <w:sz w:val="24"/>
          <w:szCs w:val="24"/>
          <w:shd w:val="clear" w:color="auto" w:fill="FFFFFF"/>
        </w:rPr>
        <w:t xml:space="preserve">生产工作中存在的问题提出批评、检举、控告。（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47．危险化学品事故造成环境污染的信息，由环境保护部门统一发布。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48．危险化学品单位发生重大事故，主要负责人因出差在外不在现场，不承担任何事故责任。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49．中小企业申办《危险化学品安全生产许可证》，不必进行安全评价。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50.对不符合法定安全生产条件的危化品生产企业，安全生产监督部门的工作人员将涉及安全生产的事项予以批准或者验收通过的，给予警告的处分。（×）</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51.生产经营单位未按照规定设置安全生产管理机构或者配备安全生产管理人员的，安全生产监督管理部门责令停产停业整顿，并处五万元以下的罚款。（×）</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52.生产企业未取得安全生产许可证擅自进行生产的，应责令停止生产，没收违法所得, 并处20万元以上50万元以下的罚款。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53．只有危险化学品生产企业需要制定事故应急救援预案。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54.生产经营单位的主要负责人未履行本法规定的安全生产管理职责，导致发生重大事故的，处上一年年收入50％的罚款。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55．危险化学品生产企业必须为危险化学品事故应急救援提供技术指导和必要的协助。</w:t>
      </w:r>
      <w:r>
        <w:rPr>
          <w:rFonts w:ascii="宋体" w:hAnsi="宋体"/>
          <w:sz w:val="24"/>
          <w:szCs w:val="24"/>
        </w:rPr>
        <w:t xml:space="preserve"> (  </w:t>
      </w:r>
      <w:r>
        <w:rPr>
          <w:rFonts w:hint="eastAsia" w:ascii="宋体" w:hAnsi="宋体"/>
          <w:sz w:val="24"/>
          <w:szCs w:val="24"/>
        </w:rPr>
        <w:t>√</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olor w:val="000000"/>
          <w:sz w:val="24"/>
          <w:szCs w:val="24"/>
          <w:shd w:val="clear" w:color="auto" w:fill="FFFFFF"/>
        </w:rPr>
      </w:pPr>
      <w:r>
        <w:rPr>
          <w:rFonts w:hint="eastAsia" w:ascii="宋体" w:hAnsi="宋体"/>
          <w:color w:val="000000"/>
          <w:sz w:val="24"/>
          <w:szCs w:val="24"/>
          <w:shd w:val="clear" w:color="auto" w:fill="FFFFFF"/>
        </w:rPr>
        <w:t>56.生产经营单位的主要负责人在本单位发生生产安全事故时，不立即组织抢救或者在事故调查处理期间擅离职守的，给予开除的处分。(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57．生产经营单位的主要负责人未履行本法规定的安全生产管理职责，导致发生一般事故的，处上一年年收入30％的罚款。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58.负有安全生产监督管理职责的部门应当建立安全生产诚信行为信息库。（×）</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59．生产经营单位未为从业人员提供符合国家标准或者行业标准的劳动防护用品的，责令限期改正，可以处五万元以下的罚款，逾期未改正的，处五万元以上二十万元以下的罚款。（√）</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ind w:left="153" w:leftChars="0" w:hanging="153" w:hangingChars="64"/>
        <w:contextualSpacing/>
        <w:jc w:val="left"/>
        <w:textAlignment w:val="auto"/>
        <w:rPr>
          <w:rFonts w:ascii="宋体" w:hAnsi="宋体"/>
          <w:sz w:val="24"/>
          <w:szCs w:val="24"/>
        </w:rPr>
      </w:pPr>
      <w:r>
        <w:rPr>
          <w:rFonts w:hint="eastAsia" w:ascii="宋体" w:hAnsi="宋体"/>
          <w:sz w:val="24"/>
          <w:szCs w:val="24"/>
        </w:rPr>
        <w:t>60．依法设立的危险化学品生产企业，必须向国务院工商部门申请领取危险化学品生产许可证。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ind w:left="153" w:leftChars="0" w:hanging="153" w:hangingChars="64"/>
        <w:contextualSpacing/>
        <w:jc w:val="left"/>
        <w:textAlignment w:val="auto"/>
        <w:rPr>
          <w:rFonts w:ascii="宋体" w:hAnsi="宋体"/>
          <w:sz w:val="24"/>
          <w:szCs w:val="24"/>
        </w:rPr>
      </w:pPr>
      <w:r>
        <w:rPr>
          <w:rFonts w:hint="eastAsia" w:ascii="宋体" w:hAnsi="宋体"/>
          <w:sz w:val="24"/>
          <w:szCs w:val="24"/>
        </w:rPr>
        <w:t>61．生产经营单位不得将生产经营项目、场所、设备发包或者出租给不具备安全生产条件或者相应资质的单位或者个人。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ind w:left="153" w:leftChars="0" w:hanging="153" w:hangingChars="64"/>
        <w:contextualSpacing/>
        <w:jc w:val="left"/>
        <w:textAlignment w:val="auto"/>
        <w:rPr>
          <w:rFonts w:ascii="宋体" w:hAnsi="宋体"/>
          <w:sz w:val="24"/>
          <w:szCs w:val="24"/>
        </w:rPr>
      </w:pPr>
      <w:r>
        <w:rPr>
          <w:rFonts w:hint="eastAsia" w:ascii="宋体" w:hAnsi="宋体"/>
          <w:sz w:val="24"/>
          <w:szCs w:val="24"/>
        </w:rPr>
        <w:t>62．危险化学品生产单位已取得生产许可证，在经营销售危险化学品时，就不再办理经营许可证。(×)</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63.生产经营单位的主要负责人在本单位发生生产安全事故时，逃匿现场的，安全生产监督管理部门可以处上年收入60%的罚款。（√）</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 xml:space="preserve">64．危险化学品生产经营单位申请安全生产(经营)许可证时，应自主选择具有资质的安全评价机构，对本单位的安全生产条件进行安全评价。    (  </w:t>
      </w:r>
      <w:r>
        <w:rPr>
          <w:rFonts w:hint="eastAsia" w:ascii="宋体" w:hAnsi="宋体"/>
          <w:color w:val="FF0000"/>
          <w:sz w:val="24"/>
          <w:szCs w:val="24"/>
          <w:u w:val="single"/>
        </w:rPr>
        <w:t>×</w:t>
      </w:r>
      <w:r>
        <w:rPr>
          <w:rFonts w:hint="eastAsia" w:ascii="宋体" w:hAnsi="宋体"/>
          <w:sz w:val="24"/>
          <w:szCs w:val="24"/>
        </w:rPr>
        <w:t xml:space="preserve">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65．特别重大事故，是指造成20人以上死亡，或者100人以上重伤(包括急性工业中毒),或者1亿元以上直接经济损失的事故。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 xml:space="preserve">66．《中华人民共和国安全生产法》所说的“负有安全生产监督管理职责的部门”就是指各级安全生产监督管理部门。    (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67．危险化学品建设项目安全设施的设计人、设计单位应当对建设项目“三同时”负责。</w:t>
      </w:r>
      <w:r>
        <w:rPr>
          <w:rFonts w:ascii="宋体" w:hAnsi="宋体"/>
          <w:sz w:val="24"/>
          <w:szCs w:val="24"/>
        </w:rPr>
        <w:t xml:space="preserve">  (  </w:t>
      </w:r>
      <w:r>
        <w:rPr>
          <w:rFonts w:hint="eastAsia" w:ascii="宋体" w:hAnsi="宋体"/>
          <w:sz w:val="24"/>
          <w:szCs w:val="24"/>
        </w:rPr>
        <w:t>×</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s="宋体"/>
          <w:kern w:val="0"/>
          <w:sz w:val="24"/>
          <w:szCs w:val="24"/>
        </w:rPr>
      </w:pPr>
      <w:r>
        <w:rPr>
          <w:rFonts w:hint="eastAsia" w:ascii="宋体" w:hAnsi="宋体"/>
          <w:color w:val="000000"/>
          <w:sz w:val="24"/>
          <w:szCs w:val="24"/>
          <w:shd w:val="clear" w:color="auto" w:fill="FFFFFF"/>
        </w:rPr>
        <w:t xml:space="preserve">68.生产经营单位未按照规定配备安全生产管理人员的，责令其限期改正，并可处五万元以下的罚款。（√）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olor w:val="000000"/>
          <w:sz w:val="24"/>
          <w:szCs w:val="24"/>
          <w:shd w:val="clear" w:color="auto" w:fill="FFFFFF"/>
        </w:rPr>
      </w:pPr>
      <w:r>
        <w:rPr>
          <w:rFonts w:hint="eastAsia" w:ascii="宋体" w:hAnsi="宋体"/>
          <w:color w:val="000000"/>
          <w:sz w:val="24"/>
          <w:szCs w:val="24"/>
          <w:shd w:val="clear" w:color="auto" w:fill="FFFFFF"/>
        </w:rPr>
        <w:t xml:space="preserve">69、生产经营单位的主要负责人在本单位发生生产安全事故时逃匿的，处十日以下的拘留。（  ×   ）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s="宋体"/>
          <w:color w:val="333333"/>
          <w:kern w:val="0"/>
          <w:sz w:val="24"/>
          <w:szCs w:val="24"/>
        </w:rPr>
      </w:pPr>
      <w:r>
        <w:rPr>
          <w:rFonts w:hint="eastAsia" w:ascii="宋体" w:hAnsi="宋体"/>
          <w:color w:val="000000"/>
          <w:sz w:val="24"/>
          <w:szCs w:val="24"/>
          <w:shd w:val="clear" w:color="auto" w:fill="FFFFFF"/>
        </w:rPr>
        <w:t>70.事故调查报告应当依法及时向公众公布。（×）</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kern w:val="0"/>
          <w:sz w:val="24"/>
          <w:szCs w:val="24"/>
        </w:rPr>
      </w:pPr>
      <w:r>
        <w:rPr>
          <w:rFonts w:hint="eastAsia" w:ascii="宋体" w:hAnsi="宋体"/>
          <w:sz w:val="24"/>
          <w:szCs w:val="24"/>
          <w:lang w:val="en-US" w:eastAsia="zh-CN"/>
        </w:rPr>
        <w:t>7</w:t>
      </w:r>
      <w:r>
        <w:rPr>
          <w:rFonts w:ascii="宋体" w:hAnsi="宋体"/>
          <w:sz w:val="24"/>
          <w:szCs w:val="24"/>
        </w:rPr>
        <w:t>1.</w:t>
      </w:r>
      <w:r>
        <w:rPr>
          <w:rFonts w:hint="eastAsia" w:ascii="宋体" w:hAnsi="宋体"/>
          <w:sz w:val="24"/>
          <w:szCs w:val="24"/>
        </w:rPr>
        <w:t xml:space="preserve">紧急停车开关应保证瞬时动作能终止设备的一切运动。（   </w:t>
      </w:r>
      <w:r>
        <w:rPr>
          <w:rFonts w:hint="eastAsia" w:ascii="宋体" w:hAnsi="宋体"/>
          <w:color w:val="FF0000"/>
          <w:sz w:val="24"/>
          <w:szCs w:val="24"/>
          <w:u w:val="single"/>
        </w:rPr>
        <w:t>√</w:t>
      </w:r>
      <w:r>
        <w:rPr>
          <w:rFonts w:hint="eastAsia"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sz w:val="24"/>
          <w:szCs w:val="24"/>
          <w:lang w:val="en-US" w:eastAsia="zh-CN"/>
        </w:rPr>
        <w:t>7</w:t>
      </w:r>
      <w:r>
        <w:rPr>
          <w:rFonts w:ascii="宋体" w:hAnsi="宋体" w:cs="宋体"/>
          <w:sz w:val="24"/>
          <w:szCs w:val="24"/>
        </w:rPr>
        <w:t>2.</w:t>
      </w:r>
      <w:r>
        <w:rPr>
          <w:rFonts w:hint="eastAsia" w:ascii="宋体" w:hAnsi="宋体" w:cs="宋体"/>
          <w:sz w:val="24"/>
          <w:szCs w:val="24"/>
        </w:rPr>
        <w:t>安全阀应装设在压力容器液面以下液相空间部分，或装设在与压力容器液相空间相连的管道上。（</w:t>
      </w:r>
      <w:r>
        <w:rPr>
          <w:rFonts w:hint="eastAsia" w:ascii="宋体" w:hAnsi="宋体" w:cs="宋体"/>
          <w:color w:val="FF0000"/>
          <w:sz w:val="24"/>
          <w:szCs w:val="24"/>
          <w:u w:val="single"/>
        </w:rPr>
        <w:t>×</w:t>
      </w:r>
      <w:r>
        <w:rPr>
          <w:rFonts w:hint="eastAsia" w:ascii="宋体" w:hAnsi="宋体" w:cs="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sz w:val="24"/>
          <w:szCs w:val="24"/>
          <w:lang w:val="en-US" w:eastAsia="zh-CN"/>
        </w:rPr>
        <w:t>7</w:t>
      </w:r>
      <w:r>
        <w:rPr>
          <w:rFonts w:ascii="宋体" w:hAnsi="宋体"/>
          <w:sz w:val="24"/>
          <w:szCs w:val="24"/>
        </w:rPr>
        <w:t>3.</w:t>
      </w:r>
      <w:r>
        <w:rPr>
          <w:rFonts w:hint="eastAsia" w:ascii="宋体" w:hAnsi="宋体"/>
          <w:sz w:val="24"/>
          <w:szCs w:val="24"/>
        </w:rPr>
        <w:t xml:space="preserve">安全生产检查是安全管理工作的重要内容，是消除隐患、防止事故发生、改善劳动条件的重要手段。（  </w:t>
      </w:r>
      <w:r>
        <w:rPr>
          <w:rFonts w:hint="eastAsia" w:ascii="宋体" w:hAnsi="宋体"/>
          <w:color w:val="FF0000"/>
          <w:sz w:val="24"/>
          <w:szCs w:val="24"/>
          <w:u w:val="single"/>
        </w:rPr>
        <w:t>√</w:t>
      </w:r>
      <w:r>
        <w:rPr>
          <w:rFonts w:hint="eastAsia"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sz w:val="24"/>
          <w:szCs w:val="24"/>
          <w:lang w:val="en-US" w:eastAsia="zh-CN"/>
        </w:rPr>
        <w:t>7</w:t>
      </w:r>
      <w:r>
        <w:rPr>
          <w:rFonts w:ascii="宋体" w:hAnsi="宋体" w:cs="宋体"/>
          <w:sz w:val="24"/>
          <w:szCs w:val="24"/>
        </w:rPr>
        <w:t>4.</w:t>
      </w:r>
      <w:r>
        <w:rPr>
          <w:rFonts w:hint="eastAsia" w:ascii="宋体" w:hAnsi="宋体" w:cs="宋体"/>
          <w:sz w:val="24"/>
          <w:szCs w:val="24"/>
        </w:rPr>
        <w:t>压力容器与安全阀之间的连接管和管件的通孔，其截面积不得小于安全阀的进口截面积，其接管应当尽量短而直。（</w:t>
      </w:r>
      <w:r>
        <w:rPr>
          <w:rFonts w:hint="eastAsia" w:ascii="宋体" w:hAnsi="宋体"/>
          <w:color w:val="FF0000"/>
          <w:sz w:val="24"/>
          <w:szCs w:val="24"/>
          <w:u w:val="single"/>
        </w:rPr>
        <w:t>√</w:t>
      </w:r>
      <w:r>
        <w:rPr>
          <w:rFonts w:hint="eastAsia" w:ascii="宋体" w:hAnsi="宋体" w:cs="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sz w:val="24"/>
          <w:szCs w:val="24"/>
          <w:lang w:val="en-US" w:eastAsia="zh-CN"/>
        </w:rPr>
        <w:t>7</w:t>
      </w:r>
      <w:r>
        <w:rPr>
          <w:rFonts w:ascii="宋体" w:hAnsi="宋体" w:cs="宋体"/>
          <w:sz w:val="24"/>
          <w:szCs w:val="24"/>
        </w:rPr>
        <w:t>5.</w:t>
      </w:r>
      <w:r>
        <w:rPr>
          <w:rFonts w:hint="eastAsia" w:ascii="宋体" w:hAnsi="宋体" w:cs="宋体"/>
          <w:sz w:val="24"/>
          <w:szCs w:val="24"/>
        </w:rPr>
        <w:t>压力容器的使用单位，应当在压力容器投入使用前或投入使用后</w:t>
      </w:r>
      <w:r>
        <w:rPr>
          <w:rFonts w:ascii="宋体" w:hAnsi="宋体" w:cs="宋体"/>
          <w:sz w:val="24"/>
          <w:szCs w:val="24"/>
        </w:rPr>
        <w:t>30</w:t>
      </w:r>
      <w:r>
        <w:rPr>
          <w:rFonts w:hint="eastAsia" w:ascii="宋体" w:hAnsi="宋体" w:cs="宋体"/>
          <w:sz w:val="24"/>
          <w:szCs w:val="24"/>
        </w:rPr>
        <w:t>日内，到直辖市或者该区的市质量技术监督部门逐台办理使用登记手续。（</w:t>
      </w:r>
      <w:r>
        <w:rPr>
          <w:rFonts w:hint="eastAsia" w:ascii="宋体" w:hAnsi="宋体"/>
          <w:color w:val="FF0000"/>
          <w:sz w:val="24"/>
          <w:szCs w:val="24"/>
          <w:u w:val="single"/>
        </w:rPr>
        <w:t>√</w:t>
      </w:r>
      <w:r>
        <w:rPr>
          <w:rFonts w:hint="eastAsia" w:ascii="宋体" w:hAnsi="宋体" w:cs="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sz w:val="24"/>
          <w:szCs w:val="24"/>
          <w:lang w:val="en-US" w:eastAsia="zh-CN"/>
        </w:rPr>
        <w:t>7</w:t>
      </w:r>
      <w:r>
        <w:rPr>
          <w:rFonts w:ascii="宋体" w:hAnsi="宋体"/>
          <w:sz w:val="24"/>
          <w:szCs w:val="24"/>
        </w:rPr>
        <w:t>6.</w:t>
      </w:r>
      <w:r>
        <w:rPr>
          <w:rFonts w:hint="eastAsia" w:ascii="宋体" w:hAnsi="宋体"/>
          <w:sz w:val="24"/>
          <w:szCs w:val="24"/>
        </w:rPr>
        <w:t>特种设备使用单位应当对特种设备作业人员进行特种设备安全教育和培训，保证特种设备作业人员具备必要的特种设备安全作业知识。（</w:t>
      </w:r>
      <w:r>
        <w:rPr>
          <w:rFonts w:hint="eastAsia" w:ascii="宋体" w:hAnsi="宋体"/>
          <w:color w:val="FF0000"/>
          <w:sz w:val="24"/>
          <w:szCs w:val="24"/>
          <w:u w:val="single"/>
        </w:rPr>
        <w:t>√</w:t>
      </w:r>
      <w:r>
        <w:rPr>
          <w:rFonts w:hint="eastAsia"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sz w:val="24"/>
          <w:szCs w:val="24"/>
          <w:lang w:val="en-US" w:eastAsia="zh-CN"/>
        </w:rPr>
        <w:t>7</w:t>
      </w:r>
      <w:r>
        <w:rPr>
          <w:rFonts w:ascii="宋体" w:hAnsi="宋体" w:cs="宋体"/>
          <w:sz w:val="24"/>
          <w:szCs w:val="24"/>
        </w:rPr>
        <w:t>7.</w:t>
      </w:r>
      <w:r>
        <w:rPr>
          <w:rFonts w:hint="eastAsia" w:ascii="宋体" w:hAnsi="宋体" w:cs="宋体"/>
          <w:sz w:val="24"/>
          <w:szCs w:val="24"/>
        </w:rPr>
        <w:t xml:space="preserve">管道安全隔绝可采用水封或关闭阀门等代替盲板，决不允许插入盲板或拆除一段管道进行隔绝。（ </w:t>
      </w:r>
      <w:r>
        <w:rPr>
          <w:rFonts w:hint="eastAsia" w:ascii="宋体" w:hAnsi="宋体" w:cs="宋体"/>
          <w:color w:val="FF0000"/>
          <w:sz w:val="24"/>
          <w:szCs w:val="24"/>
          <w:u w:val="single"/>
        </w:rPr>
        <w:t>×</w:t>
      </w:r>
      <w:r>
        <w:rPr>
          <w:rFonts w:hint="eastAsia" w:ascii="宋体" w:hAnsi="宋体" w:cs="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sz w:val="24"/>
          <w:szCs w:val="24"/>
          <w:lang w:val="en-US" w:eastAsia="zh-CN"/>
        </w:rPr>
        <w:t>7</w:t>
      </w:r>
      <w:r>
        <w:rPr>
          <w:rFonts w:ascii="宋体" w:hAnsi="宋体"/>
          <w:sz w:val="24"/>
          <w:szCs w:val="24"/>
        </w:rPr>
        <w:t>8.</w:t>
      </w:r>
      <w:r>
        <w:rPr>
          <w:rFonts w:hint="eastAsia" w:ascii="宋体" w:hAnsi="宋体"/>
          <w:sz w:val="24"/>
          <w:szCs w:val="24"/>
        </w:rPr>
        <w:t>特种设备使用单位应当按照安全技术规范的定期检验要求及时进行检验，未经定期检验或者检验不合格的特种设备，不得继续使用。（</w:t>
      </w:r>
      <w:r>
        <w:rPr>
          <w:rFonts w:hint="eastAsia" w:ascii="宋体" w:hAnsi="宋体"/>
          <w:color w:val="FF0000"/>
          <w:sz w:val="24"/>
          <w:szCs w:val="24"/>
          <w:u w:val="single"/>
        </w:rPr>
        <w:t>√</w:t>
      </w:r>
      <w:r>
        <w:rPr>
          <w:rFonts w:hint="eastAsia"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bCs/>
          <w:kern w:val="0"/>
          <w:sz w:val="24"/>
          <w:szCs w:val="24"/>
        </w:rPr>
      </w:pPr>
      <w:r>
        <w:rPr>
          <w:rFonts w:hint="eastAsia" w:ascii="宋体" w:hAnsi="宋体" w:cs="宋体"/>
          <w:bCs/>
          <w:kern w:val="0"/>
          <w:sz w:val="24"/>
          <w:szCs w:val="24"/>
          <w:lang w:val="en-US" w:eastAsia="zh-CN"/>
        </w:rPr>
        <w:t>7</w:t>
      </w:r>
      <w:r>
        <w:rPr>
          <w:rFonts w:ascii="宋体" w:hAnsi="宋体" w:cs="宋体"/>
          <w:bCs/>
          <w:kern w:val="0"/>
          <w:sz w:val="24"/>
          <w:szCs w:val="24"/>
        </w:rPr>
        <w:t>9.</w:t>
      </w:r>
      <w:r>
        <w:rPr>
          <w:rFonts w:hint="eastAsia" w:ascii="宋体" w:hAnsi="宋体" w:cs="宋体"/>
          <w:bCs/>
          <w:kern w:val="0"/>
          <w:sz w:val="24"/>
          <w:szCs w:val="24"/>
        </w:rPr>
        <w:t xml:space="preserve">按《特种设备安全监察条例》规定，电梯制造单位委托或者同意其他单位进行电梯安装、改造、维修活动的，应当对其安装、改造、维修活动进行安全指导和监控。（  </w:t>
      </w:r>
      <w:r>
        <w:rPr>
          <w:rFonts w:hint="eastAsia" w:ascii="宋体" w:hAnsi="宋体"/>
          <w:color w:val="FF0000"/>
          <w:sz w:val="24"/>
          <w:szCs w:val="24"/>
          <w:u w:val="single"/>
        </w:rPr>
        <w:t>√</w:t>
      </w:r>
      <w:r>
        <w:rPr>
          <w:rFonts w:hint="eastAsia" w:ascii="宋体" w:hAnsi="宋体" w:cs="宋体"/>
          <w:bCs/>
          <w:kern w:val="0"/>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hint="eastAsia" w:ascii="宋体" w:hAnsi="宋体"/>
          <w:sz w:val="24"/>
          <w:szCs w:val="24"/>
        </w:rPr>
      </w:pPr>
      <w:r>
        <w:rPr>
          <w:rFonts w:hint="eastAsia" w:ascii="宋体" w:hAnsi="宋体"/>
          <w:sz w:val="24"/>
          <w:szCs w:val="24"/>
          <w:lang w:val="en-US" w:eastAsia="zh-CN"/>
        </w:rPr>
        <w:t>8</w:t>
      </w:r>
      <w:r>
        <w:rPr>
          <w:rFonts w:ascii="宋体" w:hAnsi="宋体"/>
          <w:sz w:val="24"/>
          <w:szCs w:val="24"/>
        </w:rPr>
        <w:t>0.</w:t>
      </w:r>
      <w:r>
        <w:rPr>
          <w:rFonts w:hint="eastAsia" w:ascii="宋体" w:hAnsi="宋体"/>
          <w:sz w:val="24"/>
          <w:szCs w:val="24"/>
        </w:rPr>
        <w:t>特种设备使用单位应当对在使用特种设备的安全附件、安全保护装置、测量调控装置及有关附属仪器仪表进行定期校验检修、并作出记录。（</w:t>
      </w:r>
      <w:r>
        <w:rPr>
          <w:rFonts w:hint="eastAsia" w:ascii="宋体" w:hAnsi="宋体"/>
          <w:color w:val="FF0000"/>
          <w:sz w:val="24"/>
          <w:szCs w:val="24"/>
          <w:u w:val="single"/>
        </w:rPr>
        <w:t>√</w:t>
      </w:r>
      <w:r>
        <w:rPr>
          <w:rFonts w:hint="eastAsia"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kern w:val="0"/>
          <w:sz w:val="24"/>
          <w:szCs w:val="24"/>
          <w:lang w:val="en-US" w:eastAsia="zh-CN"/>
        </w:rPr>
        <w:t>8</w:t>
      </w:r>
      <w:r>
        <w:rPr>
          <w:rFonts w:hint="eastAsia" w:cs="仿宋"/>
          <w:bCs/>
          <w:kern w:val="0"/>
          <w:sz w:val="24"/>
          <w:szCs w:val="24"/>
        </w:rPr>
        <w:t>1.</w:t>
      </w:r>
      <w:r>
        <w:rPr>
          <w:rFonts w:hint="eastAsia" w:cs="仿宋"/>
          <w:bCs/>
          <w:sz w:val="24"/>
          <w:szCs w:val="24"/>
        </w:rPr>
        <w:t xml:space="preserve">应急组织指挥体系或者职责已经调整的生产经营单位，应急预案可三年后修订。 （ </w:t>
      </w:r>
      <w:r>
        <w:rPr>
          <w:rFonts w:hint="eastAsia" w:cs="仿宋"/>
          <w:bCs/>
          <w:color w:val="FF0000"/>
          <w:sz w:val="24"/>
          <w:szCs w:val="24"/>
          <w:u w:val="single"/>
        </w:rPr>
        <w:t>×</w:t>
      </w:r>
      <w:r>
        <w:rPr>
          <w:rFonts w:hint="eastAsia" w:cs="仿宋"/>
          <w:bCs/>
          <w:sz w:val="24"/>
          <w:szCs w:val="24"/>
        </w:rPr>
        <w:t xml:space="preserve">  ）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8</w:t>
      </w:r>
      <w:r>
        <w:rPr>
          <w:rFonts w:hint="eastAsia" w:cs="仿宋"/>
          <w:bCs/>
          <w:kern w:val="0"/>
          <w:sz w:val="24"/>
          <w:szCs w:val="24"/>
        </w:rPr>
        <w:t>2、</w:t>
      </w:r>
      <w:r>
        <w:rPr>
          <w:rFonts w:hint="eastAsia"/>
          <w:bCs/>
          <w:sz w:val="24"/>
          <w:szCs w:val="24"/>
        </w:rPr>
        <w:t>干粉灭火器适用于扑救油类，可燃气体，电器设备和遇水燃烧物品的火灾，干粉灭火器不适用扑救本身能供给氧的化学物质。钾、钠等物质火灾及深度隐燃等类火灾</w:t>
      </w:r>
      <w:r>
        <w:rPr>
          <w:rFonts w:hint="eastAsia" w:cs="仿宋"/>
          <w:bCs/>
          <w:kern w:val="0"/>
          <w:sz w:val="24"/>
          <w:szCs w:val="24"/>
        </w:rPr>
        <w:t xml:space="preserve">。（   </w:t>
      </w:r>
      <w:r>
        <w:rPr>
          <w:rFonts w:hint="eastAsia" w:cs="仿宋"/>
          <w:bCs/>
          <w:color w:val="FF0000"/>
          <w:kern w:val="0"/>
          <w:sz w:val="24"/>
          <w:szCs w:val="24"/>
          <w:u w:val="single"/>
        </w:rPr>
        <w:t>√</w:t>
      </w:r>
      <w:r>
        <w:rPr>
          <w:rFonts w:hint="eastAsia" w:cs="仿宋"/>
          <w:bCs/>
          <w:kern w:val="0"/>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kern w:val="0"/>
          <w:sz w:val="24"/>
          <w:szCs w:val="24"/>
          <w:lang w:val="en-US" w:eastAsia="zh-CN"/>
        </w:rPr>
        <w:t>8</w:t>
      </w:r>
      <w:r>
        <w:rPr>
          <w:rFonts w:hint="eastAsia" w:cs="仿宋"/>
          <w:bCs/>
          <w:kern w:val="0"/>
          <w:sz w:val="24"/>
          <w:szCs w:val="24"/>
        </w:rPr>
        <w:t>3.</w:t>
      </w:r>
      <w:r>
        <w:rPr>
          <w:rFonts w:hint="eastAsia"/>
          <w:sz w:val="24"/>
          <w:szCs w:val="24"/>
        </w:rPr>
        <w:t>现场对外信息发言人由应急指挥中心总指挥授权应急指挥办公室主任担任。</w:t>
      </w:r>
      <w:r>
        <w:rPr>
          <w:rFonts w:hint="eastAsia" w:cs="仿宋"/>
          <w:bCs/>
          <w:kern w:val="0"/>
          <w:sz w:val="24"/>
          <w:szCs w:val="24"/>
        </w:rPr>
        <w:t xml:space="preserve">（ </w:t>
      </w:r>
      <w:r>
        <w:rPr>
          <w:rFonts w:hint="eastAsia" w:cs="仿宋"/>
          <w:bCs/>
          <w:color w:val="FF0000"/>
          <w:kern w:val="0"/>
          <w:sz w:val="24"/>
          <w:szCs w:val="24"/>
          <w:u w:val="single"/>
        </w:rPr>
        <w:t>√</w:t>
      </w:r>
      <w:r>
        <w:rPr>
          <w:rFonts w:hint="eastAsia" w:cs="仿宋"/>
          <w:bCs/>
          <w:kern w:val="0"/>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8</w:t>
      </w:r>
      <w:r>
        <w:rPr>
          <w:rFonts w:hint="eastAsia" w:cs="仿宋"/>
          <w:bCs/>
          <w:kern w:val="0"/>
          <w:sz w:val="24"/>
          <w:szCs w:val="24"/>
        </w:rPr>
        <w:t xml:space="preserve">4.生产经营单位发生生产安全事故后,事故现场有关人员应当立即报告本单位负责人,单位负责人接到事故报告后,应当于2小时内向事故发生地县级以上人民政府安全生产监督管理部门及有关部门报告。（ </w:t>
      </w:r>
      <w:r>
        <w:rPr>
          <w:rFonts w:hint="eastAsia" w:cs="仿宋"/>
          <w:bCs/>
          <w:color w:val="FF0000"/>
          <w:sz w:val="24"/>
          <w:szCs w:val="24"/>
          <w:u w:val="single"/>
        </w:rPr>
        <w:t>×</w:t>
      </w:r>
      <w:r>
        <w:rPr>
          <w:rFonts w:hint="eastAsia" w:cs="仿宋"/>
          <w:bCs/>
          <w:kern w:val="0"/>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8</w:t>
      </w:r>
      <w:r>
        <w:rPr>
          <w:rFonts w:hint="eastAsia" w:cs="仿宋"/>
          <w:bCs/>
          <w:kern w:val="0"/>
          <w:sz w:val="24"/>
          <w:szCs w:val="24"/>
        </w:rPr>
        <w:t>5.当发生酯化循环气泄漏时，可以通过关闭氧气流量调节阀，</w:t>
      </w:r>
      <w:r>
        <w:rPr>
          <w:rFonts w:hint="eastAsia"/>
          <w:sz w:val="24"/>
          <w:szCs w:val="24"/>
        </w:rPr>
        <w:t>关闭紧急切断阀1901-XV-1001进行处置</w:t>
      </w:r>
      <w:r>
        <w:rPr>
          <w:rFonts w:hint="eastAsia" w:cs="仿宋"/>
          <w:bCs/>
          <w:kern w:val="0"/>
          <w:sz w:val="24"/>
          <w:szCs w:val="24"/>
        </w:rPr>
        <w:t xml:space="preserve">。（  </w:t>
      </w:r>
      <w:r>
        <w:rPr>
          <w:rFonts w:hint="eastAsia" w:cs="仿宋"/>
          <w:bCs/>
          <w:color w:val="FF0000"/>
          <w:kern w:val="0"/>
          <w:sz w:val="24"/>
          <w:szCs w:val="24"/>
          <w:u w:val="single"/>
        </w:rPr>
        <w:t>√</w:t>
      </w:r>
      <w:r>
        <w:rPr>
          <w:rFonts w:hint="eastAsia" w:cs="仿宋"/>
          <w:bCs/>
          <w:kern w:val="0"/>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kern w:val="0"/>
          <w:sz w:val="24"/>
          <w:szCs w:val="24"/>
          <w:lang w:val="en-US" w:eastAsia="zh-CN"/>
        </w:rPr>
        <w:t>8</w:t>
      </w:r>
      <w:r>
        <w:rPr>
          <w:rFonts w:hint="eastAsia" w:cs="仿宋"/>
          <w:bCs/>
          <w:kern w:val="0"/>
          <w:sz w:val="24"/>
          <w:szCs w:val="24"/>
        </w:rPr>
        <w:t>6.</w:t>
      </w:r>
      <w:r>
        <w:rPr>
          <w:rFonts w:hint="eastAsia"/>
          <w:sz w:val="24"/>
          <w:szCs w:val="24"/>
        </w:rPr>
        <w:t xml:space="preserve"> 如发生危险化学品中毒，应急救援人员必须佩戴空气呼吸器且2人以上进入现场危险区搜救，逆风或侧逆风方向将患者转移至空气新鲜处，保持患者呼吸道通畅，呼吸困难时给氧、呼吸停止时立即进行人工呼吸，心跳骤停应立即进行心脏按摩</w:t>
      </w:r>
      <w:r>
        <w:rPr>
          <w:rFonts w:hint="eastAsia" w:cs="仿宋"/>
          <w:bCs/>
          <w:sz w:val="24"/>
          <w:szCs w:val="24"/>
        </w:rPr>
        <w:t xml:space="preserve">。（  </w:t>
      </w:r>
      <w:r>
        <w:rPr>
          <w:rFonts w:hint="eastAsia" w:cs="仿宋"/>
          <w:bCs/>
          <w:color w:val="FF0000"/>
          <w:kern w:val="0"/>
          <w:sz w:val="24"/>
          <w:szCs w:val="24"/>
          <w:u w:val="single"/>
        </w:rPr>
        <w:t>√</w:t>
      </w:r>
      <w:r>
        <w:rPr>
          <w:rFonts w:hint="eastAsia" w:cs="仿宋"/>
          <w:bCs/>
          <w:sz w:val="24"/>
          <w:szCs w:val="24"/>
        </w:rPr>
        <w:t xml:space="preserve"> ）</w:t>
      </w:r>
    </w:p>
    <w:p>
      <w:pPr>
        <w:pStyle w:val="2"/>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8</w:t>
      </w:r>
      <w:r>
        <w:rPr>
          <w:rFonts w:hint="eastAsia" w:cs="仿宋"/>
          <w:sz w:val="24"/>
          <w:szCs w:val="24"/>
        </w:rPr>
        <w:t>7.化学事故应急救援过程中,对进入警戒区的人员可以自由出入,对进入重危区的人员要进行控制。（</w:t>
      </w:r>
      <w:r>
        <w:rPr>
          <w:rFonts w:hint="eastAsia" w:cs="仿宋"/>
          <w:bCs/>
          <w:color w:val="FF0000"/>
          <w:sz w:val="24"/>
          <w:szCs w:val="24"/>
          <w:u w:val="single"/>
        </w:rPr>
        <w:t>×</w:t>
      </w:r>
      <w:r>
        <w:rPr>
          <w:rFonts w:hint="eastAsia" w:cs="仿宋"/>
          <w:sz w:val="24"/>
          <w:szCs w:val="24"/>
        </w:rPr>
        <w:t>）</w:t>
      </w:r>
    </w:p>
    <w:p>
      <w:pPr>
        <w:pStyle w:val="2"/>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8</w:t>
      </w:r>
      <w:r>
        <w:rPr>
          <w:rFonts w:hint="eastAsia" w:cs="仿宋"/>
          <w:sz w:val="24"/>
          <w:szCs w:val="24"/>
        </w:rPr>
        <w:t>8.</w:t>
      </w:r>
      <w:r>
        <w:rPr>
          <w:rFonts w:hint="eastAsia"/>
          <w:sz w:val="24"/>
          <w:szCs w:val="24"/>
        </w:rPr>
        <w:t xml:space="preserve"> 当乙二醇汽车装车站阀门发生乙二醇大量泄漏时，当班现场操作人员佩戴空气呼吸器、穿防化服并使用防爆工具，进入现场，搜索是否有中毒受伤人员</w:t>
      </w:r>
      <w:r>
        <w:rPr>
          <w:rFonts w:hint="eastAsia" w:cs="仿宋"/>
          <w:sz w:val="24"/>
          <w:szCs w:val="24"/>
        </w:rPr>
        <w:t xml:space="preserve">。（  </w:t>
      </w:r>
      <w:r>
        <w:rPr>
          <w:rFonts w:hint="eastAsia" w:cs="仿宋"/>
          <w:bCs/>
          <w:color w:val="FF0000"/>
          <w:sz w:val="24"/>
          <w:szCs w:val="24"/>
          <w:u w:val="single"/>
        </w:rPr>
        <w:t>√</w:t>
      </w:r>
      <w:r>
        <w:rPr>
          <w:rFonts w:hint="eastAsia" w:cs="仿宋"/>
          <w:bCs/>
          <w:sz w:val="24"/>
          <w:szCs w:val="24"/>
        </w:rPr>
        <w:t xml:space="preserve">  </w:t>
      </w:r>
      <w:r>
        <w:rPr>
          <w:rFonts w:hint="eastAsia" w:cs="仿宋"/>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8</w:t>
      </w:r>
      <w:r>
        <w:rPr>
          <w:rFonts w:hint="eastAsia" w:cs="仿宋"/>
          <w:bCs/>
          <w:kern w:val="0"/>
          <w:sz w:val="24"/>
          <w:szCs w:val="24"/>
        </w:rPr>
        <w:t>9.</w:t>
      </w:r>
      <w:r>
        <w:rPr>
          <w:sz w:val="24"/>
          <w:szCs w:val="24"/>
          <w:shd w:val="clear" w:color="auto" w:fill="FFFFFF"/>
        </w:rPr>
        <w:t xml:space="preserve"> 一氧化氮较不活泼，但在空气中易被氧化成</w:t>
      </w:r>
      <w:r>
        <w:rPr>
          <w:sz w:val="24"/>
          <w:szCs w:val="24"/>
        </w:rPr>
        <w:fldChar w:fldCharType="begin"/>
      </w:r>
      <w:r>
        <w:rPr>
          <w:sz w:val="24"/>
          <w:szCs w:val="24"/>
        </w:rPr>
        <w:instrText xml:space="preserve">HYPERLINK "http://baike.baidu.com/view/77656.htm"</w:instrText>
      </w:r>
      <w:r>
        <w:rPr>
          <w:sz w:val="24"/>
          <w:szCs w:val="24"/>
        </w:rPr>
        <w:fldChar w:fldCharType="separate"/>
      </w:r>
      <w:r>
        <w:rPr>
          <w:sz w:val="24"/>
          <w:szCs w:val="24"/>
          <w:shd w:val="clear" w:color="auto" w:fill="FFFFFF"/>
        </w:rPr>
        <w:t>二氧化氮</w:t>
      </w:r>
      <w:r>
        <w:rPr>
          <w:sz w:val="24"/>
          <w:szCs w:val="24"/>
        </w:rPr>
        <w:fldChar w:fldCharType="end"/>
      </w:r>
      <w:r>
        <w:rPr>
          <w:sz w:val="24"/>
          <w:szCs w:val="24"/>
          <w:shd w:val="clear" w:color="auto" w:fill="FFFFFF"/>
        </w:rPr>
        <w:t>，而后者有强烈腐蚀性和</w:t>
      </w:r>
      <w:r>
        <w:rPr>
          <w:sz w:val="24"/>
          <w:szCs w:val="24"/>
        </w:rPr>
        <w:fldChar w:fldCharType="begin"/>
      </w:r>
      <w:r>
        <w:rPr>
          <w:sz w:val="24"/>
          <w:szCs w:val="24"/>
        </w:rPr>
        <w:instrText xml:space="preserve">HYPERLINK "http://baike.baidu.com/view/84361.htm"</w:instrText>
      </w:r>
      <w:r>
        <w:rPr>
          <w:sz w:val="24"/>
          <w:szCs w:val="24"/>
        </w:rPr>
        <w:fldChar w:fldCharType="separate"/>
      </w:r>
      <w:r>
        <w:rPr>
          <w:sz w:val="24"/>
          <w:szCs w:val="24"/>
          <w:shd w:val="clear" w:color="auto" w:fill="FFFFFF"/>
        </w:rPr>
        <w:t>毒性</w:t>
      </w:r>
      <w:r>
        <w:rPr>
          <w:sz w:val="24"/>
          <w:szCs w:val="24"/>
        </w:rPr>
        <w:fldChar w:fldCharType="end"/>
      </w:r>
      <w:r>
        <w:rPr>
          <w:rFonts w:hint="eastAsia" w:cs="仿宋"/>
          <w:bCs/>
          <w:kern w:val="0"/>
          <w:sz w:val="24"/>
          <w:szCs w:val="24"/>
        </w:rPr>
        <w:t xml:space="preserve">。（ </w:t>
      </w:r>
      <w:r>
        <w:rPr>
          <w:rFonts w:hint="eastAsia" w:cs="仿宋"/>
          <w:bCs/>
          <w:color w:val="FF0000"/>
          <w:kern w:val="0"/>
          <w:sz w:val="24"/>
          <w:szCs w:val="24"/>
          <w:u w:val="single"/>
        </w:rPr>
        <w:t>√</w:t>
      </w:r>
      <w:r>
        <w:rPr>
          <w:rFonts w:hint="eastAsia" w:cs="仿宋"/>
          <w:bCs/>
          <w:kern w:val="0"/>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9</w:t>
      </w:r>
      <w:r>
        <w:rPr>
          <w:rFonts w:hint="eastAsia" w:cs="仿宋"/>
          <w:bCs/>
          <w:kern w:val="0"/>
          <w:sz w:val="24"/>
          <w:szCs w:val="24"/>
        </w:rPr>
        <w:t xml:space="preserve">0.因抢救人员防止事故扩大以及疏通交通等原因,需要移动事故现场物件的,应当做出标志,但不需要绘制现场简图及做出书面记录。（ </w:t>
      </w:r>
      <w:r>
        <w:rPr>
          <w:rFonts w:hint="eastAsia" w:cs="仿宋"/>
          <w:bCs/>
          <w:color w:val="FF0000"/>
          <w:kern w:val="0"/>
          <w:sz w:val="24"/>
          <w:szCs w:val="24"/>
          <w:u w:val="single"/>
        </w:rPr>
        <w:t>×</w:t>
      </w:r>
      <w:r>
        <w:rPr>
          <w:rFonts w:hint="eastAsia" w:cs="仿宋"/>
          <w:bCs/>
          <w:kern w:val="0"/>
          <w:sz w:val="24"/>
          <w:szCs w:val="24"/>
        </w:rPr>
        <w:t xml:space="preserve"> ）</w:t>
      </w:r>
    </w:p>
    <w:p>
      <w:pPr>
        <w:pStyle w:val="2"/>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9</w:t>
      </w:r>
      <w:r>
        <w:rPr>
          <w:rFonts w:hint="eastAsia" w:cs="仿宋"/>
          <w:sz w:val="24"/>
          <w:szCs w:val="24"/>
        </w:rPr>
        <w:t>1.</w:t>
      </w:r>
      <w:r>
        <w:rPr>
          <w:sz w:val="24"/>
          <w:szCs w:val="24"/>
        </w:rPr>
        <w:t xml:space="preserve"> </w:t>
      </w:r>
      <w:r>
        <w:rPr>
          <w:rFonts w:hint="eastAsia"/>
          <w:sz w:val="24"/>
          <w:szCs w:val="24"/>
        </w:rPr>
        <w:t>氢气</w:t>
      </w:r>
      <w:r>
        <w:rPr>
          <w:sz w:val="24"/>
          <w:szCs w:val="24"/>
        </w:rPr>
        <w:t>在生理学上是惰性气体，仅在高浓度时，由于空气中氧分压降低才引起窒息。在很高的分压下，氢气可呈现出麻醉作用。</w:t>
      </w:r>
      <w:r>
        <w:rPr>
          <w:rFonts w:hint="eastAsia" w:cs="仿宋"/>
          <w:sz w:val="24"/>
          <w:szCs w:val="24"/>
        </w:rPr>
        <w:t>（  √ ）</w:t>
      </w:r>
    </w:p>
    <w:p>
      <w:pPr>
        <w:pStyle w:val="2"/>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9</w:t>
      </w:r>
      <w:r>
        <w:rPr>
          <w:rFonts w:hint="eastAsia" w:cs="仿宋"/>
          <w:sz w:val="24"/>
          <w:szCs w:val="24"/>
        </w:rPr>
        <w:t xml:space="preserve">2.一氧化碳是一种无色无臭、易爆气体，不小心吸入可引起中毒。（ </w:t>
      </w:r>
      <w:r>
        <w:rPr>
          <w:rFonts w:hint="eastAsia" w:cs="仿宋"/>
          <w:bCs/>
          <w:color w:val="FF0000"/>
          <w:sz w:val="24"/>
          <w:szCs w:val="24"/>
          <w:u w:val="single"/>
        </w:rPr>
        <w:t>√</w:t>
      </w:r>
      <w:r>
        <w:rPr>
          <w:rFonts w:hint="eastAsia" w:cs="仿宋"/>
          <w:sz w:val="24"/>
          <w:szCs w:val="24"/>
        </w:rPr>
        <w:t xml:space="preserve">  ）</w:t>
      </w:r>
    </w:p>
    <w:p>
      <w:pPr>
        <w:pStyle w:val="2"/>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9</w:t>
      </w:r>
      <w:r>
        <w:rPr>
          <w:rFonts w:hint="eastAsia" w:cs="仿宋"/>
          <w:sz w:val="24"/>
          <w:szCs w:val="24"/>
        </w:rPr>
        <w:t>3.</w:t>
      </w:r>
      <w:r>
        <w:rPr>
          <w:rFonts w:hint="eastAsia"/>
          <w:sz w:val="24"/>
          <w:szCs w:val="24"/>
        </w:rPr>
        <w:t xml:space="preserve"> 发现尾气大量泄漏，手动关闭尾气处理加热器的蒸汽调节阀1903-TV-0002；打开尾气处理反应器汽包中压蒸汽阀门，保证尾气处理反应器床层温度。</w:t>
      </w:r>
      <w:r>
        <w:rPr>
          <w:rFonts w:hint="eastAsia" w:cs="仿宋"/>
          <w:sz w:val="24"/>
          <w:szCs w:val="24"/>
        </w:rPr>
        <w:t xml:space="preserve">（  </w:t>
      </w:r>
      <w:r>
        <w:rPr>
          <w:rFonts w:hint="eastAsia" w:cs="仿宋"/>
          <w:bCs/>
          <w:color w:val="FF0000"/>
          <w:sz w:val="24"/>
          <w:szCs w:val="24"/>
          <w:u w:val="single"/>
        </w:rPr>
        <w:t>√</w:t>
      </w:r>
      <w:r>
        <w:rPr>
          <w:rFonts w:hint="eastAsia" w:cs="仿宋"/>
          <w:sz w:val="24"/>
          <w:szCs w:val="24"/>
        </w:rPr>
        <w:t xml:space="preserve"> ）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9</w:t>
      </w:r>
      <w:r>
        <w:rPr>
          <w:rFonts w:hint="eastAsia" w:cs="仿宋"/>
          <w:bCs/>
          <w:kern w:val="0"/>
          <w:sz w:val="24"/>
          <w:szCs w:val="24"/>
        </w:rPr>
        <w:t xml:space="preserve">4.应急预案是针对可能发生的事故,为迅速、有序地开展应急行动而预先制定的管理规定。（ </w:t>
      </w:r>
      <w:r>
        <w:rPr>
          <w:rFonts w:hint="eastAsia" w:cs="仿宋"/>
          <w:bCs/>
          <w:color w:val="FF0000"/>
          <w:kern w:val="0"/>
          <w:sz w:val="24"/>
          <w:szCs w:val="24"/>
          <w:u w:val="single"/>
        </w:rPr>
        <w:t>×</w:t>
      </w:r>
      <w:r>
        <w:rPr>
          <w:rFonts w:hint="eastAsia" w:cs="仿宋"/>
          <w:bCs/>
          <w:kern w:val="0"/>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9</w:t>
      </w:r>
      <w:r>
        <w:rPr>
          <w:rFonts w:hint="eastAsia" w:cs="仿宋"/>
          <w:bCs/>
          <w:kern w:val="0"/>
          <w:sz w:val="24"/>
          <w:szCs w:val="24"/>
        </w:rPr>
        <w:t>5.</w:t>
      </w:r>
      <w:r>
        <w:rPr>
          <w:rFonts w:hint="eastAsia"/>
          <w:bCs/>
          <w:sz w:val="24"/>
          <w:szCs w:val="24"/>
        </w:rPr>
        <w:t xml:space="preserve"> 含油设备油箱破坏而出现喷油燃烧，应立即切断电源，并用泡沫灭火器对地面上的油火进行扑救</w:t>
      </w:r>
      <w:r>
        <w:rPr>
          <w:rFonts w:hint="eastAsia" w:cs="仿宋"/>
          <w:bCs/>
          <w:kern w:val="0"/>
          <w:sz w:val="24"/>
          <w:szCs w:val="24"/>
        </w:rPr>
        <w:t>。（ √  ）</w:t>
      </w:r>
    </w:p>
    <w:p>
      <w:pPr>
        <w:pStyle w:val="2"/>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9</w:t>
      </w:r>
      <w:r>
        <w:rPr>
          <w:rFonts w:hint="eastAsia" w:cs="仿宋"/>
          <w:sz w:val="24"/>
          <w:szCs w:val="24"/>
        </w:rPr>
        <w:t xml:space="preserve">6.特别重大事故,是指造成20人以上死亡,或者100人以上重伤(包括急性工业中毒),或者1亿元以上直接经济损失的事故。（ </w:t>
      </w:r>
      <w:r>
        <w:rPr>
          <w:rFonts w:hint="eastAsia" w:cs="仿宋"/>
          <w:bCs/>
          <w:color w:val="FF0000"/>
          <w:sz w:val="24"/>
          <w:szCs w:val="24"/>
          <w:u w:val="single"/>
        </w:rPr>
        <w:t>×</w:t>
      </w:r>
      <w:r>
        <w:rPr>
          <w:rFonts w:hint="eastAsia" w:cs="仿宋"/>
          <w:sz w:val="24"/>
          <w:szCs w:val="24"/>
        </w:rPr>
        <w:t xml:space="preserve">  ）</w:t>
      </w:r>
    </w:p>
    <w:p>
      <w:pPr>
        <w:pStyle w:val="2"/>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9</w:t>
      </w:r>
      <w:r>
        <w:rPr>
          <w:rFonts w:hint="eastAsia" w:cs="仿宋"/>
          <w:sz w:val="24"/>
          <w:szCs w:val="24"/>
        </w:rPr>
        <w:t xml:space="preserve">7.应急救援过程中,应急救援人员应在事故地区的主要交通要道、路口设安全检查站,控制抢险救援的车辆通行。（ </w:t>
      </w:r>
      <w:r>
        <w:rPr>
          <w:rFonts w:hint="eastAsia" w:cs="仿宋"/>
          <w:color w:val="FF0000"/>
          <w:sz w:val="24"/>
          <w:szCs w:val="24"/>
          <w:u w:val="single"/>
        </w:rPr>
        <w:t xml:space="preserve">× </w:t>
      </w:r>
      <w:r>
        <w:rPr>
          <w:rFonts w:hint="eastAsia" w:cs="仿宋"/>
          <w:sz w:val="24"/>
          <w:szCs w:val="24"/>
        </w:rPr>
        <w:t xml:space="preserve"> ）</w:t>
      </w:r>
    </w:p>
    <w:p>
      <w:pPr>
        <w:pStyle w:val="2"/>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9</w:t>
      </w:r>
      <w:r>
        <w:rPr>
          <w:rFonts w:hint="eastAsia" w:cs="仿宋"/>
          <w:sz w:val="24"/>
          <w:szCs w:val="24"/>
        </w:rPr>
        <w:t xml:space="preserve">8.编制应急救援预案的目的是确保不发生事故。 （ </w:t>
      </w:r>
      <w:r>
        <w:rPr>
          <w:rFonts w:hint="eastAsia" w:cs="仿宋"/>
          <w:color w:val="FF0000"/>
          <w:sz w:val="24"/>
          <w:szCs w:val="24"/>
          <w:u w:val="single"/>
        </w:rPr>
        <w:t xml:space="preserve">× </w:t>
      </w:r>
      <w:r>
        <w:rPr>
          <w:rFonts w:hint="eastAsia" w:cs="仿宋"/>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9</w:t>
      </w:r>
      <w:r>
        <w:rPr>
          <w:rFonts w:hint="eastAsia" w:cs="仿宋"/>
          <w:bCs/>
          <w:kern w:val="0"/>
          <w:sz w:val="24"/>
          <w:szCs w:val="24"/>
        </w:rPr>
        <w:t>9.</w:t>
      </w:r>
      <w:r>
        <w:rPr>
          <w:rFonts w:hint="eastAsia"/>
          <w:sz w:val="24"/>
          <w:szCs w:val="24"/>
        </w:rPr>
        <w:t xml:space="preserve"> 综合性应急演练的过程分为演练准备、演练实施和演练总结3个阶段</w:t>
      </w:r>
      <w:r>
        <w:rPr>
          <w:rFonts w:hint="eastAsia" w:cs="仿宋"/>
          <w:bCs/>
          <w:kern w:val="0"/>
          <w:sz w:val="24"/>
          <w:szCs w:val="24"/>
        </w:rPr>
        <w:t xml:space="preserve">。（  </w:t>
      </w:r>
      <w:r>
        <w:rPr>
          <w:rFonts w:hint="eastAsia" w:cs="仿宋"/>
          <w:bCs/>
          <w:color w:val="FF0000"/>
          <w:kern w:val="0"/>
          <w:sz w:val="24"/>
          <w:szCs w:val="24"/>
          <w:u w:val="single"/>
        </w:rPr>
        <w:t>√</w:t>
      </w:r>
      <w:r>
        <w:rPr>
          <w:rFonts w:hint="eastAsia" w:cs="仿宋"/>
          <w:bCs/>
          <w:kern w:val="0"/>
          <w:sz w:val="24"/>
          <w:szCs w:val="24"/>
        </w:rPr>
        <w:t xml:space="preserve"> ）</w:t>
      </w:r>
    </w:p>
    <w:p>
      <w:pPr>
        <w:pStyle w:val="2"/>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10</w:t>
      </w:r>
      <w:r>
        <w:rPr>
          <w:rFonts w:hint="eastAsia" w:cs="仿宋"/>
          <w:sz w:val="24"/>
          <w:szCs w:val="24"/>
        </w:rPr>
        <w:t>0.</w:t>
      </w:r>
      <w:r>
        <w:rPr>
          <w:rFonts w:hint="eastAsia"/>
          <w:sz w:val="24"/>
          <w:szCs w:val="24"/>
        </w:rPr>
        <w:t>氮气属于窒息性气体，如果操作失误、氮气大量排放、吹扫后的氮气排放方式不当等原因，可能造成氮气在室内或现场大量聚集而出现人员窒息事故</w:t>
      </w:r>
      <w:r>
        <w:rPr>
          <w:rFonts w:hint="eastAsia" w:cs="仿宋"/>
          <w:sz w:val="24"/>
          <w:szCs w:val="24"/>
        </w:rPr>
        <w:t xml:space="preserve">。（ </w:t>
      </w:r>
      <w:r>
        <w:rPr>
          <w:rFonts w:hint="eastAsia" w:cs="仿宋"/>
          <w:bCs/>
          <w:color w:val="FF0000"/>
          <w:sz w:val="24"/>
          <w:szCs w:val="24"/>
          <w:u w:val="single"/>
        </w:rPr>
        <w:t>√</w:t>
      </w:r>
      <w:r>
        <w:rPr>
          <w:rFonts w:hint="eastAsia" w:cs="仿宋"/>
          <w:sz w:val="24"/>
          <w:szCs w:val="24"/>
        </w:rPr>
        <w:t xml:space="preserve">  ）</w:t>
      </w:r>
    </w:p>
    <w:p>
      <w:pPr>
        <w:pStyle w:val="2"/>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10</w:t>
      </w:r>
      <w:r>
        <w:rPr>
          <w:rFonts w:hint="eastAsia" w:cs="仿宋"/>
          <w:sz w:val="24"/>
          <w:szCs w:val="24"/>
        </w:rPr>
        <w:t>1.</w:t>
      </w:r>
      <w:r>
        <w:rPr>
          <w:rFonts w:hint="eastAsia"/>
          <w:sz w:val="24"/>
          <w:szCs w:val="24"/>
        </w:rPr>
        <w:t>演练完提出的改进项不同于不足项和整改项，它不会对人员安全与健康产生严重的影响，视情况予以改进，不必一定予以纠正</w:t>
      </w:r>
      <w:r>
        <w:rPr>
          <w:rFonts w:hint="eastAsia" w:cs="仿宋"/>
          <w:sz w:val="24"/>
          <w:szCs w:val="24"/>
        </w:rPr>
        <w:t xml:space="preserve">。（  </w:t>
      </w:r>
      <w:r>
        <w:rPr>
          <w:rFonts w:hint="eastAsia" w:cs="仿宋"/>
          <w:bCs/>
          <w:color w:val="FF0000"/>
          <w:sz w:val="24"/>
          <w:szCs w:val="24"/>
          <w:u w:val="single"/>
        </w:rPr>
        <w:t>√</w:t>
      </w:r>
      <w:r>
        <w:rPr>
          <w:rFonts w:hint="eastAsia" w:cs="仿宋"/>
          <w:sz w:val="24"/>
          <w:szCs w:val="24"/>
        </w:rPr>
        <w:t xml:space="preserve"> ）</w:t>
      </w:r>
    </w:p>
    <w:p>
      <w:pPr>
        <w:pStyle w:val="2"/>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102</w:t>
      </w:r>
      <w:r>
        <w:rPr>
          <w:rFonts w:hint="eastAsia" w:cs="仿宋"/>
          <w:sz w:val="24"/>
          <w:szCs w:val="24"/>
        </w:rPr>
        <w:t>.生产经营单位风险种类多、可能发生多种事故类型的,可以不用编制本单位的综合应急预案。（×）</w:t>
      </w:r>
    </w:p>
    <w:p>
      <w:pPr>
        <w:pStyle w:val="2"/>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10</w:t>
      </w:r>
      <w:r>
        <w:rPr>
          <w:rFonts w:hint="eastAsia" w:cs="仿宋"/>
          <w:sz w:val="24"/>
          <w:szCs w:val="24"/>
        </w:rPr>
        <w:t>3.</w:t>
      </w:r>
      <w:r>
        <w:rPr>
          <w:rFonts w:hint="eastAsia"/>
          <w:sz w:val="24"/>
          <w:szCs w:val="24"/>
        </w:rPr>
        <w:t>若发现人身溅油、乙二醇、甲醇等液体着火，在场者应制止其跑动并尽快将其摁倒，用石棉布或棉衣棉被覆盖（最好用水浸湿）；也可用灭火剂扑救，但注意不要对着其面部</w:t>
      </w:r>
      <w:r>
        <w:rPr>
          <w:rFonts w:hint="eastAsia" w:cs="仿宋"/>
          <w:sz w:val="24"/>
          <w:szCs w:val="24"/>
        </w:rPr>
        <w:t>。（</w:t>
      </w:r>
      <w:r>
        <w:rPr>
          <w:rFonts w:hint="eastAsia" w:cs="仿宋"/>
          <w:bCs/>
          <w:color w:val="FF0000"/>
          <w:sz w:val="24"/>
          <w:szCs w:val="24"/>
          <w:u w:val="single"/>
        </w:rPr>
        <w:t>√</w:t>
      </w:r>
      <w:r>
        <w:rPr>
          <w:rFonts w:hint="eastAsia" w:cs="仿宋"/>
          <w:sz w:val="24"/>
          <w:szCs w:val="24"/>
        </w:rPr>
        <w:t xml:space="preserve">   ）</w:t>
      </w:r>
    </w:p>
    <w:p>
      <w:pPr>
        <w:pStyle w:val="2"/>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10</w:t>
      </w:r>
      <w:r>
        <w:rPr>
          <w:rFonts w:hint="eastAsia" w:cs="仿宋"/>
          <w:sz w:val="24"/>
          <w:szCs w:val="24"/>
        </w:rPr>
        <w:t>4.</w:t>
      </w:r>
      <w:r>
        <w:rPr>
          <w:sz w:val="24"/>
          <w:szCs w:val="24"/>
        </w:rPr>
        <w:t>压力管道，是指利用一定的压力，用于输送气体或者液体的管状设备，其范围规定为最高工作压力大于或者等于0.1MPa（表压）的气体、液化气体、蒸汽介质或者可燃、易爆、有毒、有腐蚀性、最高工作温度高于或者等于标准沸点的液体介质，且公称直径大于25mm的管道</w:t>
      </w:r>
      <w:r>
        <w:rPr>
          <w:rFonts w:hint="eastAsia"/>
          <w:sz w:val="24"/>
          <w:szCs w:val="24"/>
        </w:rPr>
        <w:t>。</w:t>
      </w:r>
      <w:r>
        <w:rPr>
          <w:rFonts w:hint="eastAsia" w:cs="仿宋"/>
          <w:sz w:val="24"/>
          <w:szCs w:val="24"/>
        </w:rPr>
        <w:t xml:space="preserve">（  </w:t>
      </w:r>
      <w:r>
        <w:rPr>
          <w:rFonts w:hint="eastAsia" w:cs="仿宋"/>
          <w:bCs/>
          <w:color w:val="FF0000"/>
          <w:sz w:val="24"/>
          <w:szCs w:val="24"/>
          <w:u w:val="single"/>
        </w:rPr>
        <w:t>√</w:t>
      </w:r>
      <w:r>
        <w:rPr>
          <w:rFonts w:hint="eastAsia" w:cs="仿宋"/>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b/>
          <w:sz w:val="24"/>
          <w:szCs w:val="24"/>
        </w:rPr>
      </w:pPr>
      <w:r>
        <w:rPr>
          <w:rFonts w:hint="eastAsia" w:cs="仿宋"/>
          <w:sz w:val="24"/>
          <w:szCs w:val="24"/>
          <w:lang w:val="en-US" w:eastAsia="zh-CN"/>
        </w:rPr>
        <w:t>10</w:t>
      </w:r>
      <w:r>
        <w:rPr>
          <w:rFonts w:hint="eastAsia" w:cs="仿宋"/>
          <w:bCs/>
          <w:sz w:val="24"/>
          <w:szCs w:val="24"/>
        </w:rPr>
        <w:t>5</w:t>
      </w:r>
      <w:r>
        <w:rPr>
          <w:rFonts w:hint="eastAsia" w:cs="仿宋"/>
          <w:sz w:val="24"/>
          <w:szCs w:val="24"/>
        </w:rPr>
        <w:t>.</w:t>
      </w:r>
      <w:r>
        <w:rPr>
          <w:rFonts w:hint="eastAsia"/>
          <w:sz w:val="24"/>
          <w:szCs w:val="24"/>
        </w:rPr>
        <w:t xml:space="preserve"> 现场自救和互救的注意事项是保护好现场伤员，防止伤员二次受伤，现场有条件的立即现场进行抢救，条件不具备的立即组织救护并送医院。了解现场情况，防止事故扩大。</w:t>
      </w:r>
      <w:r>
        <w:rPr>
          <w:rFonts w:hint="eastAsia" w:cs="仿宋"/>
          <w:sz w:val="24"/>
          <w:szCs w:val="24"/>
        </w:rPr>
        <w:t xml:space="preserve">（  </w:t>
      </w:r>
      <w:r>
        <w:rPr>
          <w:rFonts w:hint="eastAsia" w:cs="仿宋"/>
          <w:bCs/>
          <w:color w:val="FF0000"/>
          <w:kern w:val="0"/>
          <w:sz w:val="24"/>
          <w:szCs w:val="24"/>
          <w:u w:val="single"/>
        </w:rPr>
        <w:t>√</w:t>
      </w:r>
      <w:r>
        <w:rPr>
          <w:rFonts w:hint="eastAsia" w:cs="仿宋"/>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宋体"/>
          <w:sz w:val="24"/>
          <w:szCs w:val="24"/>
        </w:rPr>
      </w:pPr>
      <w:r>
        <w:rPr>
          <w:rFonts w:hint="eastAsia" w:ascii="宋体" w:hAnsi="宋体" w:cs="仿宋_GB2312"/>
          <w:sz w:val="24"/>
          <w:szCs w:val="24"/>
          <w:lang w:val="en-US" w:eastAsia="zh-CN"/>
        </w:rPr>
        <w:t>106</w:t>
      </w:r>
      <w:r>
        <w:rPr>
          <w:rFonts w:ascii="宋体" w:hAnsi="宋体" w:cs="仿宋_GB2312"/>
          <w:sz w:val="24"/>
          <w:szCs w:val="24"/>
        </w:rPr>
        <w:t>.</w:t>
      </w:r>
      <w:r>
        <w:rPr>
          <w:rFonts w:hint="eastAsia" w:ascii="宋体" w:hAnsi="宋体" w:cs="宋体"/>
          <w:sz w:val="24"/>
          <w:szCs w:val="24"/>
        </w:rPr>
        <w:t>报完火警后派人到单位门口、街道交叉路口等候消防车，并带领消防车迅速赶到火场。（√）</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宋体"/>
          <w:sz w:val="24"/>
          <w:szCs w:val="24"/>
        </w:rPr>
      </w:pPr>
      <w:r>
        <w:rPr>
          <w:rFonts w:hint="eastAsia" w:ascii="宋体" w:hAnsi="宋体" w:cs="宋体"/>
          <w:sz w:val="24"/>
          <w:szCs w:val="24"/>
          <w:lang w:val="en-US" w:eastAsia="zh-CN"/>
        </w:rPr>
        <w:t>107</w:t>
      </w:r>
      <w:r>
        <w:rPr>
          <w:rFonts w:hint="eastAsia" w:ascii="宋体" w:hAnsi="宋体" w:cs="宋体"/>
          <w:sz w:val="24"/>
          <w:szCs w:val="24"/>
        </w:rPr>
        <w:t>.若多种空气污染物同时存在，以危害因数大的为准。(√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宋体"/>
          <w:sz w:val="24"/>
          <w:szCs w:val="24"/>
        </w:rPr>
      </w:pPr>
      <w:r>
        <w:rPr>
          <w:rFonts w:hint="eastAsia" w:ascii="宋体" w:hAnsi="宋体" w:cs="宋体"/>
          <w:sz w:val="24"/>
          <w:szCs w:val="24"/>
          <w:lang w:val="en-US" w:eastAsia="zh-CN"/>
        </w:rPr>
        <w:t>108</w:t>
      </w:r>
      <w:r>
        <w:rPr>
          <w:rFonts w:hint="eastAsia" w:ascii="宋体" w:hAnsi="宋体" w:cs="宋体"/>
          <w:sz w:val="24"/>
          <w:szCs w:val="24"/>
        </w:rPr>
        <w:t>.发生火灾时，基本的正确应变措施是：发出警报，疏散，在安全情况下设法扑救。(√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宋体"/>
          <w:sz w:val="24"/>
          <w:szCs w:val="24"/>
          <w:lang w:val="en-US" w:eastAsia="zh-CN"/>
        </w:rPr>
        <w:t>109</w:t>
      </w:r>
      <w:r>
        <w:rPr>
          <w:rFonts w:hint="eastAsia" w:ascii="宋体" w:hAnsi="宋体" w:cs="宋体"/>
          <w:sz w:val="24"/>
          <w:szCs w:val="24"/>
        </w:rPr>
        <w:t>. 干粉火火器主要用于扑救哪些火灾用于扑救石油及</w:t>
      </w:r>
      <w:r>
        <w:rPr>
          <w:rFonts w:hint="eastAsia" w:ascii="宋体" w:hAnsi="宋体" w:cs="仿宋_GB2312"/>
          <w:sz w:val="24"/>
          <w:szCs w:val="24"/>
        </w:rPr>
        <w:t>其产品、可燃气体、电器设备的初起火灾。（</w:t>
      </w:r>
      <w:r>
        <w:rPr>
          <w:rFonts w:hint="eastAsia" w:ascii="宋体" w:hAnsi="宋体" w:cs="宋体"/>
          <w:sz w:val="24"/>
          <w:szCs w:val="24"/>
        </w:rPr>
        <w:t>√</w:t>
      </w:r>
      <w:r>
        <w:rPr>
          <w:rFonts w:hint="eastAsia" w:ascii="宋体" w:hAnsi="宋体" w:cs="仿宋_GB2312"/>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111</w:t>
      </w:r>
      <w:r>
        <w:rPr>
          <w:rFonts w:hint="eastAsia" w:ascii="宋体" w:hAnsi="宋体" w:cs="仿宋_GB2312"/>
          <w:sz w:val="24"/>
          <w:szCs w:val="24"/>
        </w:rPr>
        <w:t>.为防止易燃气体积聚而发生爆炸和火灾，贮存和使用易燃液体的区域要有良好的空气流通。（</w:t>
      </w:r>
      <w:r>
        <w:rPr>
          <w:rFonts w:hint="eastAsia" w:ascii="宋体" w:hAnsi="宋体" w:cs="宋体"/>
          <w:sz w:val="24"/>
          <w:szCs w:val="24"/>
        </w:rPr>
        <w:t>√</w:t>
      </w:r>
      <w:r>
        <w:rPr>
          <w:rFonts w:hint="eastAsia" w:ascii="宋体" w:hAnsi="宋体" w:cs="仿宋_GB2312"/>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113</w:t>
      </w:r>
      <w:r>
        <w:rPr>
          <w:rFonts w:hint="eastAsia" w:ascii="宋体" w:hAnsi="宋体" w:cs="仿宋_GB2312"/>
          <w:sz w:val="24"/>
          <w:szCs w:val="24"/>
        </w:rPr>
        <w:t>.氧气瓶和乙炔瓶工作间距不应少于4米。（×）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rPr>
        <w:t>1</w:t>
      </w:r>
      <w:r>
        <w:rPr>
          <w:rFonts w:hint="eastAsia" w:ascii="宋体" w:hAnsi="宋体" w:cs="Arial"/>
          <w:color w:val="333333"/>
          <w:kern w:val="0"/>
          <w:sz w:val="24"/>
          <w:szCs w:val="24"/>
          <w:lang w:val="en-US" w:eastAsia="zh-CN"/>
        </w:rPr>
        <w:t>16</w:t>
      </w:r>
      <w:r>
        <w:rPr>
          <w:rFonts w:hint="eastAsia" w:ascii="宋体" w:hAnsi="宋体" w:cs="Arial"/>
          <w:color w:val="333333"/>
          <w:kern w:val="0"/>
          <w:sz w:val="24"/>
          <w:szCs w:val="24"/>
        </w:rPr>
        <w:t xml:space="preserve">、消防工作实行防火安全责任制。 （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117</w:t>
      </w:r>
      <w:r>
        <w:rPr>
          <w:rFonts w:hint="eastAsia" w:ascii="宋体" w:hAnsi="宋体" w:cs="Arial"/>
          <w:color w:val="333333"/>
          <w:kern w:val="0"/>
          <w:sz w:val="24"/>
          <w:szCs w:val="24"/>
        </w:rPr>
        <w:t xml:space="preserve">、建筑工程可以边施工边办理消防审核手续。（ </w:t>
      </w:r>
      <w:r>
        <w:rPr>
          <w:rFonts w:hint="eastAsia" w:ascii="宋体" w:hAnsi="宋体" w:cs="仿宋_GB2312"/>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118</w:t>
      </w:r>
      <w:r>
        <w:rPr>
          <w:rFonts w:hint="eastAsia" w:ascii="宋体" w:hAnsi="宋体" w:cs="Arial"/>
          <w:color w:val="333333"/>
          <w:kern w:val="0"/>
          <w:sz w:val="24"/>
          <w:szCs w:val="24"/>
        </w:rPr>
        <w:t xml:space="preserve">、热传播的方式有热传导、热对流、热辐射。（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119</w:t>
      </w:r>
      <w:r>
        <w:rPr>
          <w:rFonts w:hint="eastAsia" w:ascii="宋体" w:hAnsi="宋体" w:cs="Arial"/>
          <w:color w:val="333333"/>
          <w:kern w:val="0"/>
          <w:sz w:val="24"/>
          <w:szCs w:val="24"/>
        </w:rPr>
        <w:t>、消防工作的基本原则是：有法必依、违法必究、执法必严。（</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120</w:t>
      </w:r>
      <w:r>
        <w:rPr>
          <w:rFonts w:hint="eastAsia" w:ascii="宋体" w:hAnsi="宋体" w:cs="Arial"/>
          <w:color w:val="333333"/>
          <w:kern w:val="0"/>
          <w:sz w:val="24"/>
          <w:szCs w:val="24"/>
        </w:rPr>
        <w:t>、一般导线的最高允许工作温度为50</w:t>
      </w:r>
      <w:r>
        <w:rPr>
          <w:rFonts w:hint="eastAsia" w:ascii="宋体" w:hAnsi="宋体" w:cs="宋体"/>
          <w:color w:val="333333"/>
          <w:kern w:val="0"/>
          <w:sz w:val="24"/>
          <w:szCs w:val="24"/>
        </w:rPr>
        <w:t>℃</w:t>
      </w:r>
      <w:r>
        <w:rPr>
          <w:rFonts w:hint="eastAsia" w:ascii="宋体" w:hAnsi="宋体" w:cs="Arial"/>
          <w:color w:val="333333"/>
          <w:kern w:val="0"/>
          <w:sz w:val="24"/>
          <w:szCs w:val="24"/>
        </w:rPr>
        <w:t xml:space="preserve">。（ </w:t>
      </w:r>
      <w:r>
        <w:rPr>
          <w:rFonts w:hint="eastAsia" w:ascii="宋体" w:hAnsi="宋体" w:cs="仿宋_GB2312"/>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122</w:t>
      </w:r>
      <w:r>
        <w:rPr>
          <w:rFonts w:hint="eastAsia" w:ascii="宋体" w:hAnsi="宋体" w:cs="Arial"/>
          <w:color w:val="333333"/>
          <w:kern w:val="0"/>
          <w:sz w:val="24"/>
          <w:szCs w:val="24"/>
        </w:rPr>
        <w:t xml:space="preserve">、居民住宅楼内可以改建公共场所。（  </w:t>
      </w:r>
      <w:r>
        <w:rPr>
          <w:rFonts w:hint="eastAsia" w:ascii="宋体" w:hAnsi="宋体" w:cs="仿宋_GB2312"/>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123</w:t>
      </w:r>
      <w:r>
        <w:rPr>
          <w:rFonts w:hint="eastAsia" w:ascii="宋体" w:hAnsi="宋体" w:cs="Arial"/>
          <w:color w:val="333333"/>
          <w:kern w:val="0"/>
          <w:sz w:val="24"/>
          <w:szCs w:val="24"/>
        </w:rPr>
        <w:t xml:space="preserve">、距安全出口1.4米处不得设置门槛、台阶。（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124</w:t>
      </w:r>
      <w:r>
        <w:rPr>
          <w:rFonts w:hint="eastAsia" w:ascii="宋体" w:hAnsi="宋体" w:cs="Arial"/>
          <w:color w:val="333333"/>
          <w:kern w:val="0"/>
          <w:sz w:val="24"/>
          <w:szCs w:val="24"/>
        </w:rPr>
        <w:t xml:space="preserve">、公共场所内严禁带入和存放易燃易爆物品。（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125</w:t>
      </w:r>
      <w:r>
        <w:rPr>
          <w:rFonts w:hint="eastAsia" w:ascii="宋体" w:hAnsi="宋体" w:cs="Arial"/>
          <w:color w:val="333333"/>
          <w:kern w:val="0"/>
          <w:sz w:val="24"/>
          <w:szCs w:val="24"/>
        </w:rPr>
        <w:t xml:space="preserve">、有重大火灾隐患，经公安消防机构通知逾期不改正的，处警告或者罚款。（ </w:t>
      </w:r>
      <w:r>
        <w:rPr>
          <w:rFonts w:hint="eastAsia" w:ascii="宋体" w:hAnsi="宋体" w:cs="宋体"/>
          <w:sz w:val="24"/>
          <w:szCs w:val="24"/>
        </w:rPr>
        <w:t>√</w:t>
      </w:r>
      <w:r>
        <w:rPr>
          <w:rFonts w:hint="eastAsia" w:ascii="宋体" w:hAnsi="宋体" w:cs="Arial"/>
          <w:color w:val="333333"/>
          <w:kern w:val="0"/>
          <w:sz w:val="24"/>
          <w:szCs w:val="24"/>
        </w:rPr>
        <w:t>）</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126</w:t>
      </w:r>
      <w:r>
        <w:rPr>
          <w:rFonts w:hint="eastAsia" w:ascii="宋体" w:hAnsi="宋体" w:cs="Arial"/>
          <w:color w:val="333333"/>
          <w:kern w:val="0"/>
          <w:sz w:val="24"/>
          <w:szCs w:val="24"/>
        </w:rPr>
        <w:t xml:space="preserve">、室内的各类配电箱不应直接安装在可燃或易燃墙面装修材料上，其箱体必须采用不燃材料制成。（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rPr>
        <w:t>12</w:t>
      </w:r>
      <w:r>
        <w:rPr>
          <w:rFonts w:hint="eastAsia" w:ascii="宋体" w:hAnsi="宋体" w:cs="Arial"/>
          <w:color w:val="333333"/>
          <w:kern w:val="0"/>
          <w:sz w:val="24"/>
          <w:szCs w:val="24"/>
          <w:lang w:val="en-US" w:eastAsia="zh-CN"/>
        </w:rPr>
        <w:t>7</w:t>
      </w:r>
      <w:r>
        <w:rPr>
          <w:rFonts w:hint="eastAsia" w:ascii="宋体" w:hAnsi="宋体" w:cs="Arial"/>
          <w:color w:val="333333"/>
          <w:kern w:val="0"/>
          <w:sz w:val="24"/>
          <w:szCs w:val="24"/>
        </w:rPr>
        <w:t>、电器设备和灯具如高温部位靠近装饰材料（不燃材料除外），应采取隔热、散热等防火保护措施。（</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rPr>
        <w:t>1</w:t>
      </w:r>
      <w:r>
        <w:rPr>
          <w:rFonts w:hint="eastAsia" w:ascii="宋体" w:hAnsi="宋体" w:cs="Arial"/>
          <w:color w:val="333333"/>
          <w:kern w:val="0"/>
          <w:sz w:val="24"/>
          <w:szCs w:val="24"/>
          <w:lang w:val="en-US" w:eastAsia="zh-CN"/>
        </w:rPr>
        <w:t>30</w:t>
      </w:r>
      <w:r>
        <w:rPr>
          <w:rFonts w:hint="eastAsia" w:ascii="宋体" w:hAnsi="宋体" w:cs="Arial"/>
          <w:color w:val="333333"/>
          <w:kern w:val="0"/>
          <w:sz w:val="24"/>
          <w:szCs w:val="24"/>
        </w:rPr>
        <w:t xml:space="preserve">、任何单位和个人不得占用防火间距，不得堵塞消防通道。（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rPr>
        <w:t>1</w:t>
      </w:r>
      <w:r>
        <w:rPr>
          <w:rFonts w:hint="eastAsia" w:ascii="宋体" w:hAnsi="宋体" w:cs="Arial"/>
          <w:color w:val="333333"/>
          <w:kern w:val="0"/>
          <w:sz w:val="24"/>
          <w:szCs w:val="24"/>
          <w:lang w:val="en-US" w:eastAsia="zh-CN"/>
        </w:rPr>
        <w:t>34</w:t>
      </w:r>
      <w:r>
        <w:rPr>
          <w:rFonts w:hint="eastAsia" w:ascii="宋体" w:hAnsi="宋体" w:cs="Arial"/>
          <w:color w:val="333333"/>
          <w:kern w:val="0"/>
          <w:sz w:val="24"/>
          <w:szCs w:val="24"/>
        </w:rPr>
        <w:t xml:space="preserve">、单位应当组织新上岗和进入新岗位的员工进行上岗前的消防安全培训。（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135</w:t>
      </w:r>
      <w:r>
        <w:rPr>
          <w:rFonts w:hint="eastAsia" w:ascii="宋体" w:hAnsi="宋体" w:cs="Arial"/>
          <w:color w:val="333333"/>
          <w:kern w:val="0"/>
          <w:sz w:val="24"/>
          <w:szCs w:val="24"/>
        </w:rPr>
        <w:t xml:space="preserve">、消防安全重点单位对每名员工应当至少每年进行一次消防安全培训。（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136</w:t>
      </w:r>
      <w:r>
        <w:rPr>
          <w:rFonts w:hint="eastAsia" w:ascii="宋体" w:hAnsi="宋体" w:cs="Arial"/>
          <w:color w:val="333333"/>
          <w:kern w:val="0"/>
          <w:sz w:val="24"/>
          <w:szCs w:val="24"/>
        </w:rPr>
        <w:t xml:space="preserve">、单位发生火灾时，应当立即实施灭火和应急疏散预案，务必做到及时报警，迅速扑救火灾，及时疏散人员。（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137</w:t>
      </w:r>
      <w:r>
        <w:rPr>
          <w:rFonts w:hint="eastAsia" w:ascii="宋体" w:hAnsi="宋体" w:cs="Arial"/>
          <w:color w:val="333333"/>
          <w:kern w:val="0"/>
          <w:sz w:val="24"/>
          <w:szCs w:val="24"/>
        </w:rPr>
        <w:t xml:space="preserve">、单位应当将容易发生火灾、一旦发生火灾可能严重危及人身和财产安全以及对消防安全有重大影响的部位确定为消防安全重点部位，设置明显的防火标志，实行严格管理。（  </w:t>
      </w:r>
      <w:r>
        <w:rPr>
          <w:rFonts w:hint="eastAsia" w:ascii="宋体" w:hAnsi="宋体" w:cs="宋体"/>
          <w:sz w:val="24"/>
          <w:szCs w:val="24"/>
        </w:rPr>
        <w:t>√</w:t>
      </w:r>
      <w:r>
        <w:rPr>
          <w:rFonts w:hint="eastAsia" w:ascii="宋体" w:hAnsi="宋体" w:cs="Arial"/>
          <w:color w:val="333333"/>
          <w:kern w:val="0"/>
          <w:sz w:val="24"/>
          <w:szCs w:val="24"/>
        </w:rPr>
        <w:t xml:space="preserve"> ）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142</w:t>
      </w:r>
      <w:r>
        <w:rPr>
          <w:rFonts w:hint="eastAsia" w:ascii="宋体" w:hAnsi="宋体" w:cs="Arial"/>
          <w:color w:val="333333"/>
          <w:kern w:val="0"/>
          <w:sz w:val="24"/>
          <w:szCs w:val="24"/>
        </w:rPr>
        <w:t xml:space="preserve">、在固定动火区域内的动火作业，虽然可不办理动火许可证，但必须满足一定条件。（ </w:t>
      </w:r>
      <w:r>
        <w:rPr>
          <w:rFonts w:hint="eastAsia" w:ascii="宋体" w:hAnsi="宋体" w:cs="仿宋_GB2312"/>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144</w:t>
      </w:r>
      <w:r>
        <w:rPr>
          <w:rFonts w:hint="eastAsia" w:ascii="宋体" w:hAnsi="宋体" w:cs="Arial"/>
          <w:color w:val="333333"/>
          <w:kern w:val="0"/>
          <w:sz w:val="24"/>
          <w:szCs w:val="24"/>
        </w:rPr>
        <w:t xml:space="preserve">、易燃易爆工厂、仓库内一律为禁火区。各禁火区应设禁火标志。（ </w:t>
      </w:r>
      <w:r>
        <w:rPr>
          <w:rFonts w:hint="eastAsia" w:ascii="宋体" w:hAnsi="宋体" w:cs="宋体"/>
          <w:sz w:val="24"/>
          <w:szCs w:val="24"/>
        </w:rPr>
        <w:t>√</w:t>
      </w:r>
      <w:r>
        <w:rPr>
          <w:rFonts w:hint="eastAsia" w:ascii="宋体" w:hAnsi="宋体" w:cs="Arial"/>
          <w:color w:val="333333"/>
          <w:kern w:val="0"/>
          <w:sz w:val="24"/>
          <w:szCs w:val="24"/>
        </w:rPr>
        <w:t xml:space="preserve"> ）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146</w:t>
      </w:r>
      <w:r>
        <w:rPr>
          <w:rFonts w:hint="eastAsia" w:ascii="宋体" w:hAnsi="宋体" w:cs="Arial"/>
          <w:color w:val="333333"/>
          <w:kern w:val="0"/>
          <w:sz w:val="24"/>
          <w:szCs w:val="24"/>
        </w:rPr>
        <w:t xml:space="preserve">、电加热设备必须有专人负责使用和监督，离开时要切断电源。（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149</w:t>
      </w:r>
      <w:r>
        <w:rPr>
          <w:rFonts w:hint="eastAsia" w:ascii="宋体" w:hAnsi="宋体" w:cs="Arial"/>
          <w:color w:val="333333"/>
          <w:kern w:val="0"/>
          <w:sz w:val="24"/>
          <w:szCs w:val="24"/>
        </w:rPr>
        <w:t xml:space="preserve">、禁止携带易燃易爆危险物品进入公共场所或乘坐交通工具。（  </w:t>
      </w:r>
      <w:r>
        <w:rPr>
          <w:rFonts w:hint="eastAsia" w:ascii="宋体" w:hAnsi="宋体" w:cs="宋体"/>
          <w:sz w:val="24"/>
          <w:szCs w:val="24"/>
        </w:rPr>
        <w:t>√</w:t>
      </w:r>
      <w:r>
        <w:rPr>
          <w:rFonts w:hint="eastAsia" w:ascii="宋体" w:hAnsi="宋体" w:cs="Arial"/>
          <w:color w:val="333333"/>
          <w:kern w:val="0"/>
          <w:sz w:val="24"/>
          <w:szCs w:val="24"/>
        </w:rPr>
        <w:t>）</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154</w:t>
      </w:r>
      <w:r>
        <w:rPr>
          <w:rFonts w:hint="eastAsia" w:ascii="宋体" w:hAnsi="宋体" w:cs="Arial"/>
          <w:color w:val="333333"/>
          <w:kern w:val="0"/>
          <w:sz w:val="24"/>
          <w:szCs w:val="24"/>
        </w:rPr>
        <w:t>、企事业单位在开展业务工作时应该与消防安全实行同计划，同布置，同检查，同评比，同总结。（</w:t>
      </w:r>
      <w:r>
        <w:rPr>
          <w:rFonts w:hint="eastAsia" w:ascii="宋体" w:hAnsi="宋体" w:cs="宋体"/>
          <w:sz w:val="24"/>
          <w:szCs w:val="24"/>
        </w:rPr>
        <w:t>√</w:t>
      </w:r>
      <w:r>
        <w:rPr>
          <w:rFonts w:hint="eastAsia" w:ascii="宋体" w:hAnsi="宋体" w:cs="Arial"/>
          <w:color w:val="333333"/>
          <w:kern w:val="0"/>
          <w:sz w:val="24"/>
          <w:szCs w:val="24"/>
        </w:rPr>
        <w:t>）</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167</w:t>
      </w:r>
      <w:r>
        <w:rPr>
          <w:rFonts w:hint="eastAsia" w:ascii="宋体" w:hAnsi="宋体" w:cs="Arial"/>
          <w:color w:val="333333"/>
          <w:kern w:val="0"/>
          <w:sz w:val="24"/>
          <w:szCs w:val="24"/>
        </w:rPr>
        <w:t xml:space="preserve">、“ABC干粉灭火器”的意思是能灭A类、B类和C类火灾。（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174</w:t>
      </w:r>
      <w:r>
        <w:rPr>
          <w:rFonts w:hint="eastAsia" w:ascii="宋体" w:hAnsi="宋体" w:cs="Arial"/>
          <w:color w:val="333333"/>
          <w:kern w:val="0"/>
          <w:sz w:val="24"/>
          <w:szCs w:val="24"/>
        </w:rPr>
        <w:t xml:space="preserve">、《中华人民共和国消防法》是我国消防工作的最高法律。 （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181</w:t>
      </w:r>
      <w:r>
        <w:rPr>
          <w:rFonts w:hint="eastAsia" w:ascii="宋体" w:hAnsi="宋体" w:cs="Arial"/>
          <w:color w:val="333333"/>
          <w:kern w:val="0"/>
          <w:sz w:val="24"/>
          <w:szCs w:val="24"/>
        </w:rPr>
        <w:t>、闪点小于28</w:t>
      </w:r>
      <w:r>
        <w:rPr>
          <w:rFonts w:hint="eastAsia" w:ascii="宋体" w:hAnsi="宋体" w:cs="宋体"/>
          <w:color w:val="333333"/>
          <w:kern w:val="0"/>
          <w:sz w:val="24"/>
          <w:szCs w:val="24"/>
        </w:rPr>
        <w:t>℃</w:t>
      </w:r>
      <w:r>
        <w:rPr>
          <w:rFonts w:hint="eastAsia" w:ascii="宋体" w:hAnsi="宋体" w:cs="Arial"/>
          <w:color w:val="333333"/>
          <w:kern w:val="0"/>
          <w:sz w:val="24"/>
          <w:szCs w:val="24"/>
        </w:rPr>
        <w:t xml:space="preserve">的液体是丙类可燃液体。  （  </w:t>
      </w:r>
      <w:r>
        <w:rPr>
          <w:rFonts w:hint="eastAsia" w:ascii="宋体" w:hAnsi="宋体" w:cs="仿宋_GB2312"/>
          <w:sz w:val="24"/>
          <w:szCs w:val="24"/>
        </w:rPr>
        <w:t>×</w:t>
      </w:r>
      <w:r>
        <w:rPr>
          <w:rFonts w:hint="eastAsia" w:ascii="宋体" w:hAnsi="宋体" w:cs="Arial"/>
          <w:color w:val="333333"/>
          <w:kern w:val="0"/>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sz w:val="24"/>
          <w:szCs w:val="24"/>
        </w:rPr>
      </w:pPr>
      <w:r>
        <w:rPr>
          <w:rFonts w:hint="eastAsia" w:ascii="宋体" w:hAnsi="宋体"/>
          <w:sz w:val="24"/>
          <w:szCs w:val="24"/>
          <w:lang w:val="en-US" w:eastAsia="zh-CN"/>
        </w:rPr>
        <w:t>225</w:t>
      </w:r>
      <w:r>
        <w:rPr>
          <w:rFonts w:hint="eastAsia" w:ascii="宋体" w:hAnsi="宋体"/>
          <w:sz w:val="24"/>
          <w:szCs w:val="24"/>
        </w:rPr>
        <w:t>、泡沫灭火器可用于带电灭火。（  ×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sz w:val="24"/>
          <w:szCs w:val="24"/>
        </w:rPr>
      </w:pPr>
      <w:r>
        <w:rPr>
          <w:rFonts w:hint="eastAsia" w:ascii="宋体" w:hAnsi="宋体"/>
          <w:sz w:val="24"/>
          <w:szCs w:val="24"/>
          <w:lang w:val="en-US" w:eastAsia="zh-CN"/>
        </w:rPr>
        <w:t>230</w:t>
      </w:r>
      <w:r>
        <w:rPr>
          <w:rFonts w:hint="eastAsia" w:ascii="宋体" w:hAnsi="宋体"/>
          <w:sz w:val="24"/>
          <w:szCs w:val="24"/>
        </w:rPr>
        <w:t>、焊接管道和设备时，必须采取防火安全措施。（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sz w:val="24"/>
          <w:szCs w:val="24"/>
        </w:rPr>
      </w:pPr>
      <w:r>
        <w:rPr>
          <w:rFonts w:hint="eastAsia" w:ascii="宋体" w:hAnsi="宋体"/>
          <w:sz w:val="24"/>
          <w:szCs w:val="24"/>
          <w:lang w:val="en-US" w:eastAsia="zh-CN"/>
        </w:rPr>
        <w:t>231</w:t>
      </w:r>
      <w:r>
        <w:rPr>
          <w:rFonts w:hint="eastAsia" w:ascii="宋体" w:hAnsi="宋体"/>
          <w:sz w:val="24"/>
          <w:szCs w:val="24"/>
        </w:rPr>
        <w:t>、禁止在具有火灾、爆炸危险的场所使用明火，因特殊情况需要使用明火作业的，应按照规定事先办好相关审批手续。（ √  ）</w:t>
      </w:r>
    </w:p>
    <w:p>
      <w:pPr>
        <w:keepNext w:val="0"/>
        <w:keepLines w:val="0"/>
        <w:pageBreakBefore w:val="0"/>
        <w:widowControl w:val="0"/>
        <w:kinsoku/>
        <w:wordWrap/>
        <w:overflowPunct/>
        <w:topLinePunct w:val="0"/>
        <w:bidi w:val="0"/>
        <w:snapToGrid w:val="0"/>
        <w:spacing w:beforeAutospacing="0" w:afterAutospacing="0" w:line="240" w:lineRule="auto"/>
        <w:textAlignment w:val="auto"/>
      </w:pPr>
      <w:r>
        <w:rPr>
          <w:rFonts w:hint="eastAsia" w:ascii="宋体" w:hAnsi="宋体"/>
          <w:sz w:val="24"/>
          <w:szCs w:val="24"/>
        </w:rPr>
        <w:t>2</w:t>
      </w:r>
      <w:r>
        <w:rPr>
          <w:rFonts w:hint="eastAsia" w:ascii="宋体" w:hAnsi="宋体"/>
          <w:sz w:val="24"/>
          <w:szCs w:val="24"/>
          <w:lang w:val="en-US" w:eastAsia="zh-CN"/>
        </w:rPr>
        <w:t>40</w:t>
      </w:r>
      <w:r>
        <w:rPr>
          <w:rFonts w:hint="eastAsia" w:ascii="宋体" w:hAnsi="宋体"/>
          <w:sz w:val="24"/>
          <w:szCs w:val="24"/>
        </w:rPr>
        <w:t>、发生火灾后，为尽快恢复生产、减少损失，受灾单位或个人不必经任何部门同意，可以清理或变动火灾现场（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657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2021-06-01T10:31:35Z</dcterms:created>
  <dc:creator>Administrator</dc:creator>
  <cp:lastModifiedBy>Administrator</cp:lastModifiedBy>
  <dcterms:modified xsi:type="dcterms:W3CDTF">2021-06-01T10:31:44Z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6FFA9B5AFF9749E9806D4715C507E1E4</vt:lpwstr>
  </property>
</Properties>
</file>