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DE3" w:rsidRPr="004A2DE3" w:rsidRDefault="004A2DE3"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关于</w:t>
      </w:r>
      <w:r w:rsidRPr="004A2DE3">
        <w:rPr>
          <w:rFonts w:ascii="Arial" w:eastAsia="宋体" w:hAnsi="Arial" w:cs="Arial"/>
          <w:b/>
          <w:bCs/>
          <w:color w:val="494949"/>
          <w:kern w:val="0"/>
          <w:sz w:val="24"/>
          <w:szCs w:val="24"/>
        </w:rPr>
        <w:t>DbContext</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这不是第一篇写关于如何管理基于</w:t>
      </w:r>
      <w:r w:rsidRPr="004A2DE3">
        <w:rPr>
          <w:rFonts w:ascii="Calibri" w:eastAsia="宋体" w:hAnsi="Calibri" w:cs="Arial"/>
          <w:color w:val="494949"/>
          <w:kern w:val="0"/>
          <w:sz w:val="24"/>
          <w:szCs w:val="24"/>
        </w:rPr>
        <w:t>EntityFramework</w:t>
      </w:r>
      <w:r w:rsidRPr="004A2DE3">
        <w:rPr>
          <w:rFonts w:ascii="宋体" w:eastAsia="宋体" w:hAnsi="宋体" w:cs="Arial" w:hint="eastAsia"/>
          <w:color w:val="494949"/>
          <w:kern w:val="0"/>
          <w:sz w:val="24"/>
          <w:szCs w:val="24"/>
        </w:rPr>
        <w:t>应用程序的</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的生命周期的文章。实际上，</w:t>
      </w:r>
      <w:hyperlink r:id="rId6" w:tgtFrame="_blank" w:history="1">
        <w:r w:rsidRPr="009A497F">
          <w:rPr>
            <w:rFonts w:ascii="Arial" w:eastAsia="宋体" w:hAnsi="Arial" w:cs="Arial"/>
            <w:color w:val="494949"/>
            <w:kern w:val="0"/>
            <w:sz w:val="24"/>
            <w:szCs w:val="24"/>
            <w:u w:val="single"/>
          </w:rPr>
          <w:t>这儿</w:t>
        </w:r>
      </w:hyperlink>
      <w:hyperlink r:id="rId7" w:tgtFrame="_blank" w:history="1">
        <w:r w:rsidRPr="009A497F">
          <w:rPr>
            <w:rFonts w:ascii="Arial" w:eastAsia="宋体" w:hAnsi="Arial" w:cs="Arial"/>
            <w:color w:val="494949"/>
            <w:kern w:val="0"/>
            <w:sz w:val="24"/>
            <w:szCs w:val="24"/>
            <w:u w:val="single"/>
          </w:rPr>
          <w:t>已经</w:t>
        </w:r>
      </w:hyperlink>
      <w:hyperlink r:id="rId8" w:tgtFrame="_blank" w:history="1">
        <w:r w:rsidRPr="009A497F">
          <w:rPr>
            <w:rFonts w:ascii="Arial" w:eastAsia="宋体" w:hAnsi="Arial" w:cs="Arial"/>
            <w:color w:val="494949"/>
            <w:kern w:val="0"/>
            <w:sz w:val="24"/>
            <w:szCs w:val="24"/>
            <w:u w:val="single"/>
          </w:rPr>
          <w:t>有非常多</w:t>
        </w:r>
      </w:hyperlink>
      <w:hyperlink r:id="rId9" w:tgtFrame="_blank" w:history="1">
        <w:r w:rsidRPr="009A497F">
          <w:rPr>
            <w:rFonts w:ascii="Arial" w:eastAsia="宋体" w:hAnsi="Arial" w:cs="Arial"/>
            <w:color w:val="494949"/>
            <w:kern w:val="0"/>
            <w:sz w:val="24"/>
            <w:szCs w:val="24"/>
            <w:u w:val="single"/>
          </w:rPr>
          <w:t>的讨论</w:t>
        </w:r>
      </w:hyperlink>
      <w:hyperlink r:id="rId10" w:tgtFrame="_blank" w:history="1">
        <w:r w:rsidRPr="009A497F">
          <w:rPr>
            <w:rFonts w:ascii="Arial" w:eastAsia="宋体" w:hAnsi="Arial" w:cs="Arial"/>
            <w:color w:val="494949"/>
            <w:kern w:val="0"/>
            <w:sz w:val="24"/>
            <w:szCs w:val="24"/>
            <w:u w:val="single"/>
          </w:rPr>
          <w:t>这个话题</w:t>
        </w:r>
      </w:hyperlink>
      <w:hyperlink r:id="rId11" w:tgtFrame="_blank" w:history="1">
        <w:r w:rsidRPr="009A497F">
          <w:rPr>
            <w:rFonts w:ascii="Arial" w:eastAsia="宋体" w:hAnsi="Arial" w:cs="Arial"/>
            <w:color w:val="494949"/>
            <w:kern w:val="0"/>
            <w:sz w:val="24"/>
            <w:szCs w:val="24"/>
            <w:u w:val="single"/>
          </w:rPr>
          <w:t>的文章</w:t>
        </w:r>
      </w:hyperlink>
      <w:hyperlink r:id="rId12" w:tgtFrame="_blank" w:history="1">
        <w:r w:rsidRPr="009A497F">
          <w:rPr>
            <w:rFonts w:ascii="Arial" w:eastAsia="宋体" w:hAnsi="Arial" w:cs="Arial"/>
            <w:color w:val="494949"/>
            <w:kern w:val="0"/>
            <w:sz w:val="24"/>
            <w:szCs w:val="24"/>
            <w:u w:val="single"/>
          </w:rPr>
          <w:t>了</w:t>
        </w:r>
      </w:hyperlink>
      <w:r w:rsidRPr="004A2DE3">
        <w:rPr>
          <w:rFonts w:ascii="宋体" w:eastAsia="宋体" w:hAnsi="宋体" w:cs="Arial" w:hint="eastAsia"/>
          <w:color w:val="494949"/>
          <w:kern w:val="0"/>
          <w:sz w:val="24"/>
          <w:szCs w:val="24"/>
        </w:rPr>
        <w:t>。</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对于许多应用程序，上面这些文章呈现的解决方案（基本上都是利用</w:t>
      </w:r>
      <w:r w:rsidRPr="004A2DE3">
        <w:rPr>
          <w:rFonts w:ascii="Calibri" w:eastAsia="宋体" w:hAnsi="Calibri" w:cs="Arial"/>
          <w:color w:val="494949"/>
          <w:kern w:val="0"/>
          <w:sz w:val="24"/>
          <w:szCs w:val="24"/>
        </w:rPr>
        <w:t>DI</w:t>
      </w:r>
      <w:r w:rsidRPr="004A2DE3">
        <w:rPr>
          <w:rFonts w:ascii="宋体" w:eastAsia="宋体" w:hAnsi="宋体" w:cs="Arial" w:hint="eastAsia"/>
          <w:color w:val="494949"/>
          <w:kern w:val="0"/>
          <w:sz w:val="24"/>
          <w:szCs w:val="24"/>
        </w:rPr>
        <w:t>容器对每一个</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请求注入一个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的实例）能够很好的工作。它们的优点也是非常简单——至少第一眼看上去是这样的。</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然而，对于某些特定的应用程序，这些解决方案天生的缺陷产生了问题。那就是一些功能变得无法实现或者需要求助于增加复杂的结构或增加丑陋的算法来处理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的创建和管理。</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下面是一些真实世界的应用程序的示例，它们促使我重新思考管理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的方式：</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一个应用程序包含</w:t>
      </w:r>
      <w:r w:rsidRPr="004A2DE3">
        <w:rPr>
          <w:rFonts w:ascii="Arial" w:eastAsia="宋体" w:hAnsi="Arial" w:cs="Arial"/>
          <w:color w:val="494949"/>
          <w:kern w:val="0"/>
          <w:sz w:val="24"/>
          <w:szCs w:val="24"/>
        </w:rPr>
        <w:t> </w:t>
      </w:r>
      <w:r w:rsidRPr="004A2DE3">
        <w:rPr>
          <w:rFonts w:ascii="Calibri" w:eastAsia="宋体" w:hAnsi="Calibri" w:cs="Arial"/>
          <w:color w:val="494949"/>
          <w:kern w:val="0"/>
          <w:sz w:val="24"/>
          <w:szCs w:val="24"/>
        </w:rPr>
        <w:t>ASP.NET MVC</w:t>
      </w:r>
      <w:r w:rsidRPr="004A2DE3">
        <w:rPr>
          <w:rFonts w:ascii="宋体" w:eastAsia="宋体" w:hAnsi="宋体" w:cs="Arial" w:hint="eastAsia"/>
          <w:color w:val="494949"/>
          <w:kern w:val="0"/>
          <w:sz w:val="24"/>
          <w:szCs w:val="24"/>
        </w:rPr>
        <w:t>和</w:t>
      </w:r>
      <w:r w:rsidRPr="004A2DE3">
        <w:rPr>
          <w:rFonts w:ascii="Calibri" w:eastAsia="宋体" w:hAnsi="Calibri" w:cs="Arial"/>
          <w:color w:val="494949"/>
          <w:kern w:val="0"/>
          <w:sz w:val="24"/>
          <w:szCs w:val="24"/>
        </w:rPr>
        <w:t>WebAPI</w:t>
      </w:r>
      <w:r w:rsidRPr="004A2DE3">
        <w:rPr>
          <w:rFonts w:ascii="宋体" w:eastAsia="宋体" w:hAnsi="宋体" w:cs="Arial" w:hint="eastAsia"/>
          <w:color w:val="494949"/>
          <w:kern w:val="0"/>
          <w:sz w:val="24"/>
          <w:szCs w:val="24"/>
        </w:rPr>
        <w:t>构建的</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应用程序。它也可能包含</w:t>
      </w:r>
      <w:r w:rsidRPr="004A2DE3">
        <w:rPr>
          <w:rFonts w:ascii="Calibri" w:eastAsia="宋体" w:hAnsi="Calibri" w:cs="Arial"/>
          <w:color w:val="494949"/>
          <w:kern w:val="0"/>
          <w:sz w:val="24"/>
          <w:szCs w:val="24"/>
        </w:rPr>
        <w:t>Console</w:t>
      </w:r>
      <w:r w:rsidRPr="004A2DE3">
        <w:rPr>
          <w:rFonts w:ascii="宋体" w:eastAsia="宋体" w:hAnsi="宋体" w:cs="Arial" w:hint="eastAsia"/>
          <w:color w:val="494949"/>
          <w:kern w:val="0"/>
          <w:sz w:val="24"/>
          <w:szCs w:val="24"/>
        </w:rPr>
        <w:t>和</w:t>
      </w:r>
      <w:r w:rsidRPr="004A2DE3">
        <w:rPr>
          <w:rFonts w:ascii="Calibri" w:eastAsia="宋体" w:hAnsi="Calibri" w:cs="Arial"/>
          <w:color w:val="494949"/>
          <w:kern w:val="0"/>
          <w:sz w:val="24"/>
          <w:szCs w:val="24"/>
        </w:rPr>
        <w:t>Windows Services</w:t>
      </w:r>
      <w:r w:rsidRPr="004A2DE3">
        <w:rPr>
          <w:rFonts w:ascii="宋体" w:eastAsia="宋体" w:hAnsi="宋体" w:cs="Arial" w:hint="eastAsia"/>
          <w:color w:val="494949"/>
          <w:kern w:val="0"/>
          <w:sz w:val="24"/>
          <w:szCs w:val="24"/>
        </w:rPr>
        <w:t>构建的后台服务，包含任务调度服务以及那些处理来自于</w:t>
      </w:r>
      <w:r w:rsidRPr="004A2DE3">
        <w:rPr>
          <w:rFonts w:ascii="Calibri" w:eastAsia="宋体" w:hAnsi="Calibri" w:cs="Arial"/>
          <w:color w:val="494949"/>
          <w:kern w:val="0"/>
          <w:sz w:val="24"/>
          <w:szCs w:val="24"/>
        </w:rPr>
        <w:t>MSMQ</w:t>
      </w:r>
      <w:r w:rsidRPr="004A2DE3">
        <w:rPr>
          <w:rFonts w:ascii="宋体" w:eastAsia="宋体" w:hAnsi="宋体" w:cs="Arial" w:hint="eastAsia"/>
          <w:color w:val="494949"/>
          <w:kern w:val="0"/>
          <w:sz w:val="24"/>
          <w:szCs w:val="24"/>
        </w:rPr>
        <w:t>和</w:t>
      </w:r>
      <w:r w:rsidRPr="004A2DE3">
        <w:rPr>
          <w:rFonts w:ascii="Calibri" w:eastAsia="宋体" w:hAnsi="Calibri" w:cs="Arial"/>
          <w:color w:val="494949"/>
          <w:kern w:val="0"/>
          <w:sz w:val="24"/>
          <w:szCs w:val="24"/>
        </w:rPr>
        <w:t>RabbitMQ</w:t>
      </w:r>
      <w:r w:rsidRPr="004A2DE3">
        <w:rPr>
          <w:rFonts w:ascii="宋体" w:eastAsia="宋体" w:hAnsi="宋体" w:cs="Arial" w:hint="eastAsia"/>
          <w:color w:val="494949"/>
          <w:kern w:val="0"/>
          <w:sz w:val="24"/>
          <w:szCs w:val="24"/>
        </w:rPr>
        <w:t>的消息的服务。我在上面链接的大部分文章都假定所有服务运行在</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请求的上下文里面，但这里涉及的情况显然不是这样。</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它从多个数据库读写数据，这些数据库包括一个主数据库，一个从数据库，一个报表数据库和一个日志数据库。它的领域模型被分为几个独立的组，每一个组有自己的</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类型，假定只有一个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类型在这儿无论如何也是行不通的。</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它非常依赖第三方的远程</w:t>
      </w:r>
      <w:r w:rsidRPr="004A2DE3">
        <w:rPr>
          <w:rFonts w:ascii="Calibri" w:eastAsia="宋体" w:hAnsi="Calibri" w:cs="Arial"/>
          <w:color w:val="494949"/>
          <w:kern w:val="0"/>
          <w:sz w:val="24"/>
          <w:szCs w:val="24"/>
        </w:rPr>
        <w:t>API,</w:t>
      </w:r>
      <w:r w:rsidRPr="004A2DE3">
        <w:rPr>
          <w:rFonts w:ascii="宋体" w:eastAsia="宋体" w:hAnsi="宋体" w:cs="Arial" w:hint="eastAsia"/>
          <w:color w:val="494949"/>
          <w:kern w:val="0"/>
          <w:sz w:val="24"/>
          <w:szCs w:val="24"/>
        </w:rPr>
        <w:t>比如</w:t>
      </w:r>
      <w:r w:rsidRPr="004A2DE3">
        <w:rPr>
          <w:rFonts w:ascii="Calibri" w:eastAsia="宋体" w:hAnsi="Calibri" w:cs="Arial"/>
          <w:color w:val="494949"/>
          <w:kern w:val="0"/>
          <w:sz w:val="24"/>
          <w:szCs w:val="24"/>
        </w:rPr>
        <w:t>Facebook,Twitter</w:t>
      </w:r>
      <w:r w:rsidRPr="004A2DE3">
        <w:rPr>
          <w:rFonts w:ascii="宋体" w:eastAsia="宋体" w:hAnsi="宋体" w:cs="Arial" w:hint="eastAsia"/>
          <w:color w:val="494949"/>
          <w:kern w:val="0"/>
          <w:sz w:val="24"/>
          <w:szCs w:val="24"/>
        </w:rPr>
        <w:t>或者</w:t>
      </w:r>
      <w:r w:rsidRPr="004A2DE3">
        <w:rPr>
          <w:rFonts w:ascii="Calibri" w:eastAsia="宋体" w:hAnsi="Calibri" w:cs="Arial"/>
          <w:color w:val="494949"/>
          <w:kern w:val="0"/>
          <w:sz w:val="24"/>
          <w:szCs w:val="24"/>
        </w:rPr>
        <w:t>LinkedIn</w:t>
      </w:r>
      <w:r w:rsidRPr="004A2DE3">
        <w:rPr>
          <w:rFonts w:ascii="宋体" w:eastAsia="宋体" w:hAnsi="宋体" w:cs="Arial" w:hint="eastAsia"/>
          <w:color w:val="494949"/>
          <w:kern w:val="0"/>
          <w:sz w:val="24"/>
          <w:szCs w:val="24"/>
        </w:rPr>
        <w:t>的</w:t>
      </w:r>
      <w:r w:rsidRPr="004A2DE3">
        <w:rPr>
          <w:rFonts w:ascii="Calibri" w:eastAsia="宋体" w:hAnsi="Calibri" w:cs="Arial"/>
          <w:color w:val="494949"/>
          <w:kern w:val="0"/>
          <w:sz w:val="24"/>
          <w:szCs w:val="24"/>
        </w:rPr>
        <w:t>API</w:t>
      </w:r>
      <w:r w:rsidRPr="004A2DE3">
        <w:rPr>
          <w:rFonts w:ascii="宋体" w:eastAsia="宋体" w:hAnsi="宋体" w:cs="Arial" w:hint="eastAsia"/>
          <w:color w:val="494949"/>
          <w:kern w:val="0"/>
          <w:sz w:val="24"/>
          <w:szCs w:val="24"/>
        </w:rPr>
        <w:t>，然而这些</w:t>
      </w:r>
      <w:r w:rsidRPr="004A2DE3">
        <w:rPr>
          <w:rFonts w:ascii="Calibri" w:eastAsia="宋体" w:hAnsi="Calibri" w:cs="Arial"/>
          <w:color w:val="494949"/>
          <w:kern w:val="0"/>
          <w:sz w:val="24"/>
          <w:szCs w:val="24"/>
        </w:rPr>
        <w:t>API</w:t>
      </w:r>
      <w:r w:rsidRPr="004A2DE3">
        <w:rPr>
          <w:rFonts w:ascii="宋体" w:eastAsia="宋体" w:hAnsi="宋体" w:cs="Arial" w:hint="eastAsia"/>
          <w:color w:val="494949"/>
          <w:kern w:val="0"/>
          <w:sz w:val="24"/>
          <w:szCs w:val="24"/>
        </w:rPr>
        <w:t>并不支持事务。许多用户操作要求在返回结果给用户之前要先进行几个远程</w:t>
      </w:r>
      <w:r w:rsidRPr="004A2DE3">
        <w:rPr>
          <w:rFonts w:ascii="Calibri" w:eastAsia="宋体" w:hAnsi="Calibri" w:cs="Arial"/>
          <w:color w:val="494949"/>
          <w:kern w:val="0"/>
          <w:sz w:val="24"/>
          <w:szCs w:val="24"/>
        </w:rPr>
        <w:t>API</w:t>
      </w:r>
      <w:r w:rsidRPr="004A2DE3">
        <w:rPr>
          <w:rFonts w:ascii="宋体" w:eastAsia="宋体" w:hAnsi="宋体" w:cs="Arial" w:hint="eastAsia"/>
          <w:color w:val="494949"/>
          <w:kern w:val="0"/>
          <w:sz w:val="24"/>
          <w:szCs w:val="24"/>
        </w:rPr>
        <w:t>调用。我在上面链接的大部分文章都假定“一个</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请求只包含一个业务事务”，它应该要么被提交要么被回滚，很显然这条规则在这儿不适用。因为一个远程</w:t>
      </w:r>
      <w:r w:rsidRPr="004A2DE3">
        <w:rPr>
          <w:rFonts w:ascii="Calibri" w:eastAsia="宋体" w:hAnsi="Calibri" w:cs="Arial"/>
          <w:color w:val="494949"/>
          <w:kern w:val="0"/>
          <w:sz w:val="24"/>
          <w:szCs w:val="24"/>
        </w:rPr>
        <w:t>API</w:t>
      </w:r>
      <w:r w:rsidRPr="004A2DE3">
        <w:rPr>
          <w:rFonts w:ascii="宋体" w:eastAsia="宋体" w:hAnsi="宋体" w:cs="Arial" w:hint="eastAsia"/>
          <w:color w:val="494949"/>
          <w:kern w:val="0"/>
          <w:sz w:val="24"/>
          <w:szCs w:val="24"/>
        </w:rPr>
        <w:t>调用失败并不意味着我们能神奇的“回滚”之前任何一个已经完成的远程</w:t>
      </w:r>
      <w:r w:rsidRPr="004A2DE3">
        <w:rPr>
          <w:rFonts w:ascii="Calibri" w:eastAsia="宋体" w:hAnsi="Calibri" w:cs="Arial"/>
          <w:color w:val="494949"/>
          <w:kern w:val="0"/>
          <w:sz w:val="24"/>
          <w:szCs w:val="24"/>
        </w:rPr>
        <w:t>API</w:t>
      </w:r>
      <w:r w:rsidRPr="004A2DE3">
        <w:rPr>
          <w:rFonts w:ascii="宋体" w:eastAsia="宋体" w:hAnsi="宋体" w:cs="Arial" w:hint="eastAsia"/>
          <w:color w:val="494949"/>
          <w:kern w:val="0"/>
          <w:sz w:val="24"/>
          <w:szCs w:val="24"/>
        </w:rPr>
        <w:t>调用的结果。（例如：当你使用</w:t>
      </w:r>
      <w:r w:rsidRPr="004A2DE3">
        <w:rPr>
          <w:rFonts w:ascii="Calibri" w:eastAsia="宋体" w:hAnsi="Calibri" w:cs="Arial"/>
          <w:color w:val="494949"/>
          <w:kern w:val="0"/>
          <w:sz w:val="24"/>
          <w:szCs w:val="24"/>
        </w:rPr>
        <w:t>Facebook API</w:t>
      </w:r>
      <w:r w:rsidRPr="004A2DE3">
        <w:rPr>
          <w:rFonts w:ascii="宋体" w:eastAsia="宋体" w:hAnsi="宋体" w:cs="Arial" w:hint="eastAsia"/>
          <w:color w:val="494949"/>
          <w:kern w:val="0"/>
          <w:sz w:val="24"/>
          <w:szCs w:val="24"/>
        </w:rPr>
        <w:t>向</w:t>
      </w:r>
      <w:r w:rsidRPr="004A2DE3">
        <w:rPr>
          <w:rFonts w:ascii="Calibri" w:eastAsia="宋体" w:hAnsi="Calibri" w:cs="Arial"/>
          <w:color w:val="494949"/>
          <w:kern w:val="0"/>
          <w:sz w:val="24"/>
          <w:szCs w:val="24"/>
        </w:rPr>
        <w:t>Facebook</w:t>
      </w:r>
      <w:r w:rsidRPr="004A2DE3">
        <w:rPr>
          <w:rFonts w:ascii="宋体" w:eastAsia="宋体" w:hAnsi="宋体" w:cs="Arial" w:hint="eastAsia"/>
          <w:color w:val="494949"/>
          <w:kern w:val="0"/>
          <w:sz w:val="24"/>
          <w:szCs w:val="24"/>
        </w:rPr>
        <w:t>提交一个状态更新时，你不能因为后续操作失败而回滚向</w:t>
      </w:r>
      <w:r w:rsidRPr="004A2DE3">
        <w:rPr>
          <w:rFonts w:ascii="Calibri" w:eastAsia="宋体" w:hAnsi="Calibri" w:cs="Arial"/>
          <w:color w:val="494949"/>
          <w:kern w:val="0"/>
          <w:sz w:val="24"/>
          <w:szCs w:val="24"/>
        </w:rPr>
        <w:t>Facebook</w:t>
      </w:r>
      <w:r w:rsidRPr="004A2DE3">
        <w:rPr>
          <w:rFonts w:ascii="宋体" w:eastAsia="宋体" w:hAnsi="宋体" w:cs="Arial" w:hint="eastAsia"/>
          <w:color w:val="494949"/>
          <w:kern w:val="0"/>
          <w:sz w:val="24"/>
          <w:szCs w:val="24"/>
        </w:rPr>
        <w:t>的状态更新）。因此，在这类应用程序中，一个用户操作经常要求我们执行多个业务事务，每个事务都能独立的持久化。（你可能会争辩说也许有某种方式去重新设计整个系统</w:t>
      </w:r>
      <w:r w:rsidRPr="004A2DE3">
        <w:rPr>
          <w:rFonts w:ascii="宋体" w:eastAsia="宋体" w:hAnsi="宋体" w:cs="Arial" w:hint="eastAsia"/>
          <w:color w:val="494949"/>
          <w:kern w:val="0"/>
          <w:sz w:val="24"/>
          <w:szCs w:val="24"/>
        </w:rPr>
        <w:lastRenderedPageBreak/>
        <w:t>以避免我们遇到这种情况——当然这是可能的。但如果程序原本就设计成那样，并且运行得很好而且我们不得不处理这种情况呢？）</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许多服务都严重并行化，要么借助于异步</w:t>
      </w:r>
      <w:r w:rsidRPr="004A2DE3">
        <w:rPr>
          <w:rFonts w:ascii="Calibri" w:eastAsia="宋体" w:hAnsi="Calibri" w:cs="Arial"/>
          <w:color w:val="494949"/>
          <w:kern w:val="0"/>
          <w:sz w:val="24"/>
          <w:szCs w:val="24"/>
        </w:rPr>
        <w:t>IO</w:t>
      </w:r>
      <w:r w:rsidRPr="004A2DE3">
        <w:rPr>
          <w:rFonts w:ascii="宋体" w:eastAsia="宋体" w:hAnsi="宋体" w:cs="Arial" w:hint="eastAsia"/>
          <w:color w:val="494949"/>
          <w:kern w:val="0"/>
          <w:sz w:val="24"/>
          <w:szCs w:val="24"/>
        </w:rPr>
        <w:t>或者（更常见地）通过</w:t>
      </w:r>
      <w:r w:rsidRPr="004A2DE3">
        <w:rPr>
          <w:rFonts w:ascii="Calibri" w:eastAsia="宋体" w:hAnsi="Calibri" w:cs="Arial"/>
          <w:color w:val="494949"/>
          <w:kern w:val="0"/>
          <w:sz w:val="24"/>
          <w:szCs w:val="24"/>
        </w:rPr>
        <w:t>TPL</w:t>
      </w:r>
      <w:proofErr w:type="gramStart"/>
      <w:r w:rsidRPr="004A2DE3">
        <w:rPr>
          <w:rFonts w:ascii="宋体" w:eastAsia="宋体" w:hAnsi="宋体" w:cs="Arial" w:hint="eastAsia"/>
          <w:color w:val="494949"/>
          <w:kern w:val="0"/>
          <w:sz w:val="24"/>
          <w:szCs w:val="24"/>
        </w:rPr>
        <w:t>库提供</w:t>
      </w:r>
      <w:proofErr w:type="gramEnd"/>
      <w:r w:rsidRPr="004A2DE3">
        <w:rPr>
          <w:rFonts w:ascii="Calibri" w:eastAsia="宋体" w:hAnsi="Calibri" w:cs="Arial"/>
          <w:color w:val="494949"/>
          <w:kern w:val="0"/>
          <w:sz w:val="24"/>
          <w:szCs w:val="24"/>
        </w:rPr>
        <w:t>Task.Run()</w:t>
      </w:r>
      <w:r w:rsidRPr="004A2DE3">
        <w:rPr>
          <w:rFonts w:ascii="宋体" w:eastAsia="宋体" w:hAnsi="宋体" w:cs="Arial" w:hint="eastAsia"/>
          <w:color w:val="494949"/>
          <w:kern w:val="0"/>
          <w:sz w:val="24"/>
          <w:szCs w:val="24"/>
        </w:rPr>
        <w:t>或者</w:t>
      </w:r>
      <w:r w:rsidRPr="004A2DE3">
        <w:rPr>
          <w:rFonts w:ascii="Calibri" w:eastAsia="宋体" w:hAnsi="Calibri" w:cs="Arial"/>
          <w:color w:val="494949"/>
          <w:kern w:val="0"/>
          <w:sz w:val="24"/>
          <w:szCs w:val="24"/>
        </w:rPr>
        <w:t>Parallel.Invoke()</w:t>
      </w:r>
      <w:r w:rsidRPr="004A2DE3">
        <w:rPr>
          <w:rFonts w:ascii="宋体" w:eastAsia="宋体" w:hAnsi="宋体" w:cs="Arial" w:hint="eastAsia"/>
          <w:color w:val="494949"/>
          <w:kern w:val="0"/>
          <w:sz w:val="24"/>
          <w:szCs w:val="24"/>
        </w:rPr>
        <w:t>方法将任务分发到多个线程上去执行。在这种场景下，管理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的大部分常见方法都不管用了。</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在这篇文章中，我将深入介绍关于</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生命周期管理的各个部分。我们将看到解决这个问题的几种常见策略的优缺点。最后，我们将总结出一个管理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生命周期的策略，它能应对上面提到的各种挑战。</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当然，世上没有完美的解决方案。但是在文章的最后，你将拥有为你特定的应用程序做出明智决定的工具和知识。</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这是一篇非常长而且详细的文章，它需要一定的时间去阅读和消化。对于基于</w:t>
      </w:r>
      <w:r w:rsidRPr="004A2DE3">
        <w:rPr>
          <w:rFonts w:ascii="Calibri" w:eastAsia="宋体" w:hAnsi="Calibri" w:cs="Arial"/>
          <w:color w:val="494949"/>
          <w:kern w:val="0"/>
          <w:sz w:val="24"/>
          <w:szCs w:val="24"/>
        </w:rPr>
        <w:t>EntityFramework</w:t>
      </w:r>
      <w:r w:rsidRPr="004A2DE3">
        <w:rPr>
          <w:rFonts w:ascii="宋体" w:eastAsia="宋体" w:hAnsi="宋体" w:cs="Arial" w:hint="eastAsia"/>
          <w:color w:val="494949"/>
          <w:kern w:val="0"/>
          <w:sz w:val="24"/>
          <w:szCs w:val="24"/>
        </w:rPr>
        <w:t>的应用程序，你选择用来管理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生命周期的策略将是一个重要的决定——它将对你的程序的正确性、可维护性、扩展</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宋体" w:eastAsia="宋体" w:hAnsi="宋体" w:cs="Arial" w:hint="eastAsia"/>
          <w:color w:val="494949"/>
          <w:kern w:val="0"/>
          <w:sz w:val="24"/>
          <w:szCs w:val="24"/>
        </w:rPr>
        <w:t>性产生重大影响。因此，这值得我们多花一些时间认真考虑后再做出选择。</w:t>
      </w:r>
    </w:p>
    <w:p w:rsidR="004A2DE3" w:rsidRPr="004A2DE3" w:rsidRDefault="004A2DE3"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本文中要用到的术语</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在这篇文章中，我将多次提到</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服务</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这个词，它不是指的远程服务（</w:t>
      </w:r>
      <w:r w:rsidRPr="004A2DE3">
        <w:rPr>
          <w:rFonts w:ascii="Calibri" w:eastAsia="宋体" w:hAnsi="Calibri" w:cs="Arial"/>
          <w:color w:val="494949"/>
          <w:kern w:val="0"/>
          <w:sz w:val="24"/>
          <w:szCs w:val="24"/>
        </w:rPr>
        <w:t>REST</w:t>
      </w:r>
      <w:r w:rsidRPr="004A2DE3">
        <w:rPr>
          <w:rFonts w:ascii="宋体" w:eastAsia="宋体" w:hAnsi="宋体" w:cs="Arial" w:hint="eastAsia"/>
          <w:color w:val="494949"/>
          <w:kern w:val="0"/>
          <w:sz w:val="24"/>
          <w:szCs w:val="24"/>
        </w:rPr>
        <w:t>或者其它），相反，它是指服务对象——也就是你经常放置业务逻辑实现的地方——这些对象负责执行业务规则和定义业务事务边界。</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当然，你的代码基可能用的不同的名字，这取决于你创建应用程序架构所使用的设计模式。因此，我所说的</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服务</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对你来说也可能叫做</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工作流（</w:t>
      </w:r>
      <w:r w:rsidRPr="004A2DE3">
        <w:rPr>
          <w:rFonts w:ascii="Calibri" w:eastAsia="宋体" w:hAnsi="Calibri" w:cs="Arial"/>
          <w:color w:val="494949"/>
          <w:kern w:val="0"/>
          <w:sz w:val="24"/>
          <w:szCs w:val="24"/>
        </w:rPr>
        <w:t>workflow</w:t>
      </w:r>
      <w:r w:rsidRPr="004A2DE3">
        <w:rPr>
          <w:rFonts w:ascii="宋体" w:eastAsia="宋体" w:hAnsi="宋体" w:cs="Arial" w:hint="eastAsia"/>
          <w:color w:val="494949"/>
          <w:kern w:val="0"/>
          <w:sz w:val="24"/>
          <w:szCs w:val="24"/>
        </w:rPr>
        <w:t>）”，“协调器（</w:t>
      </w:r>
      <w:r w:rsidRPr="004A2DE3">
        <w:rPr>
          <w:rFonts w:ascii="Calibri" w:eastAsia="宋体" w:hAnsi="Calibri" w:cs="Arial"/>
          <w:color w:val="494949"/>
          <w:kern w:val="0"/>
          <w:sz w:val="24"/>
          <w:szCs w:val="24"/>
        </w:rPr>
        <w:t>orchestrator</w:t>
      </w:r>
      <w:r w:rsidRPr="004A2DE3">
        <w:rPr>
          <w:rFonts w:ascii="宋体" w:eastAsia="宋体" w:hAnsi="宋体" w:cs="Arial" w:hint="eastAsia"/>
          <w:color w:val="494949"/>
          <w:kern w:val="0"/>
          <w:sz w:val="24"/>
          <w:szCs w:val="24"/>
        </w:rPr>
        <w:t>）”，“执行者（</w:t>
      </w:r>
      <w:r w:rsidRPr="004A2DE3">
        <w:rPr>
          <w:rFonts w:ascii="Calibri" w:eastAsia="宋体" w:hAnsi="Calibri" w:cs="Arial"/>
          <w:color w:val="494949"/>
          <w:kern w:val="0"/>
          <w:sz w:val="24"/>
          <w:szCs w:val="24"/>
        </w:rPr>
        <w:t>executor</w:t>
      </w:r>
      <w:r w:rsidRPr="004A2DE3">
        <w:rPr>
          <w:rFonts w:ascii="宋体" w:eastAsia="宋体" w:hAnsi="宋体" w:cs="Arial" w:hint="eastAsia"/>
          <w:color w:val="494949"/>
          <w:kern w:val="0"/>
          <w:sz w:val="24"/>
          <w:szCs w:val="24"/>
        </w:rPr>
        <w:t>）”，“</w:t>
      </w:r>
      <w:r w:rsidRPr="004A2DE3">
        <w:rPr>
          <w:rFonts w:ascii="Calibri" w:eastAsia="宋体" w:hAnsi="Calibri" w:cs="Arial"/>
          <w:color w:val="494949"/>
          <w:kern w:val="0"/>
          <w:sz w:val="24"/>
          <w:szCs w:val="24"/>
        </w:rPr>
        <w:t>interactor</w:t>
      </w:r>
      <w:r w:rsidRPr="004A2DE3">
        <w:rPr>
          <w:rFonts w:ascii="宋体" w:eastAsia="宋体" w:hAnsi="宋体" w:cs="Arial" w:hint="eastAsia"/>
          <w:color w:val="494949"/>
          <w:kern w:val="0"/>
          <w:sz w:val="24"/>
          <w:szCs w:val="24"/>
        </w:rPr>
        <w:t>”，“命令（</w:t>
      </w:r>
      <w:r w:rsidRPr="004A2DE3">
        <w:rPr>
          <w:rFonts w:ascii="Calibri" w:eastAsia="宋体" w:hAnsi="Calibri" w:cs="Arial"/>
          <w:color w:val="494949"/>
          <w:kern w:val="0"/>
          <w:sz w:val="24"/>
          <w:szCs w:val="24"/>
        </w:rPr>
        <w:t>command</w:t>
      </w:r>
      <w:r w:rsidRPr="004A2DE3">
        <w:rPr>
          <w:rFonts w:ascii="宋体" w:eastAsia="宋体" w:hAnsi="宋体" w:cs="Arial" w:hint="eastAsia"/>
          <w:color w:val="494949"/>
          <w:kern w:val="0"/>
          <w:sz w:val="24"/>
          <w:szCs w:val="24"/>
        </w:rPr>
        <w:t>）”，“处理者（</w:t>
      </w:r>
      <w:r w:rsidRPr="004A2DE3">
        <w:rPr>
          <w:rFonts w:ascii="Calibri" w:eastAsia="宋体" w:hAnsi="Calibri" w:cs="Arial"/>
          <w:color w:val="494949"/>
          <w:kern w:val="0"/>
          <w:sz w:val="24"/>
          <w:szCs w:val="24"/>
        </w:rPr>
        <w:t>handler</w:t>
      </w:r>
      <w:r w:rsidRPr="004A2DE3">
        <w:rPr>
          <w:rFonts w:ascii="宋体" w:eastAsia="宋体" w:hAnsi="宋体" w:cs="Arial" w:hint="eastAsia"/>
          <w:color w:val="494949"/>
          <w:kern w:val="0"/>
          <w:sz w:val="24"/>
          <w:szCs w:val="24"/>
        </w:rPr>
        <w:t>）”或者其它一些名字。</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更不用说还有很多应用程序根本就没有定义一个合适的地方来存放业务逻辑，而是随便放在一个地方，比如说</w:t>
      </w:r>
      <w:r w:rsidRPr="004A2DE3">
        <w:rPr>
          <w:rFonts w:ascii="Calibri" w:eastAsia="宋体" w:hAnsi="Calibri" w:cs="Arial"/>
          <w:color w:val="494949"/>
          <w:kern w:val="0"/>
          <w:sz w:val="24"/>
          <w:szCs w:val="24"/>
        </w:rPr>
        <w:t>MVC</w:t>
      </w:r>
      <w:r w:rsidRPr="004A2DE3">
        <w:rPr>
          <w:rFonts w:ascii="宋体" w:eastAsia="宋体" w:hAnsi="宋体" w:cs="Arial" w:hint="eastAsia"/>
          <w:color w:val="494949"/>
          <w:kern w:val="0"/>
          <w:sz w:val="24"/>
          <w:szCs w:val="24"/>
        </w:rPr>
        <w:t>应用程序里面的控制器（</w:t>
      </w:r>
      <w:r w:rsidRPr="004A2DE3">
        <w:rPr>
          <w:rFonts w:ascii="Calibri" w:eastAsia="宋体" w:hAnsi="Calibri" w:cs="Arial"/>
          <w:color w:val="494949"/>
          <w:kern w:val="0"/>
          <w:sz w:val="24"/>
          <w:szCs w:val="24"/>
        </w:rPr>
        <w:t>controllers</w:t>
      </w:r>
      <w:r w:rsidRPr="004A2DE3">
        <w:rPr>
          <w:rFonts w:ascii="宋体" w:eastAsia="宋体" w:hAnsi="宋体" w:cs="Arial" w:hint="eastAsia"/>
          <w:color w:val="494949"/>
          <w:kern w:val="0"/>
          <w:sz w:val="24"/>
          <w:szCs w:val="24"/>
        </w:rPr>
        <w:t>）。</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但是这些都和我们讨论的话题无关</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当我说</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服务</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的时候，就是指存放业务逻辑的地方，它可以是一个随便的控制器（</w:t>
      </w:r>
      <w:r w:rsidRPr="004A2DE3">
        <w:rPr>
          <w:rFonts w:ascii="Calibri" w:eastAsia="宋体" w:hAnsi="Calibri" w:cs="Arial"/>
          <w:color w:val="494949"/>
          <w:kern w:val="0"/>
          <w:sz w:val="24"/>
          <w:szCs w:val="24"/>
        </w:rPr>
        <w:t>controller</w:t>
      </w:r>
      <w:r w:rsidRPr="004A2DE3">
        <w:rPr>
          <w:rFonts w:ascii="宋体" w:eastAsia="宋体" w:hAnsi="宋体" w:cs="Arial" w:hint="eastAsia"/>
          <w:color w:val="494949"/>
          <w:kern w:val="0"/>
          <w:sz w:val="24"/>
          <w:szCs w:val="24"/>
        </w:rPr>
        <w:t>）方法或者是一个分层架构中的服务类。</w:t>
      </w:r>
    </w:p>
    <w:p w:rsidR="004A2DE3" w:rsidRPr="004A2DE3" w:rsidRDefault="004A2DE3" w:rsidP="00987A89">
      <w:pPr>
        <w:widowControl/>
        <w:shd w:val="clear" w:color="auto" w:fill="F4EDE3"/>
        <w:spacing w:line="360" w:lineRule="auto"/>
        <w:jc w:val="left"/>
        <w:outlineLvl w:val="0"/>
        <w:rPr>
          <w:rFonts w:ascii="Arial" w:eastAsia="宋体" w:hAnsi="Arial" w:cs="Arial"/>
          <w:b/>
          <w:bCs/>
          <w:color w:val="494949"/>
          <w:kern w:val="36"/>
          <w:sz w:val="24"/>
          <w:szCs w:val="24"/>
        </w:rPr>
      </w:pPr>
      <w:r w:rsidRPr="004A2DE3">
        <w:rPr>
          <w:rFonts w:ascii="Arial" w:eastAsia="宋体" w:hAnsi="Arial" w:cs="Arial"/>
          <w:b/>
          <w:bCs/>
          <w:color w:val="494949"/>
          <w:kern w:val="36"/>
          <w:sz w:val="24"/>
          <w:szCs w:val="24"/>
        </w:rPr>
        <w:t>考虑的关键点</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lastRenderedPageBreak/>
        <w:t> </w:t>
      </w:r>
      <w:proofErr w:type="gramStart"/>
      <w:r w:rsidRPr="004A2DE3">
        <w:rPr>
          <w:rFonts w:ascii="Arial" w:eastAsia="宋体" w:hAnsi="Arial" w:cs="Arial"/>
          <w:color w:val="494949"/>
          <w:kern w:val="0"/>
          <w:sz w:val="24"/>
          <w:szCs w:val="24"/>
        </w:rPr>
        <w:t>当制定</w:t>
      </w:r>
      <w:proofErr w:type="gramEnd"/>
      <w:r w:rsidRPr="004A2DE3">
        <w:rPr>
          <w:rFonts w:ascii="Arial" w:eastAsia="宋体" w:hAnsi="Arial" w:cs="Arial"/>
          <w:color w:val="494949"/>
          <w:kern w:val="0"/>
          <w:sz w:val="24"/>
          <w:szCs w:val="24"/>
        </w:rPr>
        <w:t>或者评估一个管理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生命周期策略的时候，记住它要支持的关键场景和功能是非常重要的。</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下面是一些我认为对大部分程序都很重要的东西。</w:t>
      </w:r>
    </w:p>
    <w:p w:rsidR="004A2DE3" w:rsidRPr="004A2DE3" w:rsidRDefault="004A2DE3"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你的服务必须控制业务服务的边界（但不是必需控制</w:t>
      </w:r>
      <w:r w:rsidRPr="004A2DE3">
        <w:rPr>
          <w:rFonts w:ascii="Arial" w:eastAsia="宋体" w:hAnsi="Arial" w:cs="Arial"/>
          <w:b/>
          <w:bCs/>
          <w:color w:val="494949"/>
          <w:kern w:val="0"/>
          <w:sz w:val="24"/>
          <w:szCs w:val="24"/>
        </w:rPr>
        <w:t>DbContext</w:t>
      </w:r>
      <w:r w:rsidRPr="004A2DE3">
        <w:rPr>
          <w:rFonts w:ascii="黑体" w:eastAsia="黑体" w:hAnsi="黑体" w:cs="Arial" w:hint="eastAsia"/>
          <w:b/>
          <w:bCs/>
          <w:color w:val="494949"/>
          <w:kern w:val="0"/>
          <w:sz w:val="24"/>
          <w:szCs w:val="24"/>
        </w:rPr>
        <w:t>的生命周期）</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可能管理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的主要难点是理解</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的生命周期与业务事务的生命周期这二者之间的差异和关联。</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DbContext</w:t>
      </w:r>
      <w:r w:rsidRPr="004A2DE3">
        <w:rPr>
          <w:rFonts w:ascii="宋体" w:eastAsia="宋体" w:hAnsi="宋体" w:cs="Arial" w:hint="eastAsia"/>
          <w:color w:val="494949"/>
          <w:kern w:val="0"/>
          <w:sz w:val="24"/>
          <w:szCs w:val="24"/>
        </w:rPr>
        <w:t>实现了</w:t>
      </w:r>
      <w:hyperlink r:id="rId13" w:tgtFrame="_blank" w:history="1">
        <w:r w:rsidRPr="009A497F">
          <w:rPr>
            <w:rFonts w:ascii="Arial" w:eastAsia="宋体" w:hAnsi="Arial" w:cs="Arial"/>
            <w:color w:val="494949"/>
            <w:kern w:val="0"/>
            <w:sz w:val="24"/>
            <w:szCs w:val="24"/>
            <w:u w:val="single"/>
          </w:rPr>
          <w:t>工作单元模式</w:t>
        </w:r>
      </w:hyperlink>
      <w:r w:rsidRPr="004A2DE3">
        <w:rPr>
          <w:rFonts w:ascii="宋体" w:eastAsia="宋体" w:hAnsi="宋体" w:cs="Arial" w:hint="eastAsia"/>
          <w:color w:val="494949"/>
          <w:kern w:val="0"/>
          <w:sz w:val="24"/>
          <w:szCs w:val="24"/>
        </w:rPr>
        <w:t>：</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9A497F">
        <w:rPr>
          <w:rFonts w:ascii="Arial" w:eastAsia="宋体" w:hAnsi="Arial" w:cs="Arial"/>
          <w:i/>
          <w:iCs/>
          <w:color w:val="494949"/>
          <w:kern w:val="0"/>
          <w:sz w:val="24"/>
          <w:szCs w:val="24"/>
        </w:rPr>
        <w:t> </w:t>
      </w:r>
      <w:r w:rsidRPr="009A497F">
        <w:rPr>
          <w:rFonts w:ascii="Arial" w:eastAsia="宋体" w:hAnsi="Arial" w:cs="Arial"/>
          <w:i/>
          <w:iCs/>
          <w:color w:val="494949"/>
          <w:kern w:val="0"/>
          <w:sz w:val="24"/>
          <w:szCs w:val="24"/>
        </w:rPr>
        <w:t>维护</w:t>
      </w:r>
      <w:proofErr w:type="gramStart"/>
      <w:r w:rsidRPr="009A497F">
        <w:rPr>
          <w:rFonts w:ascii="Arial" w:eastAsia="宋体" w:hAnsi="Arial" w:cs="Arial"/>
          <w:i/>
          <w:iCs/>
          <w:color w:val="494949"/>
          <w:kern w:val="0"/>
          <w:sz w:val="24"/>
          <w:szCs w:val="24"/>
        </w:rPr>
        <w:t>受业务</w:t>
      </w:r>
      <w:proofErr w:type="gramEnd"/>
      <w:r w:rsidRPr="009A497F">
        <w:rPr>
          <w:rFonts w:ascii="Arial" w:eastAsia="宋体" w:hAnsi="Arial" w:cs="Arial"/>
          <w:i/>
          <w:iCs/>
          <w:color w:val="494949"/>
          <w:kern w:val="0"/>
          <w:sz w:val="24"/>
          <w:szCs w:val="24"/>
        </w:rPr>
        <w:t>影响的对象列表，并协调变化和并发问题的解决。</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在实践中，当你用</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实例去加载，更新，添加和删除可持久化的实体时，它会在内存中跟踪这些变化。除非你调用</w:t>
      </w:r>
      <w:r w:rsidRPr="004A2DE3">
        <w:rPr>
          <w:rFonts w:ascii="Calibri" w:eastAsia="宋体" w:hAnsi="Calibri" w:cs="Arial"/>
          <w:color w:val="494949"/>
          <w:kern w:val="0"/>
          <w:sz w:val="24"/>
          <w:szCs w:val="24"/>
        </w:rPr>
        <w:t>SaveChanges()</w:t>
      </w:r>
      <w:r w:rsidRPr="004A2DE3">
        <w:rPr>
          <w:rFonts w:ascii="宋体" w:eastAsia="宋体" w:hAnsi="宋体" w:cs="Arial" w:hint="eastAsia"/>
          <w:color w:val="494949"/>
          <w:kern w:val="0"/>
          <w:sz w:val="24"/>
          <w:szCs w:val="24"/>
        </w:rPr>
        <w:t>方法，否则它不会将这些变化持久化到底层数据库。</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一个服务方法，就像上面定义的，它将负责定义业务事务的边界。</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这样的结果就是</w:t>
      </w:r>
      <w:r w:rsidRPr="004A2DE3">
        <w:rPr>
          <w:rFonts w:ascii="Calibri" w:eastAsia="宋体" w:hAnsi="Calibri" w:cs="Arial"/>
          <w:color w:val="494949"/>
          <w:kern w:val="0"/>
          <w:sz w:val="24"/>
          <w:szCs w:val="24"/>
        </w:rPr>
        <w:t>:</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一个服务方法必须用同一个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实例贯穿整个业务事务，这样才能跟踪对可持久</w:t>
      </w:r>
      <w:proofErr w:type="gramStart"/>
      <w:r w:rsidRPr="004A2DE3">
        <w:rPr>
          <w:rFonts w:ascii="宋体" w:eastAsia="宋体" w:hAnsi="宋体" w:cs="Arial" w:hint="eastAsia"/>
          <w:color w:val="494949"/>
          <w:kern w:val="0"/>
          <w:sz w:val="24"/>
          <w:szCs w:val="24"/>
        </w:rPr>
        <w:t>化对象</w:t>
      </w:r>
      <w:proofErr w:type="gramEnd"/>
      <w:r w:rsidRPr="004A2DE3">
        <w:rPr>
          <w:rFonts w:ascii="宋体" w:eastAsia="宋体" w:hAnsi="宋体" w:cs="Arial" w:hint="eastAsia"/>
          <w:color w:val="494949"/>
          <w:kern w:val="0"/>
          <w:sz w:val="24"/>
          <w:szCs w:val="24"/>
        </w:rPr>
        <w:t>的所有修改，并且将这些修改以原子的方式要么提交到底层数据库要么回滚。</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你的服务必须是系统中唯一负责调用</w:t>
      </w:r>
      <w:r w:rsidRPr="004A2DE3">
        <w:rPr>
          <w:rFonts w:ascii="Calibri" w:eastAsia="宋体" w:hAnsi="Calibri" w:cs="Arial"/>
          <w:color w:val="494949"/>
          <w:kern w:val="0"/>
          <w:sz w:val="24"/>
          <w:szCs w:val="24"/>
        </w:rPr>
        <w:t>DbContext.SaveChanges()</w:t>
      </w:r>
      <w:r w:rsidRPr="004A2DE3">
        <w:rPr>
          <w:rFonts w:ascii="宋体" w:eastAsia="宋体" w:hAnsi="宋体" w:cs="Arial" w:hint="eastAsia"/>
          <w:color w:val="494949"/>
          <w:kern w:val="0"/>
          <w:sz w:val="24"/>
          <w:szCs w:val="24"/>
        </w:rPr>
        <w:t>方法的组件。如果系统的其它模块（比如仓储（</w:t>
      </w:r>
      <w:r w:rsidRPr="004A2DE3">
        <w:rPr>
          <w:rFonts w:ascii="Calibri" w:eastAsia="宋体" w:hAnsi="Calibri" w:cs="Arial"/>
          <w:color w:val="494949"/>
          <w:kern w:val="0"/>
          <w:sz w:val="24"/>
          <w:szCs w:val="24"/>
        </w:rPr>
        <w:t>repsitory</w:t>
      </w:r>
      <w:r w:rsidRPr="004A2DE3">
        <w:rPr>
          <w:rFonts w:ascii="宋体" w:eastAsia="宋体" w:hAnsi="宋体" w:cs="Arial" w:hint="eastAsia"/>
          <w:color w:val="494949"/>
          <w:kern w:val="0"/>
          <w:sz w:val="24"/>
          <w:szCs w:val="24"/>
        </w:rPr>
        <w:t>）方法</w:t>
      </w:r>
      <w:r w:rsidRPr="004A2DE3">
        <w:rPr>
          <w:rFonts w:ascii="Calibri" w:eastAsia="宋体" w:hAnsi="Calibri" w:cs="Arial"/>
          <w:color w:val="494949"/>
          <w:kern w:val="0"/>
          <w:sz w:val="24"/>
          <w:szCs w:val="24"/>
        </w:rPr>
        <w:t>)</w:t>
      </w:r>
      <w:r w:rsidRPr="004A2DE3">
        <w:rPr>
          <w:rFonts w:ascii="宋体" w:eastAsia="宋体" w:hAnsi="宋体" w:cs="Arial" w:hint="eastAsia"/>
          <w:color w:val="494949"/>
          <w:kern w:val="0"/>
          <w:sz w:val="24"/>
          <w:szCs w:val="24"/>
        </w:rPr>
        <w:t>调用</w:t>
      </w:r>
      <w:r w:rsidRPr="004A2DE3">
        <w:rPr>
          <w:rFonts w:ascii="Calibri" w:eastAsia="宋体" w:hAnsi="Calibri" w:cs="Arial"/>
          <w:color w:val="494949"/>
          <w:kern w:val="0"/>
          <w:sz w:val="24"/>
          <w:szCs w:val="24"/>
        </w:rPr>
        <w:t>SaveChanges()</w:t>
      </w:r>
      <w:r w:rsidRPr="004A2DE3">
        <w:rPr>
          <w:rFonts w:ascii="宋体" w:eastAsia="宋体" w:hAnsi="宋体" w:cs="Arial" w:hint="eastAsia"/>
          <w:color w:val="494949"/>
          <w:kern w:val="0"/>
          <w:sz w:val="24"/>
          <w:szCs w:val="24"/>
        </w:rPr>
        <w:t>方法会产生什么结果呢？它将导致提交部分变化，使你的数据处于一种不一致的状态。</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●SaveChanges()</w:t>
      </w:r>
      <w:r w:rsidRPr="004A2DE3">
        <w:rPr>
          <w:rFonts w:ascii="宋体" w:eastAsia="宋体" w:hAnsi="宋体" w:cs="Arial" w:hint="eastAsia"/>
          <w:color w:val="494949"/>
          <w:kern w:val="0"/>
          <w:sz w:val="24"/>
          <w:szCs w:val="24"/>
        </w:rPr>
        <w:t>方法必需是在每个业务事务的最后刚好调用一次。如果在业务事务的中间调用也可能会导致不一致的，部分提交的状态。</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实例是可以跨越多个（顺序的）业务事务的。一旦一个业务事务已经完成并且调用</w:t>
      </w:r>
      <w:r w:rsidRPr="004A2DE3">
        <w:rPr>
          <w:rFonts w:ascii="Calibri" w:eastAsia="宋体" w:hAnsi="Calibri" w:cs="Arial"/>
          <w:color w:val="494949"/>
          <w:kern w:val="0"/>
          <w:sz w:val="24"/>
          <w:szCs w:val="24"/>
        </w:rPr>
        <w:t>DbContext.SaveChanges()</w:t>
      </w:r>
      <w:r w:rsidRPr="004A2DE3">
        <w:rPr>
          <w:rFonts w:ascii="宋体" w:eastAsia="宋体" w:hAnsi="宋体" w:cs="Arial" w:hint="eastAsia"/>
          <w:color w:val="494949"/>
          <w:kern w:val="0"/>
          <w:sz w:val="24"/>
          <w:szCs w:val="24"/>
        </w:rPr>
        <w:t>方法持久化了所有的修改，那么我们在下一个业务事务中重用同一个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是完全可能的。</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也就是说，</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实例的生命周期没有必要和一个单独的业务事务生命周期绑定在一起。</w:t>
      </w:r>
    </w:p>
    <w:p w:rsidR="004A2DE3" w:rsidRPr="004A2DE3" w:rsidRDefault="004A2DE3" w:rsidP="00987A89">
      <w:pPr>
        <w:widowControl/>
        <w:shd w:val="clear" w:color="auto" w:fill="F4EDE3"/>
        <w:spacing w:line="360" w:lineRule="auto"/>
        <w:jc w:val="left"/>
        <w:outlineLvl w:val="2"/>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独立于业务事务的生命周期来管理</w:t>
      </w:r>
      <w:r w:rsidRPr="004A2DE3">
        <w:rPr>
          <w:rFonts w:ascii="Calibri" w:eastAsia="宋体" w:hAnsi="Calibri" w:cs="Arial"/>
          <w:b/>
          <w:bCs/>
          <w:color w:val="494949"/>
          <w:kern w:val="0"/>
          <w:sz w:val="24"/>
          <w:szCs w:val="24"/>
        </w:rPr>
        <w:t>DbContext</w:t>
      </w:r>
      <w:r w:rsidRPr="004A2DE3">
        <w:rPr>
          <w:rFonts w:ascii="宋体" w:eastAsia="宋体" w:hAnsi="宋体" w:cs="Arial" w:hint="eastAsia"/>
          <w:b/>
          <w:bCs/>
          <w:color w:val="494949"/>
          <w:kern w:val="0"/>
          <w:sz w:val="24"/>
          <w:szCs w:val="24"/>
        </w:rPr>
        <w:t>实例的生命周期的优缺点</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示例</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lastRenderedPageBreak/>
        <w:t>独立于业务事务生命周期来管理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实例的生命周期的一个常见场景就是</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应用。常见的处理方式是：</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实例在每一个请求开始的时候就被创建，然后在这个</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请求的执行过程中被所有的服务调用，并且在请求结束时被释放掉。</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优点</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下面是关于你为什么要将</w:t>
      </w:r>
      <w:r w:rsidRPr="004A2DE3">
        <w:rPr>
          <w:rFonts w:ascii="Calibri" w:eastAsia="宋体" w:hAnsi="Calibri" w:cs="Arial"/>
          <w:color w:val="494949"/>
          <w:kern w:val="0"/>
          <w:sz w:val="24"/>
          <w:szCs w:val="24"/>
        </w:rPr>
        <w:t>DbContex</w:t>
      </w:r>
      <w:r w:rsidRPr="004A2DE3">
        <w:rPr>
          <w:rFonts w:ascii="宋体" w:eastAsia="宋体" w:hAnsi="宋体" w:cs="Arial" w:hint="eastAsia"/>
          <w:color w:val="494949"/>
          <w:kern w:val="0"/>
          <w:sz w:val="24"/>
          <w:szCs w:val="24"/>
        </w:rPr>
        <w:t>实例的</w:t>
      </w:r>
      <w:proofErr w:type="gramStart"/>
      <w:r w:rsidRPr="004A2DE3">
        <w:rPr>
          <w:rFonts w:ascii="宋体" w:eastAsia="宋体" w:hAnsi="宋体" w:cs="Arial" w:hint="eastAsia"/>
          <w:color w:val="494949"/>
          <w:kern w:val="0"/>
          <w:sz w:val="24"/>
          <w:szCs w:val="24"/>
        </w:rPr>
        <w:t>生命周</w:t>
      </w:r>
      <w:proofErr w:type="gramEnd"/>
      <w:r w:rsidRPr="004A2DE3">
        <w:rPr>
          <w:rFonts w:ascii="宋体" w:eastAsia="宋体" w:hAnsi="宋体" w:cs="Arial" w:hint="eastAsia"/>
          <w:color w:val="494949"/>
          <w:kern w:val="0"/>
          <w:sz w:val="24"/>
          <w:szCs w:val="24"/>
        </w:rPr>
        <w:t>管理从业务事务生命周期管理分离开的两个重要原因。</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潜在的性能提升。每一个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实例都维护了一个从数据库加载的对象的一级缓存。当你通过主键查询一个实体时，</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将优先从一级缓存获取它，在获取</w:t>
      </w:r>
      <w:proofErr w:type="gramStart"/>
      <w:r w:rsidRPr="004A2DE3">
        <w:rPr>
          <w:rFonts w:ascii="宋体" w:eastAsia="宋体" w:hAnsi="宋体" w:cs="Arial" w:hint="eastAsia"/>
          <w:color w:val="494949"/>
          <w:kern w:val="0"/>
          <w:sz w:val="24"/>
          <w:szCs w:val="24"/>
        </w:rPr>
        <w:t>不</w:t>
      </w:r>
      <w:proofErr w:type="gramEnd"/>
      <w:r w:rsidRPr="004A2DE3">
        <w:rPr>
          <w:rFonts w:ascii="宋体" w:eastAsia="宋体" w:hAnsi="宋体" w:cs="Arial" w:hint="eastAsia"/>
          <w:color w:val="494949"/>
          <w:kern w:val="0"/>
          <w:sz w:val="24"/>
          <w:szCs w:val="24"/>
        </w:rPr>
        <w:t>到时，才会尝试从数据库查询。取决于你的数据查询模式，在多个顺序的业务事务中重用同一个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将会因为一级缓存而导致更少的数据库查询。</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     ●</w:t>
      </w:r>
      <w:r w:rsidRPr="004A2DE3">
        <w:rPr>
          <w:rFonts w:ascii="Arial" w:eastAsia="宋体" w:hAnsi="Arial" w:cs="Arial"/>
          <w:color w:val="494949"/>
          <w:kern w:val="0"/>
          <w:sz w:val="24"/>
          <w:szCs w:val="24"/>
        </w:rPr>
        <w:t>更多使用延迟加载的场景。如果服务返回可持久化对象（而不是</w:t>
      </w:r>
      <w:r w:rsidRPr="004A2DE3">
        <w:rPr>
          <w:rFonts w:ascii="Calibri" w:eastAsia="宋体" w:hAnsi="Calibri" w:cs="Arial"/>
          <w:color w:val="494949"/>
          <w:kern w:val="0"/>
          <w:sz w:val="24"/>
          <w:szCs w:val="24"/>
        </w:rPr>
        <w:t>view models</w:t>
      </w:r>
      <w:r w:rsidRPr="004A2DE3">
        <w:rPr>
          <w:rFonts w:ascii="宋体" w:eastAsia="宋体" w:hAnsi="宋体" w:cs="Arial" w:hint="eastAsia"/>
          <w:color w:val="494949"/>
          <w:kern w:val="0"/>
          <w:sz w:val="24"/>
          <w:szCs w:val="24"/>
        </w:rPr>
        <w:t>或者其它</w:t>
      </w:r>
      <w:r w:rsidRPr="004A2DE3">
        <w:rPr>
          <w:rFonts w:ascii="Calibri" w:eastAsia="宋体" w:hAnsi="Calibri" w:cs="Arial"/>
          <w:color w:val="494949"/>
          <w:kern w:val="0"/>
          <w:sz w:val="24"/>
          <w:szCs w:val="24"/>
        </w:rPr>
        <w:t>DTOs</w:t>
      </w:r>
      <w:r w:rsidRPr="004A2DE3">
        <w:rPr>
          <w:rFonts w:ascii="宋体" w:eastAsia="宋体" w:hAnsi="宋体" w:cs="Arial" w:hint="eastAsia"/>
          <w:color w:val="494949"/>
          <w:kern w:val="0"/>
          <w:sz w:val="24"/>
          <w:szCs w:val="24"/>
        </w:rPr>
        <w:t>）那么你就可以利用这些对象的延迟加载功能，加载这些实体的</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实例的生命周期必须超越业务事务的范围。如果服务在返回实体对象之前就释放掉了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实例，那么在这些返回对象上触发的任何延迟加载属性都将失败（是否使用延迟加载功能是另一种争论，本文不做深入讨论）。在我们的</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应用示例中，延迟加载常用于服务层返回到控制器动作方法（</w:t>
      </w:r>
      <w:r w:rsidRPr="004A2DE3">
        <w:rPr>
          <w:rFonts w:ascii="Calibri" w:eastAsia="宋体" w:hAnsi="Calibri" w:cs="Arial"/>
          <w:color w:val="494949"/>
          <w:kern w:val="0"/>
          <w:sz w:val="24"/>
          <w:szCs w:val="24"/>
        </w:rPr>
        <w:t>controller action method)</w:t>
      </w:r>
      <w:r w:rsidRPr="004A2DE3">
        <w:rPr>
          <w:rFonts w:ascii="宋体" w:eastAsia="宋体" w:hAnsi="宋体" w:cs="Arial" w:hint="eastAsia"/>
          <w:color w:val="494949"/>
          <w:kern w:val="0"/>
          <w:sz w:val="24"/>
          <w:szCs w:val="24"/>
        </w:rPr>
        <w:t>的实体上。这种情况下，服务方法用来加载实体的</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实例的生命周期将在整个</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请求过程中（或者至少持续到动作方法的结束）保持激化状态。</w:t>
      </w:r>
    </w:p>
    <w:p w:rsidR="004A2DE3" w:rsidRPr="004A2DE3" w:rsidRDefault="004A2DE3" w:rsidP="00987A89">
      <w:pPr>
        <w:widowControl/>
        <w:shd w:val="clear" w:color="auto" w:fill="F4EDE3"/>
        <w:spacing w:line="360" w:lineRule="auto"/>
        <w:jc w:val="left"/>
        <w:outlineLvl w:val="2"/>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保持</w:t>
      </w:r>
      <w:r w:rsidRPr="004A2DE3">
        <w:rPr>
          <w:rFonts w:ascii="Calibri" w:eastAsia="宋体" w:hAnsi="Calibri" w:cs="Arial"/>
          <w:b/>
          <w:bCs/>
          <w:color w:val="494949"/>
          <w:kern w:val="0"/>
          <w:sz w:val="24"/>
          <w:szCs w:val="24"/>
        </w:rPr>
        <w:t>DbContext</w:t>
      </w:r>
      <w:r w:rsidRPr="004A2DE3">
        <w:rPr>
          <w:rFonts w:ascii="宋体" w:eastAsia="宋体" w:hAnsi="宋体" w:cs="Arial" w:hint="eastAsia"/>
          <w:b/>
          <w:bCs/>
          <w:color w:val="494949"/>
          <w:kern w:val="0"/>
          <w:sz w:val="24"/>
          <w:szCs w:val="24"/>
        </w:rPr>
        <w:t>超越业务事务范围都处于激活状态带来的问题</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虽然跨越多个业务事务重用同一个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是可以的，但是</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的生命周期还是应该保持得短一些。它的一级缓存最终会过时，并导致并发问题。如果你的应用程序使用</w:t>
      </w:r>
      <w:hyperlink r:id="rId14" w:tgtFrame="_blank" w:history="1">
        <w:r w:rsidRPr="009A497F">
          <w:rPr>
            <w:rFonts w:ascii="Arial" w:eastAsia="宋体" w:hAnsi="Arial" w:cs="Arial"/>
            <w:color w:val="494949"/>
            <w:kern w:val="0"/>
            <w:sz w:val="24"/>
            <w:szCs w:val="24"/>
            <w:u w:val="single"/>
          </w:rPr>
          <w:t>乐观并发</w:t>
        </w:r>
      </w:hyperlink>
      <w:r w:rsidRPr="004A2DE3">
        <w:rPr>
          <w:rFonts w:ascii="宋体" w:eastAsia="宋体" w:hAnsi="宋体" w:cs="Arial" w:hint="eastAsia"/>
          <w:color w:val="494949"/>
          <w:kern w:val="0"/>
          <w:sz w:val="24"/>
          <w:szCs w:val="24"/>
        </w:rPr>
        <w:t>策略的话，那么业务事务将会因为</w:t>
      </w:r>
      <w:r w:rsidRPr="004A2DE3">
        <w:rPr>
          <w:rFonts w:ascii="Calibri" w:eastAsia="宋体" w:hAnsi="Calibri" w:cs="Arial"/>
          <w:color w:val="494949"/>
          <w:kern w:val="0"/>
          <w:sz w:val="24"/>
          <w:szCs w:val="24"/>
        </w:rPr>
        <w:t>DbUpdateConcurrencyException</w:t>
      </w:r>
      <w:r w:rsidRPr="004A2DE3">
        <w:rPr>
          <w:rFonts w:ascii="宋体" w:eastAsia="宋体" w:hAnsi="宋体" w:cs="Arial" w:hint="eastAsia"/>
          <w:color w:val="494949"/>
          <w:kern w:val="0"/>
          <w:sz w:val="24"/>
          <w:szCs w:val="24"/>
        </w:rPr>
        <w:t>而失败。在</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应用中使用“一个</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实例”这种策略通常是可以的——因为</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请求时间通常很短。但是在桌面应用中，经常被建议使用的策略是使用“一个窗口（</w:t>
      </w:r>
      <w:r w:rsidRPr="004A2DE3">
        <w:rPr>
          <w:rFonts w:ascii="Calibri" w:eastAsia="宋体" w:hAnsi="Calibri" w:cs="Arial"/>
          <w:color w:val="494949"/>
          <w:kern w:val="0"/>
          <w:sz w:val="24"/>
          <w:szCs w:val="24"/>
        </w:rPr>
        <w:t>form)</w:t>
      </w:r>
      <w:r w:rsidRPr="004A2DE3">
        <w:rPr>
          <w:rFonts w:ascii="宋体" w:eastAsia="宋体" w:hAnsi="宋体" w:cs="Arial" w:hint="eastAsia"/>
          <w:color w:val="494949"/>
          <w:kern w:val="0"/>
          <w:sz w:val="24"/>
          <w:szCs w:val="24"/>
        </w:rPr>
        <w:t>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实例”，但这会经常出现问题——因此在采纳前应多考虑。</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lastRenderedPageBreak/>
        <w:t>需要注意的是如果你用</w:t>
      </w:r>
      <w:hyperlink r:id="rId15" w:tgtFrame="_blank" w:history="1">
        <w:r w:rsidRPr="009A497F">
          <w:rPr>
            <w:rFonts w:ascii="Arial" w:eastAsia="宋体" w:hAnsi="Arial" w:cs="Arial"/>
            <w:color w:val="494949"/>
            <w:kern w:val="0"/>
            <w:sz w:val="24"/>
            <w:szCs w:val="24"/>
            <w:u w:val="single"/>
          </w:rPr>
          <w:t>悲观并发</w:t>
        </w:r>
      </w:hyperlink>
      <w:r w:rsidRPr="004A2DE3">
        <w:rPr>
          <w:rFonts w:ascii="Arial" w:eastAsia="宋体" w:hAnsi="Arial" w:cs="Arial"/>
          <w:color w:val="494949"/>
          <w:kern w:val="0"/>
          <w:sz w:val="24"/>
          <w:szCs w:val="24"/>
        </w:rPr>
        <w:t>策略的话，那么你不能跨越多个业务事务重用同一个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实例。正确地实现悲观并发策略牵涉到在整个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实例的生命周期中都要以正确的数据库隔离级别保持一个激活的数据库事务——这将防止你在独立的业务事务中独立的提交</w:t>
      </w:r>
      <w:proofErr w:type="gramStart"/>
      <w:r w:rsidRPr="004A2DE3">
        <w:rPr>
          <w:rFonts w:ascii="宋体" w:eastAsia="宋体" w:hAnsi="宋体" w:cs="Arial" w:hint="eastAsia"/>
          <w:color w:val="494949"/>
          <w:kern w:val="0"/>
          <w:sz w:val="24"/>
          <w:szCs w:val="24"/>
        </w:rPr>
        <w:t>或者回滚数据</w:t>
      </w:r>
      <w:proofErr w:type="gramEnd"/>
      <w:r w:rsidRPr="004A2DE3">
        <w:rPr>
          <w:rFonts w:ascii="宋体" w:eastAsia="宋体" w:hAnsi="宋体" w:cs="Arial" w:hint="eastAsia"/>
          <w:color w:val="494949"/>
          <w:kern w:val="0"/>
          <w:sz w:val="24"/>
          <w:szCs w:val="24"/>
        </w:rPr>
        <w:t>。</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在超过一个业务事务中重用同一个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实例也可能会导致灾难性的</w:t>
      </w:r>
      <w:r w:rsidRPr="004A2DE3">
        <w:rPr>
          <w:rFonts w:ascii="Calibri" w:eastAsia="宋体" w:hAnsi="Calibri" w:cs="Arial"/>
          <w:color w:val="494949"/>
          <w:kern w:val="0"/>
          <w:sz w:val="24"/>
          <w:szCs w:val="24"/>
        </w:rPr>
        <w:t>bug</w:t>
      </w:r>
      <w:r w:rsidRPr="004A2DE3">
        <w:rPr>
          <w:rFonts w:ascii="宋体" w:eastAsia="宋体" w:hAnsi="宋体" w:cs="Arial" w:hint="eastAsia"/>
          <w:color w:val="494949"/>
          <w:kern w:val="0"/>
          <w:sz w:val="24"/>
          <w:szCs w:val="24"/>
        </w:rPr>
        <w:t>——服务方法可能意外的提交了来自上一个失败的业务事务的修改。</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最后，在你的服务方法的外面来管理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实例的生命周期会倾向于把你的应用程序和一个制定的基础架构绑定在一起——从长远来看，这使你的应用程序更加不灵活并且更难演进和维护。</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例如，对于一个刚开始很简单的</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应用程序来说，它依赖于“一个</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请求创建一个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的策略来管理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的生命周期时，这很容易掉进一个圈套——在控制器（</w:t>
      </w:r>
      <w:r w:rsidRPr="004A2DE3">
        <w:rPr>
          <w:rFonts w:ascii="Calibri" w:eastAsia="宋体" w:hAnsi="Calibri" w:cs="Arial"/>
          <w:color w:val="494949"/>
          <w:kern w:val="0"/>
          <w:sz w:val="24"/>
          <w:szCs w:val="24"/>
        </w:rPr>
        <w:t>controller)</w:t>
      </w:r>
      <w:r w:rsidRPr="004A2DE3">
        <w:rPr>
          <w:rFonts w:ascii="宋体" w:eastAsia="宋体" w:hAnsi="宋体" w:cs="Arial" w:hint="eastAsia"/>
          <w:color w:val="494949"/>
          <w:kern w:val="0"/>
          <w:sz w:val="24"/>
          <w:szCs w:val="24"/>
        </w:rPr>
        <w:t>或者视图</w:t>
      </w:r>
      <w:r w:rsidRPr="004A2DE3">
        <w:rPr>
          <w:rFonts w:ascii="Calibri" w:eastAsia="宋体" w:hAnsi="Calibri" w:cs="Arial"/>
          <w:color w:val="494949"/>
          <w:kern w:val="0"/>
          <w:sz w:val="24"/>
          <w:szCs w:val="24"/>
        </w:rPr>
        <w:t>(view)</w:t>
      </w:r>
      <w:r w:rsidRPr="004A2DE3">
        <w:rPr>
          <w:rFonts w:ascii="宋体" w:eastAsia="宋体" w:hAnsi="宋体" w:cs="Arial" w:hint="eastAsia"/>
          <w:color w:val="494949"/>
          <w:kern w:val="0"/>
          <w:sz w:val="24"/>
          <w:szCs w:val="24"/>
        </w:rPr>
        <w:t>中使用延迟加载功能或者在服务方法之间传递可持久</w:t>
      </w:r>
      <w:proofErr w:type="gramStart"/>
      <w:r w:rsidRPr="004A2DE3">
        <w:rPr>
          <w:rFonts w:ascii="宋体" w:eastAsia="宋体" w:hAnsi="宋体" w:cs="Arial" w:hint="eastAsia"/>
          <w:color w:val="494949"/>
          <w:kern w:val="0"/>
          <w:sz w:val="24"/>
          <w:szCs w:val="24"/>
        </w:rPr>
        <w:t>化对象</w:t>
      </w:r>
      <w:proofErr w:type="gramEnd"/>
      <w:r w:rsidRPr="004A2DE3">
        <w:rPr>
          <w:rFonts w:ascii="宋体" w:eastAsia="宋体" w:hAnsi="宋体" w:cs="Arial" w:hint="eastAsia"/>
          <w:color w:val="494949"/>
          <w:kern w:val="0"/>
          <w:sz w:val="24"/>
          <w:szCs w:val="24"/>
        </w:rPr>
        <w:t>——假定这些场景都会使用同一个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实例。当不可避免地要引入多线程或者转移这些操作到后台</w:t>
      </w:r>
      <w:r w:rsidRPr="004A2DE3">
        <w:rPr>
          <w:rFonts w:ascii="Calibri" w:eastAsia="宋体" w:hAnsi="Calibri" w:cs="Arial"/>
          <w:color w:val="494949"/>
          <w:kern w:val="0"/>
          <w:sz w:val="24"/>
          <w:szCs w:val="24"/>
        </w:rPr>
        <w:t>WindowsService</w:t>
      </w:r>
      <w:r w:rsidRPr="004A2DE3">
        <w:rPr>
          <w:rFonts w:ascii="宋体" w:eastAsia="宋体" w:hAnsi="宋体" w:cs="Arial" w:hint="eastAsia"/>
          <w:color w:val="494949"/>
          <w:kern w:val="0"/>
          <w:sz w:val="24"/>
          <w:szCs w:val="24"/>
        </w:rPr>
        <w:t>去的时候，这些精心设计的沙堡就崩塌了——因为这儿没有更多的</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请求来绑定</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实例了。</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因此，建议避免独立于业务事务来管理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实例的生命周期。应当在每一个服务方法内部创建它们自己的</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实例，并在业务事务结束的时候释放该实例。</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这将防止在服务外面使用延迟加载（也可以让服务方法返回传输对象而非可持久</w:t>
      </w:r>
      <w:proofErr w:type="gramStart"/>
      <w:r w:rsidRPr="004A2DE3">
        <w:rPr>
          <w:rFonts w:ascii="Arial" w:eastAsia="宋体" w:hAnsi="Arial" w:cs="Arial"/>
          <w:color w:val="494949"/>
          <w:kern w:val="0"/>
          <w:sz w:val="24"/>
          <w:szCs w:val="24"/>
        </w:rPr>
        <w:t>化对象</w:t>
      </w:r>
      <w:proofErr w:type="gramEnd"/>
      <w:r w:rsidRPr="004A2DE3">
        <w:rPr>
          <w:rFonts w:ascii="Arial" w:eastAsia="宋体" w:hAnsi="Arial" w:cs="Arial"/>
          <w:color w:val="494949"/>
          <w:kern w:val="0"/>
          <w:sz w:val="24"/>
          <w:szCs w:val="24"/>
        </w:rPr>
        <w:t>来防止在服务外面使用延迟加载）。另外，最好不要传递可持久</w:t>
      </w:r>
      <w:proofErr w:type="gramStart"/>
      <w:r w:rsidRPr="004A2DE3">
        <w:rPr>
          <w:rFonts w:ascii="Arial" w:eastAsia="宋体" w:hAnsi="Arial" w:cs="Arial"/>
          <w:color w:val="494949"/>
          <w:kern w:val="0"/>
          <w:sz w:val="24"/>
          <w:szCs w:val="24"/>
        </w:rPr>
        <w:t>化对象</w:t>
      </w:r>
      <w:proofErr w:type="gramEnd"/>
      <w:r w:rsidRPr="004A2DE3">
        <w:rPr>
          <w:rFonts w:ascii="Arial" w:eastAsia="宋体" w:hAnsi="Arial" w:cs="Arial"/>
          <w:color w:val="494949"/>
          <w:kern w:val="0"/>
          <w:sz w:val="24"/>
          <w:szCs w:val="24"/>
        </w:rPr>
        <w:t>给服务</w:t>
      </w:r>
      <w:r w:rsidRPr="004A2DE3">
        <w:rPr>
          <w:rFonts w:ascii="Arial" w:eastAsia="宋体" w:hAnsi="Arial" w:cs="Arial"/>
          <w:color w:val="494949"/>
          <w:kern w:val="0"/>
          <w:sz w:val="24"/>
          <w:szCs w:val="24"/>
        </w:rPr>
        <w:t>——</w:t>
      </w:r>
      <w:r w:rsidRPr="004A2DE3">
        <w:rPr>
          <w:rFonts w:ascii="Arial" w:eastAsia="宋体" w:hAnsi="Arial" w:cs="Arial"/>
          <w:color w:val="494949"/>
          <w:kern w:val="0"/>
          <w:sz w:val="24"/>
          <w:szCs w:val="24"/>
        </w:rPr>
        <w:t>因为这些对象没有依附在服务将要使用的</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上。虽然有这么多限制，但从长远来看，它将给我们带来很好的灵活性和可维护性。</w:t>
      </w:r>
    </w:p>
    <w:p w:rsidR="004A2DE3" w:rsidRPr="004A2DE3" w:rsidRDefault="004A2DE3"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你的服务必须控制数据库事务的范围和隔离级别</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如果你的应用程序使用的数据库提供的事务支持</w:t>
      </w:r>
      <w:r w:rsidRPr="004A2DE3">
        <w:rPr>
          <w:rFonts w:ascii="Calibri" w:eastAsia="宋体" w:hAnsi="Calibri" w:cs="Arial"/>
          <w:color w:val="494949"/>
          <w:kern w:val="0"/>
          <w:sz w:val="24"/>
          <w:szCs w:val="24"/>
        </w:rPr>
        <w:t>ACID</w:t>
      </w:r>
      <w:r w:rsidRPr="004A2DE3">
        <w:rPr>
          <w:rFonts w:ascii="宋体" w:eastAsia="宋体" w:hAnsi="宋体" w:cs="Arial" w:hint="eastAsia"/>
          <w:color w:val="494949"/>
          <w:kern w:val="0"/>
          <w:sz w:val="24"/>
          <w:szCs w:val="24"/>
        </w:rPr>
        <w:t>四个要素（如果你用的是</w:t>
      </w:r>
      <w:r w:rsidRPr="004A2DE3">
        <w:rPr>
          <w:rFonts w:ascii="Calibri" w:eastAsia="宋体" w:hAnsi="Calibri" w:cs="Arial"/>
          <w:color w:val="494949"/>
          <w:kern w:val="0"/>
          <w:sz w:val="24"/>
          <w:szCs w:val="24"/>
        </w:rPr>
        <w:t>EntityFramework,</w:t>
      </w:r>
      <w:r w:rsidRPr="004A2DE3">
        <w:rPr>
          <w:rFonts w:ascii="宋体" w:eastAsia="宋体" w:hAnsi="宋体" w:cs="Arial" w:hint="eastAsia"/>
          <w:color w:val="494949"/>
          <w:kern w:val="0"/>
          <w:sz w:val="24"/>
          <w:szCs w:val="24"/>
        </w:rPr>
        <w:t>那么肯定就是了），那么你的服务控制数据库事务的范围和隔离级别就很有必要了，否则你就不能写出正确的代码。</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我们将在后面看到，</w:t>
      </w:r>
      <w:r w:rsidRPr="004A2DE3">
        <w:rPr>
          <w:rFonts w:ascii="Calibri" w:eastAsia="宋体" w:hAnsi="Calibri" w:cs="Arial"/>
          <w:color w:val="494949"/>
          <w:kern w:val="0"/>
          <w:sz w:val="24"/>
          <w:szCs w:val="24"/>
        </w:rPr>
        <w:t>EntityFramework</w:t>
      </w:r>
      <w:r w:rsidRPr="004A2DE3">
        <w:rPr>
          <w:rFonts w:ascii="宋体" w:eastAsia="宋体" w:hAnsi="宋体" w:cs="Arial" w:hint="eastAsia"/>
          <w:color w:val="494949"/>
          <w:kern w:val="0"/>
          <w:sz w:val="24"/>
          <w:szCs w:val="24"/>
        </w:rPr>
        <w:t>将所有的写操作用一个显示数据库事务打包在一起——默认情况下，将用</w:t>
      </w:r>
      <w:hyperlink r:id="rId16" w:anchor="Read_committed" w:tgtFrame="_blank" w:history="1">
        <w:r w:rsidRPr="009A497F">
          <w:rPr>
            <w:rFonts w:ascii="Arial" w:eastAsia="宋体" w:hAnsi="Arial" w:cs="Arial"/>
            <w:color w:val="494949"/>
            <w:kern w:val="0"/>
            <w:sz w:val="24"/>
            <w:szCs w:val="24"/>
            <w:u w:val="single"/>
          </w:rPr>
          <w:t>READ COMMITTED</w:t>
        </w:r>
      </w:hyperlink>
      <w:r w:rsidRPr="004A2DE3">
        <w:rPr>
          <w:rFonts w:ascii="Calibri" w:eastAsia="宋体" w:hAnsi="Calibri" w:cs="Arial"/>
          <w:color w:val="494949"/>
          <w:kern w:val="0"/>
          <w:sz w:val="24"/>
          <w:szCs w:val="24"/>
        </w:rPr>
        <w:t> </w:t>
      </w:r>
      <w:r w:rsidRPr="004A2DE3">
        <w:rPr>
          <w:rFonts w:ascii="宋体" w:eastAsia="宋体" w:hAnsi="宋体" w:cs="Arial" w:hint="eastAsia"/>
          <w:color w:val="494949"/>
          <w:kern w:val="0"/>
          <w:sz w:val="24"/>
          <w:szCs w:val="24"/>
        </w:rPr>
        <w:t>隔离级别——也就是</w:t>
      </w:r>
      <w:r w:rsidRPr="004A2DE3">
        <w:rPr>
          <w:rFonts w:ascii="Calibri" w:eastAsia="宋体" w:hAnsi="Calibri" w:cs="Arial"/>
          <w:color w:val="494949"/>
          <w:kern w:val="0"/>
          <w:sz w:val="24"/>
          <w:szCs w:val="24"/>
        </w:rPr>
        <w:lastRenderedPageBreak/>
        <w:t>SQL Server</w:t>
      </w:r>
      <w:r w:rsidRPr="004A2DE3">
        <w:rPr>
          <w:rFonts w:ascii="宋体" w:eastAsia="宋体" w:hAnsi="宋体" w:cs="Arial" w:hint="eastAsia"/>
          <w:color w:val="494949"/>
          <w:kern w:val="0"/>
          <w:sz w:val="24"/>
          <w:szCs w:val="24"/>
        </w:rPr>
        <w:t>的默认设置——这能适合大部分业务事务。尤其是你依赖于</w:t>
      </w:r>
      <w:hyperlink r:id="rId17" w:tgtFrame="_blank" w:history="1">
        <w:r w:rsidRPr="009A497F">
          <w:rPr>
            <w:rFonts w:ascii="Arial" w:eastAsia="宋体" w:hAnsi="Arial" w:cs="Arial"/>
            <w:color w:val="494949"/>
            <w:kern w:val="0"/>
            <w:sz w:val="24"/>
            <w:szCs w:val="24"/>
            <w:u w:val="single"/>
          </w:rPr>
          <w:t>乐观并发</w:t>
        </w:r>
      </w:hyperlink>
      <w:r w:rsidRPr="004A2DE3">
        <w:rPr>
          <w:rFonts w:ascii="宋体" w:eastAsia="宋体" w:hAnsi="宋体" w:cs="Arial" w:hint="eastAsia"/>
          <w:color w:val="494949"/>
          <w:kern w:val="0"/>
          <w:sz w:val="24"/>
          <w:szCs w:val="24"/>
        </w:rPr>
        <w:t>策略去检测和避免</w:t>
      </w:r>
      <w:proofErr w:type="gramStart"/>
      <w:r w:rsidRPr="004A2DE3">
        <w:rPr>
          <w:rFonts w:ascii="宋体" w:eastAsia="宋体" w:hAnsi="宋体" w:cs="Arial" w:hint="eastAsia"/>
          <w:color w:val="494949"/>
          <w:kern w:val="0"/>
          <w:sz w:val="24"/>
          <w:szCs w:val="24"/>
        </w:rPr>
        <w:t>”</w:t>
      </w:r>
      <w:proofErr w:type="gramEnd"/>
      <w:r w:rsidRPr="004A2DE3">
        <w:rPr>
          <w:rFonts w:ascii="宋体" w:eastAsia="宋体" w:hAnsi="宋体" w:cs="Arial" w:hint="eastAsia"/>
          <w:color w:val="494949"/>
          <w:kern w:val="0"/>
          <w:sz w:val="24"/>
          <w:szCs w:val="24"/>
        </w:rPr>
        <w:t>更新冲突“的情况，更是如此。</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无论如何，大部分应用程序仍然需要为某些特定的操作使用其它的隔离级别。</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比如，执行报表查询的场景，你可能会觉得</w:t>
      </w:r>
      <w:proofErr w:type="gramStart"/>
      <w:r w:rsidRPr="004A2DE3">
        <w:rPr>
          <w:rFonts w:ascii="Arial" w:eastAsia="宋体" w:hAnsi="Arial" w:cs="Arial"/>
          <w:color w:val="494949"/>
          <w:kern w:val="0"/>
          <w:sz w:val="24"/>
          <w:szCs w:val="24"/>
        </w:rPr>
        <w:t>脏读不是</w:t>
      </w:r>
      <w:proofErr w:type="gramEnd"/>
      <w:r w:rsidRPr="004A2DE3">
        <w:rPr>
          <w:rFonts w:ascii="Arial" w:eastAsia="宋体" w:hAnsi="Arial" w:cs="Arial"/>
          <w:color w:val="494949"/>
          <w:kern w:val="0"/>
          <w:sz w:val="24"/>
          <w:szCs w:val="24"/>
        </w:rPr>
        <w:t>问题从而选择使用</w:t>
      </w:r>
      <w:hyperlink r:id="rId18" w:anchor="Read_uncommitted" w:tgtFrame="_blank" w:history="1">
        <w:r w:rsidRPr="009A497F">
          <w:rPr>
            <w:rFonts w:ascii="Calibri" w:eastAsia="宋体" w:hAnsi="Calibri" w:cs="Arial"/>
            <w:color w:val="494949"/>
            <w:kern w:val="0"/>
            <w:sz w:val="24"/>
            <w:szCs w:val="24"/>
            <w:u w:val="single"/>
          </w:rPr>
          <w:t>READ UNCOMMITTED</w:t>
        </w:r>
      </w:hyperlink>
      <w:r w:rsidRPr="004A2DE3">
        <w:rPr>
          <w:rFonts w:ascii="宋体" w:eastAsia="宋体" w:hAnsi="宋体" w:cs="Arial" w:hint="eastAsia"/>
          <w:color w:val="494949"/>
          <w:kern w:val="0"/>
          <w:sz w:val="24"/>
          <w:szCs w:val="24"/>
        </w:rPr>
        <w:t>隔离级别——这样可以消除锁竞争。</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并且有的业务规则可能要去使用</w:t>
      </w:r>
      <w:r w:rsidRPr="004A2DE3">
        <w:rPr>
          <w:rFonts w:ascii="Arial" w:eastAsia="宋体" w:hAnsi="Arial" w:cs="Arial"/>
          <w:color w:val="494949"/>
          <w:kern w:val="0"/>
          <w:sz w:val="24"/>
          <w:szCs w:val="24"/>
        </w:rPr>
        <w:t>REPEATABLE  READ </w:t>
      </w:r>
      <w:r w:rsidRPr="004A2DE3">
        <w:rPr>
          <w:rFonts w:ascii="宋体" w:eastAsia="宋体" w:hAnsi="宋体" w:cs="Arial" w:hint="eastAsia"/>
          <w:color w:val="494949"/>
          <w:kern w:val="0"/>
          <w:sz w:val="24"/>
          <w:szCs w:val="24"/>
        </w:rPr>
        <w:t>或者 </w:t>
      </w:r>
      <w:r w:rsidRPr="004A2DE3">
        <w:rPr>
          <w:rFonts w:ascii="Arial" w:eastAsia="宋体" w:hAnsi="Arial" w:cs="Arial"/>
          <w:color w:val="494949"/>
          <w:kern w:val="0"/>
          <w:sz w:val="24"/>
          <w:szCs w:val="24"/>
        </w:rPr>
        <w:t>SERIALIZABLE </w:t>
      </w:r>
      <w:r w:rsidRPr="004A2DE3">
        <w:rPr>
          <w:rFonts w:ascii="Arial" w:eastAsia="宋体" w:hAnsi="Arial" w:cs="Arial"/>
          <w:color w:val="494949"/>
          <w:kern w:val="0"/>
          <w:sz w:val="24"/>
          <w:szCs w:val="24"/>
        </w:rPr>
        <w:t>隔离级别（尤其是你的项目使用悲观并发策略的话）。这些场景就需要服务显示控制事务范围了。</w:t>
      </w:r>
    </w:p>
    <w:p w:rsidR="004A2DE3" w:rsidRPr="004A2DE3" w:rsidRDefault="004A2DE3"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管理</w:t>
      </w:r>
      <w:r w:rsidRPr="004A2DE3">
        <w:rPr>
          <w:rFonts w:ascii="Arial" w:eastAsia="宋体" w:hAnsi="Arial" w:cs="Arial"/>
          <w:b/>
          <w:bCs/>
          <w:color w:val="494949"/>
          <w:kern w:val="0"/>
          <w:sz w:val="24"/>
          <w:szCs w:val="24"/>
        </w:rPr>
        <w:t>DbContext</w:t>
      </w:r>
      <w:r w:rsidRPr="004A2DE3">
        <w:rPr>
          <w:rFonts w:ascii="黑体" w:eastAsia="黑体" w:hAnsi="黑体" w:cs="Arial" w:hint="eastAsia"/>
          <w:b/>
          <w:bCs/>
          <w:color w:val="494949"/>
          <w:kern w:val="0"/>
          <w:sz w:val="24"/>
          <w:szCs w:val="24"/>
        </w:rPr>
        <w:t>的方式应当独立于系统架构</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软件系统架构和设计模式会随着时间进化以适应新的业务规则和负载升级。</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你肯定不想因为选择的管理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生命周期的策略绑定在一个特定的架构而限制你对其进行升级。</w:t>
      </w:r>
    </w:p>
    <w:p w:rsidR="004A2DE3" w:rsidRPr="004A2DE3" w:rsidRDefault="004A2DE3"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管理</w:t>
      </w:r>
      <w:r w:rsidRPr="004A2DE3">
        <w:rPr>
          <w:rFonts w:ascii="Arial" w:eastAsia="宋体" w:hAnsi="Arial" w:cs="Arial"/>
          <w:b/>
          <w:bCs/>
          <w:color w:val="494949"/>
          <w:kern w:val="0"/>
          <w:sz w:val="24"/>
          <w:szCs w:val="24"/>
        </w:rPr>
        <w:t>DbContext</w:t>
      </w:r>
      <w:r w:rsidRPr="004A2DE3">
        <w:rPr>
          <w:rFonts w:ascii="黑体" w:eastAsia="黑体" w:hAnsi="黑体" w:cs="Arial" w:hint="eastAsia"/>
          <w:b/>
          <w:bCs/>
          <w:color w:val="494949"/>
          <w:kern w:val="0"/>
          <w:sz w:val="24"/>
          <w:szCs w:val="24"/>
        </w:rPr>
        <w:t>的方式应当独立于应用程序类型</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虽然现在大部分应用程序都开始于一个</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应用程序，但是你选择用来管理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生命周期的策略不应当假定你的服务方法只会在基于</w:t>
      </w:r>
      <w:r w:rsidRPr="004A2DE3">
        <w:rPr>
          <w:rFonts w:ascii="Calibri" w:eastAsia="宋体" w:hAnsi="Calibri" w:cs="Arial"/>
          <w:color w:val="494949"/>
          <w:kern w:val="0"/>
          <w:sz w:val="24"/>
          <w:szCs w:val="24"/>
        </w:rPr>
        <w:t>Web</w:t>
      </w:r>
      <w:r w:rsidRPr="004A2DE3">
        <w:rPr>
          <w:rFonts w:ascii="宋体" w:eastAsia="宋体" w:hAnsi="宋体" w:cs="Arial" w:hint="eastAsia"/>
          <w:color w:val="494949"/>
          <w:kern w:val="0"/>
          <w:sz w:val="24"/>
          <w:szCs w:val="24"/>
        </w:rPr>
        <w:t>请求的上下文中被调用。一般来说，你的服务层（如果有的话）应当独立于使用它的应用程序的类型。</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在应用程序启动不久后，你就可能需要创建命令行工具去执行运</w:t>
      </w:r>
      <w:proofErr w:type="gramStart"/>
      <w:r w:rsidRPr="004A2DE3">
        <w:rPr>
          <w:rFonts w:ascii="Arial" w:eastAsia="宋体" w:hAnsi="Arial" w:cs="Arial"/>
          <w:color w:val="494949"/>
          <w:kern w:val="0"/>
          <w:sz w:val="24"/>
          <w:szCs w:val="24"/>
        </w:rPr>
        <w:t>维任务</w:t>
      </w:r>
      <w:proofErr w:type="gramEnd"/>
      <w:r w:rsidRPr="004A2DE3">
        <w:rPr>
          <w:rFonts w:ascii="Arial" w:eastAsia="宋体" w:hAnsi="Arial" w:cs="Arial"/>
          <w:color w:val="494949"/>
          <w:kern w:val="0"/>
          <w:sz w:val="24"/>
          <w:szCs w:val="24"/>
        </w:rPr>
        <w:t>或者创建</w:t>
      </w:r>
      <w:r w:rsidRPr="004A2DE3">
        <w:rPr>
          <w:rFonts w:ascii="Calibri" w:eastAsia="宋体" w:hAnsi="Calibri" w:cs="Arial"/>
          <w:color w:val="494949"/>
          <w:kern w:val="0"/>
          <w:sz w:val="24"/>
          <w:szCs w:val="24"/>
        </w:rPr>
        <w:t>Windows</w:t>
      </w:r>
      <w:r w:rsidRPr="004A2DE3">
        <w:rPr>
          <w:rFonts w:ascii="宋体" w:eastAsia="宋体" w:hAnsi="宋体" w:cs="Arial" w:hint="eastAsia"/>
          <w:color w:val="494949"/>
          <w:kern w:val="0"/>
          <w:sz w:val="24"/>
          <w:szCs w:val="24"/>
        </w:rPr>
        <w:t>服务来处理定时任务或者需要长时间运行的后台操作。当这种情况发生的时候，你期望能够为你的控制台应用程序或者</w:t>
      </w:r>
      <w:r w:rsidRPr="004A2DE3">
        <w:rPr>
          <w:rFonts w:ascii="Calibri" w:eastAsia="宋体" w:hAnsi="Calibri" w:cs="Arial"/>
          <w:color w:val="494949"/>
          <w:kern w:val="0"/>
          <w:sz w:val="24"/>
          <w:szCs w:val="24"/>
        </w:rPr>
        <w:t>Windows</w:t>
      </w:r>
      <w:r w:rsidRPr="004A2DE3">
        <w:rPr>
          <w:rFonts w:ascii="宋体" w:eastAsia="宋体" w:hAnsi="宋体" w:cs="Arial" w:hint="eastAsia"/>
          <w:color w:val="494949"/>
          <w:kern w:val="0"/>
          <w:sz w:val="24"/>
          <w:szCs w:val="24"/>
        </w:rPr>
        <w:t>服务程序引用你的服务所在的程序集。你肯定不愿看到需要完全重构管理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实例的方式后你的服务才能被不通的应用程序类型使用。</w:t>
      </w:r>
    </w:p>
    <w:p w:rsidR="004A2DE3" w:rsidRPr="004A2DE3" w:rsidRDefault="004A2DE3"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管理</w:t>
      </w:r>
      <w:r w:rsidRPr="004A2DE3">
        <w:rPr>
          <w:rFonts w:ascii="Arial" w:eastAsia="宋体" w:hAnsi="Arial" w:cs="Arial"/>
          <w:b/>
          <w:bCs/>
          <w:color w:val="494949"/>
          <w:kern w:val="0"/>
          <w:sz w:val="24"/>
          <w:szCs w:val="24"/>
        </w:rPr>
        <w:t>DbContext</w:t>
      </w:r>
      <w:r w:rsidRPr="004A2DE3">
        <w:rPr>
          <w:rFonts w:ascii="黑体" w:eastAsia="黑体" w:hAnsi="黑体" w:cs="Arial" w:hint="eastAsia"/>
          <w:b/>
          <w:bCs/>
          <w:color w:val="494949"/>
          <w:kern w:val="0"/>
          <w:sz w:val="24"/>
          <w:szCs w:val="24"/>
        </w:rPr>
        <w:t>的方式应当支持多种</w:t>
      </w:r>
      <w:r w:rsidRPr="004A2DE3">
        <w:rPr>
          <w:rFonts w:ascii="Arial" w:eastAsia="宋体" w:hAnsi="Arial" w:cs="Arial"/>
          <w:b/>
          <w:bCs/>
          <w:color w:val="494949"/>
          <w:kern w:val="0"/>
          <w:sz w:val="24"/>
          <w:szCs w:val="24"/>
        </w:rPr>
        <w:t>DbContext</w:t>
      </w:r>
      <w:r w:rsidRPr="004A2DE3">
        <w:rPr>
          <w:rFonts w:ascii="黑体" w:eastAsia="黑体" w:hAnsi="黑体" w:cs="Arial" w:hint="eastAsia"/>
          <w:b/>
          <w:bCs/>
          <w:color w:val="494949"/>
          <w:kern w:val="0"/>
          <w:sz w:val="24"/>
          <w:szCs w:val="24"/>
        </w:rPr>
        <w:t>派生类</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如果你的应用程序需要访问多个数据库（比如报表数据库，日志</w:t>
      </w:r>
      <w:r w:rsidRPr="004A2DE3">
        <w:rPr>
          <w:rFonts w:ascii="Calibri" w:eastAsia="宋体" w:hAnsi="Calibri" w:cs="Arial"/>
          <w:color w:val="494949"/>
          <w:kern w:val="0"/>
          <w:sz w:val="24"/>
          <w:szCs w:val="24"/>
        </w:rPr>
        <w:t>/</w:t>
      </w:r>
      <w:r w:rsidRPr="004A2DE3">
        <w:rPr>
          <w:rFonts w:ascii="宋体" w:eastAsia="宋体" w:hAnsi="宋体" w:cs="Arial" w:hint="eastAsia"/>
          <w:color w:val="494949"/>
          <w:kern w:val="0"/>
          <w:sz w:val="24"/>
          <w:szCs w:val="24"/>
        </w:rPr>
        <w:t>审计数据库）或者你将你的领域模型分离成多个聚合组，那么你就将有多个</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派生类。</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对于</w:t>
      </w:r>
      <w:r w:rsidRPr="004A2DE3">
        <w:rPr>
          <w:rFonts w:ascii="Calibri" w:eastAsia="宋体" w:hAnsi="Calibri" w:cs="Arial"/>
          <w:color w:val="494949"/>
          <w:kern w:val="0"/>
          <w:sz w:val="24"/>
          <w:szCs w:val="24"/>
        </w:rPr>
        <w:t>NHibernate</w:t>
      </w:r>
      <w:r w:rsidRPr="004A2DE3">
        <w:rPr>
          <w:rFonts w:ascii="宋体" w:eastAsia="宋体" w:hAnsi="宋体" w:cs="Arial" w:hint="eastAsia"/>
          <w:color w:val="494949"/>
          <w:kern w:val="0"/>
          <w:sz w:val="24"/>
          <w:szCs w:val="24"/>
        </w:rPr>
        <w:t>用户来说，这就相当于管理多个</w:t>
      </w:r>
      <w:r w:rsidRPr="004A2DE3">
        <w:rPr>
          <w:rFonts w:ascii="Calibri" w:eastAsia="宋体" w:hAnsi="Calibri" w:cs="Arial"/>
          <w:color w:val="494949"/>
          <w:kern w:val="0"/>
          <w:sz w:val="24"/>
          <w:szCs w:val="24"/>
        </w:rPr>
        <w:t>SessionFactory</w:t>
      </w:r>
      <w:r w:rsidRPr="004A2DE3">
        <w:rPr>
          <w:rFonts w:ascii="宋体" w:eastAsia="宋体" w:hAnsi="宋体" w:cs="Arial" w:hint="eastAsia"/>
          <w:color w:val="494949"/>
          <w:kern w:val="0"/>
          <w:sz w:val="24"/>
          <w:szCs w:val="24"/>
        </w:rPr>
        <w:t>实例。</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无论你选择哪种策略都应当能让服务选择需要的</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类型。</w:t>
      </w:r>
    </w:p>
    <w:p w:rsidR="004A2DE3" w:rsidRPr="004A2DE3" w:rsidRDefault="004A2DE3"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4A2DE3">
        <w:rPr>
          <w:rFonts w:ascii="Arial" w:eastAsia="宋体" w:hAnsi="Arial" w:cs="Arial"/>
          <w:b/>
          <w:bCs/>
          <w:color w:val="494949"/>
          <w:kern w:val="0"/>
          <w:sz w:val="24"/>
          <w:szCs w:val="24"/>
        </w:rPr>
        <w:t>管理</w:t>
      </w:r>
      <w:r w:rsidRPr="004A2DE3">
        <w:rPr>
          <w:rFonts w:ascii="Arial" w:eastAsia="宋体" w:hAnsi="Arial" w:cs="Arial"/>
          <w:b/>
          <w:bCs/>
          <w:color w:val="494949"/>
          <w:kern w:val="0"/>
          <w:sz w:val="24"/>
          <w:szCs w:val="24"/>
        </w:rPr>
        <w:t>DbContext</w:t>
      </w:r>
      <w:r w:rsidRPr="004A2DE3">
        <w:rPr>
          <w:rFonts w:ascii="黑体" w:eastAsia="黑体" w:hAnsi="黑体" w:cs="Arial" w:hint="eastAsia"/>
          <w:b/>
          <w:bCs/>
          <w:color w:val="494949"/>
          <w:kern w:val="0"/>
          <w:sz w:val="24"/>
          <w:szCs w:val="24"/>
        </w:rPr>
        <w:t>的方式应当能支持</w:t>
      </w:r>
      <w:r w:rsidRPr="004A2DE3">
        <w:rPr>
          <w:rFonts w:ascii="Arial" w:eastAsia="宋体" w:hAnsi="Arial" w:cs="Arial"/>
          <w:b/>
          <w:bCs/>
          <w:color w:val="494949"/>
          <w:kern w:val="0"/>
          <w:sz w:val="24"/>
          <w:szCs w:val="24"/>
        </w:rPr>
        <w:t>EF6</w:t>
      </w:r>
      <w:r w:rsidRPr="004A2DE3">
        <w:rPr>
          <w:rFonts w:ascii="黑体" w:eastAsia="黑体" w:hAnsi="黑体" w:cs="Arial" w:hint="eastAsia"/>
          <w:b/>
          <w:bCs/>
          <w:color w:val="494949"/>
          <w:kern w:val="0"/>
          <w:sz w:val="24"/>
          <w:szCs w:val="24"/>
        </w:rPr>
        <w:t>提供的异步工作流</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lastRenderedPageBreak/>
        <w:t>在</w:t>
      </w:r>
      <w:r w:rsidRPr="004A2DE3">
        <w:rPr>
          <w:rFonts w:ascii="Calibri" w:eastAsia="宋体" w:hAnsi="Calibri" w:cs="Arial"/>
          <w:color w:val="494949"/>
          <w:kern w:val="0"/>
          <w:sz w:val="24"/>
          <w:szCs w:val="24"/>
        </w:rPr>
        <w:t>.NET 4.5</w:t>
      </w:r>
      <w:r w:rsidRPr="004A2DE3">
        <w:rPr>
          <w:rFonts w:ascii="宋体" w:eastAsia="宋体" w:hAnsi="宋体" w:cs="Arial" w:hint="eastAsia"/>
          <w:color w:val="494949"/>
          <w:kern w:val="0"/>
          <w:sz w:val="24"/>
          <w:szCs w:val="24"/>
        </w:rPr>
        <w:t>中，</w:t>
      </w:r>
      <w:r w:rsidRPr="004A2DE3">
        <w:rPr>
          <w:rFonts w:ascii="Calibri" w:eastAsia="宋体" w:hAnsi="Calibri" w:cs="Arial"/>
          <w:color w:val="494949"/>
          <w:kern w:val="0"/>
          <w:sz w:val="24"/>
          <w:szCs w:val="24"/>
        </w:rPr>
        <w:t>ADO.NET</w:t>
      </w:r>
      <w:r w:rsidRPr="004A2DE3">
        <w:rPr>
          <w:rFonts w:ascii="宋体" w:eastAsia="宋体" w:hAnsi="宋体" w:cs="Arial" w:hint="eastAsia"/>
          <w:color w:val="494949"/>
          <w:kern w:val="0"/>
          <w:sz w:val="24"/>
          <w:szCs w:val="24"/>
        </w:rPr>
        <w:t>引入了支持</w:t>
      </w:r>
      <w:hyperlink r:id="rId19" w:tgtFrame="_blank" w:history="1">
        <w:r w:rsidRPr="009A497F">
          <w:rPr>
            <w:rFonts w:ascii="Arial" w:eastAsia="宋体" w:hAnsi="Arial" w:cs="Arial"/>
            <w:color w:val="494949"/>
            <w:kern w:val="0"/>
            <w:sz w:val="24"/>
            <w:szCs w:val="24"/>
            <w:u w:val="single"/>
          </w:rPr>
          <w:t>异步数据库查询</w:t>
        </w:r>
      </w:hyperlink>
      <w:r w:rsidRPr="004A2DE3">
        <w:rPr>
          <w:rFonts w:ascii="宋体" w:eastAsia="宋体" w:hAnsi="宋体" w:cs="Arial" w:hint="eastAsia"/>
          <w:color w:val="494949"/>
          <w:kern w:val="0"/>
          <w:sz w:val="24"/>
          <w:szCs w:val="24"/>
        </w:rPr>
        <w:t>的功能。随后</w:t>
      </w:r>
      <w:proofErr w:type="gramStart"/>
      <w:r w:rsidRPr="004A2DE3">
        <w:rPr>
          <w:rFonts w:ascii="宋体" w:eastAsia="宋体" w:hAnsi="宋体" w:cs="Arial" w:hint="eastAsia"/>
          <w:color w:val="494949"/>
          <w:kern w:val="0"/>
          <w:sz w:val="24"/>
          <w:szCs w:val="24"/>
        </w:rPr>
        <w:t>异步支持</w:t>
      </w:r>
      <w:proofErr w:type="gramEnd"/>
      <w:r w:rsidRPr="004A2DE3">
        <w:rPr>
          <w:rFonts w:ascii="宋体" w:eastAsia="宋体" w:hAnsi="宋体" w:cs="Arial" w:hint="eastAsia"/>
          <w:color w:val="494949"/>
          <w:kern w:val="0"/>
          <w:sz w:val="24"/>
          <w:szCs w:val="24"/>
        </w:rPr>
        <w:t>也被包括在</w:t>
      </w:r>
      <w:r w:rsidRPr="004A2DE3">
        <w:rPr>
          <w:rFonts w:ascii="Calibri" w:eastAsia="宋体" w:hAnsi="Calibri" w:cs="Arial"/>
          <w:color w:val="494949"/>
          <w:kern w:val="0"/>
          <w:sz w:val="24"/>
          <w:szCs w:val="24"/>
        </w:rPr>
        <w:t>EntityFramework6</w:t>
      </w:r>
      <w:r w:rsidRPr="004A2DE3">
        <w:rPr>
          <w:rFonts w:ascii="宋体" w:eastAsia="宋体" w:hAnsi="宋体" w:cs="Arial" w:hint="eastAsia"/>
          <w:color w:val="494949"/>
          <w:kern w:val="0"/>
          <w:sz w:val="24"/>
          <w:szCs w:val="24"/>
        </w:rPr>
        <w:t>中——它允许你使用一个完整的异步工作流来读写数据。</w:t>
      </w:r>
    </w:p>
    <w:p w:rsidR="004A2DE3" w:rsidRPr="004A2DE3" w:rsidRDefault="004A2DE3" w:rsidP="00987A89">
      <w:pPr>
        <w:widowControl/>
        <w:shd w:val="clear" w:color="auto" w:fill="F4EDE3"/>
        <w:spacing w:line="360" w:lineRule="auto"/>
        <w:jc w:val="left"/>
        <w:rPr>
          <w:rFonts w:ascii="Arial" w:eastAsia="宋体" w:hAnsi="Arial" w:cs="Arial"/>
          <w:color w:val="494949"/>
          <w:kern w:val="0"/>
          <w:sz w:val="24"/>
          <w:szCs w:val="24"/>
        </w:rPr>
      </w:pPr>
      <w:r w:rsidRPr="004A2DE3">
        <w:rPr>
          <w:rFonts w:ascii="Arial" w:eastAsia="宋体" w:hAnsi="Arial" w:cs="Arial"/>
          <w:color w:val="494949"/>
          <w:kern w:val="0"/>
          <w:sz w:val="24"/>
          <w:szCs w:val="24"/>
        </w:rPr>
        <w:t>无需多说，无论你选择什么来管理</w:t>
      </w:r>
      <w:r w:rsidRPr="004A2DE3">
        <w:rPr>
          <w:rFonts w:ascii="Calibri" w:eastAsia="宋体" w:hAnsi="Calibri" w:cs="Arial"/>
          <w:color w:val="494949"/>
          <w:kern w:val="0"/>
          <w:sz w:val="24"/>
          <w:szCs w:val="24"/>
        </w:rPr>
        <w:t>DbContext,</w:t>
      </w:r>
      <w:r w:rsidRPr="004A2DE3">
        <w:rPr>
          <w:rFonts w:ascii="宋体" w:eastAsia="宋体" w:hAnsi="宋体" w:cs="Arial" w:hint="eastAsia"/>
          <w:color w:val="494949"/>
          <w:kern w:val="0"/>
          <w:sz w:val="24"/>
          <w:szCs w:val="24"/>
        </w:rPr>
        <w:t>但它必须能很好地与</w:t>
      </w:r>
      <w:r w:rsidRPr="004A2DE3">
        <w:rPr>
          <w:rFonts w:ascii="Calibri" w:eastAsia="宋体" w:hAnsi="Calibri" w:cs="Arial"/>
          <w:color w:val="494949"/>
          <w:kern w:val="0"/>
          <w:sz w:val="24"/>
          <w:szCs w:val="24"/>
        </w:rPr>
        <w:t>EF</w:t>
      </w:r>
      <w:r w:rsidRPr="004A2DE3">
        <w:rPr>
          <w:rFonts w:ascii="宋体" w:eastAsia="宋体" w:hAnsi="宋体" w:cs="Arial" w:hint="eastAsia"/>
          <w:color w:val="494949"/>
          <w:kern w:val="0"/>
          <w:sz w:val="24"/>
          <w:szCs w:val="24"/>
        </w:rPr>
        <w:t>异步功能协调工作。</w:t>
      </w:r>
    </w:p>
    <w:p w:rsidR="00785556" w:rsidRPr="009A497F" w:rsidRDefault="00785556" w:rsidP="00987A89">
      <w:pPr>
        <w:spacing w:line="360" w:lineRule="auto"/>
        <w:rPr>
          <w:rFonts w:hint="eastAsia"/>
          <w:sz w:val="24"/>
          <w:szCs w:val="24"/>
        </w:rPr>
      </w:pPr>
    </w:p>
    <w:p w:rsidR="00AA5CA7" w:rsidRPr="00AA5CA7" w:rsidRDefault="00AA5CA7" w:rsidP="00987A89">
      <w:pPr>
        <w:widowControl/>
        <w:shd w:val="clear" w:color="auto" w:fill="F4EDE3"/>
        <w:spacing w:line="360" w:lineRule="auto"/>
        <w:jc w:val="left"/>
        <w:outlineLvl w:val="0"/>
        <w:rPr>
          <w:rFonts w:ascii="Arial" w:eastAsia="宋体" w:hAnsi="Arial" w:cs="Arial"/>
          <w:b/>
          <w:bCs/>
          <w:color w:val="494949"/>
          <w:kern w:val="36"/>
          <w:sz w:val="24"/>
          <w:szCs w:val="24"/>
        </w:rPr>
      </w:pPr>
      <w:r w:rsidRPr="00AA5CA7">
        <w:rPr>
          <w:rFonts w:ascii="Arial" w:eastAsia="宋体" w:hAnsi="Arial" w:cs="Arial"/>
          <w:b/>
          <w:bCs/>
          <w:color w:val="494949"/>
          <w:kern w:val="36"/>
          <w:sz w:val="24"/>
          <w:szCs w:val="24"/>
        </w:rPr>
        <w:t>DbContext</w:t>
      </w:r>
      <w:r w:rsidRPr="00AA5CA7">
        <w:rPr>
          <w:rFonts w:ascii="宋体" w:eastAsia="宋体" w:hAnsi="宋体" w:cs="Arial" w:hint="eastAsia"/>
          <w:b/>
          <w:bCs/>
          <w:color w:val="494949"/>
          <w:kern w:val="36"/>
          <w:sz w:val="24"/>
          <w:szCs w:val="24"/>
        </w:rPr>
        <w:t>的默认行为</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通常来说，</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的默认行为可以被描述为：“默认情况下就能做正确的事”。</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下面是你应该记在脑海里面的几个关于</w:t>
      </w:r>
      <w:r w:rsidRPr="00AA5CA7">
        <w:rPr>
          <w:rFonts w:ascii="Calibri" w:eastAsia="宋体" w:hAnsi="Calibri" w:cs="Arial"/>
          <w:color w:val="494949"/>
          <w:kern w:val="0"/>
          <w:sz w:val="24"/>
          <w:szCs w:val="24"/>
        </w:rPr>
        <w:t>EntityFramework</w:t>
      </w:r>
      <w:r w:rsidRPr="00AA5CA7">
        <w:rPr>
          <w:rFonts w:ascii="宋体" w:eastAsia="宋体" w:hAnsi="宋体" w:cs="Arial" w:hint="eastAsia"/>
          <w:color w:val="494949"/>
          <w:kern w:val="0"/>
          <w:sz w:val="24"/>
          <w:szCs w:val="24"/>
        </w:rPr>
        <w:t>的重要行为。这个列表描述了</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访问</w:t>
      </w:r>
      <w:r w:rsidRPr="00AA5CA7">
        <w:rPr>
          <w:rFonts w:ascii="Calibri" w:eastAsia="宋体" w:hAnsi="Calibri" w:cs="Arial"/>
          <w:color w:val="494949"/>
          <w:kern w:val="0"/>
          <w:sz w:val="24"/>
          <w:szCs w:val="24"/>
        </w:rPr>
        <w:t>SqlServer</w:t>
      </w:r>
      <w:r w:rsidRPr="00AA5CA7">
        <w:rPr>
          <w:rFonts w:ascii="宋体" w:eastAsia="宋体" w:hAnsi="宋体" w:cs="Arial" w:hint="eastAsia"/>
          <w:color w:val="494949"/>
          <w:kern w:val="0"/>
          <w:sz w:val="24"/>
          <w:szCs w:val="24"/>
        </w:rPr>
        <w:t>的行为。用其它的数据库可能会略有差异。</w:t>
      </w:r>
    </w:p>
    <w:p w:rsidR="00AA5CA7" w:rsidRPr="00AA5CA7" w:rsidRDefault="00AA5CA7"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DbContext</w:t>
      </w:r>
      <w:r w:rsidRPr="00AA5CA7">
        <w:rPr>
          <w:rFonts w:ascii="黑体" w:eastAsia="黑体" w:hAnsi="黑体" w:cs="Arial" w:hint="eastAsia"/>
          <w:b/>
          <w:bCs/>
          <w:color w:val="494949"/>
          <w:kern w:val="0"/>
          <w:sz w:val="24"/>
          <w:szCs w:val="24"/>
        </w:rPr>
        <w:t>不是线程安全的</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你千万不要从多个线程同时去访问</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派生类实例。这可能导致将多个查询通过一个相同的数据库连接被同时发送了出去——它将破坏</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维护的一级缓存的状态——它们被用来提供标识映射（</w:t>
      </w:r>
      <w:r w:rsidRPr="00AA5CA7">
        <w:rPr>
          <w:rFonts w:ascii="Calibri" w:eastAsia="宋体" w:hAnsi="Calibri" w:cs="Arial"/>
          <w:color w:val="494949"/>
          <w:kern w:val="0"/>
          <w:sz w:val="24"/>
          <w:szCs w:val="24"/>
        </w:rPr>
        <w:t>Identity Map),</w:t>
      </w:r>
      <w:r w:rsidRPr="00AA5CA7">
        <w:rPr>
          <w:rFonts w:ascii="宋体" w:eastAsia="宋体" w:hAnsi="宋体" w:cs="Arial" w:hint="eastAsia"/>
          <w:color w:val="494949"/>
          <w:kern w:val="0"/>
          <w:sz w:val="24"/>
          <w:szCs w:val="24"/>
        </w:rPr>
        <w:t>变更追踪和工作单元的功能。</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在一个多线程应用程序中，你必须为每一个线程创建一个独立的</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派生类实例。</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问题来了，如果</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不是线程安全的，那么它怎么支持</w:t>
      </w:r>
      <w:r w:rsidRPr="00AA5CA7">
        <w:rPr>
          <w:rFonts w:ascii="Calibri" w:eastAsia="宋体" w:hAnsi="Calibri" w:cs="Arial"/>
          <w:color w:val="494949"/>
          <w:kern w:val="0"/>
          <w:sz w:val="24"/>
          <w:szCs w:val="24"/>
        </w:rPr>
        <w:t>EF6</w:t>
      </w:r>
      <w:r w:rsidRPr="00AA5CA7">
        <w:rPr>
          <w:rFonts w:ascii="宋体" w:eastAsia="宋体" w:hAnsi="宋体" w:cs="Arial" w:hint="eastAsia"/>
          <w:color w:val="494949"/>
          <w:kern w:val="0"/>
          <w:sz w:val="24"/>
          <w:szCs w:val="24"/>
        </w:rPr>
        <w:t>的异步功能呢？其实很简单：只需要保证在任何时刻只有一个异步操作被执行（就像</w:t>
      </w:r>
      <w:hyperlink r:id="rId20" w:anchor="ThreadSafety" w:tgtFrame="_blank" w:history="1">
        <w:r w:rsidRPr="009A497F">
          <w:rPr>
            <w:rFonts w:ascii="Calibri" w:eastAsia="宋体" w:hAnsi="Calibri" w:cs="Arial"/>
            <w:color w:val="494949"/>
            <w:kern w:val="0"/>
            <w:sz w:val="24"/>
            <w:szCs w:val="24"/>
            <w:u w:val="single"/>
          </w:rPr>
          <w:t>EF</w:t>
        </w:r>
      </w:hyperlink>
      <w:hyperlink r:id="rId21" w:anchor="ThreadSafety" w:tgtFrame="_blank" w:history="1">
        <w:r w:rsidRPr="009A497F">
          <w:rPr>
            <w:rFonts w:ascii="Arial" w:eastAsia="宋体" w:hAnsi="Arial" w:cs="Arial"/>
            <w:color w:val="494949"/>
            <w:kern w:val="0"/>
            <w:sz w:val="24"/>
            <w:szCs w:val="24"/>
            <w:u w:val="single"/>
          </w:rPr>
          <w:t>的支持异步模式的规范</w:t>
        </w:r>
      </w:hyperlink>
      <w:r w:rsidRPr="00AA5CA7">
        <w:rPr>
          <w:rFonts w:ascii="宋体" w:eastAsia="宋体" w:hAnsi="宋体" w:cs="Arial" w:hint="eastAsia"/>
          <w:color w:val="494949"/>
          <w:kern w:val="0"/>
          <w:sz w:val="24"/>
          <w:szCs w:val="24"/>
        </w:rPr>
        <w:t>描述的那样）。如果你尝试在同一个</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实例上并发的执行多个操作，比如通过</w:t>
      </w:r>
      <w:r w:rsidRPr="00AA5CA7">
        <w:rPr>
          <w:rFonts w:ascii="Calibri" w:eastAsia="宋体" w:hAnsi="Calibri" w:cs="Arial"/>
          <w:color w:val="494949"/>
          <w:kern w:val="0"/>
          <w:sz w:val="24"/>
          <w:szCs w:val="24"/>
        </w:rPr>
        <w:t>DbSet&lt;T&gt;.ToListAsync()</w:t>
      </w:r>
      <w:r w:rsidRPr="00AA5CA7">
        <w:rPr>
          <w:rFonts w:ascii="宋体" w:eastAsia="宋体" w:hAnsi="宋体" w:cs="Arial" w:hint="eastAsia"/>
          <w:color w:val="494949"/>
          <w:kern w:val="0"/>
          <w:sz w:val="24"/>
          <w:szCs w:val="24"/>
        </w:rPr>
        <w:t>方法并发地执行多个查询语句，你将会得到一个带有下面消息的</w:t>
      </w:r>
      <w:r w:rsidRPr="00AA5CA7">
        <w:rPr>
          <w:rFonts w:ascii="Calibri" w:eastAsia="宋体" w:hAnsi="Calibri" w:cs="Arial"/>
          <w:color w:val="494949"/>
          <w:kern w:val="0"/>
          <w:sz w:val="24"/>
          <w:szCs w:val="24"/>
        </w:rPr>
        <w:t>NotSupportedException</w:t>
      </w:r>
      <w:r w:rsidRPr="00AA5CA7">
        <w:rPr>
          <w:rFonts w:ascii="宋体" w:eastAsia="宋体" w:hAnsi="宋体" w:cs="Arial" w:hint="eastAsia"/>
          <w:color w:val="494949"/>
          <w:kern w:val="0"/>
          <w:sz w:val="24"/>
          <w:szCs w:val="24"/>
        </w:rPr>
        <w:t>。</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  </w:t>
      </w:r>
      <w:r w:rsidRPr="009A497F">
        <w:rPr>
          <w:rFonts w:ascii="Arial" w:eastAsia="宋体" w:hAnsi="Arial" w:cs="Arial"/>
          <w:i/>
          <w:iCs/>
          <w:color w:val="494949"/>
          <w:kern w:val="0"/>
          <w:sz w:val="24"/>
          <w:szCs w:val="24"/>
        </w:rPr>
        <w:t>A second operation started on this context before a previous asynchronous operation completed. Use 'await' to ensure that any asynchronous operations have completed before calling another method on this context. Any instance members are not guaranteed to be thread safe.</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EF</w:t>
      </w:r>
      <w:r w:rsidRPr="00AA5CA7">
        <w:rPr>
          <w:rFonts w:ascii="宋体" w:eastAsia="宋体" w:hAnsi="宋体" w:cs="Arial" w:hint="eastAsia"/>
          <w:color w:val="494949"/>
          <w:kern w:val="0"/>
          <w:sz w:val="24"/>
          <w:szCs w:val="24"/>
        </w:rPr>
        <w:t>的异步功能是为了支持异步编程模型，而不是并发编程模型。</w:t>
      </w:r>
    </w:p>
    <w:p w:rsidR="00AA5CA7" w:rsidRPr="00AA5CA7" w:rsidRDefault="00AA5CA7"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当且仅当</w:t>
      </w:r>
      <w:r w:rsidRPr="00AA5CA7">
        <w:rPr>
          <w:rFonts w:ascii="Arial" w:eastAsia="宋体" w:hAnsi="Arial" w:cs="Arial"/>
          <w:b/>
          <w:bCs/>
          <w:color w:val="494949"/>
          <w:kern w:val="0"/>
          <w:sz w:val="24"/>
          <w:szCs w:val="24"/>
        </w:rPr>
        <w:t>SaveChanges()</w:t>
      </w:r>
      <w:r w:rsidRPr="00AA5CA7">
        <w:rPr>
          <w:rFonts w:ascii="黑体" w:eastAsia="黑体" w:hAnsi="黑体" w:cs="Arial" w:hint="eastAsia"/>
          <w:b/>
          <w:bCs/>
          <w:color w:val="494949"/>
          <w:kern w:val="0"/>
          <w:sz w:val="24"/>
          <w:szCs w:val="24"/>
        </w:rPr>
        <w:t>方法被调用的时候，修改才会被持久化</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lastRenderedPageBreak/>
        <w:t>任何对实体的修改，包括更新，插入或者删除，当且仅当</w:t>
      </w:r>
      <w:r w:rsidRPr="00AA5CA7">
        <w:rPr>
          <w:rFonts w:ascii="Calibri" w:eastAsia="宋体" w:hAnsi="Calibri" w:cs="Arial"/>
          <w:color w:val="494949"/>
          <w:kern w:val="0"/>
          <w:sz w:val="24"/>
          <w:szCs w:val="24"/>
        </w:rPr>
        <w:t>DbContext.SaveChanges()</w:t>
      </w:r>
      <w:r w:rsidRPr="00AA5CA7">
        <w:rPr>
          <w:rFonts w:ascii="宋体" w:eastAsia="宋体" w:hAnsi="宋体" w:cs="Arial" w:hint="eastAsia"/>
          <w:color w:val="494949"/>
          <w:kern w:val="0"/>
          <w:sz w:val="24"/>
          <w:szCs w:val="24"/>
        </w:rPr>
        <w:t>被调用的时候才会被持久化到数据库。如果</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实例在</w:t>
      </w:r>
      <w:r w:rsidRPr="00AA5CA7">
        <w:rPr>
          <w:rFonts w:ascii="Calibri" w:eastAsia="宋体" w:hAnsi="Calibri" w:cs="Arial"/>
          <w:color w:val="494949"/>
          <w:kern w:val="0"/>
          <w:sz w:val="24"/>
          <w:szCs w:val="24"/>
        </w:rPr>
        <w:t>SaveChanges()</w:t>
      </w:r>
      <w:r w:rsidRPr="00AA5CA7">
        <w:rPr>
          <w:rFonts w:ascii="宋体" w:eastAsia="宋体" w:hAnsi="宋体" w:cs="Arial" w:hint="eastAsia"/>
          <w:color w:val="494949"/>
          <w:kern w:val="0"/>
          <w:sz w:val="24"/>
          <w:szCs w:val="24"/>
        </w:rPr>
        <w:t>方法被调用之前就被释放掉了，那么这些更新操作，插入操作，删除操作没有一条能持久化到底层数据库。</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下面是用</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来实现一个业务事务的规范方式：</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           </w:t>
      </w:r>
    </w:p>
    <w:p w:rsidR="00AA5CA7" w:rsidRPr="00AA5CA7" w:rsidRDefault="00AA5CA7" w:rsidP="00987A89">
      <w:pPr>
        <w:widowControl/>
        <w:shd w:val="clear" w:color="auto" w:fill="F5F5F5"/>
        <w:spacing w:line="360" w:lineRule="auto"/>
        <w:jc w:val="left"/>
        <w:rPr>
          <w:rFonts w:ascii="宋体" w:eastAsia="宋体" w:hAnsi="宋体" w:cs="宋体"/>
          <w:color w:val="000000"/>
          <w:kern w:val="0"/>
          <w:sz w:val="24"/>
          <w:szCs w:val="24"/>
        </w:rPr>
      </w:pPr>
      <w:r w:rsidRPr="009A497F">
        <w:rPr>
          <w:rFonts w:ascii="Arial" w:eastAsia="宋体" w:hAnsi="Arial" w:cs="Arial"/>
          <w:noProof/>
          <w:color w:val="494949"/>
          <w:kern w:val="0"/>
          <w:sz w:val="24"/>
          <w:szCs w:val="24"/>
        </w:rPr>
        <mc:AlternateContent>
          <mc:Choice Requires="wps">
            <w:drawing>
              <wp:inline distT="0" distB="0" distL="0" distR="0" wp14:anchorId="4E22A895" wp14:editId="22AA3632">
                <wp:extent cx="304800" cy="304800"/>
                <wp:effectExtent l="0" t="0" r="0" b="0"/>
                <wp:docPr id="6" name="矩形 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D/jw7S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roofErr w:type="gramStart"/>
      <w:r w:rsidRPr="00AA5CA7">
        <w:rPr>
          <w:rFonts w:ascii="宋体" w:eastAsia="宋体" w:hAnsi="宋体" w:cs="宋体"/>
          <w:color w:val="0000FF"/>
          <w:kern w:val="0"/>
          <w:sz w:val="24"/>
          <w:szCs w:val="24"/>
        </w:rPr>
        <w:t>using</w:t>
      </w:r>
      <w:proofErr w:type="gramEnd"/>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var</w:t>
      </w:r>
      <w:r w:rsidRPr="00AA5CA7">
        <w:rPr>
          <w:rFonts w:ascii="宋体" w:eastAsia="宋体" w:hAnsi="宋体" w:cs="宋体"/>
          <w:color w:val="000000"/>
          <w:kern w:val="0"/>
          <w:sz w:val="24"/>
          <w:szCs w:val="24"/>
        </w:rPr>
        <w:t xml:space="preserve"> context = </w:t>
      </w:r>
      <w:r w:rsidRPr="00AA5CA7">
        <w:rPr>
          <w:rFonts w:ascii="宋体" w:eastAsia="宋体" w:hAnsi="宋体" w:cs="宋体"/>
          <w:color w:val="0000FF"/>
          <w:kern w:val="0"/>
          <w:sz w:val="24"/>
          <w:szCs w:val="24"/>
        </w:rPr>
        <w:t>new</w:t>
      </w:r>
      <w:r w:rsidRPr="00AA5CA7">
        <w:rPr>
          <w:rFonts w:ascii="宋体" w:eastAsia="宋体" w:hAnsi="宋体" w:cs="宋体"/>
          <w:color w:val="000000"/>
          <w:kern w:val="0"/>
          <w:sz w:val="24"/>
          <w:szCs w:val="24"/>
        </w:rPr>
        <w:t xml:space="preserve"> MyDbContext(ConnectionString))</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业务逻辑放在这儿. 通过context添加，修改，删除数据。</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抛出任何异常就可以</w:t>
      </w:r>
      <w:proofErr w:type="gramStart"/>
      <w:r w:rsidRPr="00AA5CA7">
        <w:rPr>
          <w:rFonts w:ascii="宋体" w:eastAsia="宋体" w:hAnsi="宋体" w:cs="宋体"/>
          <w:color w:val="008000"/>
          <w:kern w:val="0"/>
          <w:sz w:val="24"/>
          <w:szCs w:val="24"/>
        </w:rPr>
        <w:t>回滚所</w:t>
      </w:r>
      <w:proofErr w:type="gramEnd"/>
      <w:r w:rsidRPr="00AA5CA7">
        <w:rPr>
          <w:rFonts w:ascii="宋体" w:eastAsia="宋体" w:hAnsi="宋体" w:cs="宋体"/>
          <w:color w:val="008000"/>
          <w:kern w:val="0"/>
          <w:sz w:val="24"/>
          <w:szCs w:val="24"/>
        </w:rPr>
        <w:t>有变化。</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直到业务事务完成，否则不能调用SaveChanges()方法</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也就是说不能部分或者中间保存。</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每一个业务事务只能刚好调用一次SaveChanges()方法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lastRenderedPageBreak/>
        <w:t xml:space="preserve">                * 如果你发现你自己需要在一个业务事务里面多次调用</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SaveChanges()方法，那就意味着你在一个服务方法</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里面实现多个业务事务。这绝对是灾难的“必备良药”。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调用你的服务的客户端会很自然的假定你的服务方法</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以原子的行为提交</w:t>
      </w:r>
      <w:proofErr w:type="gramStart"/>
      <w:r w:rsidRPr="00AA5CA7">
        <w:rPr>
          <w:rFonts w:ascii="宋体" w:eastAsia="宋体" w:hAnsi="宋体" w:cs="宋体"/>
          <w:color w:val="008000"/>
          <w:kern w:val="0"/>
          <w:sz w:val="24"/>
          <w:szCs w:val="24"/>
        </w:rPr>
        <w:t>或者回滚</w:t>
      </w:r>
      <w:proofErr w:type="gramEnd"/>
      <w:r w:rsidRPr="00AA5CA7">
        <w:rPr>
          <w:rFonts w:ascii="宋体" w:eastAsia="宋体" w:hAnsi="宋体" w:cs="宋体"/>
          <w:color w:val="008000"/>
          <w:kern w:val="0"/>
          <w:sz w:val="24"/>
          <w:szCs w:val="24"/>
        </w:rPr>
        <w:t>——但你的服务却可能</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部分提交，让系统处于一个不一致的状态。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在这种情况下，将你的服务方法重构成多个服务方法——</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每一个服务方法刚好实现了刚好一个业务事务。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 完成业务事务并且持久化所有变化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roofErr w:type="gramStart"/>
      <w:r w:rsidRPr="00AA5CA7">
        <w:rPr>
          <w:rFonts w:ascii="宋体" w:eastAsia="宋体" w:hAnsi="宋体" w:cs="宋体"/>
          <w:color w:val="000000"/>
          <w:kern w:val="0"/>
          <w:sz w:val="24"/>
          <w:szCs w:val="24"/>
        </w:rPr>
        <w:t>context.SaveChanges(</w:t>
      </w:r>
      <w:proofErr w:type="gramEnd"/>
      <w:r w:rsidRPr="00AA5CA7">
        <w:rPr>
          <w:rFonts w:ascii="宋体" w:eastAsia="宋体" w:hAnsi="宋体" w:cs="宋体"/>
          <w:color w:val="000000"/>
          <w:kern w:val="0"/>
          <w:sz w:val="24"/>
          <w:szCs w:val="24"/>
        </w:rPr>
        <w:t>);</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 在这行代码之后变化</w:t>
      </w:r>
      <w:proofErr w:type="gramStart"/>
      <w:r w:rsidRPr="00AA5CA7">
        <w:rPr>
          <w:rFonts w:ascii="宋体" w:eastAsia="宋体" w:hAnsi="宋体" w:cs="宋体"/>
          <w:color w:val="008000"/>
          <w:kern w:val="0"/>
          <w:sz w:val="24"/>
          <w:szCs w:val="24"/>
        </w:rPr>
        <w:t>不可能回滚了</w:t>
      </w:r>
      <w:proofErr w:type="gramEnd"/>
      <w:r w:rsidRPr="00AA5CA7">
        <w:rPr>
          <w:rFonts w:ascii="宋体" w:eastAsia="宋体" w:hAnsi="宋体" w:cs="宋体"/>
          <w:color w:val="008000"/>
          <w:kern w:val="0"/>
          <w:sz w:val="24"/>
          <w:szCs w:val="24"/>
        </w:rPr>
        <w:t>。</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r w:rsidRPr="00AA5CA7">
        <w:rPr>
          <w:rFonts w:ascii="宋体" w:eastAsia="宋体" w:hAnsi="宋体" w:cs="宋体"/>
          <w:color w:val="008000"/>
          <w:kern w:val="0"/>
          <w:sz w:val="24"/>
          <w:szCs w:val="24"/>
        </w:rPr>
        <w:t xml:space="preserve">                // context.SaveChanges()应当是任何业务事务</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00"/>
          <w:kern w:val="0"/>
          <w:sz w:val="24"/>
          <w:szCs w:val="24"/>
        </w:rPr>
        <w:t xml:space="preserve">                // 的最后一行代码。</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spacing w:line="360" w:lineRule="auto"/>
        <w:jc w:val="left"/>
        <w:rPr>
          <w:rFonts w:ascii="宋体" w:eastAsia="宋体" w:hAnsi="宋体" w:cs="宋体"/>
          <w:color w:val="000000"/>
          <w:kern w:val="0"/>
          <w:sz w:val="24"/>
          <w:szCs w:val="24"/>
        </w:rPr>
      </w:pPr>
      <w:r w:rsidRPr="009A497F">
        <w:rPr>
          <w:rFonts w:ascii="Arial" w:eastAsia="宋体" w:hAnsi="Arial" w:cs="Arial"/>
          <w:noProof/>
          <w:color w:val="494949"/>
          <w:kern w:val="0"/>
          <w:sz w:val="24"/>
          <w:szCs w:val="24"/>
        </w:rPr>
        <w:drawing>
          <wp:inline distT="0" distB="0" distL="0" distR="0" wp14:anchorId="76EDDC60" wp14:editId="1E2C4244">
            <wp:extent cx="190500" cy="190500"/>
            <wp:effectExtent l="0" t="0" r="0" b="0"/>
            <wp:docPr id="5" name="图片 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 </w:t>
      </w:r>
    </w:p>
    <w:p w:rsidR="00AA5CA7" w:rsidRPr="00AA5CA7" w:rsidRDefault="00AA5CA7" w:rsidP="00987A89">
      <w:pPr>
        <w:widowControl/>
        <w:shd w:val="clear" w:color="auto" w:fill="F4EDE3"/>
        <w:spacing w:line="360" w:lineRule="auto"/>
        <w:jc w:val="left"/>
        <w:outlineLvl w:val="2"/>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NHibernate</w:t>
      </w:r>
      <w:r w:rsidRPr="00AA5CA7">
        <w:rPr>
          <w:rFonts w:ascii="宋体" w:eastAsia="宋体" w:hAnsi="宋体" w:cs="Arial" w:hint="eastAsia"/>
          <w:b/>
          <w:bCs/>
          <w:color w:val="494949"/>
          <w:kern w:val="0"/>
          <w:sz w:val="24"/>
          <w:szCs w:val="24"/>
        </w:rPr>
        <w:t>用户注意事项</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如果你拥有</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背景，那么可以告诉你的是</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将变化持久化到数据库的方式是它与</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的最大不同。</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在</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中</w:t>
      </w:r>
      <w:r w:rsidRPr="00AA5CA7">
        <w:rPr>
          <w:rFonts w:ascii="Calibri" w:eastAsia="宋体" w:hAnsi="Calibri" w:cs="Arial"/>
          <w:color w:val="494949"/>
          <w:kern w:val="0"/>
          <w:sz w:val="24"/>
          <w:szCs w:val="24"/>
        </w:rPr>
        <w:t>,Session</w:t>
      </w:r>
      <w:r w:rsidRPr="00AA5CA7">
        <w:rPr>
          <w:rFonts w:ascii="宋体" w:eastAsia="宋体" w:hAnsi="宋体" w:cs="Arial" w:hint="eastAsia"/>
          <w:color w:val="494949"/>
          <w:kern w:val="0"/>
          <w:sz w:val="24"/>
          <w:szCs w:val="24"/>
        </w:rPr>
        <w:t>操作默认情况下处于</w:t>
      </w:r>
      <w:hyperlink r:id="rId24" w:anchor="manipulatingdata-flushing" w:tgtFrame="_blank" w:history="1">
        <w:r w:rsidRPr="009A497F">
          <w:rPr>
            <w:rFonts w:ascii="Calibri" w:eastAsia="宋体" w:hAnsi="Calibri" w:cs="Arial"/>
            <w:color w:val="494949"/>
            <w:kern w:val="0"/>
            <w:sz w:val="24"/>
            <w:szCs w:val="24"/>
            <w:u w:val="single"/>
          </w:rPr>
          <w:t>AutoFlush</w:t>
        </w:r>
      </w:hyperlink>
      <w:hyperlink r:id="rId25" w:anchor="manipulatingdata-flushing" w:tgtFrame="_blank" w:history="1">
        <w:r w:rsidRPr="009A497F">
          <w:rPr>
            <w:rFonts w:ascii="Arial" w:eastAsia="宋体" w:hAnsi="Arial" w:cs="Arial"/>
            <w:color w:val="494949"/>
            <w:kern w:val="0"/>
            <w:sz w:val="24"/>
            <w:szCs w:val="24"/>
            <w:u w:val="single"/>
          </w:rPr>
          <w:t>模式</w:t>
        </w:r>
      </w:hyperlink>
      <w:r w:rsidRPr="00AA5CA7">
        <w:rPr>
          <w:rFonts w:ascii="宋体" w:eastAsia="宋体" w:hAnsi="宋体" w:cs="Arial" w:hint="eastAsia"/>
          <w:color w:val="494949"/>
          <w:kern w:val="0"/>
          <w:sz w:val="24"/>
          <w:szCs w:val="24"/>
        </w:rPr>
        <w:t>。在这种模式下，</w:t>
      </w:r>
      <w:r w:rsidRPr="00AA5CA7">
        <w:rPr>
          <w:rFonts w:ascii="Calibri" w:eastAsia="宋体" w:hAnsi="Calibri" w:cs="Arial"/>
          <w:color w:val="494949"/>
          <w:kern w:val="0"/>
          <w:sz w:val="24"/>
          <w:szCs w:val="24"/>
        </w:rPr>
        <w:t>Session</w:t>
      </w:r>
      <w:r w:rsidRPr="00AA5CA7">
        <w:rPr>
          <w:rFonts w:ascii="宋体" w:eastAsia="宋体" w:hAnsi="宋体" w:cs="Arial" w:hint="eastAsia"/>
          <w:color w:val="494949"/>
          <w:kern w:val="0"/>
          <w:sz w:val="24"/>
          <w:szCs w:val="24"/>
        </w:rPr>
        <w:t>将在执行任何‘</w:t>
      </w:r>
      <w:r w:rsidRPr="00AA5CA7">
        <w:rPr>
          <w:rFonts w:ascii="Calibri" w:eastAsia="宋体" w:hAnsi="Calibri" w:cs="Arial"/>
          <w:color w:val="494949"/>
          <w:kern w:val="0"/>
          <w:sz w:val="24"/>
          <w:szCs w:val="24"/>
        </w:rPr>
        <w:t>select</w:t>
      </w:r>
      <w:r w:rsidRPr="00AA5CA7">
        <w:rPr>
          <w:rFonts w:ascii="宋体" w:eastAsia="宋体" w:hAnsi="宋体" w:cs="Arial" w:hint="eastAsia"/>
          <w:color w:val="494949"/>
          <w:kern w:val="0"/>
          <w:sz w:val="24"/>
          <w:szCs w:val="24"/>
        </w:rPr>
        <w:t>’操作之前自动将所有变化持久化到数据库——确保已持久化到数据库的实体和它们在</w:t>
      </w:r>
      <w:r w:rsidRPr="00AA5CA7">
        <w:rPr>
          <w:rFonts w:ascii="Calibri" w:eastAsia="宋体" w:hAnsi="Calibri" w:cs="Arial"/>
          <w:color w:val="494949"/>
          <w:kern w:val="0"/>
          <w:sz w:val="24"/>
          <w:szCs w:val="24"/>
        </w:rPr>
        <w:t>Session</w:t>
      </w:r>
      <w:r w:rsidRPr="00AA5CA7">
        <w:rPr>
          <w:rFonts w:ascii="宋体" w:eastAsia="宋体" w:hAnsi="宋体" w:cs="Arial" w:hint="eastAsia"/>
          <w:color w:val="494949"/>
          <w:kern w:val="0"/>
          <w:sz w:val="24"/>
          <w:szCs w:val="24"/>
        </w:rPr>
        <w:t>中的内存状态保持一致。对</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来说，</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的默认行为相当于将</w:t>
      </w:r>
      <w:r w:rsidRPr="00AA5CA7">
        <w:rPr>
          <w:rFonts w:ascii="Calibri" w:eastAsia="宋体" w:hAnsi="Calibri" w:cs="Arial"/>
          <w:color w:val="494949"/>
          <w:kern w:val="0"/>
          <w:sz w:val="24"/>
          <w:szCs w:val="24"/>
        </w:rPr>
        <w:t>Session.FlushMode</w:t>
      </w:r>
      <w:r w:rsidRPr="00AA5CA7">
        <w:rPr>
          <w:rFonts w:ascii="宋体" w:eastAsia="宋体" w:hAnsi="宋体" w:cs="Arial" w:hint="eastAsia"/>
          <w:color w:val="494949"/>
          <w:kern w:val="0"/>
          <w:sz w:val="24"/>
          <w:szCs w:val="24"/>
        </w:rPr>
        <w:t>设置为</w:t>
      </w:r>
      <w:r w:rsidRPr="00AA5CA7">
        <w:rPr>
          <w:rFonts w:ascii="Calibri" w:eastAsia="宋体" w:hAnsi="Calibri" w:cs="Arial"/>
          <w:color w:val="494949"/>
          <w:kern w:val="0"/>
          <w:sz w:val="24"/>
          <w:szCs w:val="24"/>
        </w:rPr>
        <w:t>Never</w:t>
      </w:r>
      <w:r w:rsidRPr="00AA5CA7">
        <w:rPr>
          <w:rFonts w:ascii="宋体" w:eastAsia="宋体" w:hAnsi="宋体" w:cs="Arial" w:hint="eastAsia"/>
          <w:color w:val="494949"/>
          <w:kern w:val="0"/>
          <w:sz w:val="24"/>
          <w:szCs w:val="24"/>
        </w:rPr>
        <w:t>。</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EF</w:t>
      </w:r>
      <w:r w:rsidRPr="00AA5CA7">
        <w:rPr>
          <w:rFonts w:ascii="宋体" w:eastAsia="宋体" w:hAnsi="宋体" w:cs="Arial" w:hint="eastAsia"/>
          <w:color w:val="494949"/>
          <w:kern w:val="0"/>
          <w:sz w:val="24"/>
          <w:szCs w:val="24"/>
        </w:rPr>
        <w:t>的这个行为可能会导致一些微妙的</w:t>
      </w:r>
      <w:r w:rsidRPr="00AA5CA7">
        <w:rPr>
          <w:rFonts w:ascii="Calibri" w:eastAsia="宋体" w:hAnsi="Calibri" w:cs="Arial"/>
          <w:color w:val="494949"/>
          <w:kern w:val="0"/>
          <w:sz w:val="24"/>
          <w:szCs w:val="24"/>
        </w:rPr>
        <w:t>bug</w:t>
      </w:r>
      <w:r w:rsidRPr="00AA5CA7">
        <w:rPr>
          <w:rFonts w:ascii="宋体" w:eastAsia="宋体" w:hAnsi="宋体" w:cs="Arial" w:hint="eastAsia"/>
          <w:color w:val="494949"/>
          <w:kern w:val="0"/>
          <w:sz w:val="24"/>
          <w:szCs w:val="24"/>
        </w:rPr>
        <w:t>——查询意外的返回过时的或者不正确的数据。默认情况下</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是绝不可能出现这种情况的。但从另外一方面来说，这却又极大的简化了数据库事务管理的问题。</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在</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中最棘手的问题之一就是正确的管理数据库事务。由于</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的</w:t>
      </w:r>
      <w:r w:rsidRPr="00AA5CA7">
        <w:rPr>
          <w:rFonts w:ascii="Calibri" w:eastAsia="宋体" w:hAnsi="Calibri" w:cs="Arial"/>
          <w:color w:val="494949"/>
          <w:kern w:val="0"/>
          <w:sz w:val="24"/>
          <w:szCs w:val="24"/>
        </w:rPr>
        <w:t>Session</w:t>
      </w:r>
      <w:r w:rsidRPr="00AA5CA7">
        <w:rPr>
          <w:rFonts w:ascii="宋体" w:eastAsia="宋体" w:hAnsi="宋体" w:cs="Arial" w:hint="eastAsia"/>
          <w:color w:val="494949"/>
          <w:kern w:val="0"/>
          <w:sz w:val="24"/>
          <w:szCs w:val="24"/>
        </w:rPr>
        <w:t>可以在它的整个生命周期中的任何时间点自动地将未持久化的变化持久化到数据库，并且可能在一个业务事务里面持久</w:t>
      </w:r>
      <w:proofErr w:type="gramStart"/>
      <w:r w:rsidRPr="00AA5CA7">
        <w:rPr>
          <w:rFonts w:ascii="宋体" w:eastAsia="宋体" w:hAnsi="宋体" w:cs="Arial" w:hint="eastAsia"/>
          <w:color w:val="494949"/>
          <w:kern w:val="0"/>
          <w:sz w:val="24"/>
          <w:szCs w:val="24"/>
        </w:rPr>
        <w:t>化多次</w:t>
      </w:r>
      <w:proofErr w:type="gramEnd"/>
      <w:r w:rsidRPr="00AA5CA7">
        <w:rPr>
          <w:rFonts w:ascii="宋体" w:eastAsia="宋体" w:hAnsi="宋体" w:cs="Arial" w:hint="eastAsia"/>
          <w:color w:val="494949"/>
          <w:kern w:val="0"/>
          <w:sz w:val="24"/>
          <w:szCs w:val="24"/>
        </w:rPr>
        <w:t>——这儿没有一个定义良好的点或者方法来开启数据库事务以确保所有的修改以原子的行为提交或者回滚。</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在</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中正确管理数据库事务的唯一可靠方法就是将你的所有服务方法打包在一个显式数据库事务中。这就是大部分基于</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的应用程序的处理方式。</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这种方式的负面效应就是它要求打开一个数据库连接和事务的时间比实际需要的要更长</w:t>
      </w:r>
      <w:r w:rsidRPr="00AA5CA7">
        <w:rPr>
          <w:rFonts w:ascii="Arial" w:eastAsia="宋体" w:hAnsi="Arial" w:cs="Arial"/>
          <w:color w:val="494949"/>
          <w:kern w:val="0"/>
          <w:sz w:val="24"/>
          <w:szCs w:val="24"/>
        </w:rPr>
        <w:t>——</w:t>
      </w:r>
      <w:r w:rsidRPr="00AA5CA7">
        <w:rPr>
          <w:rFonts w:ascii="Arial" w:eastAsia="宋体" w:hAnsi="Arial" w:cs="Arial"/>
          <w:color w:val="494949"/>
          <w:kern w:val="0"/>
          <w:sz w:val="24"/>
          <w:szCs w:val="24"/>
        </w:rPr>
        <w:t>因此增加了数据库锁的竞争和数据库死锁发生的可能性。开发者也很容易不经意的执行一个长时间计算或者一个远程服务方法的调用而没有意识到甚至根本就不知道他们是在一个数据库事务打开的上下文中。</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lastRenderedPageBreak/>
        <w:t>EF</w:t>
      </w:r>
      <w:r w:rsidRPr="00AA5CA7">
        <w:rPr>
          <w:rFonts w:ascii="宋体" w:eastAsia="宋体" w:hAnsi="宋体" w:cs="Arial" w:hint="eastAsia"/>
          <w:color w:val="494949"/>
          <w:kern w:val="0"/>
          <w:sz w:val="24"/>
          <w:szCs w:val="24"/>
        </w:rPr>
        <w:t>的方式——只有</w:t>
      </w:r>
      <w:r w:rsidRPr="00AA5CA7">
        <w:rPr>
          <w:rFonts w:ascii="Calibri" w:eastAsia="宋体" w:hAnsi="Calibri" w:cs="Arial"/>
          <w:color w:val="494949"/>
          <w:kern w:val="0"/>
          <w:sz w:val="24"/>
          <w:szCs w:val="24"/>
        </w:rPr>
        <w:t>SaveChanges()</w:t>
      </w:r>
      <w:r w:rsidRPr="00AA5CA7">
        <w:rPr>
          <w:rFonts w:ascii="宋体" w:eastAsia="宋体" w:hAnsi="宋体" w:cs="Arial" w:hint="eastAsia"/>
          <w:color w:val="494949"/>
          <w:kern w:val="0"/>
          <w:sz w:val="24"/>
          <w:szCs w:val="24"/>
        </w:rPr>
        <w:t>方法必须被打包在一个显式数据库事务中（当然使用一个</w:t>
      </w:r>
      <w:r w:rsidRPr="00AA5CA7">
        <w:rPr>
          <w:rFonts w:ascii="Arial" w:eastAsia="宋体" w:hAnsi="Arial" w:cs="Arial"/>
          <w:color w:val="494949"/>
          <w:kern w:val="0"/>
          <w:sz w:val="24"/>
          <w:szCs w:val="24"/>
        </w:rPr>
        <w:t>REPEATABLE READ </w:t>
      </w:r>
      <w:r w:rsidRPr="00AA5CA7">
        <w:rPr>
          <w:rFonts w:ascii="Arial" w:eastAsia="宋体" w:hAnsi="Arial" w:cs="Arial"/>
          <w:color w:val="494949"/>
          <w:kern w:val="0"/>
          <w:sz w:val="24"/>
          <w:szCs w:val="24"/>
        </w:rPr>
        <w:t>或者</w:t>
      </w:r>
      <w:r w:rsidRPr="00AA5CA7">
        <w:rPr>
          <w:rFonts w:ascii="Arial" w:eastAsia="宋体" w:hAnsi="Arial" w:cs="Arial"/>
          <w:color w:val="494949"/>
          <w:kern w:val="0"/>
          <w:sz w:val="24"/>
          <w:szCs w:val="24"/>
        </w:rPr>
        <w:t>SERIALIZABLE</w:t>
      </w:r>
      <w:r w:rsidRPr="00AA5CA7">
        <w:rPr>
          <w:rFonts w:ascii="Arial" w:eastAsia="宋体" w:hAnsi="Arial" w:cs="Arial"/>
          <w:color w:val="494949"/>
          <w:kern w:val="0"/>
          <w:sz w:val="24"/>
          <w:szCs w:val="24"/>
        </w:rPr>
        <w:t>隔离级别的情况例外），保证了数据库连接和事务保持尽可能的短暂。</w:t>
      </w:r>
      <w:r w:rsidRPr="00AA5CA7">
        <w:rPr>
          <w:rFonts w:ascii="Arial" w:eastAsia="宋体" w:hAnsi="Arial" w:cs="Arial"/>
          <w:color w:val="494949"/>
          <w:kern w:val="0"/>
          <w:sz w:val="24"/>
          <w:szCs w:val="24"/>
        </w:rPr>
        <w:t> </w:t>
      </w:r>
    </w:p>
    <w:p w:rsidR="00AA5CA7" w:rsidRPr="00AA5CA7" w:rsidRDefault="00AA5CA7"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使用自动提交事务（</w:t>
      </w:r>
      <w:r w:rsidRPr="00AA5CA7">
        <w:rPr>
          <w:rFonts w:ascii="Arial" w:eastAsia="宋体" w:hAnsi="Arial" w:cs="Arial"/>
          <w:b/>
          <w:bCs/>
          <w:color w:val="494949"/>
          <w:kern w:val="0"/>
          <w:sz w:val="24"/>
          <w:szCs w:val="24"/>
        </w:rPr>
        <w:t>AutoCommit transaction)</w:t>
      </w:r>
      <w:r w:rsidRPr="00AA5CA7">
        <w:rPr>
          <w:rFonts w:ascii="黑体" w:eastAsia="黑体" w:hAnsi="黑体" w:cs="Arial" w:hint="eastAsia"/>
          <w:b/>
          <w:bCs/>
          <w:color w:val="494949"/>
          <w:kern w:val="0"/>
          <w:sz w:val="24"/>
          <w:szCs w:val="24"/>
        </w:rPr>
        <w:t>来执行读取操作</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DbContext</w:t>
      </w:r>
      <w:r w:rsidRPr="00AA5CA7">
        <w:rPr>
          <w:rFonts w:ascii="宋体" w:eastAsia="宋体" w:hAnsi="宋体" w:cs="Arial" w:hint="eastAsia"/>
          <w:color w:val="494949"/>
          <w:kern w:val="0"/>
          <w:sz w:val="24"/>
          <w:szCs w:val="24"/>
        </w:rPr>
        <w:t>不支持打开一个显式事务来执行读取操作。它依赖于</w:t>
      </w:r>
      <w:r w:rsidRPr="00AA5CA7">
        <w:rPr>
          <w:rFonts w:ascii="Calibri" w:eastAsia="宋体" w:hAnsi="Calibri" w:cs="Arial"/>
          <w:color w:val="494949"/>
          <w:kern w:val="0"/>
          <w:sz w:val="24"/>
          <w:szCs w:val="24"/>
        </w:rPr>
        <w:t>SQL Server</w:t>
      </w:r>
      <w:r w:rsidRPr="00AA5CA7">
        <w:rPr>
          <w:rFonts w:ascii="宋体" w:eastAsia="宋体" w:hAnsi="宋体" w:cs="Arial" w:hint="eastAsia"/>
          <w:color w:val="494949"/>
          <w:kern w:val="0"/>
          <w:sz w:val="24"/>
          <w:szCs w:val="24"/>
        </w:rPr>
        <w:t>的自动提交事务（</w:t>
      </w:r>
      <w:hyperlink r:id="rId26" w:tgtFrame="_blank" w:history="1">
        <w:r w:rsidRPr="009A497F">
          <w:rPr>
            <w:rFonts w:ascii="Arial" w:eastAsia="宋体" w:hAnsi="Arial" w:cs="Arial"/>
            <w:color w:val="494949"/>
            <w:kern w:val="0"/>
            <w:sz w:val="24"/>
            <w:szCs w:val="24"/>
            <w:u w:val="single"/>
          </w:rPr>
          <w:t>Autocommit Transaction</w:t>
        </w:r>
      </w:hyperlink>
      <w:r w:rsidRPr="00AA5CA7">
        <w:rPr>
          <w:rFonts w:ascii="Calibri" w:eastAsia="宋体" w:hAnsi="Calibri" w:cs="Arial"/>
          <w:color w:val="494949"/>
          <w:kern w:val="0"/>
          <w:sz w:val="24"/>
          <w:szCs w:val="24"/>
        </w:rPr>
        <w:t>) (</w:t>
      </w:r>
      <w:r w:rsidRPr="00AA5CA7">
        <w:rPr>
          <w:rFonts w:ascii="宋体" w:eastAsia="宋体" w:hAnsi="宋体" w:cs="Arial" w:hint="eastAsia"/>
          <w:color w:val="494949"/>
          <w:kern w:val="0"/>
          <w:sz w:val="24"/>
          <w:szCs w:val="24"/>
        </w:rPr>
        <w:t>或者 </w:t>
      </w:r>
      <w:hyperlink r:id="rId27" w:tgtFrame="_blank" w:history="1">
        <w:r w:rsidRPr="009A497F">
          <w:rPr>
            <w:rFonts w:ascii="Arial" w:eastAsia="宋体" w:hAnsi="Arial" w:cs="Arial"/>
            <w:color w:val="494949"/>
            <w:kern w:val="0"/>
            <w:sz w:val="24"/>
            <w:szCs w:val="24"/>
            <w:u w:val="single"/>
          </w:rPr>
          <w:t>隐式事务</w:t>
        </w:r>
      </w:hyperlink>
      <w:r w:rsidRPr="00AA5CA7">
        <w:rPr>
          <w:rFonts w:ascii="Calibri" w:eastAsia="宋体" w:hAnsi="Calibri" w:cs="Arial"/>
          <w:color w:val="494949"/>
          <w:kern w:val="0"/>
          <w:sz w:val="24"/>
          <w:szCs w:val="24"/>
        </w:rPr>
        <w:t>(Implicit Transaction)</w:t>
      </w:r>
      <w:r w:rsidRPr="00AA5CA7">
        <w:rPr>
          <w:rFonts w:ascii="宋体" w:eastAsia="宋体" w:hAnsi="宋体" w:cs="Arial" w:hint="eastAsia"/>
          <w:color w:val="494949"/>
          <w:kern w:val="0"/>
          <w:sz w:val="24"/>
          <w:szCs w:val="24"/>
        </w:rPr>
        <w:t>——如果你启用了它们的话，但那相对来说不是常见的操作）。自动提交事务（或者隐式事务）将会使用数据库引擎被配置的默认事务隔离级别（对</w:t>
      </w:r>
      <w:r w:rsidRPr="00AA5CA7">
        <w:rPr>
          <w:rFonts w:ascii="Calibri" w:eastAsia="宋体" w:hAnsi="Calibri" w:cs="Arial"/>
          <w:color w:val="494949"/>
          <w:kern w:val="0"/>
          <w:sz w:val="24"/>
          <w:szCs w:val="24"/>
        </w:rPr>
        <w:t>SQL Server</w:t>
      </w:r>
      <w:r w:rsidRPr="00AA5CA7">
        <w:rPr>
          <w:rFonts w:ascii="宋体" w:eastAsia="宋体" w:hAnsi="宋体" w:cs="Arial" w:hint="eastAsia"/>
          <w:color w:val="494949"/>
          <w:kern w:val="0"/>
          <w:sz w:val="24"/>
          <w:szCs w:val="24"/>
        </w:rPr>
        <w:t>来说就是</w:t>
      </w:r>
      <w:r w:rsidRPr="00AA5CA7">
        <w:rPr>
          <w:rFonts w:ascii="Calibri" w:eastAsia="宋体" w:hAnsi="Calibri" w:cs="Arial"/>
          <w:color w:val="494949"/>
          <w:kern w:val="0"/>
          <w:sz w:val="24"/>
          <w:szCs w:val="24"/>
        </w:rPr>
        <w:t>READ COMMITTED</w:t>
      </w:r>
      <w:r w:rsidRPr="00AA5CA7">
        <w:rPr>
          <w:rFonts w:ascii="宋体" w:eastAsia="宋体" w:hAnsi="宋体" w:cs="Arial" w:hint="eastAsia"/>
          <w:color w:val="494949"/>
          <w:kern w:val="0"/>
          <w:sz w:val="24"/>
          <w:szCs w:val="24"/>
        </w:rPr>
        <w:t>）。</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如果你已经工作有一段时间，尤其是如果你以前使用过</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，那么你可能听说过“</w:t>
      </w:r>
      <w:hyperlink r:id="rId28" w:tgtFrame="_blank" w:history="1">
        <w:r w:rsidRPr="009A497F">
          <w:rPr>
            <w:rFonts w:ascii="Arial" w:eastAsia="宋体" w:hAnsi="Arial" w:cs="Arial"/>
            <w:color w:val="494949"/>
            <w:kern w:val="0"/>
            <w:sz w:val="24"/>
            <w:szCs w:val="24"/>
            <w:u w:val="single"/>
          </w:rPr>
          <w:t>自动提交事务（或者隐式事务）是糟糕的</w:t>
        </w:r>
      </w:hyperlink>
      <w:r w:rsidRPr="00AA5CA7">
        <w:rPr>
          <w:rFonts w:ascii="宋体" w:eastAsia="宋体" w:hAnsi="宋体" w:cs="Arial" w:hint="eastAsia"/>
          <w:color w:val="494949"/>
          <w:kern w:val="0"/>
          <w:sz w:val="24"/>
          <w:szCs w:val="24"/>
        </w:rPr>
        <w:t>”。实际上，依赖于自动提交事务的写操作可能在性能上产生</w:t>
      </w:r>
      <w:hyperlink r:id="rId29" w:tgtFrame="_blank" w:history="1">
        <w:r w:rsidRPr="009A497F">
          <w:rPr>
            <w:rFonts w:ascii="Arial" w:eastAsia="宋体" w:hAnsi="Arial" w:cs="Arial"/>
            <w:color w:val="494949"/>
            <w:kern w:val="0"/>
            <w:sz w:val="24"/>
            <w:szCs w:val="24"/>
            <w:u w:val="single"/>
          </w:rPr>
          <w:t>灾难性影响</w:t>
        </w:r>
      </w:hyperlink>
      <w:r w:rsidRPr="00AA5CA7">
        <w:rPr>
          <w:rFonts w:ascii="宋体" w:eastAsia="宋体" w:hAnsi="宋体" w:cs="Arial" w:hint="eastAsia"/>
          <w:color w:val="494949"/>
          <w:kern w:val="0"/>
          <w:sz w:val="24"/>
          <w:szCs w:val="24"/>
        </w:rPr>
        <w:t>。</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但对于读操作来说情况就大不一样了。你可以跑下面的</w:t>
      </w:r>
      <w:r w:rsidRPr="00AA5CA7">
        <w:rPr>
          <w:rFonts w:ascii="Calibri" w:eastAsia="宋体" w:hAnsi="Calibri" w:cs="Arial"/>
          <w:color w:val="494949"/>
          <w:kern w:val="0"/>
          <w:sz w:val="24"/>
          <w:szCs w:val="24"/>
        </w:rPr>
        <w:t>SQL</w:t>
      </w:r>
      <w:r w:rsidRPr="00AA5CA7">
        <w:rPr>
          <w:rFonts w:ascii="宋体" w:eastAsia="宋体" w:hAnsi="宋体" w:cs="Arial" w:hint="eastAsia"/>
          <w:color w:val="494949"/>
          <w:kern w:val="0"/>
          <w:sz w:val="24"/>
          <w:szCs w:val="24"/>
        </w:rPr>
        <w:t>脚本亲自去看看。对</w:t>
      </w:r>
      <w:r w:rsidRPr="00AA5CA7">
        <w:rPr>
          <w:rFonts w:ascii="Calibri" w:eastAsia="宋体" w:hAnsi="Calibri" w:cs="Arial"/>
          <w:color w:val="494949"/>
          <w:kern w:val="0"/>
          <w:sz w:val="24"/>
          <w:szCs w:val="24"/>
        </w:rPr>
        <w:t>select</w:t>
      </w:r>
      <w:r w:rsidRPr="00AA5CA7">
        <w:rPr>
          <w:rFonts w:ascii="宋体" w:eastAsia="宋体" w:hAnsi="宋体" w:cs="Arial" w:hint="eastAsia"/>
          <w:color w:val="494949"/>
          <w:kern w:val="0"/>
          <w:sz w:val="24"/>
          <w:szCs w:val="24"/>
        </w:rPr>
        <w:t>语句来说，自动提交事务或者隐式事务都不会有任何明显的性能影响。</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 </w:t>
      </w:r>
    </w:p>
    <w:p w:rsidR="00AA5CA7" w:rsidRPr="00AA5CA7" w:rsidRDefault="00AA5CA7" w:rsidP="00987A89">
      <w:pPr>
        <w:widowControl/>
        <w:shd w:val="clear" w:color="auto" w:fill="F5F5F5"/>
        <w:spacing w:line="360" w:lineRule="auto"/>
        <w:jc w:val="left"/>
        <w:rPr>
          <w:rFonts w:ascii="宋体" w:eastAsia="宋体" w:hAnsi="宋体" w:cs="宋体"/>
          <w:color w:val="000000"/>
          <w:kern w:val="0"/>
          <w:sz w:val="24"/>
          <w:szCs w:val="24"/>
        </w:rPr>
      </w:pPr>
      <w:r w:rsidRPr="009A497F">
        <w:rPr>
          <w:rFonts w:ascii="Arial" w:eastAsia="宋体" w:hAnsi="Arial" w:cs="Arial"/>
          <w:noProof/>
          <w:color w:val="494949"/>
          <w:kern w:val="0"/>
          <w:sz w:val="24"/>
          <w:szCs w:val="24"/>
        </w:rPr>
        <w:drawing>
          <wp:inline distT="0" distB="0" distL="0" distR="0" wp14:anchorId="22F6FA0E" wp14:editId="77E3AC45">
            <wp:extent cx="190500" cy="190500"/>
            <wp:effectExtent l="0" t="0" r="0" b="0"/>
            <wp:docPr id="4" name="图片 4"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用自动提交事务，隐式事务，显式事务分部执行10000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次select查询.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这些脚本假定数据库包含一张Users表，它有一个列名为Id</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类型为INT的列。</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如果你在SQL Server Management Studio里面运行的话</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右键查询窗口，进入查询选项 -&gt; 点击结果并勾选</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“执行后放弃结果”。否则你的测试结果将会被网格的</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8080"/>
          <w:kern w:val="0"/>
          <w:sz w:val="24"/>
          <w:szCs w:val="24"/>
        </w:rPr>
      </w:pPr>
      <w:r w:rsidRPr="00AA5CA7">
        <w:rPr>
          <w:rFonts w:ascii="宋体" w:eastAsia="宋体" w:hAnsi="宋体" w:cs="宋体"/>
          <w:color w:val="008080"/>
          <w:kern w:val="0"/>
          <w:sz w:val="24"/>
          <w:szCs w:val="24"/>
        </w:rPr>
        <w:t xml:space="preserve"> * 刷新验证影响</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lastRenderedPageBreak/>
        <w:t>---------------------------------------------------</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t>-- 自动提交事务</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t>-- 6 秒</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DECLARE</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INT</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SET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0</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WHILE</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&lt;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100000</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BEGIN</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roofErr w:type="gramStart"/>
      <w:r w:rsidRPr="00AA5CA7">
        <w:rPr>
          <w:rFonts w:ascii="宋体" w:eastAsia="宋体" w:hAnsi="宋体" w:cs="宋体"/>
          <w:color w:val="0000FF"/>
          <w:kern w:val="0"/>
          <w:sz w:val="24"/>
          <w:szCs w:val="24"/>
        </w:rPr>
        <w:t>SELECT</w:t>
      </w:r>
      <w:r w:rsidRPr="00AA5CA7">
        <w:rPr>
          <w:rFonts w:ascii="宋体" w:eastAsia="宋体" w:hAnsi="宋体" w:cs="宋体"/>
          <w:color w:val="000000"/>
          <w:kern w:val="0"/>
          <w:sz w:val="24"/>
          <w:szCs w:val="24"/>
        </w:rPr>
        <w:t xml:space="preserve">  Id</w:t>
      </w:r>
      <w:proofErr w:type="gramEnd"/>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FROM</w:t>
      </w:r>
      <w:r w:rsidRPr="00AA5CA7">
        <w:rPr>
          <w:rFonts w:ascii="宋体" w:eastAsia="宋体" w:hAnsi="宋体" w:cs="宋体"/>
          <w:color w:val="000000"/>
          <w:kern w:val="0"/>
          <w:sz w:val="24"/>
          <w:szCs w:val="24"/>
        </w:rPr>
        <w:t xml:space="preserve">    dbo.Users</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WHERE</w:t>
      </w:r>
      <w:r w:rsidRPr="00AA5CA7">
        <w:rPr>
          <w:rFonts w:ascii="宋体" w:eastAsia="宋体" w:hAnsi="宋体" w:cs="宋体"/>
          <w:color w:val="000000"/>
          <w:kern w:val="0"/>
          <w:sz w:val="24"/>
          <w:szCs w:val="24"/>
        </w:rPr>
        <w:t xml:space="preserve">   Id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SET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1</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END</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t>---------------------------------------------------</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t>-- 隐式提交事务</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t>-- 6 秒</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SET</w:t>
      </w:r>
      <w:r w:rsidRPr="00AA5CA7">
        <w:rPr>
          <w:rFonts w:ascii="宋体" w:eastAsia="宋体" w:hAnsi="宋体" w:cs="宋体"/>
          <w:color w:val="000000"/>
          <w:kern w:val="0"/>
          <w:sz w:val="24"/>
          <w:szCs w:val="24"/>
        </w:rPr>
        <w:t xml:space="preserve"> IMPLICIT_TRANSACTIONS </w:t>
      </w:r>
      <w:r w:rsidRPr="00AA5CA7">
        <w:rPr>
          <w:rFonts w:ascii="宋体" w:eastAsia="宋体" w:hAnsi="宋体" w:cs="宋体"/>
          <w:color w:val="0000FF"/>
          <w:kern w:val="0"/>
          <w:sz w:val="24"/>
          <w:szCs w:val="24"/>
        </w:rPr>
        <w:t>ON</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DECLARE</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INT</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SET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0</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WHILE</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&lt;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100000</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BEGIN</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roofErr w:type="gramStart"/>
      <w:r w:rsidRPr="00AA5CA7">
        <w:rPr>
          <w:rFonts w:ascii="宋体" w:eastAsia="宋体" w:hAnsi="宋体" w:cs="宋体"/>
          <w:color w:val="0000FF"/>
          <w:kern w:val="0"/>
          <w:sz w:val="24"/>
          <w:szCs w:val="24"/>
        </w:rPr>
        <w:t>SELECT</w:t>
      </w:r>
      <w:r w:rsidRPr="00AA5CA7">
        <w:rPr>
          <w:rFonts w:ascii="宋体" w:eastAsia="宋体" w:hAnsi="宋体" w:cs="宋体"/>
          <w:color w:val="000000"/>
          <w:kern w:val="0"/>
          <w:sz w:val="24"/>
          <w:szCs w:val="24"/>
        </w:rPr>
        <w:t xml:space="preserve">  Id</w:t>
      </w:r>
      <w:proofErr w:type="gramEnd"/>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FROM</w:t>
      </w:r>
      <w:r w:rsidRPr="00AA5CA7">
        <w:rPr>
          <w:rFonts w:ascii="宋体" w:eastAsia="宋体" w:hAnsi="宋体" w:cs="宋体"/>
          <w:color w:val="000000"/>
          <w:kern w:val="0"/>
          <w:sz w:val="24"/>
          <w:szCs w:val="24"/>
        </w:rPr>
        <w:t xml:space="preserve">    dbo.Users</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WHERE</w:t>
      </w:r>
      <w:r w:rsidRPr="00AA5CA7">
        <w:rPr>
          <w:rFonts w:ascii="宋体" w:eastAsia="宋体" w:hAnsi="宋体" w:cs="宋体"/>
          <w:color w:val="000000"/>
          <w:kern w:val="0"/>
          <w:sz w:val="24"/>
          <w:szCs w:val="24"/>
        </w:rPr>
        <w:t xml:space="preserve">   Id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SET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1</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END</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COMMIT</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SET</w:t>
      </w:r>
      <w:r w:rsidRPr="00AA5CA7">
        <w:rPr>
          <w:rFonts w:ascii="宋体" w:eastAsia="宋体" w:hAnsi="宋体" w:cs="宋体"/>
          <w:color w:val="000000"/>
          <w:kern w:val="0"/>
          <w:sz w:val="24"/>
          <w:szCs w:val="24"/>
        </w:rPr>
        <w:t xml:space="preserve"> IMPLICIT_TRANSACTIONS </w:t>
      </w:r>
      <w:r w:rsidRPr="00AA5CA7">
        <w:rPr>
          <w:rFonts w:ascii="宋体" w:eastAsia="宋体" w:hAnsi="宋体" w:cs="宋体"/>
          <w:color w:val="0000FF"/>
          <w:kern w:val="0"/>
          <w:sz w:val="24"/>
          <w:szCs w:val="24"/>
        </w:rPr>
        <w:t>OFF</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t>----------------------------------------------------</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lastRenderedPageBreak/>
        <w:t>-- 显示事务</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8080"/>
          <w:kern w:val="0"/>
          <w:sz w:val="24"/>
          <w:szCs w:val="24"/>
        </w:rPr>
        <w:t>-- 6 秒</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DECLARE</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INT</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SET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0</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BEGIN</w:t>
      </w: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TRAN</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FF"/>
          <w:kern w:val="0"/>
          <w:sz w:val="24"/>
          <w:szCs w:val="24"/>
        </w:rPr>
        <w:t>WHILE</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&lt;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100000</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BEGIN</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roofErr w:type="gramStart"/>
      <w:r w:rsidRPr="00AA5CA7">
        <w:rPr>
          <w:rFonts w:ascii="宋体" w:eastAsia="宋体" w:hAnsi="宋体" w:cs="宋体"/>
          <w:color w:val="0000FF"/>
          <w:kern w:val="0"/>
          <w:sz w:val="24"/>
          <w:szCs w:val="24"/>
        </w:rPr>
        <w:t>SELECT</w:t>
      </w:r>
      <w:r w:rsidRPr="00AA5CA7">
        <w:rPr>
          <w:rFonts w:ascii="宋体" w:eastAsia="宋体" w:hAnsi="宋体" w:cs="宋体"/>
          <w:color w:val="000000"/>
          <w:kern w:val="0"/>
          <w:sz w:val="24"/>
          <w:szCs w:val="24"/>
        </w:rPr>
        <w:t xml:space="preserve">  Id</w:t>
      </w:r>
      <w:proofErr w:type="gramEnd"/>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FROM</w:t>
      </w:r>
      <w:r w:rsidRPr="00AA5CA7">
        <w:rPr>
          <w:rFonts w:ascii="宋体" w:eastAsia="宋体" w:hAnsi="宋体" w:cs="宋体"/>
          <w:color w:val="000000"/>
          <w:kern w:val="0"/>
          <w:sz w:val="24"/>
          <w:szCs w:val="24"/>
        </w:rPr>
        <w:t xml:space="preserve">    dbo.Users</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WHERE</w:t>
      </w:r>
      <w:r w:rsidRPr="00AA5CA7">
        <w:rPr>
          <w:rFonts w:ascii="宋体" w:eastAsia="宋体" w:hAnsi="宋体" w:cs="宋体"/>
          <w:color w:val="000000"/>
          <w:kern w:val="0"/>
          <w:sz w:val="24"/>
          <w:szCs w:val="24"/>
        </w:rPr>
        <w:t xml:space="preserve">   Id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SET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color w:val="008000"/>
          <w:kern w:val="0"/>
          <w:sz w:val="24"/>
          <w:szCs w:val="24"/>
        </w:rPr>
        <w:t>@i</w:t>
      </w:r>
      <w:r w:rsidRPr="00AA5CA7">
        <w:rPr>
          <w:rFonts w:ascii="宋体" w:eastAsia="宋体" w:hAnsi="宋体" w:cs="宋体"/>
          <w:color w:val="000000"/>
          <w:kern w:val="0"/>
          <w:sz w:val="24"/>
          <w:szCs w:val="24"/>
        </w:rPr>
        <w:t xml:space="preserve"> </w:t>
      </w:r>
      <w:r w:rsidRPr="00AA5CA7">
        <w:rPr>
          <w:rFonts w:ascii="宋体" w:eastAsia="宋体" w:hAnsi="宋体" w:cs="宋体"/>
          <w:color w:val="808080"/>
          <w:kern w:val="0"/>
          <w:sz w:val="24"/>
          <w:szCs w:val="24"/>
        </w:rPr>
        <w:t>+</w:t>
      </w:r>
      <w:r w:rsidRPr="00AA5CA7">
        <w:rPr>
          <w:rFonts w:ascii="宋体" w:eastAsia="宋体" w:hAnsi="宋体" w:cs="宋体"/>
          <w:color w:val="000000"/>
          <w:kern w:val="0"/>
          <w:sz w:val="24"/>
          <w:szCs w:val="24"/>
        </w:rPr>
        <w:t xml:space="preserve"> </w:t>
      </w:r>
      <w:r w:rsidRPr="00AA5CA7">
        <w:rPr>
          <w:rFonts w:ascii="宋体" w:eastAsia="宋体" w:hAnsi="宋体" w:cs="宋体"/>
          <w:b/>
          <w:bCs/>
          <w:color w:val="800000"/>
          <w:kern w:val="0"/>
          <w:sz w:val="24"/>
          <w:szCs w:val="24"/>
        </w:rPr>
        <w:t>1</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END</w:t>
      </w:r>
    </w:p>
    <w:p w:rsidR="00AA5CA7" w:rsidRPr="009A497F"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hint="eastAsia"/>
          <w:color w:val="000000"/>
          <w:kern w:val="0"/>
          <w:sz w:val="24"/>
          <w:szCs w:val="24"/>
        </w:rPr>
      </w:pPr>
      <w:r w:rsidRPr="00AA5CA7">
        <w:rPr>
          <w:rFonts w:ascii="宋体" w:eastAsia="宋体" w:hAnsi="宋体" w:cs="宋体"/>
          <w:color w:val="0000FF"/>
          <w:kern w:val="0"/>
          <w:sz w:val="24"/>
          <w:szCs w:val="24"/>
        </w:rPr>
        <w:t>COMMIT</w:t>
      </w:r>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TRAN</w:t>
      </w: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很显然，如果你需要用一个比默认</w:t>
      </w:r>
      <w:r w:rsidRPr="00AA5CA7">
        <w:rPr>
          <w:rFonts w:ascii="Calibri" w:eastAsia="宋体" w:hAnsi="Calibri" w:cs="Arial"/>
          <w:color w:val="494949"/>
          <w:kern w:val="0"/>
          <w:sz w:val="24"/>
          <w:szCs w:val="24"/>
        </w:rPr>
        <w:t>READ COMMITTED</w:t>
      </w:r>
      <w:r w:rsidRPr="00AA5CA7">
        <w:rPr>
          <w:rFonts w:ascii="宋体" w:eastAsia="宋体" w:hAnsi="宋体" w:cs="Arial" w:hint="eastAsia"/>
          <w:color w:val="494949"/>
          <w:kern w:val="0"/>
          <w:sz w:val="24"/>
          <w:szCs w:val="24"/>
        </w:rPr>
        <w:t>更高的隔离级别的话，那么所有读操作都将是显式数据库事务的一部分。在那种情况下，你需要自己开启事务——</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将不会为你做这个。但这通常只会为指定的业务事务做特别处理。</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的默认设置能适合大部分业务事务。</w:t>
      </w:r>
    </w:p>
    <w:p w:rsidR="00AA5CA7" w:rsidRPr="00AA5CA7" w:rsidRDefault="00AA5CA7"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使用显式事务来执行写操作</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EF</w:t>
      </w:r>
      <w:r w:rsidRPr="00AA5CA7">
        <w:rPr>
          <w:rFonts w:ascii="宋体" w:eastAsia="宋体" w:hAnsi="宋体" w:cs="Arial" w:hint="eastAsia"/>
          <w:color w:val="494949"/>
          <w:kern w:val="0"/>
          <w:sz w:val="24"/>
          <w:szCs w:val="24"/>
        </w:rPr>
        <w:t>通过</w:t>
      </w:r>
      <w:r w:rsidRPr="00AA5CA7">
        <w:rPr>
          <w:rFonts w:ascii="Calibri" w:eastAsia="宋体" w:hAnsi="Calibri" w:cs="Arial"/>
          <w:color w:val="494949"/>
          <w:kern w:val="0"/>
          <w:sz w:val="24"/>
          <w:szCs w:val="24"/>
        </w:rPr>
        <w:t>DbContext.SaveChanges()</w:t>
      </w:r>
      <w:r w:rsidRPr="00AA5CA7">
        <w:rPr>
          <w:rFonts w:ascii="宋体" w:eastAsia="宋体" w:hAnsi="宋体" w:cs="Arial" w:hint="eastAsia"/>
          <w:color w:val="494949"/>
          <w:kern w:val="0"/>
          <w:sz w:val="24"/>
          <w:szCs w:val="24"/>
        </w:rPr>
        <w:t>方法自动地将所有操作打包在一个显式数据库事务里面——以确保应用在</w:t>
      </w:r>
      <w:r w:rsidRPr="00AA5CA7">
        <w:rPr>
          <w:rFonts w:ascii="Calibri" w:eastAsia="宋体" w:hAnsi="Calibri" w:cs="Arial"/>
          <w:color w:val="494949"/>
          <w:kern w:val="0"/>
          <w:sz w:val="24"/>
          <w:szCs w:val="24"/>
        </w:rPr>
        <w:t>context</w:t>
      </w:r>
      <w:r w:rsidRPr="00AA5CA7">
        <w:rPr>
          <w:rFonts w:ascii="宋体" w:eastAsia="宋体" w:hAnsi="宋体" w:cs="Arial" w:hint="eastAsia"/>
          <w:color w:val="494949"/>
          <w:kern w:val="0"/>
          <w:sz w:val="24"/>
          <w:szCs w:val="24"/>
        </w:rPr>
        <w:t>的所有修改要么完全提交要么完全回滚。</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EF</w:t>
      </w:r>
      <w:r w:rsidRPr="00AA5CA7">
        <w:rPr>
          <w:rFonts w:ascii="宋体" w:eastAsia="宋体" w:hAnsi="宋体" w:cs="Arial" w:hint="eastAsia"/>
          <w:color w:val="494949"/>
          <w:kern w:val="0"/>
          <w:sz w:val="24"/>
          <w:szCs w:val="24"/>
        </w:rPr>
        <w:t>写操作使用数据库引擎配置的默认事务隔离级别（对</w:t>
      </w:r>
      <w:r w:rsidRPr="00AA5CA7">
        <w:rPr>
          <w:rFonts w:ascii="Calibri" w:eastAsia="宋体" w:hAnsi="Calibri" w:cs="Arial"/>
          <w:color w:val="494949"/>
          <w:kern w:val="0"/>
          <w:sz w:val="24"/>
          <w:szCs w:val="24"/>
        </w:rPr>
        <w:t>SQL Server</w:t>
      </w:r>
      <w:r w:rsidRPr="00AA5CA7">
        <w:rPr>
          <w:rFonts w:ascii="宋体" w:eastAsia="宋体" w:hAnsi="宋体" w:cs="Arial" w:hint="eastAsia"/>
          <w:color w:val="494949"/>
          <w:kern w:val="0"/>
          <w:sz w:val="24"/>
          <w:szCs w:val="24"/>
        </w:rPr>
        <w:t>来说就是</w:t>
      </w:r>
      <w:r w:rsidRPr="00AA5CA7">
        <w:rPr>
          <w:rFonts w:ascii="Calibri" w:eastAsia="宋体" w:hAnsi="Calibri" w:cs="Arial"/>
          <w:color w:val="494949"/>
          <w:kern w:val="0"/>
          <w:sz w:val="24"/>
          <w:szCs w:val="24"/>
        </w:rPr>
        <w:t>READ COMMITTED</w:t>
      </w:r>
      <w:r w:rsidRPr="00AA5CA7">
        <w:rPr>
          <w:rFonts w:ascii="宋体" w:eastAsia="宋体" w:hAnsi="宋体" w:cs="Arial" w:hint="eastAsia"/>
          <w:color w:val="494949"/>
          <w:kern w:val="0"/>
          <w:sz w:val="24"/>
          <w:szCs w:val="24"/>
        </w:rPr>
        <w:t>）。</w:t>
      </w:r>
    </w:p>
    <w:p w:rsidR="00AA5CA7" w:rsidRPr="00AA5CA7" w:rsidRDefault="00AA5CA7" w:rsidP="00987A89">
      <w:pPr>
        <w:widowControl/>
        <w:shd w:val="clear" w:color="auto" w:fill="F4EDE3"/>
        <w:spacing w:line="360" w:lineRule="auto"/>
        <w:jc w:val="left"/>
        <w:outlineLvl w:val="2"/>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NHibernate</w:t>
      </w:r>
      <w:r w:rsidRPr="00AA5CA7">
        <w:rPr>
          <w:rFonts w:ascii="宋体" w:eastAsia="宋体" w:hAnsi="宋体" w:cs="Arial" w:hint="eastAsia"/>
          <w:b/>
          <w:bCs/>
          <w:color w:val="494949"/>
          <w:kern w:val="0"/>
          <w:sz w:val="24"/>
          <w:szCs w:val="24"/>
        </w:rPr>
        <w:t>用户注意事项</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这是</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和</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之间的另一个很大的不同点。在</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中，数据库事务完全掌握在开发者手中。</w:t>
      </w:r>
      <w:r w:rsidRPr="00AA5CA7">
        <w:rPr>
          <w:rFonts w:ascii="Calibri" w:eastAsia="宋体" w:hAnsi="Calibri" w:cs="Arial"/>
          <w:color w:val="494949"/>
          <w:kern w:val="0"/>
          <w:sz w:val="24"/>
          <w:szCs w:val="24"/>
        </w:rPr>
        <w:t>NHibernate</w:t>
      </w:r>
      <w:r w:rsidRPr="00AA5CA7">
        <w:rPr>
          <w:rFonts w:ascii="宋体" w:eastAsia="宋体" w:hAnsi="宋体" w:cs="Arial" w:hint="eastAsia"/>
          <w:color w:val="494949"/>
          <w:kern w:val="0"/>
          <w:sz w:val="24"/>
          <w:szCs w:val="24"/>
        </w:rPr>
        <w:t>的</w:t>
      </w:r>
      <w:r w:rsidRPr="00AA5CA7">
        <w:rPr>
          <w:rFonts w:ascii="Calibri" w:eastAsia="宋体" w:hAnsi="Calibri" w:cs="Arial"/>
          <w:color w:val="494949"/>
          <w:kern w:val="0"/>
          <w:sz w:val="24"/>
          <w:szCs w:val="24"/>
        </w:rPr>
        <w:t>Session</w:t>
      </w:r>
      <w:r w:rsidRPr="00AA5CA7">
        <w:rPr>
          <w:rFonts w:ascii="宋体" w:eastAsia="宋体" w:hAnsi="宋体" w:cs="Arial" w:hint="eastAsia"/>
          <w:color w:val="494949"/>
          <w:kern w:val="0"/>
          <w:sz w:val="24"/>
          <w:szCs w:val="24"/>
        </w:rPr>
        <w:t>永远不会自动地打开一个显式数据库事务。</w:t>
      </w:r>
    </w:p>
    <w:p w:rsidR="00AA5CA7" w:rsidRPr="00AA5CA7" w:rsidRDefault="00AA5CA7"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你可以重写</w:t>
      </w:r>
      <w:r w:rsidRPr="00AA5CA7">
        <w:rPr>
          <w:rFonts w:ascii="Arial" w:eastAsia="宋体" w:hAnsi="Arial" w:cs="Arial"/>
          <w:b/>
          <w:bCs/>
          <w:color w:val="494949"/>
          <w:kern w:val="0"/>
          <w:sz w:val="24"/>
          <w:szCs w:val="24"/>
        </w:rPr>
        <w:t>EF</w:t>
      </w:r>
      <w:r w:rsidRPr="00AA5CA7">
        <w:rPr>
          <w:rFonts w:ascii="黑体" w:eastAsia="黑体" w:hAnsi="黑体" w:cs="Arial" w:hint="eastAsia"/>
          <w:b/>
          <w:bCs/>
          <w:color w:val="494949"/>
          <w:kern w:val="0"/>
          <w:sz w:val="24"/>
          <w:szCs w:val="24"/>
        </w:rPr>
        <w:t>的默认行为并控制数据库事务范围和隔离级别</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  </w:t>
      </w:r>
    </w:p>
    <w:p w:rsidR="00AA5CA7" w:rsidRPr="00AA5CA7" w:rsidRDefault="00AA5CA7" w:rsidP="00987A89">
      <w:pPr>
        <w:widowControl/>
        <w:shd w:val="clear" w:color="auto" w:fill="F5F5F5"/>
        <w:spacing w:line="360" w:lineRule="auto"/>
        <w:jc w:val="left"/>
        <w:rPr>
          <w:rFonts w:ascii="宋体" w:eastAsia="宋体" w:hAnsi="宋体" w:cs="宋体"/>
          <w:color w:val="000000"/>
          <w:kern w:val="0"/>
          <w:sz w:val="24"/>
          <w:szCs w:val="24"/>
        </w:rPr>
      </w:pPr>
      <w:r w:rsidRPr="009A497F">
        <w:rPr>
          <w:rFonts w:ascii="Arial" w:eastAsia="宋体" w:hAnsi="Arial" w:cs="Arial"/>
          <w:noProof/>
          <w:color w:val="494949"/>
          <w:kern w:val="0"/>
          <w:sz w:val="24"/>
          <w:szCs w:val="24"/>
        </w:rPr>
        <w:drawing>
          <wp:inline distT="0" distB="0" distL="0" distR="0" wp14:anchorId="7454D451" wp14:editId="75620E00">
            <wp:extent cx="190500" cy="190500"/>
            <wp:effectExtent l="0" t="0" r="0" b="0"/>
            <wp:docPr id="2" name="图片 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proofErr w:type="gramStart"/>
      <w:r w:rsidRPr="00AA5CA7">
        <w:rPr>
          <w:rFonts w:ascii="宋体" w:eastAsia="宋体" w:hAnsi="宋体" w:cs="宋体"/>
          <w:color w:val="0000FF"/>
          <w:kern w:val="0"/>
          <w:sz w:val="24"/>
          <w:szCs w:val="24"/>
        </w:rPr>
        <w:lastRenderedPageBreak/>
        <w:t>using</w:t>
      </w:r>
      <w:proofErr w:type="gramEnd"/>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var</w:t>
      </w:r>
      <w:r w:rsidRPr="00AA5CA7">
        <w:rPr>
          <w:rFonts w:ascii="宋体" w:eastAsia="宋体" w:hAnsi="宋体" w:cs="宋体"/>
          <w:color w:val="000000"/>
          <w:kern w:val="0"/>
          <w:sz w:val="24"/>
          <w:szCs w:val="24"/>
        </w:rPr>
        <w:t xml:space="preserve"> context = </w:t>
      </w:r>
      <w:r w:rsidRPr="00AA5CA7">
        <w:rPr>
          <w:rFonts w:ascii="宋体" w:eastAsia="宋体" w:hAnsi="宋体" w:cs="宋体"/>
          <w:color w:val="0000FF"/>
          <w:kern w:val="0"/>
          <w:sz w:val="24"/>
          <w:szCs w:val="24"/>
        </w:rPr>
        <w:t>new</w:t>
      </w:r>
      <w:r w:rsidRPr="00AA5CA7">
        <w:rPr>
          <w:rFonts w:ascii="宋体" w:eastAsia="宋体" w:hAnsi="宋体" w:cs="宋体"/>
          <w:color w:val="000000"/>
          <w:kern w:val="0"/>
          <w:sz w:val="24"/>
          <w:szCs w:val="24"/>
        </w:rPr>
        <w:t xml:space="preserve"> MyDbContext(ConnectionString))</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roofErr w:type="gramStart"/>
      <w:r w:rsidRPr="00AA5CA7">
        <w:rPr>
          <w:rFonts w:ascii="宋体" w:eastAsia="宋体" w:hAnsi="宋体" w:cs="宋体"/>
          <w:color w:val="0000FF"/>
          <w:kern w:val="0"/>
          <w:sz w:val="24"/>
          <w:szCs w:val="24"/>
        </w:rPr>
        <w:t>using</w:t>
      </w:r>
      <w:proofErr w:type="gramEnd"/>
      <w:r w:rsidRPr="00AA5CA7">
        <w:rPr>
          <w:rFonts w:ascii="宋体" w:eastAsia="宋体" w:hAnsi="宋体" w:cs="宋体"/>
          <w:color w:val="000000"/>
          <w:kern w:val="0"/>
          <w:sz w:val="24"/>
          <w:szCs w:val="24"/>
        </w:rPr>
        <w:t xml:space="preserve"> (</w:t>
      </w:r>
      <w:r w:rsidRPr="00AA5CA7">
        <w:rPr>
          <w:rFonts w:ascii="宋体" w:eastAsia="宋体" w:hAnsi="宋体" w:cs="宋体"/>
          <w:color w:val="0000FF"/>
          <w:kern w:val="0"/>
          <w:sz w:val="24"/>
          <w:szCs w:val="24"/>
        </w:rPr>
        <w:t>var</w:t>
      </w:r>
      <w:r w:rsidRPr="00AA5CA7">
        <w:rPr>
          <w:rFonts w:ascii="宋体" w:eastAsia="宋体" w:hAnsi="宋体" w:cs="宋体"/>
          <w:color w:val="000000"/>
          <w:kern w:val="0"/>
          <w:sz w:val="24"/>
          <w:szCs w:val="24"/>
        </w:rPr>
        <w:t xml:space="preserve"> transaction =context.BeginTransaction(IsolationLevel.RepeatableRead))</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roofErr w:type="gramStart"/>
      <w:r w:rsidRPr="00AA5CA7">
        <w:rPr>
          <w:rFonts w:ascii="宋体" w:eastAsia="宋体" w:hAnsi="宋体" w:cs="宋体"/>
          <w:color w:val="000000"/>
          <w:kern w:val="0"/>
          <w:sz w:val="24"/>
          <w:szCs w:val="24"/>
        </w:rPr>
        <w:t>context.SaveChanges(</w:t>
      </w:r>
      <w:proofErr w:type="gramEnd"/>
      <w:r w:rsidRPr="00AA5CA7">
        <w:rPr>
          <w:rFonts w:ascii="宋体" w:eastAsia="宋体" w:hAnsi="宋体" w:cs="宋体"/>
          <w:color w:val="000000"/>
          <w:kern w:val="0"/>
          <w:sz w:val="24"/>
          <w:szCs w:val="24"/>
        </w:rPr>
        <w:t>);</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roofErr w:type="gramStart"/>
      <w:r w:rsidRPr="00AA5CA7">
        <w:rPr>
          <w:rFonts w:ascii="宋体" w:eastAsia="宋体" w:hAnsi="宋体" w:cs="宋体"/>
          <w:color w:val="000000"/>
          <w:kern w:val="0"/>
          <w:sz w:val="24"/>
          <w:szCs w:val="24"/>
        </w:rPr>
        <w:t>transaction.Commit(</w:t>
      </w:r>
      <w:proofErr w:type="gramEnd"/>
      <w:r w:rsidRPr="00AA5CA7">
        <w:rPr>
          <w:rFonts w:ascii="宋体" w:eastAsia="宋体" w:hAnsi="宋体" w:cs="宋体"/>
          <w:color w:val="000000"/>
          <w:kern w:val="0"/>
          <w:sz w:val="24"/>
          <w:szCs w:val="24"/>
        </w:rPr>
        <w:t>);</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 w:val="24"/>
          <w:szCs w:val="24"/>
        </w:rPr>
      </w:pPr>
      <w:r w:rsidRPr="00AA5CA7">
        <w:rPr>
          <w:rFonts w:ascii="宋体" w:eastAsia="宋体" w:hAnsi="宋体" w:cs="宋体"/>
          <w:color w:val="000000"/>
          <w:kern w:val="0"/>
          <w:sz w:val="24"/>
          <w:szCs w:val="24"/>
        </w:rPr>
        <w:t xml:space="preserve">   }</w:t>
      </w:r>
    </w:p>
    <w:p w:rsidR="00AA5CA7" w:rsidRPr="00AA5CA7" w:rsidRDefault="00AA5CA7" w:rsidP="00987A89">
      <w:pPr>
        <w:widowControl/>
        <w:shd w:val="clear" w:color="auto" w:fill="F5F5F5"/>
        <w:spacing w:line="360" w:lineRule="auto"/>
        <w:jc w:val="left"/>
        <w:rPr>
          <w:rFonts w:ascii="宋体" w:eastAsia="宋体" w:hAnsi="宋体" w:cs="宋体"/>
          <w:color w:val="000000"/>
          <w:kern w:val="0"/>
          <w:sz w:val="24"/>
          <w:szCs w:val="24"/>
        </w:rPr>
      </w:pPr>
      <w:r w:rsidRPr="009A497F">
        <w:rPr>
          <w:rFonts w:ascii="Arial" w:eastAsia="宋体" w:hAnsi="Arial" w:cs="Arial"/>
          <w:noProof/>
          <w:color w:val="494949"/>
          <w:kern w:val="0"/>
          <w:sz w:val="24"/>
          <w:szCs w:val="24"/>
        </w:rPr>
        <w:drawing>
          <wp:inline distT="0" distB="0" distL="0" distR="0" wp14:anchorId="4DC00977" wp14:editId="5B37F09F">
            <wp:extent cx="190500" cy="190500"/>
            <wp:effectExtent l="0" t="0" r="0" b="0"/>
            <wp:docPr id="1" name="图片 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 </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手动控制数据库事务范围的一个非常明显的副作用就是你必须在整个事务范围中让数据库连接和事务保持打开。</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你应当尽可能的让这个事务范围生命周期短暂。打开一个数据库事务运行太长时间可能会对应用程序的性能和</w:t>
      </w:r>
      <w:proofErr w:type="gramStart"/>
      <w:r w:rsidRPr="00AA5CA7">
        <w:rPr>
          <w:rFonts w:ascii="Arial" w:eastAsia="宋体" w:hAnsi="Arial" w:cs="Arial"/>
          <w:color w:val="494949"/>
          <w:kern w:val="0"/>
          <w:sz w:val="24"/>
          <w:szCs w:val="24"/>
        </w:rPr>
        <w:t>可</w:t>
      </w:r>
      <w:proofErr w:type="gramEnd"/>
      <w:r w:rsidRPr="00AA5CA7">
        <w:rPr>
          <w:rFonts w:ascii="Arial" w:eastAsia="宋体" w:hAnsi="Arial" w:cs="Arial"/>
          <w:color w:val="494949"/>
          <w:kern w:val="0"/>
          <w:sz w:val="24"/>
          <w:szCs w:val="24"/>
        </w:rPr>
        <w:t>扩展性有非常巨大的影响。特别指出的是，尽量不要再一个显示事务范围内调用其它的服务方法</w:t>
      </w:r>
      <w:r w:rsidRPr="00AA5CA7">
        <w:rPr>
          <w:rFonts w:ascii="Arial" w:eastAsia="宋体" w:hAnsi="Arial" w:cs="Arial"/>
          <w:color w:val="494949"/>
          <w:kern w:val="0"/>
          <w:sz w:val="24"/>
          <w:szCs w:val="24"/>
        </w:rPr>
        <w:t>——</w:t>
      </w:r>
      <w:r w:rsidRPr="00AA5CA7">
        <w:rPr>
          <w:rFonts w:ascii="Arial" w:eastAsia="宋体" w:hAnsi="Arial" w:cs="Arial"/>
          <w:color w:val="494949"/>
          <w:kern w:val="0"/>
          <w:sz w:val="24"/>
          <w:szCs w:val="24"/>
        </w:rPr>
        <w:t>它们可能执行长时间运行的操作而没有意识到它们是在一个打开的数据库事务内被调用。</w:t>
      </w:r>
    </w:p>
    <w:p w:rsidR="00AA5CA7" w:rsidRPr="00AA5CA7" w:rsidRDefault="00AA5CA7"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EF</w:t>
      </w:r>
      <w:r w:rsidRPr="00AA5CA7">
        <w:rPr>
          <w:rFonts w:ascii="黑体" w:eastAsia="黑体" w:hAnsi="黑体" w:cs="Arial" w:hint="eastAsia"/>
          <w:b/>
          <w:bCs/>
          <w:color w:val="494949"/>
          <w:kern w:val="0"/>
          <w:sz w:val="24"/>
          <w:szCs w:val="24"/>
        </w:rPr>
        <w:t>没有内建的方式来重写用作自动提交事务和自动显式事务的默认隔离级别</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就像上面提到的，</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依赖自动提交事务来执行读操作并且当调用</w:t>
      </w:r>
      <w:r w:rsidRPr="00AA5CA7">
        <w:rPr>
          <w:rFonts w:ascii="Calibri" w:eastAsia="宋体" w:hAnsi="Calibri" w:cs="Arial"/>
          <w:color w:val="494949"/>
          <w:kern w:val="0"/>
          <w:sz w:val="24"/>
          <w:szCs w:val="24"/>
        </w:rPr>
        <w:t>SaveChanges()</w:t>
      </w:r>
      <w:r w:rsidRPr="00AA5CA7">
        <w:rPr>
          <w:rFonts w:ascii="宋体" w:eastAsia="宋体" w:hAnsi="宋体" w:cs="Arial" w:hint="eastAsia"/>
          <w:color w:val="494949"/>
          <w:kern w:val="0"/>
          <w:sz w:val="24"/>
          <w:szCs w:val="24"/>
        </w:rPr>
        <w:t>方法的时候自动以数据库配置的默认隔离级别开启一个显式事务。</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很不幸的是没有内建的方式来重写这些隔离级别，如果你想用另一个隔离级别，你必须自己开启和管理数据库事务。</w:t>
      </w:r>
    </w:p>
    <w:p w:rsidR="00AA5CA7" w:rsidRPr="00AA5CA7" w:rsidRDefault="00AA5CA7"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通过</w:t>
      </w:r>
      <w:r w:rsidRPr="00AA5CA7">
        <w:rPr>
          <w:rFonts w:ascii="Arial" w:eastAsia="宋体" w:hAnsi="Arial" w:cs="Arial"/>
          <w:b/>
          <w:bCs/>
          <w:color w:val="494949"/>
          <w:kern w:val="0"/>
          <w:sz w:val="24"/>
          <w:szCs w:val="24"/>
        </w:rPr>
        <w:t>DbContext</w:t>
      </w:r>
      <w:r w:rsidRPr="00AA5CA7">
        <w:rPr>
          <w:rFonts w:ascii="黑体" w:eastAsia="黑体" w:hAnsi="黑体" w:cs="Arial" w:hint="eastAsia"/>
          <w:b/>
          <w:bCs/>
          <w:color w:val="494949"/>
          <w:kern w:val="0"/>
          <w:sz w:val="24"/>
          <w:szCs w:val="24"/>
        </w:rPr>
        <w:t>打开的数据库连接自动加入一个周围环境的</w:t>
      </w:r>
      <w:r w:rsidRPr="00AA5CA7">
        <w:rPr>
          <w:rFonts w:ascii="Arial" w:eastAsia="宋体" w:hAnsi="Arial" w:cs="Arial"/>
          <w:b/>
          <w:bCs/>
          <w:color w:val="494949"/>
          <w:kern w:val="0"/>
          <w:sz w:val="24"/>
          <w:szCs w:val="24"/>
        </w:rPr>
        <w:t>TransactionScope</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另外，你也可以用</w:t>
      </w:r>
      <w:r w:rsidRPr="00AA5CA7">
        <w:rPr>
          <w:rFonts w:ascii="Calibri" w:eastAsia="宋体" w:hAnsi="Calibri" w:cs="Arial"/>
          <w:color w:val="494949"/>
          <w:kern w:val="0"/>
          <w:sz w:val="24"/>
          <w:szCs w:val="24"/>
        </w:rPr>
        <w:t>TransactionScope</w:t>
      </w:r>
      <w:r w:rsidRPr="00AA5CA7">
        <w:rPr>
          <w:rFonts w:ascii="宋体" w:eastAsia="宋体" w:hAnsi="宋体" w:cs="Arial" w:hint="eastAsia"/>
          <w:color w:val="494949"/>
          <w:kern w:val="0"/>
          <w:sz w:val="24"/>
          <w:szCs w:val="24"/>
        </w:rPr>
        <w:t>来控制事务范围和隔离级别。</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打开的数据库连接自动加入周围环境的</w:t>
      </w:r>
      <w:r w:rsidRPr="00AA5CA7">
        <w:rPr>
          <w:rFonts w:ascii="Calibri" w:eastAsia="宋体" w:hAnsi="Calibri" w:cs="Arial"/>
          <w:color w:val="494949"/>
          <w:kern w:val="0"/>
          <w:sz w:val="24"/>
          <w:szCs w:val="24"/>
        </w:rPr>
        <w:t>TransactionScope</w:t>
      </w:r>
      <w:r w:rsidRPr="00AA5CA7">
        <w:rPr>
          <w:rFonts w:ascii="宋体" w:eastAsia="宋体" w:hAnsi="宋体" w:cs="Arial" w:hint="eastAsia"/>
          <w:color w:val="494949"/>
          <w:kern w:val="0"/>
          <w:sz w:val="24"/>
          <w:szCs w:val="24"/>
        </w:rPr>
        <w:t>。</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在</w:t>
      </w:r>
      <w:r w:rsidRPr="00AA5CA7">
        <w:rPr>
          <w:rFonts w:ascii="Calibri" w:eastAsia="宋体" w:hAnsi="Calibri" w:cs="Arial"/>
          <w:color w:val="494949"/>
          <w:kern w:val="0"/>
          <w:sz w:val="24"/>
          <w:szCs w:val="24"/>
        </w:rPr>
        <w:t>EF6</w:t>
      </w:r>
      <w:r w:rsidRPr="00AA5CA7">
        <w:rPr>
          <w:rFonts w:ascii="宋体" w:eastAsia="宋体" w:hAnsi="宋体" w:cs="Arial" w:hint="eastAsia"/>
          <w:color w:val="494949"/>
          <w:kern w:val="0"/>
          <w:sz w:val="24"/>
          <w:szCs w:val="24"/>
        </w:rPr>
        <w:t>之前，使用</w:t>
      </w:r>
      <w:r w:rsidRPr="00AA5CA7">
        <w:rPr>
          <w:rFonts w:ascii="Calibri" w:eastAsia="宋体" w:hAnsi="Calibri" w:cs="Arial"/>
          <w:color w:val="494949"/>
          <w:kern w:val="0"/>
          <w:sz w:val="24"/>
          <w:szCs w:val="24"/>
        </w:rPr>
        <w:t>TransactionScope</w:t>
      </w:r>
      <w:r w:rsidRPr="00AA5CA7">
        <w:rPr>
          <w:rFonts w:ascii="宋体" w:eastAsia="宋体" w:hAnsi="宋体" w:cs="Arial" w:hint="eastAsia"/>
          <w:color w:val="494949"/>
          <w:kern w:val="0"/>
          <w:sz w:val="24"/>
          <w:szCs w:val="24"/>
        </w:rPr>
        <w:t>是唯一可靠的方式来控制数据库事务范围和隔离级别。</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lastRenderedPageBreak/>
        <w:t>在实践中，除非你真的需要一个分布式事务，否则尽量避免使用</w:t>
      </w:r>
      <w:r w:rsidRPr="00AA5CA7">
        <w:rPr>
          <w:rFonts w:ascii="Calibri" w:eastAsia="宋体" w:hAnsi="Calibri" w:cs="Arial"/>
          <w:color w:val="494949"/>
          <w:kern w:val="0"/>
          <w:sz w:val="24"/>
          <w:szCs w:val="24"/>
        </w:rPr>
        <w:t>TransactionScope</w:t>
      </w:r>
      <w:r w:rsidRPr="00AA5CA7">
        <w:rPr>
          <w:rFonts w:ascii="宋体" w:eastAsia="宋体" w:hAnsi="宋体" w:cs="Arial" w:hint="eastAsia"/>
          <w:color w:val="494949"/>
          <w:kern w:val="0"/>
          <w:sz w:val="24"/>
          <w:szCs w:val="24"/>
        </w:rPr>
        <w:t>。</w:t>
      </w:r>
      <w:r w:rsidRPr="00AA5CA7">
        <w:rPr>
          <w:rFonts w:ascii="Calibri" w:eastAsia="宋体" w:hAnsi="Calibri" w:cs="Arial"/>
          <w:color w:val="494949"/>
          <w:kern w:val="0"/>
          <w:sz w:val="24"/>
          <w:szCs w:val="24"/>
        </w:rPr>
        <w:t>TransactionScope</w:t>
      </w:r>
      <w:r w:rsidRPr="00AA5CA7">
        <w:rPr>
          <w:rFonts w:ascii="宋体" w:eastAsia="宋体" w:hAnsi="宋体" w:cs="Arial" w:hint="eastAsia"/>
          <w:color w:val="494949"/>
          <w:kern w:val="0"/>
          <w:sz w:val="24"/>
          <w:szCs w:val="24"/>
        </w:rPr>
        <w:t>，通常指分布式事务，对大部分应用程序来说都是不必要的。并且它们通常会带来比它们解决的问题都要更多的问题。如果你真的需要一个分布式事务的话，可以查看</w:t>
      </w:r>
      <w:r w:rsidRPr="00AA5CA7">
        <w:rPr>
          <w:rFonts w:ascii="Calibri" w:eastAsia="宋体" w:hAnsi="Calibri" w:cs="Arial"/>
          <w:color w:val="494949"/>
          <w:kern w:val="0"/>
          <w:sz w:val="24"/>
          <w:szCs w:val="24"/>
        </w:rPr>
        <w:t>EF</w:t>
      </w:r>
      <w:r w:rsidRPr="00AA5CA7">
        <w:rPr>
          <w:rFonts w:ascii="宋体" w:eastAsia="宋体" w:hAnsi="宋体" w:cs="Arial" w:hint="eastAsia"/>
          <w:color w:val="494949"/>
          <w:kern w:val="0"/>
          <w:sz w:val="24"/>
          <w:szCs w:val="24"/>
        </w:rPr>
        <w:t>文档章节——</w:t>
      </w:r>
      <w:hyperlink r:id="rId30" w:anchor="transactionScope" w:tgtFrame="_blank" w:history="1">
        <w:r w:rsidRPr="009A497F">
          <w:rPr>
            <w:rFonts w:ascii="Arial" w:eastAsia="宋体" w:hAnsi="Arial" w:cs="Arial"/>
            <w:color w:val="494949"/>
            <w:kern w:val="0"/>
            <w:sz w:val="24"/>
            <w:szCs w:val="24"/>
            <w:u w:val="single"/>
          </w:rPr>
          <w:t>在</w:t>
        </w:r>
      </w:hyperlink>
      <w:hyperlink r:id="rId31" w:anchor="transactionScope" w:tgtFrame="_blank" w:history="1">
        <w:r w:rsidRPr="009A497F">
          <w:rPr>
            <w:rFonts w:ascii="Calibri" w:eastAsia="宋体" w:hAnsi="Calibri" w:cs="Arial"/>
            <w:color w:val="494949"/>
            <w:kern w:val="0"/>
            <w:sz w:val="24"/>
            <w:szCs w:val="24"/>
            <w:u w:val="single"/>
          </w:rPr>
          <w:t>EF</w:t>
        </w:r>
        <w:r w:rsidRPr="009A497F">
          <w:rPr>
            <w:rFonts w:ascii="宋体" w:eastAsia="宋体" w:hAnsi="宋体" w:cs="Arial" w:hint="eastAsia"/>
            <w:color w:val="494949"/>
            <w:kern w:val="0"/>
            <w:sz w:val="24"/>
            <w:szCs w:val="24"/>
            <w:u w:val="single"/>
          </w:rPr>
          <w:t>中使用</w:t>
        </w:r>
        <w:r w:rsidRPr="009A497F">
          <w:rPr>
            <w:rFonts w:ascii="Calibri" w:eastAsia="宋体" w:hAnsi="Calibri" w:cs="Arial"/>
            <w:color w:val="494949"/>
            <w:kern w:val="0"/>
            <w:sz w:val="24"/>
            <w:szCs w:val="24"/>
            <w:u w:val="single"/>
          </w:rPr>
          <w:t>TransactionScope</w:t>
        </w:r>
      </w:hyperlink>
      <w:r w:rsidRPr="00AA5CA7">
        <w:rPr>
          <w:rFonts w:ascii="宋体" w:eastAsia="宋体" w:hAnsi="宋体" w:cs="Arial" w:hint="eastAsia"/>
          <w:color w:val="494949"/>
          <w:kern w:val="0"/>
          <w:sz w:val="24"/>
          <w:szCs w:val="24"/>
        </w:rPr>
        <w:t>。</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 </w:t>
      </w:r>
    </w:p>
    <w:p w:rsidR="00AA5CA7" w:rsidRPr="00AA5CA7" w:rsidRDefault="00AA5CA7" w:rsidP="00987A89">
      <w:pPr>
        <w:widowControl/>
        <w:shd w:val="clear" w:color="auto" w:fill="F4EDE3"/>
        <w:spacing w:line="360" w:lineRule="auto"/>
        <w:jc w:val="left"/>
        <w:outlineLvl w:val="1"/>
        <w:rPr>
          <w:rFonts w:ascii="Arial" w:eastAsia="宋体" w:hAnsi="Arial" w:cs="Arial"/>
          <w:b/>
          <w:bCs/>
          <w:color w:val="494949"/>
          <w:kern w:val="0"/>
          <w:sz w:val="24"/>
          <w:szCs w:val="24"/>
        </w:rPr>
      </w:pPr>
      <w:r w:rsidRPr="00AA5CA7">
        <w:rPr>
          <w:rFonts w:ascii="Arial" w:eastAsia="宋体" w:hAnsi="Arial" w:cs="Arial"/>
          <w:b/>
          <w:bCs/>
          <w:color w:val="494949"/>
          <w:kern w:val="0"/>
          <w:sz w:val="24"/>
          <w:szCs w:val="24"/>
        </w:rPr>
        <w:t>DbContext</w:t>
      </w:r>
      <w:r w:rsidRPr="00AA5CA7">
        <w:rPr>
          <w:rFonts w:ascii="黑体" w:eastAsia="黑体" w:hAnsi="黑体" w:cs="Arial" w:hint="eastAsia"/>
          <w:b/>
          <w:bCs/>
          <w:color w:val="494949"/>
          <w:kern w:val="0"/>
          <w:sz w:val="24"/>
          <w:szCs w:val="24"/>
        </w:rPr>
        <w:t>实例应当被释放掉（但是如果没有释放掉，也可能没事）</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DbContext</w:t>
      </w:r>
      <w:r w:rsidRPr="00AA5CA7">
        <w:rPr>
          <w:rFonts w:ascii="宋体" w:eastAsia="宋体" w:hAnsi="宋体" w:cs="Arial" w:hint="eastAsia"/>
          <w:color w:val="494949"/>
          <w:kern w:val="0"/>
          <w:sz w:val="24"/>
          <w:szCs w:val="24"/>
        </w:rPr>
        <w:t>实现了</w:t>
      </w:r>
      <w:r w:rsidRPr="00AA5CA7">
        <w:rPr>
          <w:rFonts w:ascii="Calibri" w:eastAsia="宋体" w:hAnsi="Calibri" w:cs="Arial"/>
          <w:color w:val="494949"/>
          <w:kern w:val="0"/>
          <w:sz w:val="24"/>
          <w:szCs w:val="24"/>
        </w:rPr>
        <w:t>IDisposable</w:t>
      </w:r>
      <w:r w:rsidRPr="00AA5CA7">
        <w:rPr>
          <w:rFonts w:ascii="宋体" w:eastAsia="宋体" w:hAnsi="宋体" w:cs="Arial" w:hint="eastAsia"/>
          <w:color w:val="494949"/>
          <w:kern w:val="0"/>
          <w:sz w:val="24"/>
          <w:szCs w:val="24"/>
        </w:rPr>
        <w:t>接口，因此一旦它们不需要了就应当尽快释放。</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然而在实践中，除非你选择显式控制</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使用的数据库连接或者事务，否则不调用</w:t>
      </w:r>
      <w:r w:rsidRPr="00AA5CA7">
        <w:rPr>
          <w:rFonts w:ascii="Calibri" w:eastAsia="宋体" w:hAnsi="Calibri" w:cs="Arial"/>
          <w:color w:val="494949"/>
          <w:kern w:val="0"/>
          <w:sz w:val="24"/>
          <w:szCs w:val="24"/>
        </w:rPr>
        <w:t>DbContext.Dispose()</w:t>
      </w:r>
      <w:r w:rsidRPr="00AA5CA7">
        <w:rPr>
          <w:rFonts w:ascii="宋体" w:eastAsia="宋体" w:hAnsi="宋体" w:cs="Arial" w:hint="eastAsia"/>
          <w:color w:val="494949"/>
          <w:kern w:val="0"/>
          <w:sz w:val="24"/>
          <w:szCs w:val="24"/>
        </w:rPr>
        <w:t>方法也不会引起任何问题——</w:t>
      </w:r>
      <w:hyperlink r:id="rId32" w:anchor=".U9efX_ldXpo" w:tgtFrame="_blank" w:history="1">
        <w:r w:rsidRPr="009A497F">
          <w:rPr>
            <w:rFonts w:ascii="Arial" w:eastAsia="宋体" w:hAnsi="Arial" w:cs="Arial"/>
            <w:color w:val="494949"/>
            <w:kern w:val="0"/>
            <w:sz w:val="24"/>
            <w:szCs w:val="24"/>
            <w:u w:val="single"/>
          </w:rPr>
          <w:t>就像</w:t>
        </w:r>
      </w:hyperlink>
      <w:hyperlink r:id="rId33" w:anchor=".U9efX_ldXpo" w:tgtFrame="_blank" w:history="1">
        <w:r w:rsidRPr="009A497F">
          <w:rPr>
            <w:rFonts w:ascii="Calibri" w:eastAsia="宋体" w:hAnsi="Calibri" w:cs="Arial"/>
            <w:color w:val="494949"/>
            <w:kern w:val="0"/>
            <w:sz w:val="24"/>
            <w:szCs w:val="24"/>
            <w:u w:val="single"/>
          </w:rPr>
          <w:t>Diego Vega</w:t>
        </w:r>
        <w:r w:rsidRPr="009A497F">
          <w:rPr>
            <w:rFonts w:ascii="宋体" w:eastAsia="宋体" w:hAnsi="宋体" w:cs="Arial" w:hint="eastAsia"/>
            <w:color w:val="494949"/>
            <w:kern w:val="0"/>
            <w:sz w:val="24"/>
            <w:szCs w:val="24"/>
            <w:u w:val="single"/>
          </w:rPr>
          <w:t>，一个</w:t>
        </w:r>
        <w:r w:rsidRPr="009A497F">
          <w:rPr>
            <w:rFonts w:ascii="Calibri" w:eastAsia="宋体" w:hAnsi="Calibri" w:cs="Arial"/>
            <w:color w:val="494949"/>
            <w:kern w:val="0"/>
            <w:sz w:val="24"/>
            <w:szCs w:val="24"/>
            <w:u w:val="single"/>
          </w:rPr>
          <w:t>EF</w:t>
        </w:r>
      </w:hyperlink>
      <w:hyperlink r:id="rId34" w:anchor=".U9efX_ldXpo" w:tgtFrame="_blank" w:history="1">
        <w:r w:rsidRPr="009A497F">
          <w:rPr>
            <w:rFonts w:ascii="Arial" w:eastAsia="宋体" w:hAnsi="Arial" w:cs="Arial"/>
            <w:color w:val="494949"/>
            <w:kern w:val="0"/>
            <w:sz w:val="24"/>
            <w:szCs w:val="24"/>
            <w:u w:val="single"/>
          </w:rPr>
          <w:t>团队成员解释的那样</w:t>
        </w:r>
      </w:hyperlink>
      <w:r w:rsidRPr="00AA5CA7">
        <w:rPr>
          <w:rFonts w:ascii="宋体" w:eastAsia="宋体" w:hAnsi="宋体" w:cs="Arial" w:hint="eastAsia"/>
          <w:color w:val="494949"/>
          <w:kern w:val="0"/>
          <w:sz w:val="24"/>
          <w:szCs w:val="24"/>
        </w:rPr>
        <w:t>。</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这是一个好消息</w:t>
      </w:r>
      <w:r w:rsidRPr="00AA5CA7">
        <w:rPr>
          <w:rFonts w:ascii="Arial" w:eastAsia="宋体" w:hAnsi="Arial" w:cs="Arial"/>
          <w:color w:val="494949"/>
          <w:kern w:val="0"/>
          <w:sz w:val="24"/>
          <w:szCs w:val="24"/>
        </w:rPr>
        <w:t>——</w:t>
      </w:r>
      <w:r w:rsidRPr="00AA5CA7">
        <w:rPr>
          <w:rFonts w:ascii="Arial" w:eastAsia="宋体" w:hAnsi="Arial" w:cs="Arial"/>
          <w:color w:val="494949"/>
          <w:kern w:val="0"/>
          <w:sz w:val="24"/>
          <w:szCs w:val="24"/>
        </w:rPr>
        <w:t>因为你会发现很多代码不能正确地释放</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实例。尤其是那些尝试用</w:t>
      </w:r>
      <w:r w:rsidRPr="00AA5CA7">
        <w:rPr>
          <w:rFonts w:ascii="Calibri" w:eastAsia="宋体" w:hAnsi="Calibri" w:cs="Arial"/>
          <w:color w:val="494949"/>
          <w:kern w:val="0"/>
          <w:sz w:val="24"/>
          <w:szCs w:val="24"/>
        </w:rPr>
        <w:t>DI</w:t>
      </w:r>
      <w:r w:rsidRPr="00AA5CA7">
        <w:rPr>
          <w:rFonts w:ascii="宋体" w:eastAsia="宋体" w:hAnsi="宋体" w:cs="Arial" w:hint="eastAsia"/>
          <w:color w:val="494949"/>
          <w:kern w:val="0"/>
          <w:sz w:val="24"/>
          <w:szCs w:val="24"/>
        </w:rPr>
        <w:t>容器来管理</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实例生命周期的情况——实际情况比听起来要棘手得多。</w:t>
      </w:r>
    </w:p>
    <w:p w:rsidR="00AA5CA7" w:rsidRPr="00AA5CA7" w:rsidRDefault="00AA5CA7" w:rsidP="00987A89">
      <w:pPr>
        <w:widowControl/>
        <w:shd w:val="clear" w:color="auto" w:fill="F4EDE3"/>
        <w:spacing w:line="360" w:lineRule="auto"/>
        <w:jc w:val="left"/>
        <w:rPr>
          <w:rFonts w:ascii="Arial" w:eastAsia="宋体" w:hAnsi="Arial" w:cs="Arial"/>
          <w:color w:val="494949"/>
          <w:kern w:val="0"/>
          <w:sz w:val="24"/>
          <w:szCs w:val="24"/>
        </w:rPr>
      </w:pPr>
      <w:r w:rsidRPr="00AA5CA7">
        <w:rPr>
          <w:rFonts w:ascii="Arial" w:eastAsia="宋体" w:hAnsi="Arial" w:cs="Arial"/>
          <w:color w:val="494949"/>
          <w:kern w:val="0"/>
          <w:sz w:val="24"/>
          <w:szCs w:val="24"/>
        </w:rPr>
        <w:t>一个</w:t>
      </w:r>
      <w:r w:rsidRPr="00AA5CA7">
        <w:rPr>
          <w:rFonts w:ascii="Calibri" w:eastAsia="宋体" w:hAnsi="Calibri" w:cs="Arial"/>
          <w:color w:val="494949"/>
          <w:kern w:val="0"/>
          <w:sz w:val="24"/>
          <w:szCs w:val="24"/>
        </w:rPr>
        <w:t>DI</w:t>
      </w:r>
      <w:r w:rsidRPr="00AA5CA7">
        <w:rPr>
          <w:rFonts w:ascii="宋体" w:eastAsia="宋体" w:hAnsi="宋体" w:cs="Arial" w:hint="eastAsia"/>
          <w:color w:val="494949"/>
          <w:kern w:val="0"/>
          <w:sz w:val="24"/>
          <w:szCs w:val="24"/>
        </w:rPr>
        <w:t>容器，比如说</w:t>
      </w:r>
      <w:r w:rsidRPr="00AA5CA7">
        <w:rPr>
          <w:rFonts w:ascii="Calibri" w:eastAsia="宋体" w:hAnsi="Calibri" w:cs="Arial"/>
          <w:color w:val="494949"/>
          <w:kern w:val="0"/>
          <w:sz w:val="24"/>
          <w:szCs w:val="24"/>
        </w:rPr>
        <w:t>StructureMap</w:t>
      </w:r>
      <w:r w:rsidRPr="00AA5CA7">
        <w:rPr>
          <w:rFonts w:ascii="宋体" w:eastAsia="宋体" w:hAnsi="宋体" w:cs="Arial" w:hint="eastAsia"/>
          <w:color w:val="494949"/>
          <w:kern w:val="0"/>
          <w:sz w:val="24"/>
          <w:szCs w:val="24"/>
        </w:rPr>
        <w:t>，它不支持释放它创建的组件。因此，如果你依赖</w:t>
      </w:r>
      <w:r w:rsidRPr="00AA5CA7">
        <w:rPr>
          <w:rFonts w:ascii="Calibri" w:eastAsia="宋体" w:hAnsi="Calibri" w:cs="Arial"/>
          <w:color w:val="494949"/>
          <w:kern w:val="0"/>
          <w:sz w:val="24"/>
          <w:szCs w:val="24"/>
        </w:rPr>
        <w:t>StructureMap</w:t>
      </w:r>
      <w:r w:rsidRPr="00AA5CA7">
        <w:rPr>
          <w:rFonts w:ascii="宋体" w:eastAsia="宋体" w:hAnsi="宋体" w:cs="Arial" w:hint="eastAsia"/>
          <w:color w:val="494949"/>
          <w:kern w:val="0"/>
          <w:sz w:val="24"/>
          <w:szCs w:val="24"/>
        </w:rPr>
        <w:t>来创建</w:t>
      </w:r>
      <w:r w:rsidRPr="00AA5CA7">
        <w:rPr>
          <w:rFonts w:ascii="Calibri" w:eastAsia="宋体" w:hAnsi="Calibri" w:cs="Arial"/>
          <w:color w:val="494949"/>
          <w:kern w:val="0"/>
          <w:sz w:val="24"/>
          <w:szCs w:val="24"/>
        </w:rPr>
        <w:t>DbContext</w:t>
      </w:r>
      <w:r w:rsidRPr="00AA5CA7">
        <w:rPr>
          <w:rFonts w:ascii="宋体" w:eastAsia="宋体" w:hAnsi="宋体" w:cs="Arial" w:hint="eastAsia"/>
          <w:color w:val="494949"/>
          <w:kern w:val="0"/>
          <w:sz w:val="24"/>
          <w:szCs w:val="24"/>
        </w:rPr>
        <w:t>实例，那么它们将不会被释放掉——不管你为它们设置的什么生命周期方式。使用像这样的</w:t>
      </w:r>
      <w:r w:rsidRPr="00AA5CA7">
        <w:rPr>
          <w:rFonts w:ascii="Calibri" w:eastAsia="宋体" w:hAnsi="Calibri" w:cs="Arial"/>
          <w:color w:val="494949"/>
          <w:kern w:val="0"/>
          <w:sz w:val="24"/>
          <w:szCs w:val="24"/>
        </w:rPr>
        <w:t>DI</w:t>
      </w:r>
      <w:r w:rsidRPr="00AA5CA7">
        <w:rPr>
          <w:rFonts w:ascii="宋体" w:eastAsia="宋体" w:hAnsi="宋体" w:cs="Arial" w:hint="eastAsia"/>
          <w:color w:val="494949"/>
          <w:kern w:val="0"/>
          <w:sz w:val="24"/>
          <w:szCs w:val="24"/>
        </w:rPr>
        <w:t>容器来管理可释放组件的唯一正确方式就是复杂你的</w:t>
      </w:r>
      <w:r w:rsidRPr="00AA5CA7">
        <w:rPr>
          <w:rFonts w:ascii="Calibri" w:eastAsia="宋体" w:hAnsi="Calibri" w:cs="Arial"/>
          <w:color w:val="494949"/>
          <w:kern w:val="0"/>
          <w:sz w:val="24"/>
          <w:szCs w:val="24"/>
        </w:rPr>
        <w:t>DI</w:t>
      </w:r>
      <w:r w:rsidRPr="00AA5CA7">
        <w:rPr>
          <w:rFonts w:ascii="宋体" w:eastAsia="宋体" w:hAnsi="宋体" w:cs="Arial" w:hint="eastAsia"/>
          <w:color w:val="494949"/>
          <w:kern w:val="0"/>
          <w:sz w:val="24"/>
          <w:szCs w:val="24"/>
        </w:rPr>
        <w:t>配置并且使用一个嵌套依赖注入容器——就像</w:t>
      </w:r>
      <w:hyperlink r:id="rId35" w:tgtFrame="_blank" w:history="1">
        <w:r w:rsidRPr="009A497F">
          <w:rPr>
            <w:rFonts w:ascii="Calibri" w:eastAsia="宋体" w:hAnsi="Calibri" w:cs="Arial"/>
            <w:color w:val="494949"/>
            <w:kern w:val="0"/>
            <w:sz w:val="24"/>
            <w:szCs w:val="24"/>
            <w:u w:val="single"/>
          </w:rPr>
          <w:t>Jeremy Miller</w:t>
        </w:r>
      </w:hyperlink>
      <w:hyperlink r:id="rId36" w:tgtFrame="_blank" w:history="1">
        <w:r w:rsidRPr="009A497F">
          <w:rPr>
            <w:rFonts w:ascii="Arial" w:eastAsia="宋体" w:hAnsi="Arial" w:cs="Arial"/>
            <w:color w:val="494949"/>
            <w:kern w:val="0"/>
            <w:sz w:val="24"/>
            <w:szCs w:val="24"/>
            <w:u w:val="single"/>
          </w:rPr>
          <w:t>描述的那样</w:t>
        </w:r>
      </w:hyperlink>
      <w:r w:rsidRPr="00AA5CA7">
        <w:rPr>
          <w:rFonts w:ascii="宋体" w:eastAsia="宋体" w:hAnsi="宋体" w:cs="Arial" w:hint="eastAsia"/>
          <w:color w:val="494949"/>
          <w:kern w:val="0"/>
          <w:sz w:val="24"/>
          <w:szCs w:val="24"/>
        </w:rPr>
        <w:t>。</w:t>
      </w:r>
    </w:p>
    <w:p w:rsidR="009A497F" w:rsidRPr="009A497F" w:rsidRDefault="009A497F" w:rsidP="00987A89">
      <w:pPr>
        <w:spacing w:line="360" w:lineRule="auto"/>
        <w:rPr>
          <w:rFonts w:hint="eastAsia"/>
          <w:sz w:val="24"/>
          <w:szCs w:val="24"/>
        </w:rPr>
      </w:pPr>
    </w:p>
    <w:p w:rsidR="00785556" w:rsidRDefault="00785556" w:rsidP="00785556">
      <w:pPr>
        <w:pStyle w:val="1"/>
        <w:shd w:val="clear" w:color="auto" w:fill="F4EDE3"/>
        <w:spacing w:before="0" w:beforeAutospacing="0" w:after="0" w:afterAutospacing="0"/>
        <w:rPr>
          <w:rFonts w:ascii="Arial" w:hAnsi="Arial" w:cs="Arial"/>
          <w:color w:val="494949"/>
          <w:sz w:val="42"/>
          <w:szCs w:val="42"/>
        </w:rPr>
      </w:pPr>
      <w:r>
        <w:rPr>
          <w:rFonts w:ascii="Arial" w:hAnsi="Arial" w:cs="Arial"/>
          <w:color w:val="494949"/>
          <w:sz w:val="42"/>
          <w:szCs w:val="42"/>
        </w:rPr>
        <w:t>环境上下文</w:t>
      </w:r>
      <w:r>
        <w:rPr>
          <w:rFonts w:ascii="Calibri" w:hAnsi="Calibri" w:cs="Arial"/>
          <w:color w:val="494949"/>
          <w:sz w:val="42"/>
          <w:szCs w:val="42"/>
        </w:rPr>
        <w:t>DbContext vs </w:t>
      </w:r>
      <w:r>
        <w:rPr>
          <w:rFonts w:cs="Arial" w:hint="eastAsia"/>
          <w:color w:val="494949"/>
          <w:sz w:val="42"/>
          <w:szCs w:val="42"/>
        </w:rPr>
        <w:t>显式</w:t>
      </w:r>
      <w:r>
        <w:rPr>
          <w:rFonts w:ascii="Calibri" w:hAnsi="Calibri" w:cs="Arial"/>
          <w:color w:val="494949"/>
          <w:sz w:val="42"/>
          <w:szCs w:val="42"/>
        </w:rPr>
        <w:t>DbContext vs </w:t>
      </w:r>
      <w:r>
        <w:rPr>
          <w:rFonts w:cs="Arial" w:hint="eastAsia"/>
          <w:color w:val="494949"/>
          <w:sz w:val="42"/>
          <w:szCs w:val="42"/>
        </w:rPr>
        <w:t>注入</w:t>
      </w:r>
      <w:r>
        <w:rPr>
          <w:rFonts w:ascii="Calibri" w:hAnsi="Calibri" w:cs="Arial"/>
          <w:color w:val="494949"/>
          <w:sz w:val="42"/>
          <w:szCs w:val="42"/>
        </w:rPr>
        <w:t>DbContext</w:t>
      </w:r>
    </w:p>
    <w:p w:rsidR="00785556" w:rsidRDefault="00785556" w:rsidP="00785556">
      <w:pPr>
        <w:pStyle w:val="a3"/>
        <w:shd w:val="clear" w:color="auto" w:fill="F4EDE3"/>
        <w:spacing w:before="0" w:beforeAutospacing="0" w:after="0" w:afterAutospacing="0"/>
        <w:rPr>
          <w:rFonts w:ascii="Arial" w:hAnsi="Arial" w:cs="Arial"/>
          <w:color w:val="494949"/>
          <w:sz w:val="21"/>
          <w:szCs w:val="21"/>
        </w:rPr>
      </w:pPr>
      <w:r>
        <w:rPr>
          <w:rFonts w:ascii="Arial" w:hAnsi="Arial" w:cs="Arial"/>
          <w:color w:val="494949"/>
          <w:sz w:val="21"/>
          <w:szCs w:val="21"/>
        </w:rPr>
        <w:t>在任何基于</w:t>
      </w:r>
      <w:r>
        <w:rPr>
          <w:rFonts w:ascii="Calibri" w:hAnsi="Calibri" w:cs="Arial"/>
          <w:color w:val="494949"/>
          <w:sz w:val="21"/>
          <w:szCs w:val="21"/>
        </w:rPr>
        <w:t>EF</w:t>
      </w:r>
      <w:r>
        <w:rPr>
          <w:rFonts w:cs="Arial" w:hint="eastAsia"/>
          <w:color w:val="494949"/>
          <w:sz w:val="21"/>
          <w:szCs w:val="21"/>
        </w:rPr>
        <w:t>项目之初的一个关键决定就是你的代码如何传递</w:t>
      </w:r>
      <w:r>
        <w:rPr>
          <w:rFonts w:ascii="Calibri" w:hAnsi="Calibri" w:cs="Arial"/>
          <w:color w:val="494949"/>
          <w:sz w:val="21"/>
          <w:szCs w:val="21"/>
        </w:rPr>
        <w:t>DbContext</w:t>
      </w:r>
      <w:r>
        <w:rPr>
          <w:rFonts w:cs="Arial" w:hint="eastAsia"/>
          <w:color w:val="494949"/>
          <w:sz w:val="21"/>
          <w:szCs w:val="21"/>
        </w:rPr>
        <w:t>实例到下面真正访问数据库的方法里面。</w:t>
      </w:r>
    </w:p>
    <w:p w:rsidR="00785556" w:rsidRDefault="00785556" w:rsidP="00785556">
      <w:pPr>
        <w:pStyle w:val="a3"/>
        <w:shd w:val="clear" w:color="auto" w:fill="F4EDE3"/>
        <w:spacing w:before="0" w:beforeAutospacing="0" w:after="0" w:afterAutospacing="0"/>
        <w:rPr>
          <w:rFonts w:ascii="Arial" w:hAnsi="Arial" w:cs="Arial"/>
          <w:color w:val="494949"/>
          <w:sz w:val="21"/>
          <w:szCs w:val="21"/>
        </w:rPr>
      </w:pPr>
      <w:r>
        <w:rPr>
          <w:rFonts w:ascii="Arial" w:hAnsi="Arial" w:cs="Arial"/>
          <w:color w:val="494949"/>
          <w:sz w:val="21"/>
          <w:szCs w:val="21"/>
        </w:rPr>
        <w:t>就像我们在上面看到的，创建和释放</w:t>
      </w:r>
      <w:r>
        <w:rPr>
          <w:rFonts w:ascii="Calibri" w:hAnsi="Calibri" w:cs="Arial"/>
          <w:color w:val="494949"/>
          <w:sz w:val="21"/>
          <w:szCs w:val="21"/>
        </w:rPr>
        <w:t>DbContext</w:t>
      </w:r>
      <w:r>
        <w:rPr>
          <w:rFonts w:cs="Arial" w:hint="eastAsia"/>
          <w:color w:val="494949"/>
          <w:sz w:val="21"/>
          <w:szCs w:val="21"/>
        </w:rPr>
        <w:t>的职责属于顶层服务方法。数据访问代码，就是那些真正使用</w:t>
      </w:r>
      <w:r>
        <w:rPr>
          <w:rFonts w:ascii="Calibri" w:hAnsi="Calibri" w:cs="Arial"/>
          <w:color w:val="494949"/>
          <w:sz w:val="21"/>
          <w:szCs w:val="21"/>
        </w:rPr>
        <w:t>DbContext</w:t>
      </w:r>
      <w:r>
        <w:rPr>
          <w:rFonts w:cs="Arial" w:hint="eastAsia"/>
          <w:color w:val="494949"/>
          <w:sz w:val="21"/>
          <w:szCs w:val="21"/>
        </w:rPr>
        <w:t>实例的代码，可能经常在一个独立的部分里面——可能深入在服务实现类的一个私有方法里面，也可能在一个查询对象里面或者一个独立的仓储层里面。</w:t>
      </w:r>
    </w:p>
    <w:p w:rsidR="00785556" w:rsidRDefault="00785556" w:rsidP="00785556">
      <w:pPr>
        <w:pStyle w:val="a3"/>
        <w:shd w:val="clear" w:color="auto" w:fill="F4EDE3"/>
        <w:spacing w:before="0" w:beforeAutospacing="0" w:after="0" w:afterAutospacing="0"/>
        <w:rPr>
          <w:rFonts w:ascii="Arial" w:hAnsi="Arial" w:cs="Arial"/>
          <w:color w:val="494949"/>
          <w:sz w:val="21"/>
          <w:szCs w:val="21"/>
        </w:rPr>
      </w:pPr>
      <w:r>
        <w:rPr>
          <w:rFonts w:ascii="Arial" w:hAnsi="Arial" w:cs="Arial"/>
          <w:color w:val="494949"/>
          <w:sz w:val="21"/>
          <w:szCs w:val="21"/>
        </w:rPr>
        <w:t>顶层服务方法创建的</w:t>
      </w:r>
      <w:r>
        <w:rPr>
          <w:rFonts w:ascii="Calibri" w:hAnsi="Calibri" w:cs="Arial"/>
          <w:color w:val="494949"/>
          <w:sz w:val="21"/>
          <w:szCs w:val="21"/>
        </w:rPr>
        <w:t>DbContext</w:t>
      </w:r>
      <w:r>
        <w:rPr>
          <w:rFonts w:cs="Arial" w:hint="eastAsia"/>
          <w:color w:val="494949"/>
          <w:sz w:val="21"/>
          <w:szCs w:val="21"/>
        </w:rPr>
        <w:t>实例需要找到一个传递到这些方法的方式。</w:t>
      </w:r>
    </w:p>
    <w:p w:rsidR="00785556" w:rsidRDefault="00785556" w:rsidP="00785556">
      <w:pPr>
        <w:pStyle w:val="a3"/>
        <w:shd w:val="clear" w:color="auto" w:fill="F4EDE3"/>
        <w:spacing w:before="0" w:beforeAutospacing="0" w:after="0" w:afterAutospacing="0"/>
        <w:rPr>
          <w:rFonts w:ascii="Arial" w:hAnsi="Arial" w:cs="Arial"/>
          <w:color w:val="494949"/>
          <w:sz w:val="21"/>
          <w:szCs w:val="21"/>
        </w:rPr>
      </w:pPr>
      <w:r>
        <w:rPr>
          <w:rFonts w:ascii="Arial" w:hAnsi="Arial" w:cs="Arial"/>
          <w:color w:val="494949"/>
          <w:sz w:val="21"/>
          <w:szCs w:val="21"/>
        </w:rPr>
        <w:t>这儿有三个想法来让数据访问代码访问</w:t>
      </w:r>
      <w:r>
        <w:rPr>
          <w:rFonts w:ascii="Calibri" w:hAnsi="Calibri" w:cs="Arial"/>
          <w:color w:val="494949"/>
          <w:sz w:val="21"/>
          <w:szCs w:val="21"/>
        </w:rPr>
        <w:t>DbContext:</w:t>
      </w:r>
      <w:r>
        <w:rPr>
          <w:rFonts w:cs="Arial" w:hint="eastAsia"/>
          <w:color w:val="494949"/>
          <w:sz w:val="21"/>
          <w:szCs w:val="21"/>
        </w:rPr>
        <w:t>环境上下文</w:t>
      </w:r>
      <w:r>
        <w:rPr>
          <w:rFonts w:ascii="Calibri" w:hAnsi="Calibri" w:cs="Arial"/>
          <w:color w:val="494949"/>
          <w:sz w:val="21"/>
          <w:szCs w:val="21"/>
        </w:rPr>
        <w:t>DbContext,</w:t>
      </w:r>
      <w:r>
        <w:rPr>
          <w:rFonts w:cs="Arial" w:hint="eastAsia"/>
          <w:color w:val="494949"/>
          <w:sz w:val="21"/>
          <w:szCs w:val="21"/>
        </w:rPr>
        <w:t>显式</w:t>
      </w:r>
      <w:r>
        <w:rPr>
          <w:rFonts w:ascii="Calibri" w:hAnsi="Calibri" w:cs="Arial"/>
          <w:color w:val="494949"/>
          <w:sz w:val="21"/>
          <w:szCs w:val="21"/>
        </w:rPr>
        <w:t>DbContext</w:t>
      </w:r>
      <w:r>
        <w:rPr>
          <w:rFonts w:cs="Arial" w:hint="eastAsia"/>
          <w:color w:val="494949"/>
          <w:sz w:val="21"/>
          <w:szCs w:val="21"/>
        </w:rPr>
        <w:t>或者注入</w:t>
      </w:r>
      <w:r>
        <w:rPr>
          <w:rFonts w:ascii="Calibri" w:hAnsi="Calibri" w:cs="Arial"/>
          <w:color w:val="494949"/>
          <w:sz w:val="21"/>
          <w:szCs w:val="21"/>
        </w:rPr>
        <w:t>DbContext</w:t>
      </w:r>
      <w:r>
        <w:rPr>
          <w:rFonts w:cs="Arial" w:hint="eastAsia"/>
          <w:color w:val="494949"/>
          <w:sz w:val="21"/>
          <w:szCs w:val="21"/>
        </w:rPr>
        <w:t>。每一种方式都有它们各自的优缺点，让我们来逐个分析。</w:t>
      </w:r>
    </w:p>
    <w:p w:rsidR="00785556" w:rsidRDefault="00785556" w:rsidP="00785556">
      <w:pPr>
        <w:pStyle w:val="2"/>
        <w:shd w:val="clear" w:color="auto" w:fill="F4EDE3"/>
        <w:spacing w:before="0" w:beforeAutospacing="0" w:after="0" w:afterAutospacing="0"/>
        <w:rPr>
          <w:rFonts w:ascii="Arial" w:hAnsi="Arial" w:cs="Arial"/>
          <w:color w:val="494949"/>
          <w:sz w:val="32"/>
          <w:szCs w:val="32"/>
        </w:rPr>
      </w:pPr>
      <w:r>
        <w:rPr>
          <w:rFonts w:ascii="Arial" w:hAnsi="Arial" w:cs="Arial"/>
          <w:color w:val="494949"/>
          <w:sz w:val="32"/>
          <w:szCs w:val="32"/>
        </w:rPr>
        <w:t>显式</w:t>
      </w:r>
      <w:r>
        <w:rPr>
          <w:rFonts w:ascii="Arial" w:hAnsi="Arial" w:cs="Arial"/>
          <w:color w:val="494949"/>
          <w:sz w:val="32"/>
          <w:szCs w:val="32"/>
        </w:rPr>
        <w:t>DbContext</w:t>
      </w:r>
    </w:p>
    <w:p w:rsidR="00785556" w:rsidRDefault="00785556" w:rsidP="00785556">
      <w:pPr>
        <w:pStyle w:val="a3"/>
        <w:shd w:val="clear" w:color="auto" w:fill="F4EDE3"/>
        <w:spacing w:before="150" w:beforeAutospacing="0" w:after="150" w:afterAutospacing="0"/>
        <w:rPr>
          <w:rFonts w:ascii="Arial" w:hAnsi="Arial" w:cs="Arial"/>
          <w:color w:val="494949"/>
          <w:sz w:val="21"/>
          <w:szCs w:val="21"/>
        </w:rPr>
      </w:pPr>
      <w:r>
        <w:rPr>
          <w:rFonts w:ascii="Arial" w:hAnsi="Arial" w:cs="Arial"/>
          <w:color w:val="494949"/>
          <w:sz w:val="21"/>
          <w:szCs w:val="21"/>
        </w:rPr>
        <w:t>它看起来是怎么样的</w:t>
      </w:r>
    </w:p>
    <w:p w:rsidR="00785556" w:rsidRDefault="00785556" w:rsidP="00785556">
      <w:pPr>
        <w:pStyle w:val="a3"/>
        <w:shd w:val="clear" w:color="auto" w:fill="F4EDE3"/>
        <w:spacing w:before="0" w:beforeAutospacing="0" w:after="0" w:afterAutospacing="0"/>
        <w:rPr>
          <w:rFonts w:ascii="Arial" w:hAnsi="Arial" w:cs="Arial"/>
          <w:color w:val="494949"/>
          <w:sz w:val="21"/>
          <w:szCs w:val="21"/>
        </w:rPr>
      </w:pPr>
      <w:r>
        <w:rPr>
          <w:rFonts w:ascii="Arial" w:hAnsi="Arial" w:cs="Arial"/>
          <w:color w:val="494949"/>
          <w:sz w:val="21"/>
          <w:szCs w:val="21"/>
        </w:rPr>
        <w:lastRenderedPageBreak/>
        <w:t>使用显式</w:t>
      </w:r>
      <w:r>
        <w:rPr>
          <w:rFonts w:ascii="Calibri" w:hAnsi="Calibri" w:cs="Arial"/>
          <w:color w:val="494949"/>
          <w:sz w:val="21"/>
          <w:szCs w:val="21"/>
        </w:rPr>
        <w:t>DbContext</w:t>
      </w:r>
      <w:r>
        <w:rPr>
          <w:rFonts w:cs="Arial" w:hint="eastAsia"/>
          <w:color w:val="494949"/>
          <w:sz w:val="21"/>
          <w:szCs w:val="21"/>
        </w:rPr>
        <w:t>方法，顶层服务创建一个</w:t>
      </w:r>
      <w:r>
        <w:rPr>
          <w:rFonts w:ascii="Calibri" w:hAnsi="Calibri" w:cs="Arial"/>
          <w:color w:val="494949"/>
          <w:sz w:val="21"/>
          <w:szCs w:val="21"/>
        </w:rPr>
        <w:t>DbContext</w:t>
      </w:r>
      <w:r>
        <w:rPr>
          <w:rFonts w:cs="Arial" w:hint="eastAsia"/>
          <w:color w:val="494949"/>
          <w:sz w:val="21"/>
          <w:szCs w:val="21"/>
        </w:rPr>
        <w:t>实例然后通过一个方法的参数传递</w:t>
      </w:r>
      <w:proofErr w:type="gramStart"/>
      <w:r>
        <w:rPr>
          <w:rFonts w:cs="Arial" w:hint="eastAsia"/>
          <w:color w:val="494949"/>
          <w:sz w:val="21"/>
          <w:szCs w:val="21"/>
        </w:rPr>
        <w:t>至数据</w:t>
      </w:r>
      <w:proofErr w:type="gramEnd"/>
      <w:r>
        <w:rPr>
          <w:rFonts w:cs="Arial" w:hint="eastAsia"/>
          <w:color w:val="494949"/>
          <w:sz w:val="21"/>
          <w:szCs w:val="21"/>
        </w:rPr>
        <w:t>访问的部分。在一个传统的包含服务层和仓储层的三层架构中，大概看起来就是这样：</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B4429">
        <w:rPr>
          <w:rFonts w:ascii="宋体" w:eastAsia="宋体" w:hAnsi="宋体" w:cs="宋体"/>
          <w:color w:val="0000FF"/>
          <w:kern w:val="0"/>
          <w:sz w:val="24"/>
          <w:szCs w:val="24"/>
        </w:rPr>
        <w:t>public</w:t>
      </w:r>
      <w:proofErr w:type="gramEnd"/>
      <w:r w:rsidRPr="006B4429">
        <w:rPr>
          <w:rFonts w:ascii="宋体" w:eastAsia="宋体" w:hAnsi="宋体" w:cs="宋体"/>
          <w:color w:val="000000"/>
          <w:kern w:val="0"/>
          <w:sz w:val="24"/>
          <w:szCs w:val="24"/>
        </w:rPr>
        <w:t xml:space="preserve"> </w:t>
      </w:r>
      <w:r w:rsidRPr="006B4429">
        <w:rPr>
          <w:rFonts w:ascii="宋体" w:eastAsia="宋体" w:hAnsi="宋体" w:cs="宋体"/>
          <w:color w:val="0000FF"/>
          <w:kern w:val="0"/>
          <w:sz w:val="24"/>
          <w:szCs w:val="24"/>
        </w:rPr>
        <w:t>class</w:t>
      </w:r>
      <w:r w:rsidRPr="006B4429">
        <w:rPr>
          <w:rFonts w:ascii="宋体" w:eastAsia="宋体" w:hAnsi="宋体" w:cs="宋体"/>
          <w:color w:val="000000"/>
          <w:kern w:val="0"/>
          <w:sz w:val="24"/>
          <w:szCs w:val="24"/>
        </w:rPr>
        <w:t xml:space="preserve"> UserService : IUserService</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FF"/>
          <w:kern w:val="0"/>
          <w:sz w:val="24"/>
          <w:szCs w:val="24"/>
        </w:rPr>
        <w:t>private</w:t>
      </w:r>
      <w:proofErr w:type="gramEnd"/>
      <w:r w:rsidRPr="006B4429">
        <w:rPr>
          <w:rFonts w:ascii="宋体" w:eastAsia="宋体" w:hAnsi="宋体" w:cs="宋体"/>
          <w:color w:val="000000"/>
          <w:kern w:val="0"/>
          <w:sz w:val="24"/>
          <w:szCs w:val="24"/>
        </w:rPr>
        <w:t xml:space="preserve"> </w:t>
      </w:r>
      <w:r w:rsidRPr="006B4429">
        <w:rPr>
          <w:rFonts w:ascii="宋体" w:eastAsia="宋体" w:hAnsi="宋体" w:cs="宋体"/>
          <w:color w:val="0000FF"/>
          <w:kern w:val="0"/>
          <w:sz w:val="24"/>
          <w:szCs w:val="24"/>
        </w:rPr>
        <w:t>readonly</w:t>
      </w:r>
      <w:r w:rsidRPr="006B4429">
        <w:rPr>
          <w:rFonts w:ascii="宋体" w:eastAsia="宋体" w:hAnsi="宋体" w:cs="宋体"/>
          <w:color w:val="000000"/>
          <w:kern w:val="0"/>
          <w:sz w:val="24"/>
          <w:szCs w:val="24"/>
        </w:rPr>
        <w:t xml:space="preserve"> IUserRepository _userRepository;</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FF"/>
          <w:kern w:val="0"/>
          <w:sz w:val="24"/>
          <w:szCs w:val="24"/>
        </w:rPr>
        <w:t>public</w:t>
      </w:r>
      <w:proofErr w:type="gramEnd"/>
      <w:r w:rsidRPr="006B4429">
        <w:rPr>
          <w:rFonts w:ascii="宋体" w:eastAsia="宋体" w:hAnsi="宋体" w:cs="宋体"/>
          <w:color w:val="000000"/>
          <w:kern w:val="0"/>
          <w:sz w:val="24"/>
          <w:szCs w:val="24"/>
        </w:rPr>
        <w:t xml:space="preserve"> UserService(IUserRepository userRepository)</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FF"/>
          <w:kern w:val="0"/>
          <w:sz w:val="24"/>
          <w:szCs w:val="24"/>
        </w:rPr>
        <w:t>if</w:t>
      </w:r>
      <w:proofErr w:type="gramEnd"/>
      <w:r w:rsidRPr="006B4429">
        <w:rPr>
          <w:rFonts w:ascii="宋体" w:eastAsia="宋体" w:hAnsi="宋体" w:cs="宋体"/>
          <w:color w:val="000000"/>
          <w:kern w:val="0"/>
          <w:sz w:val="24"/>
          <w:szCs w:val="24"/>
        </w:rPr>
        <w:t xml:space="preserve"> (userRepository == </w:t>
      </w:r>
      <w:r w:rsidRPr="006B4429">
        <w:rPr>
          <w:rFonts w:ascii="宋体" w:eastAsia="宋体" w:hAnsi="宋体" w:cs="宋体"/>
          <w:color w:val="0000FF"/>
          <w:kern w:val="0"/>
          <w:sz w:val="24"/>
          <w:szCs w:val="24"/>
        </w:rPr>
        <w:t>null</w:t>
      </w:r>
      <w:r w:rsidRPr="006B4429">
        <w:rPr>
          <w:rFonts w:ascii="宋体" w:eastAsia="宋体" w:hAnsi="宋体" w:cs="宋体"/>
          <w:color w:val="000000"/>
          <w:kern w:val="0"/>
          <w:sz w:val="24"/>
          <w:szCs w:val="24"/>
        </w:rPr>
        <w:t xml:space="preserve">) </w:t>
      </w:r>
      <w:r w:rsidRPr="006B4429">
        <w:rPr>
          <w:rFonts w:ascii="宋体" w:eastAsia="宋体" w:hAnsi="宋体" w:cs="宋体"/>
          <w:color w:val="0000FF"/>
          <w:kern w:val="0"/>
          <w:sz w:val="24"/>
          <w:szCs w:val="24"/>
        </w:rPr>
        <w:t>throw</w:t>
      </w:r>
      <w:r w:rsidRPr="006B4429">
        <w:rPr>
          <w:rFonts w:ascii="宋体" w:eastAsia="宋体" w:hAnsi="宋体" w:cs="宋体"/>
          <w:color w:val="000000"/>
          <w:kern w:val="0"/>
          <w:sz w:val="24"/>
          <w:szCs w:val="24"/>
        </w:rPr>
        <w:t xml:space="preserve"> </w:t>
      </w:r>
      <w:r w:rsidRPr="006B4429">
        <w:rPr>
          <w:rFonts w:ascii="宋体" w:eastAsia="宋体" w:hAnsi="宋体" w:cs="宋体"/>
          <w:color w:val="0000FF"/>
          <w:kern w:val="0"/>
          <w:sz w:val="24"/>
          <w:szCs w:val="24"/>
        </w:rPr>
        <w:t>new</w:t>
      </w:r>
      <w:r w:rsidRPr="006B4429">
        <w:rPr>
          <w:rFonts w:ascii="宋体" w:eastAsia="宋体" w:hAnsi="宋体" w:cs="宋体"/>
          <w:color w:val="000000"/>
          <w:kern w:val="0"/>
          <w:sz w:val="24"/>
          <w:szCs w:val="24"/>
        </w:rPr>
        <w:t xml:space="preserve"> ArgumentNullException(</w:t>
      </w:r>
      <w:r w:rsidRPr="006B4429">
        <w:rPr>
          <w:rFonts w:ascii="宋体" w:eastAsia="宋体" w:hAnsi="宋体" w:cs="宋体"/>
          <w:color w:val="800000"/>
          <w:kern w:val="0"/>
          <w:sz w:val="24"/>
          <w:szCs w:val="24"/>
        </w:rPr>
        <w:t>"userRepository"</w:t>
      </w:r>
      <w:r w:rsidRPr="006B4429">
        <w:rPr>
          <w:rFonts w:ascii="宋体" w:eastAsia="宋体" w:hAnsi="宋体" w:cs="宋体"/>
          <w:color w:val="000000"/>
          <w:kern w:val="0"/>
          <w:sz w:val="24"/>
          <w:szCs w:val="24"/>
        </w:rPr>
        <w:t>);</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_userRepository = userRepository;</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FF"/>
          <w:kern w:val="0"/>
          <w:sz w:val="24"/>
          <w:szCs w:val="24"/>
        </w:rPr>
        <w:t>public</w:t>
      </w:r>
      <w:proofErr w:type="gramEnd"/>
      <w:r w:rsidRPr="006B4429">
        <w:rPr>
          <w:rFonts w:ascii="宋体" w:eastAsia="宋体" w:hAnsi="宋体" w:cs="宋体"/>
          <w:color w:val="000000"/>
          <w:kern w:val="0"/>
          <w:sz w:val="24"/>
          <w:szCs w:val="24"/>
        </w:rPr>
        <w:t xml:space="preserve"> </w:t>
      </w:r>
      <w:r w:rsidRPr="006B4429">
        <w:rPr>
          <w:rFonts w:ascii="宋体" w:eastAsia="宋体" w:hAnsi="宋体" w:cs="宋体"/>
          <w:color w:val="0000FF"/>
          <w:kern w:val="0"/>
          <w:sz w:val="24"/>
          <w:szCs w:val="24"/>
        </w:rPr>
        <w:t>void</w:t>
      </w:r>
      <w:r w:rsidRPr="006B4429">
        <w:rPr>
          <w:rFonts w:ascii="宋体" w:eastAsia="宋体" w:hAnsi="宋体" w:cs="宋体"/>
          <w:color w:val="000000"/>
          <w:kern w:val="0"/>
          <w:sz w:val="24"/>
          <w:szCs w:val="24"/>
        </w:rPr>
        <w:t xml:space="preserve"> MarkUserAsPremium(Guid userId)</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FF"/>
          <w:kern w:val="0"/>
          <w:sz w:val="24"/>
          <w:szCs w:val="24"/>
        </w:rPr>
        <w:t>using</w:t>
      </w:r>
      <w:proofErr w:type="gramEnd"/>
      <w:r w:rsidRPr="006B4429">
        <w:rPr>
          <w:rFonts w:ascii="宋体" w:eastAsia="宋体" w:hAnsi="宋体" w:cs="宋体"/>
          <w:color w:val="000000"/>
          <w:kern w:val="0"/>
          <w:sz w:val="24"/>
          <w:szCs w:val="24"/>
        </w:rPr>
        <w:t xml:space="preserve"> (</w:t>
      </w:r>
      <w:r w:rsidRPr="006B4429">
        <w:rPr>
          <w:rFonts w:ascii="宋体" w:eastAsia="宋体" w:hAnsi="宋体" w:cs="宋体"/>
          <w:color w:val="0000FF"/>
          <w:kern w:val="0"/>
          <w:sz w:val="24"/>
          <w:szCs w:val="24"/>
        </w:rPr>
        <w:t>var</w:t>
      </w:r>
      <w:r w:rsidRPr="006B4429">
        <w:rPr>
          <w:rFonts w:ascii="宋体" w:eastAsia="宋体" w:hAnsi="宋体" w:cs="宋体"/>
          <w:color w:val="000000"/>
          <w:kern w:val="0"/>
          <w:sz w:val="24"/>
          <w:szCs w:val="24"/>
        </w:rPr>
        <w:t xml:space="preserve"> context = </w:t>
      </w:r>
      <w:r w:rsidRPr="006B4429">
        <w:rPr>
          <w:rFonts w:ascii="宋体" w:eastAsia="宋体" w:hAnsi="宋体" w:cs="宋体"/>
          <w:color w:val="0000FF"/>
          <w:kern w:val="0"/>
          <w:sz w:val="24"/>
          <w:szCs w:val="24"/>
        </w:rPr>
        <w:t>new</w:t>
      </w:r>
      <w:r w:rsidRPr="006B4429">
        <w:rPr>
          <w:rFonts w:ascii="宋体" w:eastAsia="宋体" w:hAnsi="宋体" w:cs="宋体"/>
          <w:color w:val="000000"/>
          <w:kern w:val="0"/>
          <w:sz w:val="24"/>
          <w:szCs w:val="24"/>
        </w:rPr>
        <w:t xml:space="preserve"> MyDbContext())</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FF"/>
          <w:kern w:val="0"/>
          <w:sz w:val="24"/>
          <w:szCs w:val="24"/>
        </w:rPr>
        <w:t>var</w:t>
      </w:r>
      <w:proofErr w:type="gramEnd"/>
      <w:r w:rsidRPr="006B4429">
        <w:rPr>
          <w:rFonts w:ascii="宋体" w:eastAsia="宋体" w:hAnsi="宋体" w:cs="宋体"/>
          <w:color w:val="000000"/>
          <w:kern w:val="0"/>
          <w:sz w:val="24"/>
          <w:szCs w:val="24"/>
        </w:rPr>
        <w:t xml:space="preserve"> user = _userRepository.Get(context, userId);</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user.IsPremiumUser = </w:t>
      </w:r>
      <w:r w:rsidRPr="006B4429">
        <w:rPr>
          <w:rFonts w:ascii="宋体" w:eastAsia="宋体" w:hAnsi="宋体" w:cs="宋体"/>
          <w:color w:val="0000FF"/>
          <w:kern w:val="0"/>
          <w:sz w:val="24"/>
          <w:szCs w:val="24"/>
        </w:rPr>
        <w:t>true</w:t>
      </w:r>
      <w:r w:rsidRPr="006B4429">
        <w:rPr>
          <w:rFonts w:ascii="宋体" w:eastAsia="宋体" w:hAnsi="宋体" w:cs="宋体"/>
          <w:color w:val="000000"/>
          <w:kern w:val="0"/>
          <w:sz w:val="24"/>
          <w:szCs w:val="24"/>
        </w:rPr>
        <w:t>;</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00"/>
          <w:kern w:val="0"/>
          <w:sz w:val="24"/>
          <w:szCs w:val="24"/>
        </w:rPr>
        <w:t>context.SaveChanges(</w:t>
      </w:r>
      <w:proofErr w:type="gramEnd"/>
      <w:r w:rsidRPr="006B4429">
        <w:rPr>
          <w:rFonts w:ascii="宋体" w:eastAsia="宋体" w:hAnsi="宋体" w:cs="宋体"/>
          <w:color w:val="000000"/>
          <w:kern w:val="0"/>
          <w:sz w:val="24"/>
          <w:szCs w:val="24"/>
        </w:rPr>
        <w:t>);</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B4429">
        <w:rPr>
          <w:rFonts w:ascii="宋体" w:eastAsia="宋体" w:hAnsi="宋体" w:cs="宋体"/>
          <w:color w:val="0000FF"/>
          <w:kern w:val="0"/>
          <w:sz w:val="24"/>
          <w:szCs w:val="24"/>
        </w:rPr>
        <w:t>public</w:t>
      </w:r>
      <w:proofErr w:type="gramEnd"/>
      <w:r w:rsidRPr="006B4429">
        <w:rPr>
          <w:rFonts w:ascii="宋体" w:eastAsia="宋体" w:hAnsi="宋体" w:cs="宋体"/>
          <w:color w:val="000000"/>
          <w:kern w:val="0"/>
          <w:sz w:val="24"/>
          <w:szCs w:val="24"/>
        </w:rPr>
        <w:t xml:space="preserve"> </w:t>
      </w:r>
      <w:r w:rsidRPr="006B4429">
        <w:rPr>
          <w:rFonts w:ascii="宋体" w:eastAsia="宋体" w:hAnsi="宋体" w:cs="宋体"/>
          <w:color w:val="0000FF"/>
          <w:kern w:val="0"/>
          <w:sz w:val="24"/>
          <w:szCs w:val="24"/>
        </w:rPr>
        <w:t>class</w:t>
      </w:r>
      <w:r w:rsidRPr="006B4429">
        <w:rPr>
          <w:rFonts w:ascii="宋体" w:eastAsia="宋体" w:hAnsi="宋体" w:cs="宋体"/>
          <w:color w:val="000000"/>
          <w:kern w:val="0"/>
          <w:sz w:val="24"/>
          <w:szCs w:val="24"/>
        </w:rPr>
        <w:t xml:space="preserve"> UserRepository : IUserRepository</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FF"/>
          <w:kern w:val="0"/>
          <w:sz w:val="24"/>
          <w:szCs w:val="24"/>
        </w:rPr>
        <w:t>public</w:t>
      </w:r>
      <w:proofErr w:type="gramEnd"/>
      <w:r w:rsidRPr="006B4429">
        <w:rPr>
          <w:rFonts w:ascii="宋体" w:eastAsia="宋体" w:hAnsi="宋体" w:cs="宋体"/>
          <w:color w:val="000000"/>
          <w:kern w:val="0"/>
          <w:sz w:val="24"/>
          <w:szCs w:val="24"/>
        </w:rPr>
        <w:t xml:space="preserve"> User Get(MyDbContext context, Guid userId)</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roofErr w:type="gramStart"/>
      <w:r w:rsidRPr="006B4429">
        <w:rPr>
          <w:rFonts w:ascii="宋体" w:eastAsia="宋体" w:hAnsi="宋体" w:cs="宋体"/>
          <w:color w:val="0000FF"/>
          <w:kern w:val="0"/>
          <w:sz w:val="24"/>
          <w:szCs w:val="24"/>
        </w:rPr>
        <w:t>return</w:t>
      </w:r>
      <w:proofErr w:type="gramEnd"/>
      <w:r w:rsidRPr="006B4429">
        <w:rPr>
          <w:rFonts w:ascii="宋体" w:eastAsia="宋体" w:hAnsi="宋体" w:cs="宋体"/>
          <w:color w:val="000000"/>
          <w:kern w:val="0"/>
          <w:sz w:val="24"/>
          <w:szCs w:val="24"/>
        </w:rPr>
        <w:t xml:space="preserve"> context.Set&lt;User&gt;().Find(userId);</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 xml:space="preserve">    }</w:t>
      </w:r>
    </w:p>
    <w:p w:rsidR="006B4429" w:rsidRPr="006B4429" w:rsidRDefault="006B4429" w:rsidP="006B44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4429">
        <w:rPr>
          <w:rFonts w:ascii="宋体" w:eastAsia="宋体" w:hAnsi="宋体" w:cs="宋体"/>
          <w:color w:val="000000"/>
          <w:kern w:val="0"/>
          <w:sz w:val="24"/>
          <w:szCs w:val="24"/>
        </w:rPr>
        <w:t>}</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（在这个故意为之的示例里面，仓储层的作用当然是完全无意义的。在一个真实的应用程序中，你将期望仓储层更加饱满。另外，如果你真的不想让你的服务直接依赖</w:t>
      </w:r>
      <w:r w:rsidRPr="003B599A">
        <w:rPr>
          <w:rFonts w:ascii="Calibri" w:eastAsia="宋体" w:hAnsi="Calibri" w:cs="Arial"/>
          <w:color w:val="494949"/>
          <w:kern w:val="0"/>
          <w:szCs w:val="21"/>
        </w:rPr>
        <w:t>EF,</w:t>
      </w:r>
      <w:r w:rsidRPr="003B599A">
        <w:rPr>
          <w:rFonts w:ascii="宋体" w:eastAsia="宋体" w:hAnsi="宋体" w:cs="Arial" w:hint="eastAsia"/>
          <w:color w:val="494949"/>
          <w:kern w:val="0"/>
          <w:szCs w:val="21"/>
        </w:rPr>
        <w:t>你可以抽象你的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为“</w:t>
      </w:r>
      <w:r w:rsidRPr="003B599A">
        <w:rPr>
          <w:rFonts w:ascii="Calibri" w:eastAsia="宋体" w:hAnsi="Calibri" w:cs="Arial"/>
          <w:color w:val="494949"/>
          <w:kern w:val="0"/>
          <w:szCs w:val="21"/>
        </w:rPr>
        <w:t>IDbContext</w:t>
      </w:r>
      <w:r w:rsidRPr="003B599A">
        <w:rPr>
          <w:rFonts w:ascii="Arial" w:eastAsia="宋体" w:hAnsi="Arial" w:cs="Arial"/>
          <w:color w:val="494949"/>
          <w:kern w:val="0"/>
          <w:szCs w:val="21"/>
        </w:rPr>
        <w:t>”</w:t>
      </w:r>
      <w:r w:rsidRPr="003B599A">
        <w:rPr>
          <w:rFonts w:ascii="Arial" w:eastAsia="宋体" w:hAnsi="Arial" w:cs="Arial"/>
          <w:color w:val="494949"/>
          <w:kern w:val="0"/>
          <w:szCs w:val="21"/>
        </w:rPr>
        <w:t>之类的并且通过一个抽象工厂来创建它。）</w:t>
      </w:r>
    </w:p>
    <w:p w:rsidR="003B599A" w:rsidRPr="003B599A" w:rsidRDefault="003B599A" w:rsidP="003B599A">
      <w:pPr>
        <w:widowControl/>
        <w:shd w:val="clear" w:color="auto" w:fill="F4EDE3"/>
        <w:spacing w:before="150" w:after="150"/>
        <w:jc w:val="left"/>
        <w:outlineLvl w:val="2"/>
        <w:rPr>
          <w:rFonts w:ascii="Arial" w:eastAsia="宋体" w:hAnsi="Arial" w:cs="Arial"/>
          <w:b/>
          <w:bCs/>
          <w:color w:val="494949"/>
          <w:kern w:val="0"/>
          <w:sz w:val="24"/>
          <w:szCs w:val="24"/>
        </w:rPr>
      </w:pPr>
      <w:r w:rsidRPr="003B599A">
        <w:rPr>
          <w:rFonts w:ascii="Arial" w:eastAsia="宋体" w:hAnsi="Arial" w:cs="Arial"/>
          <w:b/>
          <w:bCs/>
          <w:color w:val="494949"/>
          <w:kern w:val="0"/>
          <w:sz w:val="24"/>
          <w:szCs w:val="24"/>
        </w:rPr>
        <w:t>优点</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这种方式是到目前为止而且永远也是最简单的方式。它使得代码非常简单易懂而且易于维护</w:t>
      </w:r>
      <w:r w:rsidRPr="003B599A">
        <w:rPr>
          <w:rFonts w:ascii="Arial" w:eastAsia="宋体" w:hAnsi="Arial" w:cs="Arial"/>
          <w:color w:val="494949"/>
          <w:kern w:val="0"/>
          <w:szCs w:val="21"/>
        </w:rPr>
        <w:t>——</w:t>
      </w:r>
      <w:r w:rsidRPr="003B599A">
        <w:rPr>
          <w:rFonts w:ascii="Arial" w:eastAsia="宋体" w:hAnsi="Arial" w:cs="Arial"/>
          <w:color w:val="494949"/>
          <w:kern w:val="0"/>
          <w:szCs w:val="21"/>
        </w:rPr>
        <w:t>即使对于那些对代码不是很熟悉的开发人员来说也是这样的。</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这儿没有任何神奇的地方。</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实例不会凭空创建。它是在一个清晰的明显的地方被创建——如果你好奇</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来源于哪儿的话你也可以通过调用</w:t>
      </w:r>
      <w:proofErr w:type="gramStart"/>
      <w:r w:rsidRPr="003B599A">
        <w:rPr>
          <w:rFonts w:ascii="宋体" w:eastAsia="宋体" w:hAnsi="宋体" w:cs="Arial" w:hint="eastAsia"/>
          <w:color w:val="494949"/>
          <w:kern w:val="0"/>
          <w:szCs w:val="21"/>
        </w:rPr>
        <w:t>栈</w:t>
      </w:r>
      <w:proofErr w:type="gramEnd"/>
      <w:r w:rsidRPr="003B599A">
        <w:rPr>
          <w:rFonts w:ascii="宋体" w:eastAsia="宋体" w:hAnsi="宋体" w:cs="Arial" w:hint="eastAsia"/>
          <w:color w:val="494949"/>
          <w:kern w:val="0"/>
          <w:szCs w:val="21"/>
        </w:rPr>
        <w:t>非常容易的找到。</w:t>
      </w:r>
    </w:p>
    <w:p w:rsidR="003B599A" w:rsidRPr="003B599A" w:rsidRDefault="003B599A" w:rsidP="003B599A">
      <w:pPr>
        <w:widowControl/>
        <w:shd w:val="clear" w:color="auto" w:fill="F4EDE3"/>
        <w:spacing w:before="150" w:after="150"/>
        <w:jc w:val="left"/>
        <w:outlineLvl w:val="2"/>
        <w:rPr>
          <w:rFonts w:ascii="Arial" w:eastAsia="宋体" w:hAnsi="Arial" w:cs="Arial"/>
          <w:b/>
          <w:bCs/>
          <w:color w:val="494949"/>
          <w:kern w:val="0"/>
          <w:sz w:val="24"/>
          <w:szCs w:val="24"/>
        </w:rPr>
      </w:pPr>
      <w:r w:rsidRPr="003B599A">
        <w:rPr>
          <w:rFonts w:ascii="Arial" w:eastAsia="宋体" w:hAnsi="Arial" w:cs="Arial"/>
          <w:b/>
          <w:bCs/>
          <w:color w:val="494949"/>
          <w:kern w:val="0"/>
          <w:sz w:val="24"/>
          <w:szCs w:val="24"/>
        </w:rPr>
        <w:t>缺点</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这种方式最主要的缺点是它要求你去污染所有你的所有仓储方法（如果你有一个仓储层的话），同样你的大多服务方法也会有一个强制的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参数（或者某种类型的</w:t>
      </w:r>
      <w:r w:rsidRPr="003B599A">
        <w:rPr>
          <w:rFonts w:ascii="Calibri" w:eastAsia="宋体" w:hAnsi="Calibri" w:cs="Arial"/>
          <w:color w:val="494949"/>
          <w:kern w:val="0"/>
          <w:szCs w:val="21"/>
        </w:rPr>
        <w:t>IDbContext</w:t>
      </w:r>
      <w:r w:rsidRPr="003B599A">
        <w:rPr>
          <w:rFonts w:ascii="宋体" w:eastAsia="宋体" w:hAnsi="宋体" w:cs="Arial" w:hint="eastAsia"/>
          <w:color w:val="494949"/>
          <w:kern w:val="0"/>
          <w:szCs w:val="21"/>
        </w:rPr>
        <w:lastRenderedPageBreak/>
        <w:t>抽象——如果你不希望绑定到具体实现的话——但是问题仍然存在）。所以你可能会看到某些方法注入模式的应用。</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你的仓储</w:t>
      </w:r>
      <w:proofErr w:type="gramStart"/>
      <w:r w:rsidRPr="003B599A">
        <w:rPr>
          <w:rFonts w:ascii="Arial" w:eastAsia="宋体" w:hAnsi="Arial" w:cs="Arial"/>
          <w:color w:val="494949"/>
          <w:kern w:val="0"/>
          <w:szCs w:val="21"/>
        </w:rPr>
        <w:t>层方法</w:t>
      </w:r>
      <w:proofErr w:type="gramEnd"/>
      <w:r w:rsidRPr="003B599A">
        <w:rPr>
          <w:rFonts w:ascii="Arial" w:eastAsia="宋体" w:hAnsi="Arial" w:cs="Arial"/>
          <w:color w:val="494949"/>
          <w:kern w:val="0"/>
          <w:szCs w:val="21"/>
        </w:rPr>
        <w:t>要求提供一个显式的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作为参数也不是什么大问题。实际上，它甚至可以看着已经好事——因为他消除了潜在的歧义——就是这些查询究竟用的哪一个</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但是对于服务</w:t>
      </w:r>
      <w:proofErr w:type="gramStart"/>
      <w:r w:rsidRPr="003B599A">
        <w:rPr>
          <w:rFonts w:ascii="Arial" w:eastAsia="宋体" w:hAnsi="Arial" w:cs="Arial"/>
          <w:color w:val="494949"/>
          <w:kern w:val="0"/>
          <w:szCs w:val="21"/>
        </w:rPr>
        <w:t>层情况</w:t>
      </w:r>
      <w:proofErr w:type="gramEnd"/>
      <w:r w:rsidRPr="003B599A">
        <w:rPr>
          <w:rFonts w:ascii="Arial" w:eastAsia="宋体" w:hAnsi="Arial" w:cs="Arial"/>
          <w:color w:val="494949"/>
          <w:kern w:val="0"/>
          <w:szCs w:val="21"/>
        </w:rPr>
        <w:t>就大不一样了。因为大部分你的服务方法都不会用</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尤其是你将数据访问代码隔离在一个查询对象或者仓储层里面的时候。因此，这些服务方法提供了一个</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参数的目的仅仅是为了将他们传递到下层真正需要用到</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的方法里面。</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这很容易变得十分丑陋。尤其是你的应用程序需要使用多个</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的时候，将导致你的服务方法要求两个甚至更多的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参数。这将混淆你的方法的契约——因为你的服务方法现在强制要求一个它们既不需要也不会用而仅仅是为了满足底层方法依赖的参数。</w:t>
      </w:r>
    </w:p>
    <w:p w:rsidR="003B599A" w:rsidRPr="003B599A" w:rsidRDefault="003B599A" w:rsidP="003B599A">
      <w:pPr>
        <w:widowControl/>
        <w:shd w:val="clear" w:color="auto" w:fill="F4EDE3"/>
        <w:jc w:val="left"/>
        <w:rPr>
          <w:rFonts w:ascii="Arial" w:eastAsia="宋体" w:hAnsi="Arial" w:cs="Arial"/>
          <w:color w:val="494949"/>
          <w:kern w:val="0"/>
          <w:szCs w:val="21"/>
        </w:rPr>
      </w:pPr>
      <w:hyperlink r:id="rId37" w:tgtFrame="_blank" w:history="1">
        <w:r w:rsidRPr="003B599A">
          <w:rPr>
            <w:rFonts w:ascii="Arial" w:eastAsia="宋体" w:hAnsi="Arial" w:cs="Arial"/>
            <w:color w:val="494949"/>
            <w:kern w:val="0"/>
            <w:szCs w:val="21"/>
            <w:u w:val="single"/>
          </w:rPr>
          <w:t>Jon Skeet</w:t>
        </w:r>
        <w:r w:rsidRPr="003B599A">
          <w:rPr>
            <w:rFonts w:ascii="宋体" w:eastAsia="宋体" w:hAnsi="宋体" w:cs="Arial" w:hint="eastAsia"/>
            <w:color w:val="494949"/>
            <w:kern w:val="0"/>
            <w:szCs w:val="21"/>
            <w:u w:val="single"/>
          </w:rPr>
          <w:t>写了一篇关于显式</w:t>
        </w:r>
        <w:r w:rsidRPr="003B599A">
          <w:rPr>
            <w:rFonts w:ascii="Calibri" w:eastAsia="宋体" w:hAnsi="Calibri" w:cs="Arial"/>
            <w:color w:val="494949"/>
            <w:kern w:val="0"/>
            <w:szCs w:val="21"/>
            <w:u w:val="single"/>
          </w:rPr>
          <w:t>DbContext vs </w:t>
        </w:r>
        <w:r w:rsidRPr="003B599A">
          <w:rPr>
            <w:rFonts w:ascii="宋体" w:eastAsia="宋体" w:hAnsi="宋体" w:cs="Arial" w:hint="eastAsia"/>
            <w:color w:val="494949"/>
            <w:kern w:val="0"/>
            <w:szCs w:val="21"/>
            <w:u w:val="single"/>
          </w:rPr>
          <w:t>隐式</w:t>
        </w:r>
        <w:r w:rsidRPr="003B599A">
          <w:rPr>
            <w:rFonts w:ascii="Calibri" w:eastAsia="宋体" w:hAnsi="Calibri" w:cs="Arial"/>
            <w:color w:val="494949"/>
            <w:kern w:val="0"/>
            <w:szCs w:val="21"/>
            <w:u w:val="single"/>
          </w:rPr>
          <w:t>DbContext</w:t>
        </w:r>
      </w:hyperlink>
      <w:hyperlink r:id="rId38" w:tgtFrame="_blank" w:history="1">
        <w:r w:rsidRPr="003B599A">
          <w:rPr>
            <w:rFonts w:ascii="Arial" w:eastAsia="宋体" w:hAnsi="Arial" w:cs="Arial"/>
            <w:color w:val="494949"/>
            <w:kern w:val="0"/>
            <w:szCs w:val="21"/>
            <w:u w:val="single"/>
          </w:rPr>
          <w:t>的文章，但没有提供一个好的解决方案</w:t>
        </w:r>
      </w:hyperlink>
      <w:r w:rsidRPr="003B599A">
        <w:rPr>
          <w:rFonts w:ascii="宋体" w:eastAsia="宋体" w:hAnsi="宋体" w:cs="Arial" w:hint="eastAsia"/>
          <w:color w:val="494949"/>
          <w:kern w:val="0"/>
          <w:szCs w:val="21"/>
        </w:rPr>
        <w:t>。</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然而，这种方法的超级简单性还是很难被其它方法打败的。</w:t>
      </w:r>
    </w:p>
    <w:p w:rsidR="003B599A" w:rsidRPr="003B599A" w:rsidRDefault="003B599A" w:rsidP="003B599A">
      <w:pPr>
        <w:widowControl/>
        <w:shd w:val="clear" w:color="auto" w:fill="F4EDE3"/>
        <w:jc w:val="left"/>
        <w:outlineLvl w:val="1"/>
        <w:rPr>
          <w:rFonts w:ascii="Arial" w:eastAsia="宋体" w:hAnsi="Arial" w:cs="Arial"/>
          <w:b/>
          <w:bCs/>
          <w:color w:val="494949"/>
          <w:kern w:val="0"/>
          <w:sz w:val="32"/>
          <w:szCs w:val="32"/>
        </w:rPr>
      </w:pPr>
      <w:r w:rsidRPr="003B599A">
        <w:rPr>
          <w:rFonts w:ascii="Arial" w:eastAsia="宋体" w:hAnsi="Arial" w:cs="Arial"/>
          <w:b/>
          <w:bCs/>
          <w:color w:val="494949"/>
          <w:kern w:val="0"/>
          <w:sz w:val="32"/>
          <w:szCs w:val="32"/>
        </w:rPr>
        <w:t>环境上下文</w:t>
      </w:r>
      <w:r w:rsidRPr="003B599A">
        <w:rPr>
          <w:rFonts w:ascii="Arial" w:eastAsia="宋体" w:hAnsi="Arial" w:cs="Arial"/>
          <w:b/>
          <w:bCs/>
          <w:color w:val="494949"/>
          <w:kern w:val="0"/>
          <w:sz w:val="32"/>
          <w:szCs w:val="32"/>
        </w:rPr>
        <w:t>DbContext</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它看起来是怎么样的</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NHibernate</w:t>
      </w:r>
      <w:r w:rsidRPr="003B599A">
        <w:rPr>
          <w:rFonts w:ascii="宋体" w:eastAsia="宋体" w:hAnsi="宋体" w:cs="Arial" w:hint="eastAsia"/>
          <w:color w:val="494949"/>
          <w:kern w:val="0"/>
          <w:szCs w:val="21"/>
        </w:rPr>
        <w:t>用户应当是对这种方式非常熟悉——因为</w:t>
      </w:r>
      <w:hyperlink r:id="rId39" w:tgtFrame="_blank" w:history="1">
        <w:r w:rsidRPr="003B599A">
          <w:rPr>
            <w:rFonts w:ascii="Arial" w:eastAsia="宋体" w:hAnsi="Arial" w:cs="Arial"/>
            <w:color w:val="494949"/>
            <w:kern w:val="0"/>
            <w:szCs w:val="21"/>
            <w:u w:val="single"/>
          </w:rPr>
          <w:t>环境上下文模式（</w:t>
        </w:r>
      </w:hyperlink>
      <w:hyperlink r:id="rId40" w:tgtFrame="_blank" w:history="1">
        <w:r w:rsidRPr="003B599A">
          <w:rPr>
            <w:rFonts w:ascii="Calibri" w:eastAsia="宋体" w:hAnsi="Calibri" w:cs="Arial"/>
            <w:color w:val="494949"/>
            <w:kern w:val="0"/>
            <w:szCs w:val="21"/>
            <w:u w:val="single"/>
          </w:rPr>
          <w:t>ambient context pattern)</w:t>
        </w:r>
      </w:hyperlink>
      <w:r w:rsidRPr="003B599A">
        <w:rPr>
          <w:rFonts w:ascii="宋体" w:eastAsia="宋体" w:hAnsi="宋体" w:cs="Arial" w:hint="eastAsia"/>
          <w:color w:val="494949"/>
          <w:kern w:val="0"/>
          <w:szCs w:val="21"/>
        </w:rPr>
        <w:t>是在</w:t>
      </w:r>
      <w:r w:rsidRPr="003B599A">
        <w:rPr>
          <w:rFonts w:ascii="Calibri" w:eastAsia="宋体" w:hAnsi="Calibri" w:cs="Arial"/>
          <w:color w:val="494949"/>
          <w:kern w:val="0"/>
          <w:szCs w:val="21"/>
        </w:rPr>
        <w:t>NHibernate</w:t>
      </w:r>
      <w:r w:rsidRPr="003B599A">
        <w:rPr>
          <w:rFonts w:ascii="宋体" w:eastAsia="宋体" w:hAnsi="宋体" w:cs="Arial" w:hint="eastAsia"/>
          <w:color w:val="494949"/>
          <w:kern w:val="0"/>
          <w:szCs w:val="21"/>
        </w:rPr>
        <w:t>世界</w:t>
      </w:r>
      <w:proofErr w:type="gramStart"/>
      <w:r w:rsidRPr="003B599A">
        <w:rPr>
          <w:rFonts w:ascii="宋体" w:eastAsia="宋体" w:hAnsi="宋体" w:cs="Arial" w:hint="eastAsia"/>
          <w:color w:val="494949"/>
          <w:kern w:val="0"/>
          <w:szCs w:val="21"/>
        </w:rPr>
        <w:t>里面管理</w:t>
      </w:r>
      <w:proofErr w:type="gramEnd"/>
      <w:r w:rsidRPr="003B599A">
        <w:rPr>
          <w:rFonts w:ascii="Calibri" w:eastAsia="宋体" w:hAnsi="Calibri" w:cs="Arial"/>
          <w:color w:val="494949"/>
          <w:kern w:val="0"/>
          <w:szCs w:val="21"/>
        </w:rPr>
        <w:t>NHibernate</w:t>
      </w:r>
      <w:r w:rsidRPr="003B599A">
        <w:rPr>
          <w:rFonts w:ascii="宋体" w:eastAsia="宋体" w:hAnsi="宋体" w:cs="Arial" w:hint="eastAsia"/>
          <w:color w:val="494949"/>
          <w:kern w:val="0"/>
          <w:szCs w:val="21"/>
        </w:rPr>
        <w:t>的</w:t>
      </w:r>
      <w:r w:rsidRPr="003B599A">
        <w:rPr>
          <w:rFonts w:ascii="Calibri" w:eastAsia="宋体" w:hAnsi="Calibri" w:cs="Arial"/>
          <w:color w:val="494949"/>
          <w:kern w:val="0"/>
          <w:szCs w:val="21"/>
        </w:rPr>
        <w:t>Session</w:t>
      </w:r>
      <w:r w:rsidRPr="003B599A">
        <w:rPr>
          <w:rFonts w:ascii="宋体" w:eastAsia="宋体" w:hAnsi="宋体" w:cs="Arial" w:hint="eastAsia"/>
          <w:color w:val="494949"/>
          <w:kern w:val="0"/>
          <w:szCs w:val="21"/>
        </w:rPr>
        <w:t>（它相当于</w:t>
      </w:r>
      <w:r w:rsidRPr="003B599A">
        <w:rPr>
          <w:rFonts w:ascii="Calibri" w:eastAsia="宋体" w:hAnsi="Calibri" w:cs="Arial"/>
          <w:color w:val="494949"/>
          <w:kern w:val="0"/>
          <w:szCs w:val="21"/>
        </w:rPr>
        <w:t>EF</w:t>
      </w:r>
      <w:r w:rsidRPr="003B599A">
        <w:rPr>
          <w:rFonts w:ascii="宋体" w:eastAsia="宋体" w:hAnsi="宋体" w:cs="Arial" w:hint="eastAsia"/>
          <w:color w:val="494949"/>
          <w:kern w:val="0"/>
          <w:szCs w:val="21"/>
        </w:rPr>
        <w:t>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）的主要方式。</w:t>
      </w:r>
      <w:r w:rsidRPr="003B599A">
        <w:rPr>
          <w:rFonts w:ascii="Calibri" w:eastAsia="宋体" w:hAnsi="Calibri" w:cs="Arial"/>
          <w:color w:val="494949"/>
          <w:kern w:val="0"/>
          <w:szCs w:val="21"/>
        </w:rPr>
        <w:t>NHibernate</w:t>
      </w:r>
      <w:r w:rsidRPr="003B599A">
        <w:rPr>
          <w:rFonts w:ascii="宋体" w:eastAsia="宋体" w:hAnsi="宋体" w:cs="Arial" w:hint="eastAsia"/>
          <w:color w:val="494949"/>
          <w:kern w:val="0"/>
          <w:szCs w:val="21"/>
        </w:rPr>
        <w:t>甚至对该模式有内置支持，叫做</w:t>
      </w:r>
      <w:hyperlink r:id="rId41" w:anchor="architecture-current-session" w:tgtFrame="_blank" w:history="1">
        <w:r w:rsidRPr="003B599A">
          <w:rPr>
            <w:rFonts w:ascii="Arial" w:eastAsia="宋体" w:hAnsi="Arial" w:cs="Arial"/>
            <w:color w:val="494949"/>
            <w:kern w:val="0"/>
            <w:szCs w:val="21"/>
            <w:u w:val="single"/>
          </w:rPr>
          <w:t>上下文</w:t>
        </w:r>
      </w:hyperlink>
      <w:hyperlink r:id="rId42" w:anchor="architecture-current-session" w:tgtFrame="_blank" w:history="1">
        <w:r w:rsidRPr="003B599A">
          <w:rPr>
            <w:rFonts w:ascii="Calibri" w:eastAsia="宋体" w:hAnsi="Calibri" w:cs="Arial"/>
            <w:color w:val="494949"/>
            <w:kern w:val="0"/>
            <w:szCs w:val="21"/>
            <w:u w:val="single"/>
          </w:rPr>
          <w:t>session(contextual session)</w:t>
        </w:r>
      </w:hyperlink>
      <w:r w:rsidRPr="003B599A">
        <w:rPr>
          <w:rFonts w:ascii="宋体" w:eastAsia="宋体" w:hAnsi="宋体" w:cs="Arial" w:hint="eastAsia"/>
          <w:color w:val="494949"/>
          <w:kern w:val="0"/>
          <w:szCs w:val="21"/>
        </w:rPr>
        <w:t>。</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在</w:t>
      </w:r>
      <w:r w:rsidRPr="003B599A">
        <w:rPr>
          <w:rFonts w:ascii="Calibri" w:eastAsia="宋体" w:hAnsi="Calibri" w:cs="Arial"/>
          <w:color w:val="494949"/>
          <w:kern w:val="0"/>
          <w:szCs w:val="21"/>
        </w:rPr>
        <w:t>.NET</w:t>
      </w:r>
      <w:r w:rsidRPr="003B599A">
        <w:rPr>
          <w:rFonts w:ascii="宋体" w:eastAsia="宋体" w:hAnsi="宋体" w:cs="Arial" w:hint="eastAsia"/>
          <w:color w:val="494949"/>
          <w:kern w:val="0"/>
          <w:szCs w:val="21"/>
        </w:rPr>
        <w:t>自身，这种模式也是用得相当广泛。你可能已经用过</w:t>
      </w:r>
      <w:r w:rsidRPr="003B599A">
        <w:rPr>
          <w:rFonts w:ascii="Calibri" w:eastAsia="宋体" w:hAnsi="Calibri" w:cs="Arial"/>
          <w:color w:val="494949"/>
          <w:kern w:val="0"/>
          <w:szCs w:val="21"/>
        </w:rPr>
        <w:t>HttpContext.Current</w:t>
      </w:r>
      <w:r w:rsidRPr="003B599A">
        <w:rPr>
          <w:rFonts w:ascii="宋体" w:eastAsia="宋体" w:hAnsi="宋体" w:cs="Arial" w:hint="eastAsia"/>
          <w:color w:val="494949"/>
          <w:kern w:val="0"/>
          <w:szCs w:val="21"/>
        </w:rPr>
        <w:t>或者</w:t>
      </w:r>
      <w:r w:rsidRPr="003B599A">
        <w:rPr>
          <w:rFonts w:ascii="Calibri" w:eastAsia="宋体" w:hAnsi="Calibri" w:cs="Arial"/>
          <w:color w:val="494949"/>
          <w:kern w:val="0"/>
          <w:szCs w:val="21"/>
        </w:rPr>
        <w:t>TransactionScope</w:t>
      </w:r>
      <w:r w:rsidRPr="003B599A">
        <w:rPr>
          <w:rFonts w:ascii="宋体" w:eastAsia="宋体" w:hAnsi="宋体" w:cs="Arial" w:hint="eastAsia"/>
          <w:color w:val="494949"/>
          <w:kern w:val="0"/>
          <w:szCs w:val="21"/>
        </w:rPr>
        <w:t>，两者都是依赖于环境上下文模式。</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使用这种模式，顶层服务方法不仅创建用于当前业务事务的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，而且还要将其注册为环境上下文</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。然后数据访问代码就可以在需要时候获取这个环境上下文</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了。再也不需要传递</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Anders Abel</w:t>
      </w:r>
      <w:r w:rsidRPr="003B599A">
        <w:rPr>
          <w:rFonts w:ascii="宋体" w:eastAsia="宋体" w:hAnsi="宋体" w:cs="Arial" w:hint="eastAsia"/>
          <w:color w:val="494949"/>
          <w:kern w:val="0"/>
          <w:szCs w:val="21"/>
        </w:rPr>
        <w:t>已经写过一篇文章——</w:t>
      </w:r>
      <w:hyperlink r:id="rId43" w:tgtFrame="_blank" w:history="1">
        <w:r w:rsidRPr="003B599A">
          <w:rPr>
            <w:rFonts w:ascii="Arial" w:eastAsia="宋体" w:hAnsi="Arial" w:cs="Arial"/>
            <w:color w:val="494949"/>
            <w:kern w:val="0"/>
            <w:szCs w:val="21"/>
            <w:u w:val="single"/>
          </w:rPr>
          <w:t>简单实现环境上下文</w:t>
        </w:r>
      </w:hyperlink>
      <w:hyperlink r:id="rId44" w:tgtFrame="_blank" w:history="1">
        <w:r w:rsidRPr="003B599A">
          <w:rPr>
            <w:rFonts w:ascii="Calibri" w:eastAsia="宋体" w:hAnsi="Calibri" w:cs="Arial"/>
            <w:color w:val="494949"/>
            <w:kern w:val="0"/>
            <w:szCs w:val="21"/>
            <w:u w:val="single"/>
          </w:rPr>
          <w:t>DbContext</w:t>
        </w:r>
      </w:hyperlink>
      <w:r w:rsidRPr="003B599A">
        <w:rPr>
          <w:rFonts w:ascii="宋体" w:eastAsia="宋体" w:hAnsi="宋体" w:cs="Arial" w:hint="eastAsia"/>
          <w:color w:val="494949"/>
          <w:kern w:val="0"/>
          <w:szCs w:val="21"/>
        </w:rPr>
        <w:t>——它依赖</w:t>
      </w:r>
      <w:r w:rsidRPr="003B599A">
        <w:rPr>
          <w:rFonts w:ascii="Calibri" w:eastAsia="宋体" w:hAnsi="Calibri" w:cs="Arial"/>
          <w:color w:val="494949"/>
          <w:kern w:val="0"/>
          <w:szCs w:val="21"/>
        </w:rPr>
        <w:t>ThreadStatic</w:t>
      </w:r>
      <w:r w:rsidRPr="003B599A">
        <w:rPr>
          <w:rFonts w:ascii="宋体" w:eastAsia="宋体" w:hAnsi="宋体" w:cs="Arial" w:hint="eastAsia"/>
          <w:color w:val="494949"/>
          <w:kern w:val="0"/>
          <w:szCs w:val="21"/>
        </w:rPr>
        <w:t>变量来存储</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。去看看吧——它比听起来都还要更简单。</w:t>
      </w:r>
    </w:p>
    <w:p w:rsidR="003B599A" w:rsidRPr="003B599A" w:rsidRDefault="003B599A" w:rsidP="003B599A">
      <w:pPr>
        <w:widowControl/>
        <w:shd w:val="clear" w:color="auto" w:fill="F4EDE3"/>
        <w:spacing w:before="150" w:after="150"/>
        <w:jc w:val="left"/>
        <w:outlineLvl w:val="2"/>
        <w:rPr>
          <w:rFonts w:ascii="Arial" w:eastAsia="宋体" w:hAnsi="Arial" w:cs="Arial"/>
          <w:b/>
          <w:bCs/>
          <w:color w:val="494949"/>
          <w:kern w:val="0"/>
          <w:sz w:val="24"/>
          <w:szCs w:val="24"/>
        </w:rPr>
      </w:pPr>
      <w:r w:rsidRPr="003B599A">
        <w:rPr>
          <w:rFonts w:ascii="Arial" w:eastAsia="宋体" w:hAnsi="Arial" w:cs="Arial"/>
          <w:b/>
          <w:bCs/>
          <w:color w:val="494949"/>
          <w:kern w:val="0"/>
          <w:sz w:val="24"/>
          <w:szCs w:val="24"/>
        </w:rPr>
        <w:t>优点</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这种方式的优点是显然的。你的服务和仓储方法现在对</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参数已经自由了（也就是说服务和仓储方法不需要</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作为参数了）——让你的接口更加干净并且你的方法契约更加清晰——因为它们现在只需要获取他们真正需要使用的参数了。再也不需要遍地传递</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实例了。</w:t>
      </w:r>
    </w:p>
    <w:p w:rsidR="003B599A" w:rsidRPr="003B599A" w:rsidRDefault="003B599A" w:rsidP="003B599A">
      <w:pPr>
        <w:widowControl/>
        <w:shd w:val="clear" w:color="auto" w:fill="F4EDE3"/>
        <w:spacing w:before="150" w:after="150"/>
        <w:jc w:val="left"/>
        <w:outlineLvl w:val="2"/>
        <w:rPr>
          <w:rFonts w:ascii="Arial" w:eastAsia="宋体" w:hAnsi="Arial" w:cs="Arial"/>
          <w:b/>
          <w:bCs/>
          <w:color w:val="494949"/>
          <w:kern w:val="0"/>
          <w:sz w:val="24"/>
          <w:szCs w:val="24"/>
        </w:rPr>
      </w:pPr>
      <w:r w:rsidRPr="003B599A">
        <w:rPr>
          <w:rFonts w:ascii="Arial" w:eastAsia="宋体" w:hAnsi="Arial" w:cs="Arial"/>
          <w:b/>
          <w:bCs/>
          <w:color w:val="494949"/>
          <w:kern w:val="0"/>
          <w:sz w:val="24"/>
          <w:szCs w:val="24"/>
        </w:rPr>
        <w:t>缺点</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无论如何这种方式引入了一定程度的魔法</w:t>
      </w:r>
      <w:r w:rsidRPr="003B599A">
        <w:rPr>
          <w:rFonts w:ascii="Arial" w:eastAsia="宋体" w:hAnsi="Arial" w:cs="Arial"/>
          <w:color w:val="494949"/>
          <w:kern w:val="0"/>
          <w:szCs w:val="21"/>
        </w:rPr>
        <w:t>——</w:t>
      </w:r>
      <w:r w:rsidRPr="003B599A">
        <w:rPr>
          <w:rFonts w:ascii="Arial" w:eastAsia="宋体" w:hAnsi="Arial" w:cs="Arial"/>
          <w:color w:val="494949"/>
          <w:kern w:val="0"/>
          <w:szCs w:val="21"/>
        </w:rPr>
        <w:t>它让代码更难理解和维护。当看到数据访问代码的时候，不一定容易发现环境上下文</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来自于哪儿。你不得不希望在调用数据访问代码之前某人已经将它注册了。</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如果你的应用程序使用多个</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派生类，比如，如果你连接多个数据库或者如果你</w:t>
      </w:r>
      <w:proofErr w:type="gramStart"/>
      <w:r w:rsidRPr="003B599A">
        <w:rPr>
          <w:rFonts w:ascii="宋体" w:eastAsia="宋体" w:hAnsi="宋体" w:cs="Arial" w:hint="eastAsia"/>
          <w:color w:val="494949"/>
          <w:kern w:val="0"/>
          <w:szCs w:val="21"/>
        </w:rPr>
        <w:t>将领域</w:t>
      </w:r>
      <w:proofErr w:type="gramEnd"/>
      <w:r w:rsidRPr="003B599A">
        <w:rPr>
          <w:rFonts w:ascii="宋体" w:eastAsia="宋体" w:hAnsi="宋体" w:cs="Arial" w:hint="eastAsia"/>
          <w:color w:val="494949"/>
          <w:kern w:val="0"/>
          <w:szCs w:val="21"/>
        </w:rPr>
        <w:t>模型划分为几个独立的组，那么对于顶层服务来说就很难知道应当创建和注册哪些</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了。使用显式</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数据访问方法要求提供它们需要的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作为参数，</w:t>
      </w:r>
      <w:r w:rsidRPr="003B599A">
        <w:rPr>
          <w:rFonts w:ascii="宋体" w:eastAsia="宋体" w:hAnsi="宋体" w:cs="Arial" w:hint="eastAsia"/>
          <w:color w:val="494949"/>
          <w:kern w:val="0"/>
          <w:szCs w:val="21"/>
        </w:rPr>
        <w:lastRenderedPageBreak/>
        <w:t>因此就不存在歧义的可能。但是使用环境上下文方式，顶层服务方法必须知道下层数据访问代码需要哪种</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类型。我们将在后面看到一些解决这个问题的十分干净的方式。</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最后，我在上面链接的环境上下文</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例子只能在单线程模型很好的工作。如果你打算使用</w:t>
      </w:r>
      <w:hyperlink r:id="rId45" w:tgtFrame="_blank" w:history="1">
        <w:r w:rsidRPr="003B599A">
          <w:rPr>
            <w:rFonts w:ascii="Calibri" w:eastAsia="宋体" w:hAnsi="Calibri" w:cs="Arial"/>
            <w:color w:val="494949"/>
            <w:kern w:val="0"/>
            <w:szCs w:val="21"/>
            <w:u w:val="single"/>
          </w:rPr>
          <w:t>EF</w:t>
        </w:r>
      </w:hyperlink>
      <w:hyperlink r:id="rId46" w:tgtFrame="_blank" w:history="1">
        <w:r w:rsidRPr="003B599A">
          <w:rPr>
            <w:rFonts w:ascii="Arial" w:eastAsia="宋体" w:hAnsi="Arial" w:cs="Arial"/>
            <w:color w:val="494949"/>
            <w:kern w:val="0"/>
            <w:szCs w:val="21"/>
            <w:u w:val="single"/>
          </w:rPr>
          <w:t>的异步查询功能</w:t>
        </w:r>
      </w:hyperlink>
      <w:r w:rsidRPr="003B599A">
        <w:rPr>
          <w:rFonts w:ascii="宋体" w:eastAsia="宋体" w:hAnsi="宋体" w:cs="Arial" w:hint="eastAsia"/>
          <w:color w:val="494949"/>
          <w:kern w:val="0"/>
          <w:szCs w:val="21"/>
        </w:rPr>
        <w:t>的话，它就不能工作了。在一个异步操作完成后，你很可能发现你自己已经在另外一个线程——不再</w:t>
      </w:r>
      <w:proofErr w:type="gramStart"/>
      <w:r w:rsidRPr="003B599A">
        <w:rPr>
          <w:rFonts w:ascii="宋体" w:eastAsia="宋体" w:hAnsi="宋体" w:cs="Arial" w:hint="eastAsia"/>
          <w:color w:val="494949"/>
          <w:kern w:val="0"/>
          <w:szCs w:val="21"/>
        </w:rPr>
        <w:t>是之前</w:t>
      </w:r>
      <w:proofErr w:type="gramEnd"/>
      <w:r w:rsidRPr="003B599A">
        <w:rPr>
          <w:rFonts w:ascii="宋体" w:eastAsia="宋体" w:hAnsi="宋体" w:cs="Arial" w:hint="eastAsia"/>
          <w:color w:val="494949"/>
          <w:kern w:val="0"/>
          <w:szCs w:val="21"/>
        </w:rPr>
        <w:t>创建</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的线程。在许多情况下，它意味着你的环境上下文</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将消失。这个问题可以解决，但是它要求一些深入的理解——在</w:t>
      </w:r>
      <w:r w:rsidRPr="003B599A">
        <w:rPr>
          <w:rFonts w:ascii="Calibri" w:eastAsia="宋体" w:hAnsi="Calibri" w:cs="Arial"/>
          <w:color w:val="494949"/>
          <w:kern w:val="0"/>
          <w:szCs w:val="21"/>
        </w:rPr>
        <w:t>.NET</w:t>
      </w:r>
      <w:r w:rsidRPr="003B599A">
        <w:rPr>
          <w:rFonts w:ascii="宋体" w:eastAsia="宋体" w:hAnsi="宋体" w:cs="Arial" w:hint="eastAsia"/>
          <w:color w:val="494949"/>
          <w:kern w:val="0"/>
          <w:szCs w:val="21"/>
        </w:rPr>
        <w:t>世界里面如何多线程编程，</w:t>
      </w:r>
      <w:r w:rsidRPr="003B599A">
        <w:rPr>
          <w:rFonts w:ascii="Calibri" w:eastAsia="宋体" w:hAnsi="Calibri" w:cs="Arial"/>
          <w:color w:val="494949"/>
          <w:kern w:val="0"/>
          <w:szCs w:val="21"/>
        </w:rPr>
        <w:t>TPL</w:t>
      </w:r>
      <w:r w:rsidRPr="003B599A">
        <w:rPr>
          <w:rFonts w:ascii="宋体" w:eastAsia="宋体" w:hAnsi="宋体" w:cs="Arial" w:hint="eastAsia"/>
          <w:color w:val="494949"/>
          <w:kern w:val="0"/>
          <w:szCs w:val="21"/>
        </w:rPr>
        <w:t>和异步工作背后的原理。我们将在文章最后看到这些。</w:t>
      </w:r>
    </w:p>
    <w:p w:rsidR="003B599A" w:rsidRPr="003B599A" w:rsidRDefault="003B599A" w:rsidP="003B599A">
      <w:pPr>
        <w:widowControl/>
        <w:shd w:val="clear" w:color="auto" w:fill="F4EDE3"/>
        <w:jc w:val="left"/>
        <w:outlineLvl w:val="1"/>
        <w:rPr>
          <w:rFonts w:ascii="Arial" w:eastAsia="宋体" w:hAnsi="Arial" w:cs="Arial"/>
          <w:b/>
          <w:bCs/>
          <w:color w:val="494949"/>
          <w:kern w:val="0"/>
          <w:sz w:val="32"/>
          <w:szCs w:val="32"/>
        </w:rPr>
      </w:pPr>
      <w:r w:rsidRPr="003B599A">
        <w:rPr>
          <w:rFonts w:ascii="Arial" w:eastAsia="宋体" w:hAnsi="Arial" w:cs="Arial"/>
          <w:b/>
          <w:bCs/>
          <w:color w:val="494949"/>
          <w:kern w:val="0"/>
          <w:sz w:val="32"/>
          <w:szCs w:val="32"/>
        </w:rPr>
        <w:t>注入</w:t>
      </w:r>
      <w:r w:rsidRPr="003B599A">
        <w:rPr>
          <w:rFonts w:ascii="Arial" w:eastAsia="宋体" w:hAnsi="Arial" w:cs="Arial"/>
          <w:b/>
          <w:bCs/>
          <w:color w:val="494949"/>
          <w:kern w:val="0"/>
          <w:sz w:val="32"/>
          <w:szCs w:val="32"/>
        </w:rPr>
        <w:t>DbContext</w:t>
      </w:r>
    </w:p>
    <w:p w:rsidR="003B599A" w:rsidRPr="003B599A" w:rsidRDefault="003B599A" w:rsidP="003B599A">
      <w:pPr>
        <w:widowControl/>
        <w:shd w:val="clear" w:color="auto" w:fill="F4EDE3"/>
        <w:spacing w:before="150" w:after="150"/>
        <w:jc w:val="left"/>
        <w:outlineLvl w:val="2"/>
        <w:rPr>
          <w:rFonts w:ascii="Arial" w:eastAsia="宋体" w:hAnsi="Arial" w:cs="Arial"/>
          <w:b/>
          <w:bCs/>
          <w:color w:val="494949"/>
          <w:kern w:val="0"/>
          <w:sz w:val="24"/>
          <w:szCs w:val="24"/>
        </w:rPr>
      </w:pPr>
      <w:r w:rsidRPr="003B599A">
        <w:rPr>
          <w:rFonts w:ascii="Arial" w:eastAsia="宋体" w:hAnsi="Arial" w:cs="Arial"/>
          <w:b/>
          <w:bCs/>
          <w:color w:val="494949"/>
          <w:kern w:val="0"/>
          <w:sz w:val="24"/>
          <w:szCs w:val="24"/>
        </w:rPr>
        <w:t>它看起来是怎么样的</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最后一种比较重要的方式，注入</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方式经常被各种文章和</w:t>
      </w:r>
      <w:proofErr w:type="gramStart"/>
      <w:r w:rsidRPr="003B599A">
        <w:rPr>
          <w:rFonts w:ascii="宋体" w:eastAsia="宋体" w:hAnsi="宋体" w:cs="Arial" w:hint="eastAsia"/>
          <w:color w:val="494949"/>
          <w:kern w:val="0"/>
          <w:szCs w:val="21"/>
        </w:rPr>
        <w:t>博客</w:t>
      </w:r>
      <w:proofErr w:type="gramEnd"/>
      <w:r w:rsidRPr="003B599A">
        <w:rPr>
          <w:rFonts w:ascii="宋体" w:eastAsia="宋体" w:hAnsi="宋体" w:cs="Arial" w:hint="eastAsia"/>
          <w:color w:val="494949"/>
          <w:kern w:val="0"/>
          <w:szCs w:val="21"/>
        </w:rPr>
        <w:t>提及用来解决</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生命周期的问题。</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使用这种方式，你可以让</w:t>
      </w:r>
      <w:r w:rsidRPr="003B599A">
        <w:rPr>
          <w:rFonts w:ascii="Calibri" w:eastAsia="宋体" w:hAnsi="Calibri" w:cs="Arial"/>
          <w:color w:val="494949"/>
          <w:kern w:val="0"/>
          <w:szCs w:val="21"/>
        </w:rPr>
        <w:t>DI</w:t>
      </w:r>
      <w:r w:rsidRPr="003B599A">
        <w:rPr>
          <w:rFonts w:ascii="宋体" w:eastAsia="宋体" w:hAnsi="宋体" w:cs="Arial" w:hint="eastAsia"/>
          <w:color w:val="494949"/>
          <w:kern w:val="0"/>
          <w:szCs w:val="21"/>
        </w:rPr>
        <w:t>容器管理</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的生命周期并且在任何组件（比如仓储对象）需要的时候就注入它。</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看起来就是这样的：</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  </w:t>
      </w:r>
    </w:p>
    <w:p w:rsidR="003B599A" w:rsidRPr="003B599A" w:rsidRDefault="003B599A" w:rsidP="003B599A">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8" name="图片 8"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B599A">
        <w:rPr>
          <w:rFonts w:ascii="宋体" w:eastAsia="宋体" w:hAnsi="宋体" w:cs="宋体"/>
          <w:color w:val="0000FF"/>
          <w:kern w:val="0"/>
          <w:sz w:val="24"/>
          <w:szCs w:val="24"/>
        </w:rPr>
        <w:t>public</w:t>
      </w:r>
      <w:proofErr w:type="gramEnd"/>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class</w:t>
      </w:r>
      <w:r w:rsidRPr="003B599A">
        <w:rPr>
          <w:rFonts w:ascii="宋体" w:eastAsia="宋体" w:hAnsi="宋体" w:cs="宋体"/>
          <w:color w:val="000000"/>
          <w:kern w:val="0"/>
          <w:sz w:val="24"/>
          <w:szCs w:val="24"/>
        </w:rPr>
        <w:t xml:space="preserve"> UserService : IUserService</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private</w:t>
      </w:r>
      <w:proofErr w:type="gramEnd"/>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readonly</w:t>
      </w:r>
      <w:r w:rsidRPr="003B599A">
        <w:rPr>
          <w:rFonts w:ascii="宋体" w:eastAsia="宋体" w:hAnsi="宋体" w:cs="宋体"/>
          <w:color w:val="000000"/>
          <w:kern w:val="0"/>
          <w:sz w:val="24"/>
          <w:szCs w:val="24"/>
        </w:rPr>
        <w:t xml:space="preserve"> IUserRepository _userRepository;</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public</w:t>
      </w:r>
      <w:proofErr w:type="gramEnd"/>
      <w:r w:rsidRPr="003B599A">
        <w:rPr>
          <w:rFonts w:ascii="宋体" w:eastAsia="宋体" w:hAnsi="宋体" w:cs="宋体"/>
          <w:color w:val="000000"/>
          <w:kern w:val="0"/>
          <w:sz w:val="24"/>
          <w:szCs w:val="24"/>
        </w:rPr>
        <w:t xml:space="preserve"> UserService(IUserRepository userRepository)</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if</w:t>
      </w:r>
      <w:proofErr w:type="gramEnd"/>
      <w:r w:rsidRPr="003B599A">
        <w:rPr>
          <w:rFonts w:ascii="宋体" w:eastAsia="宋体" w:hAnsi="宋体" w:cs="宋体"/>
          <w:color w:val="000000"/>
          <w:kern w:val="0"/>
          <w:sz w:val="24"/>
          <w:szCs w:val="24"/>
        </w:rPr>
        <w:t xml:space="preserve"> (userRepository == </w:t>
      </w:r>
      <w:r w:rsidRPr="003B599A">
        <w:rPr>
          <w:rFonts w:ascii="宋体" w:eastAsia="宋体" w:hAnsi="宋体" w:cs="宋体"/>
          <w:color w:val="0000FF"/>
          <w:kern w:val="0"/>
          <w:sz w:val="24"/>
          <w:szCs w:val="24"/>
        </w:rPr>
        <w:t>null</w:t>
      </w:r>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throw</w:t>
      </w:r>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new</w:t>
      </w:r>
      <w:r w:rsidRPr="003B599A">
        <w:rPr>
          <w:rFonts w:ascii="宋体" w:eastAsia="宋体" w:hAnsi="宋体" w:cs="宋体"/>
          <w:color w:val="000000"/>
          <w:kern w:val="0"/>
          <w:sz w:val="24"/>
          <w:szCs w:val="24"/>
        </w:rPr>
        <w:t xml:space="preserve"> ArgumentNullException(</w:t>
      </w:r>
      <w:r w:rsidRPr="003B599A">
        <w:rPr>
          <w:rFonts w:ascii="宋体" w:eastAsia="宋体" w:hAnsi="宋体" w:cs="宋体"/>
          <w:color w:val="800000"/>
          <w:kern w:val="0"/>
          <w:sz w:val="24"/>
          <w:szCs w:val="24"/>
        </w:rPr>
        <w:t>"userRepository"</w:t>
      </w:r>
      <w:r w:rsidRPr="003B599A">
        <w:rPr>
          <w:rFonts w:ascii="宋体" w:eastAsia="宋体" w:hAnsi="宋体" w:cs="宋体"/>
          <w:color w:val="000000"/>
          <w:kern w:val="0"/>
          <w:sz w:val="24"/>
          <w:szCs w:val="24"/>
        </w:rPr>
        <w:t>);</w:t>
      </w:r>
      <w:r w:rsidRPr="003B599A">
        <w:rPr>
          <w:rFonts w:ascii="宋体" w:eastAsia="宋体" w:hAnsi="宋体" w:cs="宋体"/>
          <w:color w:val="000000"/>
          <w:kern w:val="0"/>
          <w:sz w:val="24"/>
          <w:szCs w:val="24"/>
        </w:rPr>
        <w:br/>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_userRepository = userRepository;</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public</w:t>
      </w:r>
      <w:proofErr w:type="gramEnd"/>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void</w:t>
      </w:r>
      <w:r w:rsidRPr="003B599A">
        <w:rPr>
          <w:rFonts w:ascii="宋体" w:eastAsia="宋体" w:hAnsi="宋体" w:cs="宋体"/>
          <w:color w:val="000000"/>
          <w:kern w:val="0"/>
          <w:sz w:val="24"/>
          <w:szCs w:val="24"/>
        </w:rPr>
        <w:t xml:space="preserve"> MarkUserAsPremium(Guid userId)</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var</w:t>
      </w:r>
      <w:proofErr w:type="gramEnd"/>
      <w:r w:rsidRPr="003B599A">
        <w:rPr>
          <w:rFonts w:ascii="宋体" w:eastAsia="宋体" w:hAnsi="宋体" w:cs="宋体"/>
          <w:color w:val="000000"/>
          <w:kern w:val="0"/>
          <w:sz w:val="24"/>
          <w:szCs w:val="24"/>
        </w:rPr>
        <w:t xml:space="preserve"> user = _userRepository.Get(context, userId);</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user.IsPremiumUser = </w:t>
      </w:r>
      <w:r w:rsidRPr="003B599A">
        <w:rPr>
          <w:rFonts w:ascii="宋体" w:eastAsia="宋体" w:hAnsi="宋体" w:cs="宋体"/>
          <w:color w:val="0000FF"/>
          <w:kern w:val="0"/>
          <w:sz w:val="24"/>
          <w:szCs w:val="24"/>
        </w:rPr>
        <w:t>true</w:t>
      </w:r>
      <w:r w:rsidRPr="003B599A">
        <w:rPr>
          <w:rFonts w:ascii="宋体" w:eastAsia="宋体" w:hAnsi="宋体" w:cs="宋体"/>
          <w:color w:val="000000"/>
          <w:kern w:val="0"/>
          <w:sz w:val="24"/>
          <w:szCs w:val="24"/>
        </w:rPr>
        <w:t>;</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public</w:t>
      </w:r>
      <w:proofErr w:type="gramEnd"/>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class</w:t>
      </w:r>
      <w:r w:rsidRPr="003B599A">
        <w:rPr>
          <w:rFonts w:ascii="宋体" w:eastAsia="宋体" w:hAnsi="宋体" w:cs="宋体"/>
          <w:color w:val="000000"/>
          <w:kern w:val="0"/>
          <w:sz w:val="24"/>
          <w:szCs w:val="24"/>
        </w:rPr>
        <w:t xml:space="preserve"> UserRepository : IUserRepository</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private</w:t>
      </w:r>
      <w:proofErr w:type="gramEnd"/>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readonly</w:t>
      </w:r>
      <w:r w:rsidRPr="003B599A">
        <w:rPr>
          <w:rFonts w:ascii="宋体" w:eastAsia="宋体" w:hAnsi="宋体" w:cs="宋体"/>
          <w:color w:val="000000"/>
          <w:kern w:val="0"/>
          <w:sz w:val="24"/>
          <w:szCs w:val="24"/>
        </w:rPr>
        <w:t xml:space="preserve"> MyDbContext _context;</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lastRenderedPageBreak/>
        <w:t xml:space="preserve">        </w:t>
      </w:r>
      <w:proofErr w:type="gramStart"/>
      <w:r w:rsidRPr="003B599A">
        <w:rPr>
          <w:rFonts w:ascii="宋体" w:eastAsia="宋体" w:hAnsi="宋体" w:cs="宋体"/>
          <w:color w:val="0000FF"/>
          <w:kern w:val="0"/>
          <w:sz w:val="24"/>
          <w:szCs w:val="24"/>
        </w:rPr>
        <w:t>public</w:t>
      </w:r>
      <w:proofErr w:type="gramEnd"/>
      <w:r w:rsidRPr="003B599A">
        <w:rPr>
          <w:rFonts w:ascii="宋体" w:eastAsia="宋体" w:hAnsi="宋体" w:cs="宋体"/>
          <w:color w:val="000000"/>
          <w:kern w:val="0"/>
          <w:sz w:val="24"/>
          <w:szCs w:val="24"/>
        </w:rPr>
        <w:t xml:space="preserve"> UserRepository(MyDbContext context)</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if</w:t>
      </w:r>
      <w:proofErr w:type="gramEnd"/>
      <w:r w:rsidRPr="003B599A">
        <w:rPr>
          <w:rFonts w:ascii="宋体" w:eastAsia="宋体" w:hAnsi="宋体" w:cs="宋体"/>
          <w:color w:val="000000"/>
          <w:kern w:val="0"/>
          <w:sz w:val="24"/>
          <w:szCs w:val="24"/>
        </w:rPr>
        <w:t xml:space="preserve"> (context == </w:t>
      </w:r>
      <w:r w:rsidRPr="003B599A">
        <w:rPr>
          <w:rFonts w:ascii="宋体" w:eastAsia="宋体" w:hAnsi="宋体" w:cs="宋体"/>
          <w:color w:val="0000FF"/>
          <w:kern w:val="0"/>
          <w:sz w:val="24"/>
          <w:szCs w:val="24"/>
        </w:rPr>
        <w:t>null</w:t>
      </w:r>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throw</w:t>
      </w:r>
      <w:r w:rsidRPr="003B599A">
        <w:rPr>
          <w:rFonts w:ascii="宋体" w:eastAsia="宋体" w:hAnsi="宋体" w:cs="宋体"/>
          <w:color w:val="000000"/>
          <w:kern w:val="0"/>
          <w:sz w:val="24"/>
          <w:szCs w:val="24"/>
        </w:rPr>
        <w:t xml:space="preserve"> </w:t>
      </w:r>
      <w:r w:rsidRPr="003B599A">
        <w:rPr>
          <w:rFonts w:ascii="宋体" w:eastAsia="宋体" w:hAnsi="宋体" w:cs="宋体"/>
          <w:color w:val="0000FF"/>
          <w:kern w:val="0"/>
          <w:sz w:val="24"/>
          <w:szCs w:val="24"/>
        </w:rPr>
        <w:t>new</w:t>
      </w:r>
      <w:r w:rsidRPr="003B599A">
        <w:rPr>
          <w:rFonts w:ascii="宋体" w:eastAsia="宋体" w:hAnsi="宋体" w:cs="宋体"/>
          <w:color w:val="000000"/>
          <w:kern w:val="0"/>
          <w:sz w:val="24"/>
          <w:szCs w:val="24"/>
        </w:rPr>
        <w:t xml:space="preserve"> ArgumentNullException(</w:t>
      </w:r>
      <w:r w:rsidRPr="003B599A">
        <w:rPr>
          <w:rFonts w:ascii="宋体" w:eastAsia="宋体" w:hAnsi="宋体" w:cs="宋体"/>
          <w:color w:val="800000"/>
          <w:kern w:val="0"/>
          <w:sz w:val="24"/>
          <w:szCs w:val="24"/>
        </w:rPr>
        <w:t>"context"</w:t>
      </w:r>
      <w:r w:rsidRPr="003B599A">
        <w:rPr>
          <w:rFonts w:ascii="宋体" w:eastAsia="宋体" w:hAnsi="宋体" w:cs="宋体"/>
          <w:color w:val="000000"/>
          <w:kern w:val="0"/>
          <w:sz w:val="24"/>
          <w:szCs w:val="24"/>
        </w:rPr>
        <w:t>);</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_context = context;</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public</w:t>
      </w:r>
      <w:proofErr w:type="gramEnd"/>
      <w:r w:rsidRPr="003B599A">
        <w:rPr>
          <w:rFonts w:ascii="宋体" w:eastAsia="宋体" w:hAnsi="宋体" w:cs="宋体"/>
          <w:color w:val="000000"/>
          <w:kern w:val="0"/>
          <w:sz w:val="24"/>
          <w:szCs w:val="24"/>
        </w:rPr>
        <w:t xml:space="preserve"> User Get(Guid userId)</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roofErr w:type="gramStart"/>
      <w:r w:rsidRPr="003B599A">
        <w:rPr>
          <w:rFonts w:ascii="宋体" w:eastAsia="宋体" w:hAnsi="宋体" w:cs="宋体"/>
          <w:color w:val="0000FF"/>
          <w:kern w:val="0"/>
          <w:sz w:val="24"/>
          <w:szCs w:val="24"/>
        </w:rPr>
        <w:t>return</w:t>
      </w:r>
      <w:proofErr w:type="gramEnd"/>
      <w:r w:rsidRPr="003B599A">
        <w:rPr>
          <w:rFonts w:ascii="宋体" w:eastAsia="宋体" w:hAnsi="宋体" w:cs="宋体"/>
          <w:color w:val="000000"/>
          <w:kern w:val="0"/>
          <w:sz w:val="24"/>
          <w:szCs w:val="24"/>
        </w:rPr>
        <w:t xml:space="preserve"> _context.Set&lt;User&gt;().Find(userId);</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B599A">
        <w:rPr>
          <w:rFonts w:ascii="宋体" w:eastAsia="宋体" w:hAnsi="宋体" w:cs="宋体"/>
          <w:color w:val="000000"/>
          <w:kern w:val="0"/>
          <w:sz w:val="24"/>
          <w:szCs w:val="24"/>
        </w:rPr>
        <w:t xml:space="preserve">    }</w:t>
      </w:r>
    </w:p>
    <w:p w:rsidR="003B599A" w:rsidRPr="003B599A" w:rsidRDefault="003B599A" w:rsidP="003B599A">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7" name="图片 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 </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然后你需要配置你的</w:t>
      </w:r>
      <w:r w:rsidRPr="003B599A">
        <w:rPr>
          <w:rFonts w:ascii="Calibri" w:eastAsia="宋体" w:hAnsi="Calibri" w:cs="Arial"/>
          <w:color w:val="494949"/>
          <w:kern w:val="0"/>
          <w:szCs w:val="21"/>
        </w:rPr>
        <w:t>DI</w:t>
      </w:r>
      <w:r w:rsidRPr="003B599A">
        <w:rPr>
          <w:rFonts w:ascii="宋体" w:eastAsia="宋体" w:hAnsi="宋体" w:cs="Arial" w:hint="eastAsia"/>
          <w:color w:val="494949"/>
          <w:kern w:val="0"/>
          <w:szCs w:val="21"/>
        </w:rPr>
        <w:t>容器以使用合适的生命周期策略来创建</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实例。你将发现一个常见的建议是对于</w:t>
      </w:r>
      <w:r w:rsidRPr="003B599A">
        <w:rPr>
          <w:rFonts w:ascii="Calibri" w:eastAsia="宋体" w:hAnsi="Calibri" w:cs="Arial"/>
          <w:color w:val="494949"/>
          <w:kern w:val="0"/>
          <w:szCs w:val="21"/>
        </w:rPr>
        <w:t>Web</w:t>
      </w:r>
      <w:r w:rsidRPr="003B599A">
        <w:rPr>
          <w:rFonts w:ascii="宋体" w:eastAsia="宋体" w:hAnsi="宋体" w:cs="Arial" w:hint="eastAsia"/>
          <w:color w:val="494949"/>
          <w:kern w:val="0"/>
          <w:szCs w:val="21"/>
        </w:rPr>
        <w:t>应用程序使用一个</w:t>
      </w:r>
      <w:r w:rsidRPr="003B599A">
        <w:rPr>
          <w:rFonts w:ascii="Calibri" w:eastAsia="宋体" w:hAnsi="Calibri" w:cs="Arial"/>
          <w:color w:val="494949"/>
          <w:kern w:val="0"/>
          <w:szCs w:val="21"/>
        </w:rPr>
        <w:t>PerWebRequest</w:t>
      </w:r>
      <w:r w:rsidRPr="003B599A">
        <w:rPr>
          <w:rFonts w:ascii="宋体" w:eastAsia="宋体" w:hAnsi="宋体" w:cs="Arial" w:hint="eastAsia"/>
          <w:color w:val="494949"/>
          <w:kern w:val="0"/>
          <w:szCs w:val="21"/>
        </w:rPr>
        <w:t>生命周期策略，对于桌面应用使用</w:t>
      </w:r>
      <w:r w:rsidRPr="003B599A">
        <w:rPr>
          <w:rFonts w:ascii="Calibri" w:eastAsia="宋体" w:hAnsi="Calibri" w:cs="Arial"/>
          <w:color w:val="494949"/>
          <w:kern w:val="0"/>
          <w:szCs w:val="21"/>
        </w:rPr>
        <w:t>PerForm</w:t>
      </w:r>
      <w:r w:rsidRPr="003B599A">
        <w:rPr>
          <w:rFonts w:ascii="宋体" w:eastAsia="宋体" w:hAnsi="宋体" w:cs="Arial" w:hint="eastAsia"/>
          <w:color w:val="494949"/>
          <w:kern w:val="0"/>
          <w:szCs w:val="21"/>
        </w:rPr>
        <w:t>生命周期策略。</w:t>
      </w:r>
    </w:p>
    <w:p w:rsidR="003B599A" w:rsidRPr="003B599A" w:rsidRDefault="003B599A" w:rsidP="003B599A">
      <w:pPr>
        <w:widowControl/>
        <w:shd w:val="clear" w:color="auto" w:fill="F4EDE3"/>
        <w:spacing w:before="150" w:after="150"/>
        <w:jc w:val="left"/>
        <w:outlineLvl w:val="2"/>
        <w:rPr>
          <w:rFonts w:ascii="Arial" w:eastAsia="宋体" w:hAnsi="Arial" w:cs="Arial"/>
          <w:b/>
          <w:bCs/>
          <w:color w:val="494949"/>
          <w:kern w:val="0"/>
          <w:sz w:val="24"/>
          <w:szCs w:val="24"/>
        </w:rPr>
      </w:pPr>
      <w:r w:rsidRPr="003B599A">
        <w:rPr>
          <w:rFonts w:ascii="Arial" w:eastAsia="宋体" w:hAnsi="Arial" w:cs="Arial"/>
          <w:b/>
          <w:bCs/>
          <w:color w:val="494949"/>
          <w:kern w:val="0"/>
          <w:sz w:val="24"/>
          <w:szCs w:val="24"/>
        </w:rPr>
        <w:t>优点</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好处与环境上下文</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策略相似：代码不需要到处传递</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实例。这种方式甚至更进一步：在服务方法里面根本看不到</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。服务方法完全不知道</w:t>
      </w:r>
      <w:r w:rsidRPr="003B599A">
        <w:rPr>
          <w:rFonts w:ascii="Calibri" w:eastAsia="宋体" w:hAnsi="Calibri" w:cs="Arial"/>
          <w:color w:val="494949"/>
          <w:kern w:val="0"/>
          <w:szCs w:val="21"/>
        </w:rPr>
        <w:t>EF</w:t>
      </w:r>
      <w:r w:rsidRPr="003B599A">
        <w:rPr>
          <w:rFonts w:ascii="宋体" w:eastAsia="宋体" w:hAnsi="宋体" w:cs="Arial" w:hint="eastAsia"/>
          <w:color w:val="494949"/>
          <w:kern w:val="0"/>
          <w:szCs w:val="21"/>
        </w:rPr>
        <w:t>的存在——第一眼看起来可能很好，但很快就会发现这种策略会导致很多问题。</w:t>
      </w:r>
    </w:p>
    <w:p w:rsidR="003B599A" w:rsidRPr="003B599A" w:rsidRDefault="003B599A" w:rsidP="003B599A">
      <w:pPr>
        <w:widowControl/>
        <w:shd w:val="clear" w:color="auto" w:fill="F4EDE3"/>
        <w:spacing w:before="150" w:after="150"/>
        <w:jc w:val="left"/>
        <w:outlineLvl w:val="2"/>
        <w:rPr>
          <w:rFonts w:ascii="Arial" w:eastAsia="宋体" w:hAnsi="Arial" w:cs="Arial"/>
          <w:b/>
          <w:bCs/>
          <w:color w:val="494949"/>
          <w:kern w:val="0"/>
          <w:sz w:val="24"/>
          <w:szCs w:val="24"/>
        </w:rPr>
      </w:pPr>
      <w:r w:rsidRPr="003B599A">
        <w:rPr>
          <w:rFonts w:ascii="Arial" w:eastAsia="宋体" w:hAnsi="Arial" w:cs="Arial"/>
          <w:b/>
          <w:bCs/>
          <w:color w:val="494949"/>
          <w:kern w:val="0"/>
          <w:sz w:val="24"/>
          <w:szCs w:val="24"/>
        </w:rPr>
        <w:t>缺点</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不管这种策略有多流行，它确切是有非常重大的缺陷和限制。在采纳之前先了解它是非常重要的。</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b/>
          <w:bCs/>
          <w:color w:val="494949"/>
          <w:kern w:val="0"/>
          <w:szCs w:val="21"/>
        </w:rPr>
        <w:t>太多魔法</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这种方式的第一个问题就是太依赖魔法。当需要保证你的数据</w:t>
      </w:r>
      <w:r w:rsidRPr="003B599A">
        <w:rPr>
          <w:rFonts w:ascii="Arial" w:eastAsia="宋体" w:hAnsi="Arial" w:cs="Arial"/>
          <w:color w:val="494949"/>
          <w:kern w:val="0"/>
          <w:szCs w:val="21"/>
        </w:rPr>
        <w:t>——</w:t>
      </w:r>
      <w:r w:rsidRPr="003B599A">
        <w:rPr>
          <w:rFonts w:ascii="Arial" w:eastAsia="宋体" w:hAnsi="Arial" w:cs="Arial"/>
          <w:color w:val="494949"/>
          <w:kern w:val="0"/>
          <w:szCs w:val="21"/>
        </w:rPr>
        <w:t>你最珍贵的资产的正确性和一致性的时候，</w:t>
      </w:r>
      <w:r w:rsidRPr="003B599A">
        <w:rPr>
          <w:rFonts w:ascii="Arial" w:eastAsia="宋体" w:hAnsi="Arial" w:cs="Arial"/>
          <w:color w:val="494949"/>
          <w:kern w:val="0"/>
          <w:szCs w:val="21"/>
        </w:rPr>
        <w:t>“</w:t>
      </w:r>
      <w:r w:rsidRPr="003B599A">
        <w:rPr>
          <w:rFonts w:ascii="Arial" w:eastAsia="宋体" w:hAnsi="Arial" w:cs="Arial"/>
          <w:color w:val="494949"/>
          <w:kern w:val="0"/>
          <w:szCs w:val="21"/>
        </w:rPr>
        <w:t>魔法</w:t>
      </w:r>
      <w:r w:rsidRPr="003B599A">
        <w:rPr>
          <w:rFonts w:ascii="Arial" w:eastAsia="宋体" w:hAnsi="Arial" w:cs="Arial"/>
          <w:color w:val="494949"/>
          <w:kern w:val="0"/>
          <w:szCs w:val="21"/>
        </w:rPr>
        <w:t>”</w:t>
      </w:r>
      <w:r w:rsidRPr="003B599A">
        <w:rPr>
          <w:rFonts w:ascii="Arial" w:eastAsia="宋体" w:hAnsi="Arial" w:cs="Arial"/>
          <w:color w:val="494949"/>
          <w:kern w:val="0"/>
          <w:szCs w:val="21"/>
        </w:rPr>
        <w:t>不是你想</w:t>
      </w:r>
      <w:proofErr w:type="gramStart"/>
      <w:r w:rsidRPr="003B599A">
        <w:rPr>
          <w:rFonts w:ascii="Arial" w:eastAsia="宋体" w:hAnsi="Arial" w:cs="Arial"/>
          <w:color w:val="494949"/>
          <w:kern w:val="0"/>
          <w:szCs w:val="21"/>
        </w:rPr>
        <w:t>听到太</w:t>
      </w:r>
      <w:proofErr w:type="gramEnd"/>
      <w:r w:rsidRPr="003B599A">
        <w:rPr>
          <w:rFonts w:ascii="Arial" w:eastAsia="宋体" w:hAnsi="Arial" w:cs="Arial"/>
          <w:color w:val="494949"/>
          <w:kern w:val="0"/>
          <w:szCs w:val="21"/>
        </w:rPr>
        <w:t>频繁的一个词。</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这些</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实例来自于哪里？业务事务的边界如何定义和在哪儿定义？如果一个服务方法依赖两个不同的仓储类，那么这两个仓储式都访问同一个</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实例呢还是它们各自拥有自己的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如果你是一个后端开发人员并且在开发基于</w:t>
      </w:r>
      <w:r w:rsidRPr="003B599A">
        <w:rPr>
          <w:rFonts w:ascii="Calibri" w:eastAsia="宋体" w:hAnsi="Calibri" w:cs="Arial"/>
          <w:color w:val="494949"/>
          <w:kern w:val="0"/>
          <w:szCs w:val="21"/>
        </w:rPr>
        <w:t>EF</w:t>
      </w:r>
      <w:r w:rsidRPr="003B599A">
        <w:rPr>
          <w:rFonts w:ascii="宋体" w:eastAsia="宋体" w:hAnsi="宋体" w:cs="Arial" w:hint="eastAsia"/>
          <w:color w:val="494949"/>
          <w:kern w:val="0"/>
          <w:szCs w:val="21"/>
        </w:rPr>
        <w:t>的项目，那么想要写出正确代码的话，就必须知道这些问题的答案。</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答案并不明显，它需要你详细查看</w:t>
      </w:r>
      <w:r w:rsidRPr="003B599A">
        <w:rPr>
          <w:rFonts w:ascii="Calibri" w:eastAsia="宋体" w:hAnsi="Calibri" w:cs="Arial"/>
          <w:color w:val="494949"/>
          <w:kern w:val="0"/>
          <w:szCs w:val="21"/>
        </w:rPr>
        <w:t>DI</w:t>
      </w:r>
      <w:r w:rsidRPr="003B599A">
        <w:rPr>
          <w:rFonts w:ascii="宋体" w:eastAsia="宋体" w:hAnsi="宋体" w:cs="Arial" w:hint="eastAsia"/>
          <w:color w:val="494949"/>
          <w:kern w:val="0"/>
          <w:szCs w:val="21"/>
        </w:rPr>
        <w:t>容器的配置代码才能发现。就像我们前面看到的，要正确设置这些配置不是第一眼看上去那么容易，相反，它可能是非常复杂而且容易出错的。</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b/>
          <w:bCs/>
          <w:color w:val="494949"/>
          <w:kern w:val="0"/>
          <w:szCs w:val="21"/>
        </w:rPr>
        <w:t>不清晰的业务事务边界</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可能上面示例代码最大的问题是：谁负责提交修改到数据库？也就是谁调用</w:t>
      </w:r>
      <w:r w:rsidRPr="003B599A">
        <w:rPr>
          <w:rFonts w:ascii="Calibri" w:eastAsia="宋体" w:hAnsi="Calibri" w:cs="Arial"/>
          <w:color w:val="494949"/>
          <w:kern w:val="0"/>
          <w:szCs w:val="21"/>
        </w:rPr>
        <w:t>DbContext.SaveChanges()</w:t>
      </w:r>
      <w:r w:rsidRPr="003B599A">
        <w:rPr>
          <w:rFonts w:ascii="宋体" w:eastAsia="宋体" w:hAnsi="宋体" w:cs="Arial" w:hint="eastAsia"/>
          <w:color w:val="494949"/>
          <w:kern w:val="0"/>
          <w:szCs w:val="21"/>
        </w:rPr>
        <w:t>方法？它是不清晰的。</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lastRenderedPageBreak/>
        <w:t>你可以仅仅是为了调用</w:t>
      </w:r>
      <w:r w:rsidRPr="003B599A">
        <w:rPr>
          <w:rFonts w:ascii="Calibri" w:eastAsia="宋体" w:hAnsi="Calibri" w:cs="Arial"/>
          <w:color w:val="494949"/>
          <w:kern w:val="0"/>
          <w:szCs w:val="21"/>
        </w:rPr>
        <w:t>SaveChanges()</w:t>
      </w:r>
      <w:r w:rsidRPr="003B599A">
        <w:rPr>
          <w:rFonts w:ascii="宋体" w:eastAsia="宋体" w:hAnsi="宋体" w:cs="Arial" w:hint="eastAsia"/>
          <w:color w:val="494949"/>
          <w:kern w:val="0"/>
          <w:szCs w:val="21"/>
        </w:rPr>
        <w:t>方法而将</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注入你的服务方法。那将是更令人费解和容易出错的代码。为什么服务方法在一个既不是它创建的又不是它要使用的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对象上调用</w:t>
      </w:r>
      <w:r w:rsidRPr="003B599A">
        <w:rPr>
          <w:rFonts w:ascii="Calibri" w:eastAsia="宋体" w:hAnsi="Calibri" w:cs="Arial"/>
          <w:color w:val="494949"/>
          <w:kern w:val="0"/>
          <w:szCs w:val="21"/>
        </w:rPr>
        <w:t>SaveChanges()</w:t>
      </w:r>
      <w:r w:rsidRPr="003B599A">
        <w:rPr>
          <w:rFonts w:ascii="宋体" w:eastAsia="宋体" w:hAnsi="宋体" w:cs="Arial" w:hint="eastAsia"/>
          <w:color w:val="494949"/>
          <w:kern w:val="0"/>
          <w:szCs w:val="21"/>
        </w:rPr>
        <w:t>方法呢？它将保存什么修改？</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另外，你也可以在你的所有仓储对象上定义一个</w:t>
      </w:r>
      <w:r w:rsidRPr="003B599A">
        <w:rPr>
          <w:rFonts w:ascii="Calibri" w:eastAsia="宋体" w:hAnsi="Calibri" w:cs="Arial"/>
          <w:color w:val="494949"/>
          <w:kern w:val="0"/>
          <w:szCs w:val="21"/>
        </w:rPr>
        <w:t>SaveChanges()</w:t>
      </w:r>
      <w:r w:rsidRPr="003B599A">
        <w:rPr>
          <w:rFonts w:ascii="宋体" w:eastAsia="宋体" w:hAnsi="宋体" w:cs="Arial" w:hint="eastAsia"/>
          <w:color w:val="494949"/>
          <w:kern w:val="0"/>
          <w:szCs w:val="21"/>
        </w:rPr>
        <w:t>方法——它仅仅委托给底层的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。然后服务方法在仓储对象上调用</w:t>
      </w:r>
      <w:r w:rsidRPr="003B599A">
        <w:rPr>
          <w:rFonts w:ascii="Calibri" w:eastAsia="宋体" w:hAnsi="Calibri" w:cs="Arial"/>
          <w:color w:val="494949"/>
          <w:kern w:val="0"/>
          <w:szCs w:val="21"/>
        </w:rPr>
        <w:t>SaveChanges()</w:t>
      </w:r>
      <w:r w:rsidRPr="003B599A">
        <w:rPr>
          <w:rFonts w:ascii="宋体" w:eastAsia="宋体" w:hAnsi="宋体" w:cs="Arial" w:hint="eastAsia"/>
          <w:color w:val="494949"/>
          <w:kern w:val="0"/>
          <w:szCs w:val="21"/>
        </w:rPr>
        <w:t>方法。这也将是非常具有误导性的代码——因为他暗示着每一个仓储对象实现了它们自己的工作单元并且可以独立于其它仓储对象持久化自己的修改——这显然不是正确的，因为他们实际上是用的都是同一个</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有些时候你会看到还有一种方式：让</w:t>
      </w:r>
      <w:r w:rsidRPr="003B599A">
        <w:rPr>
          <w:rFonts w:ascii="Calibri" w:eastAsia="宋体" w:hAnsi="Calibri" w:cs="Arial"/>
          <w:color w:val="494949"/>
          <w:kern w:val="0"/>
          <w:szCs w:val="21"/>
        </w:rPr>
        <w:t>DI</w:t>
      </w:r>
      <w:r w:rsidRPr="003B599A">
        <w:rPr>
          <w:rFonts w:ascii="宋体" w:eastAsia="宋体" w:hAnsi="宋体" w:cs="Arial" w:hint="eastAsia"/>
          <w:color w:val="494949"/>
          <w:kern w:val="0"/>
          <w:szCs w:val="21"/>
        </w:rPr>
        <w:t>容器在释放</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实例之前调用</w:t>
      </w:r>
      <w:r w:rsidRPr="003B599A">
        <w:rPr>
          <w:rFonts w:ascii="Calibri" w:eastAsia="宋体" w:hAnsi="Calibri" w:cs="Arial"/>
          <w:color w:val="494949"/>
          <w:kern w:val="0"/>
          <w:szCs w:val="21"/>
        </w:rPr>
        <w:t>SaveChanges()</w:t>
      </w:r>
      <w:r w:rsidRPr="003B599A">
        <w:rPr>
          <w:rFonts w:ascii="宋体" w:eastAsia="宋体" w:hAnsi="宋体" w:cs="Arial" w:hint="eastAsia"/>
          <w:color w:val="494949"/>
          <w:kern w:val="0"/>
          <w:szCs w:val="21"/>
        </w:rPr>
        <w:t>方法。这是一个灾难的方法——值得一篇文章来描述。</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简短来说，</w:t>
      </w:r>
      <w:r w:rsidRPr="003B599A">
        <w:rPr>
          <w:rFonts w:ascii="Calibri" w:eastAsia="宋体" w:hAnsi="Calibri" w:cs="Arial"/>
          <w:color w:val="494949"/>
          <w:kern w:val="0"/>
          <w:szCs w:val="21"/>
        </w:rPr>
        <w:t>DI</w:t>
      </w:r>
      <w:r w:rsidRPr="003B599A">
        <w:rPr>
          <w:rFonts w:ascii="宋体" w:eastAsia="宋体" w:hAnsi="宋体" w:cs="Arial" w:hint="eastAsia"/>
          <w:color w:val="494949"/>
          <w:kern w:val="0"/>
          <w:szCs w:val="21"/>
        </w:rPr>
        <w:t>容器是一种基础设施组件——它对它管理的组件的业务逻辑一无所知。相反，</w:t>
      </w:r>
      <w:r w:rsidRPr="003B599A">
        <w:rPr>
          <w:rFonts w:ascii="Calibri" w:eastAsia="宋体" w:hAnsi="Calibri" w:cs="Arial"/>
          <w:color w:val="494949"/>
          <w:kern w:val="0"/>
          <w:szCs w:val="21"/>
        </w:rPr>
        <w:t>DbContext.SaveChanges()</w:t>
      </w:r>
      <w:r w:rsidRPr="003B599A">
        <w:rPr>
          <w:rFonts w:ascii="宋体" w:eastAsia="宋体" w:hAnsi="宋体" w:cs="Arial" w:hint="eastAsia"/>
          <w:color w:val="494949"/>
          <w:kern w:val="0"/>
          <w:szCs w:val="21"/>
        </w:rPr>
        <w:t>方法定义了一个业务事务的边界——也就是说它是以业务逻辑为中心的。混合两种完全不相关的概念在一起将会引起很多问题。</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话虽如此，如果你知道</w:t>
      </w:r>
      <w:r w:rsidRPr="003B599A">
        <w:rPr>
          <w:rFonts w:ascii="Arial" w:eastAsia="宋体" w:hAnsi="Arial" w:cs="Arial"/>
          <w:color w:val="494949"/>
          <w:kern w:val="0"/>
          <w:szCs w:val="21"/>
        </w:rPr>
        <w:t>“</w:t>
      </w:r>
      <w:hyperlink r:id="rId47" w:tgtFrame="_blank" w:history="1">
        <w:r w:rsidRPr="003B599A">
          <w:rPr>
            <w:rFonts w:ascii="Arial" w:eastAsia="宋体" w:hAnsi="Arial" w:cs="Arial"/>
            <w:color w:val="494949"/>
            <w:kern w:val="0"/>
            <w:szCs w:val="21"/>
            <w:u w:val="single"/>
          </w:rPr>
          <w:t>仓储层已死（</w:t>
        </w:r>
        <w:r w:rsidRPr="003B599A">
          <w:rPr>
            <w:rFonts w:ascii="Calibri" w:eastAsia="宋体" w:hAnsi="Calibri" w:cs="Arial"/>
            <w:color w:val="494949"/>
            <w:kern w:val="0"/>
            <w:szCs w:val="21"/>
            <w:u w:val="single"/>
          </w:rPr>
          <w:t>Repository is Dead</w:t>
        </w:r>
        <w:r w:rsidRPr="003B599A">
          <w:rPr>
            <w:rFonts w:ascii="宋体" w:eastAsia="宋体" w:hAnsi="宋体" w:cs="Arial" w:hint="eastAsia"/>
            <w:color w:val="494949"/>
            <w:kern w:val="0"/>
            <w:szCs w:val="21"/>
            <w:u w:val="single"/>
          </w:rPr>
          <w:t>）</w:t>
        </w:r>
      </w:hyperlink>
      <w:r w:rsidRPr="003B599A">
        <w:rPr>
          <w:rFonts w:ascii="Arial" w:eastAsia="宋体" w:hAnsi="Arial" w:cs="Arial"/>
          <w:color w:val="494949"/>
          <w:kern w:val="0"/>
          <w:szCs w:val="21"/>
        </w:rPr>
        <w:t>”</w:t>
      </w:r>
      <w:r w:rsidRPr="003B599A">
        <w:rPr>
          <w:rFonts w:ascii="Arial" w:eastAsia="宋体" w:hAnsi="Arial" w:cs="Arial"/>
          <w:color w:val="494949"/>
          <w:kern w:val="0"/>
          <w:szCs w:val="21"/>
        </w:rPr>
        <w:t>运动。谁来调用</w:t>
      </w:r>
      <w:r w:rsidRPr="003B599A">
        <w:rPr>
          <w:rFonts w:ascii="Calibri" w:eastAsia="宋体" w:hAnsi="Calibri" w:cs="Arial"/>
          <w:color w:val="494949"/>
          <w:kern w:val="0"/>
          <w:szCs w:val="21"/>
        </w:rPr>
        <w:t>DbContext.SaveChanges()</w:t>
      </w:r>
      <w:r w:rsidRPr="003B599A">
        <w:rPr>
          <w:rFonts w:ascii="宋体" w:eastAsia="宋体" w:hAnsi="宋体" w:cs="Arial" w:hint="eastAsia"/>
          <w:color w:val="494949"/>
          <w:kern w:val="0"/>
          <w:szCs w:val="21"/>
        </w:rPr>
        <w:t>方法根本不是问题——因为你的服务方法将直接使用</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实例。它们因此很自然的成为调用</w:t>
      </w:r>
      <w:r w:rsidRPr="003B599A">
        <w:rPr>
          <w:rFonts w:ascii="Calibri" w:eastAsia="宋体" w:hAnsi="Calibri" w:cs="Arial"/>
          <w:color w:val="494949"/>
          <w:kern w:val="0"/>
          <w:szCs w:val="21"/>
        </w:rPr>
        <w:t>SaveChanges()</w:t>
      </w:r>
      <w:r w:rsidRPr="003B599A">
        <w:rPr>
          <w:rFonts w:ascii="宋体" w:eastAsia="宋体" w:hAnsi="宋体" w:cs="Arial" w:hint="eastAsia"/>
          <w:color w:val="494949"/>
          <w:kern w:val="0"/>
          <w:szCs w:val="21"/>
        </w:rPr>
        <w:t>方法的地方。</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当你使用注入</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策略的时候，不管你的应用程序的架构模式，你将还会遇到一些其它的问题。</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b/>
          <w:bCs/>
          <w:color w:val="494949"/>
          <w:kern w:val="0"/>
          <w:szCs w:val="21"/>
        </w:rPr>
        <w:t>强制你的服务变成有状态的</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一个值得注意的地方是</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不是一个服务。它是一个资源，一个需要释放的资源。通过将它注入到你的数据访问层。你将使那一层的所有</w:t>
      </w:r>
      <w:proofErr w:type="gramStart"/>
      <w:r w:rsidRPr="003B599A">
        <w:rPr>
          <w:rFonts w:ascii="宋体" w:eastAsia="宋体" w:hAnsi="宋体" w:cs="Arial" w:hint="eastAsia"/>
          <w:color w:val="494949"/>
          <w:kern w:val="0"/>
          <w:szCs w:val="21"/>
        </w:rPr>
        <w:t>上层——</w:t>
      </w:r>
      <w:proofErr w:type="gramEnd"/>
      <w:r w:rsidRPr="003B599A">
        <w:rPr>
          <w:rFonts w:ascii="宋体" w:eastAsia="宋体" w:hAnsi="宋体" w:cs="Arial" w:hint="eastAsia"/>
          <w:color w:val="494949"/>
          <w:kern w:val="0"/>
          <w:szCs w:val="21"/>
        </w:rPr>
        <w:t>很可能就是整个应用程序，都变成有状态的。</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这当然不是世界末日但它却肯定会让</w:t>
      </w:r>
      <w:r w:rsidRPr="003B599A">
        <w:rPr>
          <w:rFonts w:ascii="Calibri" w:eastAsia="宋体" w:hAnsi="Calibri" w:cs="Arial"/>
          <w:color w:val="494949"/>
          <w:kern w:val="0"/>
          <w:szCs w:val="21"/>
        </w:rPr>
        <w:t>DI</w:t>
      </w:r>
      <w:r w:rsidRPr="003B599A">
        <w:rPr>
          <w:rFonts w:ascii="宋体" w:eastAsia="宋体" w:hAnsi="宋体" w:cs="Arial" w:hint="eastAsia"/>
          <w:color w:val="494949"/>
          <w:kern w:val="0"/>
          <w:szCs w:val="21"/>
        </w:rPr>
        <w:t>容器的配置变得更复杂。使用无状态的服务将提供巨大的灵活性并且使得配置它们的生命周期变得不会出错。一旦你引入状态化的服务，你就得认真考虑你服务的生命周期了。</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注入</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这种方式在项目刚开始的时候很容易使用（</w:t>
      </w:r>
      <w:r w:rsidRPr="003B599A">
        <w:rPr>
          <w:rFonts w:ascii="Calibri" w:eastAsia="宋体" w:hAnsi="Calibri" w:cs="Arial"/>
          <w:color w:val="494949"/>
          <w:kern w:val="0"/>
          <w:szCs w:val="21"/>
        </w:rPr>
        <w:t>PerWebRequest</w:t>
      </w:r>
      <w:r w:rsidRPr="003B599A">
        <w:rPr>
          <w:rFonts w:ascii="宋体" w:eastAsia="宋体" w:hAnsi="宋体" w:cs="Arial" w:hint="eastAsia"/>
          <w:color w:val="494949"/>
          <w:kern w:val="0"/>
          <w:szCs w:val="21"/>
        </w:rPr>
        <w:t>或者</w:t>
      </w:r>
      <w:r w:rsidRPr="003B599A">
        <w:rPr>
          <w:rFonts w:ascii="Calibri" w:eastAsia="宋体" w:hAnsi="Calibri" w:cs="Arial"/>
          <w:color w:val="494949"/>
          <w:kern w:val="0"/>
          <w:szCs w:val="21"/>
        </w:rPr>
        <w:t>Transient</w:t>
      </w:r>
      <w:r w:rsidRPr="003B599A">
        <w:rPr>
          <w:rFonts w:ascii="宋体" w:eastAsia="宋体" w:hAnsi="宋体" w:cs="Arial" w:hint="eastAsia"/>
          <w:color w:val="494949"/>
          <w:kern w:val="0"/>
          <w:szCs w:val="21"/>
        </w:rPr>
        <w:t>生命周期都能很好的适应简单的</w:t>
      </w:r>
      <w:r w:rsidRPr="003B599A">
        <w:rPr>
          <w:rFonts w:ascii="Calibri" w:eastAsia="宋体" w:hAnsi="Calibri" w:cs="Arial"/>
          <w:color w:val="494949"/>
          <w:kern w:val="0"/>
          <w:szCs w:val="21"/>
        </w:rPr>
        <w:t>web</w:t>
      </w:r>
      <w:r w:rsidRPr="003B599A">
        <w:rPr>
          <w:rFonts w:ascii="宋体" w:eastAsia="宋体" w:hAnsi="宋体" w:cs="Arial" w:hint="eastAsia"/>
          <w:color w:val="494949"/>
          <w:kern w:val="0"/>
          <w:szCs w:val="21"/>
        </w:rPr>
        <w:t>应用），但是控制台应用程序，</w:t>
      </w:r>
      <w:r w:rsidRPr="003B599A">
        <w:rPr>
          <w:rFonts w:ascii="Calibri" w:eastAsia="宋体" w:hAnsi="Calibri" w:cs="Arial"/>
          <w:color w:val="494949"/>
          <w:kern w:val="0"/>
          <w:szCs w:val="21"/>
        </w:rPr>
        <w:t>Window</w:t>
      </w:r>
      <w:r w:rsidRPr="003B599A">
        <w:rPr>
          <w:rFonts w:ascii="宋体" w:eastAsia="宋体" w:hAnsi="宋体" w:cs="Arial" w:hint="eastAsia"/>
          <w:color w:val="494949"/>
          <w:kern w:val="0"/>
          <w:szCs w:val="21"/>
        </w:rPr>
        <w:t>服务等让它变得越来越复杂了。</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b/>
          <w:bCs/>
          <w:color w:val="494949"/>
          <w:kern w:val="0"/>
          <w:szCs w:val="21"/>
        </w:rPr>
        <w:t>阻止多线程</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另外一个问题（相对前一个来说）将不可避免的狠咬你一口</w:t>
      </w:r>
      <w:r w:rsidRPr="003B599A">
        <w:rPr>
          <w:rFonts w:ascii="Arial" w:eastAsia="宋体" w:hAnsi="Arial" w:cs="Arial"/>
          <w:color w:val="494949"/>
          <w:kern w:val="0"/>
          <w:szCs w:val="21"/>
        </w:rPr>
        <w:t>——</w:t>
      </w:r>
      <w:r w:rsidRPr="003B599A">
        <w:rPr>
          <w:rFonts w:ascii="Arial" w:eastAsia="宋体" w:hAnsi="Arial" w:cs="Arial"/>
          <w:color w:val="494949"/>
          <w:kern w:val="0"/>
          <w:szCs w:val="21"/>
        </w:rPr>
        <w:t>注入</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将阻止你在服务中引入多线程或者某种并行执行流的机制。</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请记住</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就像</w:t>
      </w:r>
      <w:r w:rsidRPr="003B599A">
        <w:rPr>
          <w:rFonts w:ascii="Calibri" w:eastAsia="宋体" w:hAnsi="Calibri" w:cs="Arial"/>
          <w:color w:val="494949"/>
          <w:kern w:val="0"/>
          <w:szCs w:val="21"/>
        </w:rPr>
        <w:t>NHibernate</w:t>
      </w:r>
      <w:r w:rsidRPr="003B599A">
        <w:rPr>
          <w:rFonts w:ascii="宋体" w:eastAsia="宋体" w:hAnsi="宋体" w:cs="Arial" w:hint="eastAsia"/>
          <w:color w:val="494949"/>
          <w:kern w:val="0"/>
          <w:szCs w:val="21"/>
        </w:rPr>
        <w:t>中的</w:t>
      </w:r>
      <w:r w:rsidRPr="003B599A">
        <w:rPr>
          <w:rFonts w:ascii="Calibri" w:eastAsia="宋体" w:hAnsi="Calibri" w:cs="Arial"/>
          <w:color w:val="494949"/>
          <w:kern w:val="0"/>
          <w:szCs w:val="21"/>
        </w:rPr>
        <w:t>Session)</w:t>
      </w:r>
      <w:r w:rsidRPr="003B599A">
        <w:rPr>
          <w:rFonts w:ascii="宋体" w:eastAsia="宋体" w:hAnsi="宋体" w:cs="Arial" w:hint="eastAsia"/>
          <w:color w:val="494949"/>
          <w:kern w:val="0"/>
          <w:szCs w:val="21"/>
        </w:rPr>
        <w:t>不是线程安全的。如果你需要在一个服务中并行执行多个任务，你必须确保每个任务都使用它们自身的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实例，否则应用程序将在运行时候崩溃。但这对于注入</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的方式来说是不可能的事情因为服务不能控制</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实例的创建。</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t>你怎么修复这个缺陷呢？答案是不容易。</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你的第一直觉可能是将你的服务方法修改为依赖</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工厂而非直接依赖</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。这将允许它们在需要的时候创建它们自己的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实例。但这样做将会有效地推翻注入</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这种观点。如果你的服务通过一个工厂创建它们自己的</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实例，这些实例再也不能被注入了。那将意味着</w:t>
      </w:r>
      <w:proofErr w:type="gramStart"/>
      <w:r w:rsidRPr="003B599A">
        <w:rPr>
          <w:rFonts w:ascii="宋体" w:eastAsia="宋体" w:hAnsi="宋体" w:cs="Arial" w:hint="eastAsia"/>
          <w:color w:val="494949"/>
          <w:kern w:val="0"/>
          <w:szCs w:val="21"/>
        </w:rPr>
        <w:t>服务将显式</w:t>
      </w:r>
      <w:proofErr w:type="gramEnd"/>
      <w:r w:rsidRPr="003B599A">
        <w:rPr>
          <w:rFonts w:ascii="宋体" w:eastAsia="宋体" w:hAnsi="宋体" w:cs="Arial" w:hint="eastAsia"/>
          <w:color w:val="494949"/>
          <w:kern w:val="0"/>
          <w:szCs w:val="21"/>
        </w:rPr>
        <w:t>传递这些</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实例到下层需要它们的地方（比如说仓储层）。这样你又回到了之前我们讨论的显式</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策略了。我可以想到一些解决这些问题的方法——但所有这些方法感觉起来像不寻常手段而不是干净并且优雅的解决方案。</w:t>
      </w:r>
    </w:p>
    <w:p w:rsidR="003B599A" w:rsidRPr="003B599A" w:rsidRDefault="003B599A" w:rsidP="003B599A">
      <w:pPr>
        <w:widowControl/>
        <w:shd w:val="clear" w:color="auto" w:fill="F4EDE3"/>
        <w:spacing w:before="150" w:after="150"/>
        <w:jc w:val="left"/>
        <w:rPr>
          <w:rFonts w:ascii="Arial" w:eastAsia="宋体" w:hAnsi="Arial" w:cs="Arial"/>
          <w:color w:val="494949"/>
          <w:kern w:val="0"/>
          <w:szCs w:val="21"/>
        </w:rPr>
      </w:pPr>
      <w:r w:rsidRPr="003B599A">
        <w:rPr>
          <w:rFonts w:ascii="Arial" w:eastAsia="宋体" w:hAnsi="Arial" w:cs="Arial"/>
          <w:color w:val="494949"/>
          <w:kern w:val="0"/>
          <w:szCs w:val="21"/>
        </w:rPr>
        <w:lastRenderedPageBreak/>
        <w:t>另外一种解决这个问题的方式就是添加更多复杂的层，引入一个像</w:t>
      </w:r>
      <w:r w:rsidRPr="003B599A">
        <w:rPr>
          <w:rFonts w:ascii="Arial" w:eastAsia="宋体" w:hAnsi="Arial" w:cs="Arial"/>
          <w:color w:val="494949"/>
          <w:kern w:val="0"/>
          <w:szCs w:val="21"/>
        </w:rPr>
        <w:t>RabbitMQ </w:t>
      </w:r>
      <w:r w:rsidRPr="003B599A">
        <w:rPr>
          <w:rFonts w:ascii="Arial" w:eastAsia="宋体" w:hAnsi="Arial" w:cs="Arial"/>
          <w:color w:val="494949"/>
          <w:kern w:val="0"/>
          <w:szCs w:val="21"/>
        </w:rPr>
        <w:t>的中间件并且让它为你分发任务。这可能行得通但也有可能行不通</w:t>
      </w:r>
      <w:r w:rsidRPr="003B599A">
        <w:rPr>
          <w:rFonts w:ascii="Arial" w:eastAsia="宋体" w:hAnsi="Arial" w:cs="Arial"/>
          <w:color w:val="494949"/>
          <w:kern w:val="0"/>
          <w:szCs w:val="21"/>
        </w:rPr>
        <w:t>——</w:t>
      </w:r>
      <w:r w:rsidRPr="003B599A">
        <w:rPr>
          <w:rFonts w:ascii="Arial" w:eastAsia="宋体" w:hAnsi="Arial" w:cs="Arial"/>
          <w:color w:val="494949"/>
          <w:kern w:val="0"/>
          <w:szCs w:val="21"/>
        </w:rPr>
        <w:t>完全取决于为什么你需要引入并发性。但是在任何情况下，你可能都不需要也不想要附加的开销和复杂性。</w:t>
      </w:r>
    </w:p>
    <w:p w:rsidR="003B599A" w:rsidRPr="003B599A" w:rsidRDefault="003B599A" w:rsidP="003B599A">
      <w:pPr>
        <w:widowControl/>
        <w:shd w:val="clear" w:color="auto" w:fill="F4EDE3"/>
        <w:jc w:val="left"/>
        <w:rPr>
          <w:rFonts w:ascii="Arial" w:eastAsia="宋体" w:hAnsi="Arial" w:cs="Arial"/>
          <w:color w:val="494949"/>
          <w:kern w:val="0"/>
          <w:szCs w:val="21"/>
        </w:rPr>
      </w:pPr>
      <w:r w:rsidRPr="003B599A">
        <w:rPr>
          <w:rFonts w:ascii="Arial" w:eastAsia="宋体" w:hAnsi="Arial" w:cs="Arial"/>
          <w:color w:val="494949"/>
          <w:kern w:val="0"/>
          <w:szCs w:val="21"/>
        </w:rPr>
        <w:t>使用注入</w:t>
      </w:r>
      <w:r w:rsidRPr="003B599A">
        <w:rPr>
          <w:rFonts w:ascii="Calibri" w:eastAsia="宋体" w:hAnsi="Calibri" w:cs="Arial"/>
          <w:color w:val="494949"/>
          <w:kern w:val="0"/>
          <w:szCs w:val="21"/>
        </w:rPr>
        <w:t>DbContext</w:t>
      </w:r>
      <w:r w:rsidRPr="003B599A">
        <w:rPr>
          <w:rFonts w:ascii="宋体" w:eastAsia="宋体" w:hAnsi="宋体" w:cs="Arial" w:hint="eastAsia"/>
          <w:color w:val="494949"/>
          <w:kern w:val="0"/>
          <w:szCs w:val="21"/>
        </w:rPr>
        <w:t>的方式，你最好限制你自己只使用单线程代码或者至少是一个单一的逻辑执行流。这对于大部分应用程序都是完美的，但是在特定情况下，它将变成一个很大的限制。</w:t>
      </w:r>
    </w:p>
    <w:p w:rsidR="00E9337D" w:rsidRPr="00E9337D" w:rsidRDefault="00E9337D" w:rsidP="00E9337D">
      <w:pPr>
        <w:widowControl/>
        <w:shd w:val="clear" w:color="auto" w:fill="F4EDE3"/>
        <w:jc w:val="left"/>
        <w:outlineLvl w:val="0"/>
        <w:rPr>
          <w:rFonts w:ascii="Arial" w:eastAsia="宋体" w:hAnsi="Arial" w:cs="Arial"/>
          <w:b/>
          <w:bCs/>
          <w:color w:val="494949"/>
          <w:kern w:val="36"/>
          <w:sz w:val="42"/>
          <w:szCs w:val="42"/>
        </w:rPr>
      </w:pPr>
      <w:r w:rsidRPr="00E9337D">
        <w:rPr>
          <w:rFonts w:ascii="Arial" w:eastAsia="宋体" w:hAnsi="Arial" w:cs="Arial"/>
          <w:b/>
          <w:bCs/>
          <w:color w:val="494949"/>
          <w:kern w:val="36"/>
          <w:sz w:val="42"/>
          <w:szCs w:val="42"/>
        </w:rPr>
        <w:t>DbContextScope:</w:t>
      </w:r>
      <w:r w:rsidRPr="00E9337D">
        <w:rPr>
          <w:rFonts w:ascii="宋体" w:eastAsia="宋体" w:hAnsi="宋体" w:cs="Arial" w:hint="eastAsia"/>
          <w:b/>
          <w:bCs/>
          <w:color w:val="494949"/>
          <w:kern w:val="36"/>
          <w:sz w:val="42"/>
          <w:szCs w:val="42"/>
        </w:rPr>
        <w:t>一个简单的，正确的并且灵活的管理</w:t>
      </w:r>
      <w:r w:rsidRPr="00E9337D">
        <w:rPr>
          <w:rFonts w:ascii="Calibri" w:eastAsia="宋体" w:hAnsi="Calibri" w:cs="Arial"/>
          <w:b/>
          <w:bCs/>
          <w:color w:val="494949"/>
          <w:kern w:val="36"/>
          <w:sz w:val="42"/>
          <w:szCs w:val="42"/>
        </w:rPr>
        <w:t>DbContext</w:t>
      </w:r>
      <w:r w:rsidRPr="00E9337D">
        <w:rPr>
          <w:rFonts w:ascii="宋体" w:eastAsia="宋体" w:hAnsi="宋体" w:cs="Arial" w:hint="eastAsia"/>
          <w:b/>
          <w:bCs/>
          <w:color w:val="494949"/>
          <w:kern w:val="36"/>
          <w:sz w:val="42"/>
          <w:szCs w:val="42"/>
        </w:rPr>
        <w:t>实例的方式</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应当是来看看一种更好地管理这些</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实例方式的时候了。</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在下面呈现的方式依赖于</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，它是一个定制的组件，实现了上面说到的环境上下文</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方式。</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和它依赖的相关类的源代码都</w:t>
      </w:r>
      <w:hyperlink r:id="rId48" w:tgtFrame="_blank" w:history="1">
        <w:r w:rsidRPr="00E9337D">
          <w:rPr>
            <w:rFonts w:ascii="Arial" w:eastAsia="宋体" w:hAnsi="Arial" w:cs="Arial"/>
            <w:color w:val="494949"/>
            <w:kern w:val="0"/>
            <w:szCs w:val="21"/>
            <w:u w:val="single"/>
          </w:rPr>
          <w:t>放到了</w:t>
        </w:r>
      </w:hyperlink>
      <w:hyperlink r:id="rId49" w:tgtFrame="_blank" w:history="1">
        <w:r w:rsidRPr="00E9337D">
          <w:rPr>
            <w:rFonts w:ascii="Calibri" w:eastAsia="宋体" w:hAnsi="Calibri" w:cs="Arial"/>
            <w:color w:val="494949"/>
            <w:kern w:val="0"/>
            <w:szCs w:val="21"/>
            <w:u w:val="single"/>
          </w:rPr>
          <w:t>GitHub</w:t>
        </w:r>
      </w:hyperlink>
      <w:hyperlink r:id="rId50" w:tgtFrame="_blank" w:history="1">
        <w:r w:rsidRPr="00E9337D">
          <w:rPr>
            <w:rFonts w:ascii="Arial" w:eastAsia="宋体" w:hAnsi="Arial" w:cs="Arial"/>
            <w:color w:val="494949"/>
            <w:kern w:val="0"/>
            <w:szCs w:val="21"/>
            <w:u w:val="single"/>
          </w:rPr>
          <w:t>上面</w:t>
        </w:r>
      </w:hyperlink>
      <w:r w:rsidRPr="00E9337D">
        <w:rPr>
          <w:rFonts w:ascii="宋体" w:eastAsia="宋体" w:hAnsi="宋体" w:cs="Arial" w:hint="eastAsia"/>
          <w:color w:val="494949"/>
          <w:kern w:val="0"/>
          <w:szCs w:val="21"/>
        </w:rPr>
        <w:t>。</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如果你熟悉</w:t>
      </w:r>
      <w:r w:rsidRPr="00E9337D">
        <w:rPr>
          <w:rFonts w:ascii="Calibri" w:eastAsia="宋体" w:hAnsi="Calibri" w:cs="Arial"/>
          <w:color w:val="494949"/>
          <w:kern w:val="0"/>
          <w:szCs w:val="21"/>
        </w:rPr>
        <w:t>TransactionScope</w:t>
      </w:r>
      <w:r w:rsidRPr="00E9337D">
        <w:rPr>
          <w:rFonts w:ascii="宋体" w:eastAsia="宋体" w:hAnsi="宋体" w:cs="Arial" w:hint="eastAsia"/>
          <w:color w:val="494949"/>
          <w:kern w:val="0"/>
          <w:szCs w:val="21"/>
        </w:rPr>
        <w:t>类，那么你就已经知道如何使用一个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了。它们在本质上十分相似——唯一的不同是</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创建和管理</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实例而非数据库事务。但是就像</w:t>
      </w:r>
      <w:r w:rsidRPr="00E9337D">
        <w:rPr>
          <w:rFonts w:ascii="Calibri" w:eastAsia="宋体" w:hAnsi="Calibri" w:cs="Arial"/>
          <w:color w:val="494949"/>
          <w:kern w:val="0"/>
          <w:szCs w:val="21"/>
        </w:rPr>
        <w:t>TransactionScope</w:t>
      </w:r>
      <w:r w:rsidRPr="00E9337D">
        <w:rPr>
          <w:rFonts w:ascii="宋体" w:eastAsia="宋体" w:hAnsi="宋体" w:cs="Arial" w:hint="eastAsia"/>
          <w:color w:val="494949"/>
          <w:kern w:val="0"/>
          <w:szCs w:val="21"/>
        </w:rPr>
        <w:t>一样，</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是基于环境上下文的，可以被嵌套，可以有嵌套行为被禁用，也可以很好地与异步工作流协作。</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下面是</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的接口：</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38" name="图片 38"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interface</w:t>
      </w:r>
      <w:r w:rsidRPr="00E9337D">
        <w:rPr>
          <w:rFonts w:ascii="宋体" w:eastAsia="宋体" w:hAnsi="宋体" w:cs="宋体"/>
          <w:color w:val="000000"/>
          <w:kern w:val="0"/>
          <w:sz w:val="24"/>
          <w:szCs w:val="24"/>
        </w:rPr>
        <w:t xml:space="preserve"> IDbContextScope : IDisposable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void</w:t>
      </w:r>
      <w:proofErr w:type="gramEnd"/>
      <w:r w:rsidRPr="00E9337D">
        <w:rPr>
          <w:rFonts w:ascii="宋体" w:eastAsia="宋体" w:hAnsi="宋体" w:cs="宋体"/>
          <w:color w:val="000000"/>
          <w:kern w:val="0"/>
          <w:sz w:val="24"/>
          <w:szCs w:val="24"/>
        </w:rPr>
        <w:t xml:space="preserve"> SaveChanges();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Task </w:t>
      </w:r>
      <w:proofErr w:type="gramStart"/>
      <w:r w:rsidRPr="00E9337D">
        <w:rPr>
          <w:rFonts w:ascii="宋体" w:eastAsia="宋体" w:hAnsi="宋体" w:cs="宋体"/>
          <w:color w:val="000000"/>
          <w:kern w:val="0"/>
          <w:sz w:val="24"/>
          <w:szCs w:val="24"/>
        </w:rPr>
        <w:t>SaveChangesAsync(</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void</w:t>
      </w:r>
      <w:proofErr w:type="gramEnd"/>
      <w:r w:rsidRPr="00E9337D">
        <w:rPr>
          <w:rFonts w:ascii="宋体" w:eastAsia="宋体" w:hAnsi="宋体" w:cs="宋体"/>
          <w:color w:val="000000"/>
          <w:kern w:val="0"/>
          <w:sz w:val="24"/>
          <w:szCs w:val="24"/>
        </w:rPr>
        <w:t xml:space="preserve"> RefreshEntitiesInParentScope(IEnumerable entities);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Task </w:t>
      </w:r>
      <w:proofErr w:type="gramStart"/>
      <w:r w:rsidRPr="00E9337D">
        <w:rPr>
          <w:rFonts w:ascii="宋体" w:eastAsia="宋体" w:hAnsi="宋体" w:cs="宋体"/>
          <w:color w:val="000000"/>
          <w:kern w:val="0"/>
          <w:sz w:val="24"/>
          <w:szCs w:val="24"/>
        </w:rPr>
        <w:t>RefreshEntitiesInParentScopeAsync(</w:t>
      </w:r>
      <w:proofErr w:type="gramEnd"/>
      <w:r w:rsidRPr="00E9337D">
        <w:rPr>
          <w:rFonts w:ascii="宋体" w:eastAsia="宋体" w:hAnsi="宋体" w:cs="宋体"/>
          <w:color w:val="000000"/>
          <w:kern w:val="0"/>
          <w:sz w:val="24"/>
          <w:szCs w:val="24"/>
        </w:rPr>
        <w:t>IEnumerable entities);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IDbContextCollection DbContexts </w:t>
      </w:r>
      <w:proofErr w:type="gramStart"/>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get</w:t>
      </w:r>
      <w:proofErr w:type="gramEnd"/>
      <w:r w:rsidRPr="00E9337D">
        <w:rPr>
          <w:rFonts w:ascii="宋体" w:eastAsia="宋体" w:hAnsi="宋体" w:cs="宋体"/>
          <w:color w:val="000000"/>
          <w:kern w:val="0"/>
          <w:sz w:val="24"/>
          <w:szCs w:val="24"/>
        </w:rPr>
        <w:t>;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37" name="图片 3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DbContextScope</w:t>
      </w:r>
      <w:r w:rsidRPr="00E9337D">
        <w:rPr>
          <w:rFonts w:ascii="宋体" w:eastAsia="宋体" w:hAnsi="宋体" w:cs="Arial" w:hint="eastAsia"/>
          <w:color w:val="494949"/>
          <w:kern w:val="0"/>
          <w:szCs w:val="21"/>
        </w:rPr>
        <w:t>的目的是创建和管理在一个代码块内使用的</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因此有效的定义了一个业务事务的边界。我将在后面解释为什么我没有将其命名为“工作单元（</w:t>
      </w:r>
      <w:r w:rsidRPr="00E9337D">
        <w:rPr>
          <w:rFonts w:ascii="Calibri" w:eastAsia="宋体" w:hAnsi="Calibri" w:cs="Arial"/>
          <w:color w:val="494949"/>
          <w:kern w:val="0"/>
          <w:szCs w:val="21"/>
        </w:rPr>
        <w:t>UnitOfWork</w:t>
      </w:r>
      <w:r w:rsidRPr="00E9337D">
        <w:rPr>
          <w:rFonts w:ascii="宋体" w:eastAsia="宋体" w:hAnsi="宋体" w:cs="Arial" w:hint="eastAsia"/>
          <w:color w:val="494949"/>
          <w:kern w:val="0"/>
          <w:szCs w:val="21"/>
        </w:rPr>
        <w:t>）”或者“工作单元范围（</w:t>
      </w:r>
      <w:r w:rsidRPr="00E9337D">
        <w:rPr>
          <w:rFonts w:ascii="Calibri" w:eastAsia="宋体" w:hAnsi="Calibri" w:cs="Arial"/>
          <w:color w:val="494949"/>
          <w:kern w:val="0"/>
          <w:szCs w:val="21"/>
        </w:rPr>
        <w:t>UnitOfWorkScope</w:t>
      </w:r>
      <w:r w:rsidRPr="00E9337D">
        <w:rPr>
          <w:rFonts w:ascii="宋体" w:eastAsia="宋体" w:hAnsi="宋体" w:cs="Arial" w:hint="eastAsia"/>
          <w:color w:val="494949"/>
          <w:kern w:val="0"/>
          <w:szCs w:val="21"/>
        </w:rPr>
        <w:t>）”——它们拥有更广泛的使用场景。</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你可以直接实例化一个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，你也可以依赖</w:t>
      </w:r>
      <w:r w:rsidRPr="00E9337D">
        <w:rPr>
          <w:rFonts w:ascii="Calibri" w:eastAsia="宋体" w:hAnsi="Calibri" w:cs="Arial"/>
          <w:color w:val="494949"/>
          <w:kern w:val="0"/>
          <w:szCs w:val="21"/>
        </w:rPr>
        <w:t>IDbContextScopeFactory</w:t>
      </w:r>
      <w:r w:rsidRPr="00E9337D">
        <w:rPr>
          <w:rFonts w:ascii="宋体" w:eastAsia="宋体" w:hAnsi="宋体" w:cs="Arial" w:hint="eastAsia"/>
          <w:color w:val="494949"/>
          <w:kern w:val="0"/>
          <w:szCs w:val="21"/>
        </w:rPr>
        <w:t>——它提供一个方便的方法并使用最常见的配置来创建一个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lastRenderedPageBreak/>
        <w:drawing>
          <wp:inline distT="0" distB="0" distL="0" distR="0">
            <wp:extent cx="190500" cy="190500"/>
            <wp:effectExtent l="0" t="0" r="0" b="0"/>
            <wp:docPr id="36" name="图片 3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interface</w:t>
      </w:r>
      <w:r w:rsidRPr="00E9337D">
        <w:rPr>
          <w:rFonts w:ascii="宋体" w:eastAsia="宋体" w:hAnsi="宋体" w:cs="宋体"/>
          <w:color w:val="000000"/>
          <w:kern w:val="0"/>
          <w:sz w:val="24"/>
          <w:szCs w:val="24"/>
        </w:rPr>
        <w:t xml:space="preserve"> IDbContextScopeFactory</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IDbContextScope </w:t>
      </w:r>
      <w:proofErr w:type="gramStart"/>
      <w:r w:rsidRPr="00E9337D">
        <w:rPr>
          <w:rFonts w:ascii="宋体" w:eastAsia="宋体" w:hAnsi="宋体" w:cs="宋体"/>
          <w:color w:val="000000"/>
          <w:kern w:val="0"/>
          <w:sz w:val="24"/>
          <w:szCs w:val="24"/>
        </w:rPr>
        <w:t>Create(</w:t>
      </w:r>
      <w:proofErr w:type="gramEnd"/>
      <w:r w:rsidRPr="00E9337D">
        <w:rPr>
          <w:rFonts w:ascii="宋体" w:eastAsia="宋体" w:hAnsi="宋体" w:cs="宋体"/>
          <w:color w:val="000000"/>
          <w:kern w:val="0"/>
          <w:sz w:val="24"/>
          <w:szCs w:val="24"/>
        </w:rPr>
        <w:t>DbContextScopeOption joiningOption = DbContextScopeOption.JoinExisting);</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IDbContextReadOnlyScope </w:t>
      </w:r>
      <w:proofErr w:type="gramStart"/>
      <w:r w:rsidRPr="00E9337D">
        <w:rPr>
          <w:rFonts w:ascii="宋体" w:eastAsia="宋体" w:hAnsi="宋体" w:cs="宋体"/>
          <w:color w:val="000000"/>
          <w:kern w:val="0"/>
          <w:sz w:val="24"/>
          <w:szCs w:val="24"/>
        </w:rPr>
        <w:t>CreateReadOnly(</w:t>
      </w:r>
      <w:proofErr w:type="gramEnd"/>
      <w:r w:rsidRPr="00E9337D">
        <w:rPr>
          <w:rFonts w:ascii="宋体" w:eastAsia="宋体" w:hAnsi="宋体" w:cs="宋体"/>
          <w:color w:val="000000"/>
          <w:kern w:val="0"/>
          <w:sz w:val="24"/>
          <w:szCs w:val="24"/>
        </w:rPr>
        <w:t>DbContextScopeOption joiningOption = DbContextScopeOption.JoinExisting);</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IDbContextScope </w:t>
      </w:r>
      <w:proofErr w:type="gramStart"/>
      <w:r w:rsidRPr="00E9337D">
        <w:rPr>
          <w:rFonts w:ascii="宋体" w:eastAsia="宋体" w:hAnsi="宋体" w:cs="宋体"/>
          <w:color w:val="000000"/>
          <w:kern w:val="0"/>
          <w:sz w:val="24"/>
          <w:szCs w:val="24"/>
        </w:rPr>
        <w:t>CreateWithTransaction(</w:t>
      </w:r>
      <w:proofErr w:type="gramEnd"/>
      <w:r w:rsidRPr="00E9337D">
        <w:rPr>
          <w:rFonts w:ascii="宋体" w:eastAsia="宋体" w:hAnsi="宋体" w:cs="宋体"/>
          <w:color w:val="000000"/>
          <w:kern w:val="0"/>
          <w:sz w:val="24"/>
          <w:szCs w:val="24"/>
        </w:rPr>
        <w:t>IsolationLevel isolationLevel);</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IDbContextReadOnlyScope </w:t>
      </w:r>
      <w:proofErr w:type="gramStart"/>
      <w:r w:rsidRPr="00E9337D">
        <w:rPr>
          <w:rFonts w:ascii="宋体" w:eastAsia="宋体" w:hAnsi="宋体" w:cs="宋体"/>
          <w:color w:val="000000"/>
          <w:kern w:val="0"/>
          <w:sz w:val="24"/>
          <w:szCs w:val="24"/>
        </w:rPr>
        <w:t>CreateReadOnlyWithTransaction(</w:t>
      </w:r>
      <w:proofErr w:type="gramEnd"/>
      <w:r w:rsidRPr="00E9337D">
        <w:rPr>
          <w:rFonts w:ascii="宋体" w:eastAsia="宋体" w:hAnsi="宋体" w:cs="宋体"/>
          <w:color w:val="000000"/>
          <w:kern w:val="0"/>
          <w:sz w:val="24"/>
          <w:szCs w:val="24"/>
        </w:rPr>
        <w:t>IsolationLevel isolationLevel);</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IDisposable </w:t>
      </w:r>
      <w:proofErr w:type="gramStart"/>
      <w:r w:rsidRPr="00E9337D">
        <w:rPr>
          <w:rFonts w:ascii="宋体" w:eastAsia="宋体" w:hAnsi="宋体" w:cs="宋体"/>
          <w:color w:val="000000"/>
          <w:kern w:val="0"/>
          <w:sz w:val="24"/>
          <w:szCs w:val="24"/>
        </w:rPr>
        <w:t>SuppressAmbientContext(</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35" name="图片 3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outlineLvl w:val="1"/>
        <w:rPr>
          <w:rFonts w:ascii="Arial" w:eastAsia="宋体" w:hAnsi="Arial" w:cs="Arial"/>
          <w:b/>
          <w:bCs/>
          <w:color w:val="494949"/>
          <w:kern w:val="0"/>
          <w:sz w:val="32"/>
          <w:szCs w:val="32"/>
        </w:rPr>
      </w:pPr>
      <w:r w:rsidRPr="00E9337D">
        <w:rPr>
          <w:rFonts w:ascii="Arial" w:eastAsia="宋体" w:hAnsi="Arial" w:cs="Arial"/>
          <w:b/>
          <w:bCs/>
          <w:color w:val="494949"/>
          <w:kern w:val="0"/>
          <w:sz w:val="32"/>
          <w:szCs w:val="32"/>
        </w:rPr>
        <w:t>典型用法</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使用</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你的</w:t>
      </w:r>
      <w:proofErr w:type="gramStart"/>
      <w:r w:rsidRPr="00E9337D">
        <w:rPr>
          <w:rFonts w:ascii="宋体" w:eastAsia="宋体" w:hAnsi="宋体" w:cs="Arial" w:hint="eastAsia"/>
          <w:color w:val="494949"/>
          <w:kern w:val="0"/>
          <w:szCs w:val="21"/>
        </w:rPr>
        <w:t>典型服务</w:t>
      </w:r>
      <w:proofErr w:type="gramEnd"/>
      <w:r w:rsidRPr="00E9337D">
        <w:rPr>
          <w:rFonts w:ascii="宋体" w:eastAsia="宋体" w:hAnsi="宋体" w:cs="Arial" w:hint="eastAsia"/>
          <w:color w:val="494949"/>
          <w:kern w:val="0"/>
          <w:szCs w:val="21"/>
        </w:rPr>
        <w:t>方法将看起来是这样的：</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34" name="图片 34"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MarkUserAsPremium(Guid 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dbContextScope = _dbContextScopeFactory.Create())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var</w:t>
      </w:r>
      <w:proofErr w:type="gramEnd"/>
      <w:r w:rsidRPr="00E9337D">
        <w:rPr>
          <w:rFonts w:ascii="宋体" w:eastAsia="宋体" w:hAnsi="宋体" w:cs="宋体"/>
          <w:color w:val="000000"/>
          <w:kern w:val="0"/>
          <w:sz w:val="24"/>
          <w:szCs w:val="24"/>
        </w:rPr>
        <w:t xml:space="preserve"> user = _userRepository.Get(userId);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user.IsPremiumUser = </w:t>
      </w:r>
      <w:r w:rsidRPr="00E9337D">
        <w:rPr>
          <w:rFonts w:ascii="宋体" w:eastAsia="宋体" w:hAnsi="宋体" w:cs="宋体"/>
          <w:color w:val="0000FF"/>
          <w:kern w:val="0"/>
          <w:sz w:val="24"/>
          <w:szCs w:val="24"/>
        </w:rPr>
        <w:t>true</w:t>
      </w:r>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dbContextScope.SaveChanges(</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33" name="图片 3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在一个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里面，你可以用两种方式访问</w:t>
      </w:r>
      <w:r w:rsidRPr="00E9337D">
        <w:rPr>
          <w:rFonts w:ascii="Calibri" w:eastAsia="宋体" w:hAnsi="Calibri" w:cs="Arial"/>
          <w:color w:val="494949"/>
          <w:kern w:val="0"/>
          <w:szCs w:val="21"/>
        </w:rPr>
        <w:t>scope</w:t>
      </w:r>
      <w:r w:rsidRPr="00E9337D">
        <w:rPr>
          <w:rFonts w:ascii="宋体" w:eastAsia="宋体" w:hAnsi="宋体" w:cs="Arial" w:hint="eastAsia"/>
          <w:color w:val="494949"/>
          <w:kern w:val="0"/>
          <w:szCs w:val="21"/>
        </w:rPr>
        <w:t>管理的</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实例。你可以像下面这样通过</w:t>
      </w:r>
      <w:r w:rsidRPr="00E9337D">
        <w:rPr>
          <w:rFonts w:ascii="Calibri" w:eastAsia="宋体" w:hAnsi="Calibri" w:cs="Arial"/>
          <w:color w:val="494949"/>
          <w:kern w:val="0"/>
          <w:szCs w:val="21"/>
        </w:rPr>
        <w:t>DbContextScope.DbContexts</w:t>
      </w:r>
      <w:r w:rsidRPr="00E9337D">
        <w:rPr>
          <w:rFonts w:ascii="宋体" w:eastAsia="宋体" w:hAnsi="宋体" w:cs="Arial" w:hint="eastAsia"/>
          <w:color w:val="494949"/>
          <w:kern w:val="0"/>
          <w:szCs w:val="21"/>
        </w:rPr>
        <w:t>属性获取它们：</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lastRenderedPageBreak/>
        <w:drawing>
          <wp:inline distT="0" distB="0" distL="0" distR="0">
            <wp:extent cx="190500" cy="190500"/>
            <wp:effectExtent l="0" t="0" r="0" b="0"/>
            <wp:docPr id="32" name="图片 3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SomeServiceMethod(Guid 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dbContextScope = _dbContextScopeFactory.Create())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var</w:t>
      </w:r>
      <w:proofErr w:type="gramEnd"/>
      <w:r w:rsidRPr="00E9337D">
        <w:rPr>
          <w:rFonts w:ascii="宋体" w:eastAsia="宋体" w:hAnsi="宋体" w:cs="宋体"/>
          <w:color w:val="000000"/>
          <w:kern w:val="0"/>
          <w:sz w:val="24"/>
          <w:szCs w:val="24"/>
        </w:rPr>
        <w:t xml:space="preserve"> user =   dbContextScope.DbContexts.Get&lt;MyDbContext&gt;.Set&lt;User&gt;.Find(userId);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dbContextScope.SaveChanges(</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31" name="图片 3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但那当然也是</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在方法里面提供的唯一方式。如果你需要在其它地方（比如说仓储类）访问环境上下文</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实例，你可以依赖</w:t>
      </w:r>
      <w:r w:rsidRPr="00E9337D">
        <w:rPr>
          <w:rFonts w:ascii="Calibri" w:eastAsia="宋体" w:hAnsi="Calibri" w:cs="Arial"/>
          <w:color w:val="494949"/>
          <w:kern w:val="0"/>
          <w:szCs w:val="21"/>
        </w:rPr>
        <w:t>IAmbientDbContextLocator</w:t>
      </w:r>
      <w:r w:rsidRPr="00E9337D">
        <w:rPr>
          <w:rFonts w:ascii="宋体" w:eastAsia="宋体" w:hAnsi="宋体" w:cs="Arial" w:hint="eastAsia"/>
          <w:color w:val="494949"/>
          <w:kern w:val="0"/>
          <w:szCs w:val="21"/>
        </w:rPr>
        <w:t>，像下面这样使用：</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30" name="图片 30"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class</w:t>
      </w:r>
      <w:r w:rsidRPr="00E9337D">
        <w:rPr>
          <w:rFonts w:ascii="宋体" w:eastAsia="宋体" w:hAnsi="宋体" w:cs="宋体"/>
          <w:color w:val="000000"/>
          <w:kern w:val="0"/>
          <w:sz w:val="24"/>
          <w:szCs w:val="24"/>
        </w:rPr>
        <w:t xml:space="preserve"> UserRepository : IUserRepository</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private</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readonly</w:t>
      </w:r>
      <w:r w:rsidRPr="00E9337D">
        <w:rPr>
          <w:rFonts w:ascii="宋体" w:eastAsia="宋体" w:hAnsi="宋体" w:cs="宋体"/>
          <w:color w:val="000000"/>
          <w:kern w:val="0"/>
          <w:sz w:val="24"/>
          <w:szCs w:val="24"/>
        </w:rPr>
        <w:t xml:space="preserve"> IAmbientDbContextLocator _contextLocator;</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UserRepository(IAmbientDbContextLocator contextLocator)</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if</w:t>
      </w:r>
      <w:proofErr w:type="gramEnd"/>
      <w:r w:rsidRPr="00E9337D">
        <w:rPr>
          <w:rFonts w:ascii="宋体" w:eastAsia="宋体" w:hAnsi="宋体" w:cs="宋体"/>
          <w:color w:val="000000"/>
          <w:kern w:val="0"/>
          <w:sz w:val="24"/>
          <w:szCs w:val="24"/>
        </w:rPr>
        <w:t xml:space="preserve"> (contextLocator == </w:t>
      </w:r>
      <w:r w:rsidRPr="00E9337D">
        <w:rPr>
          <w:rFonts w:ascii="宋体" w:eastAsia="宋体" w:hAnsi="宋体" w:cs="宋体"/>
          <w:color w:val="0000FF"/>
          <w:kern w:val="0"/>
          <w:sz w:val="24"/>
          <w:szCs w:val="24"/>
        </w:rPr>
        <w:t>null</w:t>
      </w:r>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throw</w:t>
      </w:r>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new</w:t>
      </w:r>
      <w:r w:rsidRPr="00E9337D">
        <w:rPr>
          <w:rFonts w:ascii="宋体" w:eastAsia="宋体" w:hAnsi="宋体" w:cs="宋体"/>
          <w:color w:val="000000"/>
          <w:kern w:val="0"/>
          <w:sz w:val="24"/>
          <w:szCs w:val="24"/>
        </w:rPr>
        <w:t xml:space="preserve"> ArgumentNullException(</w:t>
      </w:r>
      <w:r w:rsidRPr="00E9337D">
        <w:rPr>
          <w:rFonts w:ascii="宋体" w:eastAsia="宋体" w:hAnsi="宋体" w:cs="宋体"/>
          <w:color w:val="800000"/>
          <w:kern w:val="0"/>
          <w:sz w:val="24"/>
          <w:szCs w:val="24"/>
        </w:rPr>
        <w:t>"contextLocator"</w:t>
      </w:r>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_contextLocator = contextLocator;</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User Get(Guid 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return</w:t>
      </w:r>
      <w:proofErr w:type="gramEnd"/>
      <w:r w:rsidRPr="00E9337D">
        <w:rPr>
          <w:rFonts w:ascii="宋体" w:eastAsia="宋体" w:hAnsi="宋体" w:cs="宋体"/>
          <w:color w:val="000000"/>
          <w:kern w:val="0"/>
          <w:sz w:val="24"/>
          <w:szCs w:val="24"/>
        </w:rPr>
        <w:t xml:space="preserve"> _contextLocator.Get&lt;MyDbContext&gt;.Set&lt;User&gt;().Find(userId);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9" name="图片 29"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lastRenderedPageBreak/>
        <w:t>这些</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实例是延迟创建的并且</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跟踪它们以确保在它的范围内任何</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派生类只会被创建一个实例。</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你将注意到服务方法在整个业务事务范围内不需要知道究竟需要哪种</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派生类型。它仅仅需要创建一个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并且在其范围内的需要访问数据库的任何组件都能获取到它们需要的</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w:t>
      </w:r>
    </w:p>
    <w:p w:rsidR="00E9337D" w:rsidRPr="00E9337D" w:rsidRDefault="00E9337D" w:rsidP="00E9337D">
      <w:pPr>
        <w:widowControl/>
        <w:shd w:val="clear" w:color="auto" w:fill="F4EDE3"/>
        <w:jc w:val="left"/>
        <w:outlineLvl w:val="1"/>
        <w:rPr>
          <w:rFonts w:ascii="Arial" w:eastAsia="宋体" w:hAnsi="Arial" w:cs="Arial"/>
          <w:b/>
          <w:bCs/>
          <w:color w:val="494949"/>
          <w:kern w:val="0"/>
          <w:sz w:val="32"/>
          <w:szCs w:val="32"/>
        </w:rPr>
      </w:pPr>
      <w:r w:rsidRPr="00E9337D">
        <w:rPr>
          <w:rFonts w:ascii="Arial" w:eastAsia="宋体" w:hAnsi="Arial" w:cs="Arial"/>
          <w:b/>
          <w:bCs/>
          <w:color w:val="494949"/>
          <w:kern w:val="0"/>
          <w:sz w:val="32"/>
          <w:szCs w:val="32"/>
        </w:rPr>
        <w:t>嵌套范围</w:t>
      </w:r>
      <w:r w:rsidRPr="00E9337D">
        <w:rPr>
          <w:rFonts w:ascii="Arial" w:eastAsia="宋体" w:hAnsi="Arial" w:cs="Arial"/>
          <w:b/>
          <w:bCs/>
          <w:color w:val="494949"/>
          <w:kern w:val="0"/>
          <w:sz w:val="32"/>
          <w:szCs w:val="32"/>
        </w:rPr>
        <w:t>(Nesting Scopes)</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当然可以被嵌套。让我们假定你已经有一个服务方法，它将用户标记为优质用户，像下面这样：</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8" name="图片 28"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MarkUserAsPremium(Guid 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dbContextScope = _dbContextScopeFactory.Create())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var</w:t>
      </w:r>
      <w:proofErr w:type="gramEnd"/>
      <w:r w:rsidRPr="00E9337D">
        <w:rPr>
          <w:rFonts w:ascii="宋体" w:eastAsia="宋体" w:hAnsi="宋体" w:cs="宋体"/>
          <w:color w:val="000000"/>
          <w:kern w:val="0"/>
          <w:sz w:val="24"/>
          <w:szCs w:val="24"/>
        </w:rPr>
        <w:t xml:space="preserve"> user = _userRepository.Get(userId);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user.IsPremiumUser = </w:t>
      </w:r>
      <w:r w:rsidRPr="00E9337D">
        <w:rPr>
          <w:rFonts w:ascii="宋体" w:eastAsia="宋体" w:hAnsi="宋体" w:cs="宋体"/>
          <w:color w:val="0000FF"/>
          <w:kern w:val="0"/>
          <w:sz w:val="24"/>
          <w:szCs w:val="24"/>
        </w:rPr>
        <w:t>true</w:t>
      </w:r>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dbContextScope.SaveChanges(</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7" name="图片 2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你正在实现一个新的功能，它要求能在一个业务事务内标记一组用户为优质用户。你可以像下面这样很容易的完成它：</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6" name="图片 2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MarkGroupOfUsersAsPremium(IEnumerable&lt;Guid&gt; userIds)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dbContextScope = _dbContextScopeFactory.Create())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foreach</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userId </w:t>
      </w:r>
      <w:r w:rsidRPr="00E9337D">
        <w:rPr>
          <w:rFonts w:ascii="宋体" w:eastAsia="宋体" w:hAnsi="宋体" w:cs="宋体"/>
          <w:color w:val="0000FF"/>
          <w:kern w:val="0"/>
          <w:sz w:val="24"/>
          <w:szCs w:val="24"/>
        </w:rPr>
        <w:t>in</w:t>
      </w:r>
      <w:r w:rsidRPr="00E9337D">
        <w:rPr>
          <w:rFonts w:ascii="宋体" w:eastAsia="宋体" w:hAnsi="宋体" w:cs="宋体"/>
          <w:color w:val="000000"/>
          <w:kern w:val="0"/>
          <w:sz w:val="24"/>
          <w:szCs w:val="24"/>
        </w:rPr>
        <w:t xml:space="preserve"> userIds)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通过MarkUserAsPremium()创建的</w:t>
      </w:r>
      <w:proofErr w:type="gramStart"/>
      <w:r w:rsidRPr="00E9337D">
        <w:rPr>
          <w:rFonts w:ascii="宋体" w:eastAsia="宋体" w:hAnsi="宋体" w:cs="宋体"/>
          <w:color w:val="008000"/>
          <w:kern w:val="0"/>
          <w:sz w:val="24"/>
          <w:szCs w:val="24"/>
        </w:rPr>
        <w:t>子范围</w:t>
      </w:r>
      <w:proofErr w:type="gramEnd"/>
      <w:r w:rsidRPr="00E9337D">
        <w:rPr>
          <w:rFonts w:ascii="宋体" w:eastAsia="宋体" w:hAnsi="宋体" w:cs="宋体"/>
          <w:color w:val="008000"/>
          <w:kern w:val="0"/>
          <w:sz w:val="24"/>
          <w:szCs w:val="24"/>
        </w:rPr>
        <w:t>将加入我们的范围，</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lastRenderedPageBreak/>
        <w:t xml:space="preserve">                    // 因此它能重用我们的DbContext实例，并且对SaveChanges()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8000"/>
          <w:kern w:val="0"/>
          <w:sz w:val="24"/>
          <w:szCs w:val="24"/>
        </w:rPr>
        <w:t xml:space="preserve">                    // 的调用将没有任何作用。</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MarkUserAsPremium(</w:t>
      </w:r>
      <w:proofErr w:type="gramEnd"/>
      <w:r w:rsidRPr="00E9337D">
        <w:rPr>
          <w:rFonts w:ascii="宋体" w:eastAsia="宋体" w:hAnsi="宋体" w:cs="宋体"/>
          <w:color w:val="000000"/>
          <w:kern w:val="0"/>
          <w:sz w:val="24"/>
          <w:szCs w:val="24"/>
        </w:rPr>
        <w:t>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修改都将只有在这儿才能被保存，在顶层范围内，以确保所有的修改</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8000"/>
          <w:kern w:val="0"/>
          <w:sz w:val="24"/>
          <w:szCs w:val="24"/>
        </w:rPr>
        <w:t xml:space="preserve">                // 以原子的行为要么提交要么回滚。</w:t>
      </w:r>
      <w:bookmarkStart w:id="0" w:name="_GoBack"/>
      <w:bookmarkEnd w:id="0"/>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dbContextScope.SaveChanges(</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5" name="图片 2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（当然这是实现这个指定功能的一种非常不高效的方式，但是它说明了如何实现嵌套事务（范围））</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这使得创建一个能组合使用多个其它多个服务方法的服务成为可能。</w:t>
      </w:r>
    </w:p>
    <w:p w:rsidR="00E9337D" w:rsidRPr="00E9337D" w:rsidRDefault="00E9337D" w:rsidP="00E9337D">
      <w:pPr>
        <w:widowControl/>
        <w:shd w:val="clear" w:color="auto" w:fill="F4EDE3"/>
        <w:jc w:val="left"/>
        <w:outlineLvl w:val="1"/>
        <w:rPr>
          <w:rFonts w:ascii="Arial" w:eastAsia="宋体" w:hAnsi="Arial" w:cs="Arial"/>
          <w:b/>
          <w:bCs/>
          <w:color w:val="494949"/>
          <w:kern w:val="0"/>
          <w:sz w:val="32"/>
          <w:szCs w:val="32"/>
        </w:rPr>
      </w:pPr>
      <w:r w:rsidRPr="00E9337D">
        <w:rPr>
          <w:rFonts w:ascii="Arial" w:eastAsia="宋体" w:hAnsi="Arial" w:cs="Arial"/>
          <w:b/>
          <w:bCs/>
          <w:color w:val="494949"/>
          <w:kern w:val="0"/>
          <w:sz w:val="32"/>
          <w:szCs w:val="32"/>
        </w:rPr>
        <w:t>只读范围</w:t>
      </w:r>
      <w:r w:rsidRPr="00E9337D">
        <w:rPr>
          <w:rFonts w:ascii="Arial" w:eastAsia="宋体" w:hAnsi="Arial" w:cs="Arial"/>
          <w:b/>
          <w:bCs/>
          <w:color w:val="494949"/>
          <w:kern w:val="0"/>
          <w:sz w:val="32"/>
          <w:szCs w:val="32"/>
        </w:rPr>
        <w:t>(Read-only scopes)</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如果一个服务方法是只读的，那么在方法返回之前必须在</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上调用</w:t>
      </w:r>
      <w:r w:rsidRPr="00E9337D">
        <w:rPr>
          <w:rFonts w:ascii="Calibri" w:eastAsia="宋体" w:hAnsi="Calibri" w:cs="Arial"/>
          <w:color w:val="494949"/>
          <w:kern w:val="0"/>
          <w:szCs w:val="21"/>
        </w:rPr>
        <w:t>SaveChanges()</w:t>
      </w:r>
      <w:r w:rsidRPr="00E9337D">
        <w:rPr>
          <w:rFonts w:ascii="宋体" w:eastAsia="宋体" w:hAnsi="宋体" w:cs="Arial" w:hint="eastAsia"/>
          <w:color w:val="494949"/>
          <w:kern w:val="0"/>
          <w:szCs w:val="21"/>
        </w:rPr>
        <w:t>方法将是痛苦的，但是如果不调用也有不妥，因为：</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  1.</w:t>
      </w:r>
      <w:r w:rsidRPr="00E9337D">
        <w:rPr>
          <w:rFonts w:ascii="宋体" w:eastAsia="宋体" w:hAnsi="宋体" w:cs="Arial" w:hint="eastAsia"/>
          <w:color w:val="494949"/>
          <w:kern w:val="0"/>
          <w:szCs w:val="21"/>
        </w:rPr>
        <w:t>它将使代码审查和维护更困难（你究竟是有意没有调用</w:t>
      </w:r>
      <w:r w:rsidRPr="00E9337D">
        <w:rPr>
          <w:rFonts w:ascii="Calibri" w:eastAsia="宋体" w:hAnsi="Calibri" w:cs="Arial"/>
          <w:color w:val="494949"/>
          <w:kern w:val="0"/>
          <w:szCs w:val="21"/>
        </w:rPr>
        <w:t>SaveChanges()</w:t>
      </w:r>
      <w:r w:rsidRPr="00E9337D">
        <w:rPr>
          <w:rFonts w:ascii="宋体" w:eastAsia="宋体" w:hAnsi="宋体" w:cs="Arial" w:hint="eastAsia"/>
          <w:color w:val="494949"/>
          <w:kern w:val="0"/>
          <w:szCs w:val="21"/>
        </w:rPr>
        <w:t>还是你忘了调用呢？）</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  2.</w:t>
      </w:r>
      <w:r w:rsidRPr="00E9337D">
        <w:rPr>
          <w:rFonts w:ascii="宋体" w:eastAsia="宋体" w:hAnsi="宋体" w:cs="Arial" w:hint="eastAsia"/>
          <w:color w:val="494949"/>
          <w:kern w:val="0"/>
          <w:szCs w:val="21"/>
        </w:rPr>
        <w:t>如果你开启一个显式数据库事务（我们将在后面看到如何这样做），不调用</w:t>
      </w:r>
      <w:r w:rsidRPr="00E9337D">
        <w:rPr>
          <w:rFonts w:ascii="Calibri" w:eastAsia="宋体" w:hAnsi="Calibri" w:cs="Arial"/>
          <w:color w:val="494949"/>
          <w:kern w:val="0"/>
          <w:szCs w:val="21"/>
        </w:rPr>
        <w:t>SaveChanges()</w:t>
      </w:r>
      <w:r w:rsidRPr="00E9337D">
        <w:rPr>
          <w:rFonts w:ascii="宋体" w:eastAsia="宋体" w:hAnsi="宋体" w:cs="Arial" w:hint="eastAsia"/>
          <w:color w:val="494949"/>
          <w:kern w:val="0"/>
          <w:szCs w:val="21"/>
        </w:rPr>
        <w:t>将导致事务被回滚。数据库监控系统将通常认为</w:t>
      </w:r>
      <w:proofErr w:type="gramStart"/>
      <w:r w:rsidRPr="00E9337D">
        <w:rPr>
          <w:rFonts w:ascii="宋体" w:eastAsia="宋体" w:hAnsi="宋体" w:cs="Arial" w:hint="eastAsia"/>
          <w:color w:val="494949"/>
          <w:kern w:val="0"/>
          <w:szCs w:val="21"/>
        </w:rPr>
        <w:t>事务回滚意味着</w:t>
      </w:r>
      <w:proofErr w:type="gramEnd"/>
      <w:r w:rsidRPr="00E9337D">
        <w:rPr>
          <w:rFonts w:ascii="宋体" w:eastAsia="宋体" w:hAnsi="宋体" w:cs="Arial" w:hint="eastAsia"/>
          <w:color w:val="494949"/>
          <w:kern w:val="0"/>
          <w:szCs w:val="21"/>
        </w:rPr>
        <w:t>应用程序错误。造成一种假的</w:t>
      </w:r>
      <w:proofErr w:type="gramStart"/>
      <w:r w:rsidRPr="00E9337D">
        <w:rPr>
          <w:rFonts w:ascii="宋体" w:eastAsia="宋体" w:hAnsi="宋体" w:cs="Arial" w:hint="eastAsia"/>
          <w:color w:val="494949"/>
          <w:kern w:val="0"/>
          <w:szCs w:val="21"/>
        </w:rPr>
        <w:t>回滚不是</w:t>
      </w:r>
      <w:proofErr w:type="gramEnd"/>
      <w:r w:rsidRPr="00E9337D">
        <w:rPr>
          <w:rFonts w:ascii="宋体" w:eastAsia="宋体" w:hAnsi="宋体" w:cs="Arial" w:hint="eastAsia"/>
          <w:color w:val="494949"/>
          <w:kern w:val="0"/>
          <w:szCs w:val="21"/>
        </w:rPr>
        <w:t>一个好主意。</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DbContextReadOnlyScope</w:t>
      </w:r>
      <w:r w:rsidRPr="00E9337D">
        <w:rPr>
          <w:rFonts w:ascii="宋体" w:eastAsia="宋体" w:hAnsi="宋体" w:cs="Arial" w:hint="eastAsia"/>
          <w:color w:val="494949"/>
          <w:kern w:val="0"/>
          <w:szCs w:val="21"/>
        </w:rPr>
        <w:t>用来解决这个问题。下面是它的接口：</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interface</w:t>
      </w:r>
      <w:r w:rsidRPr="00E9337D">
        <w:rPr>
          <w:rFonts w:ascii="宋体" w:eastAsia="宋体" w:hAnsi="宋体" w:cs="宋体"/>
          <w:color w:val="000000"/>
          <w:kern w:val="0"/>
          <w:sz w:val="24"/>
          <w:szCs w:val="24"/>
        </w:rPr>
        <w:t xml:space="preserve"> IDbContextReadOnlyScope : IDisposable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IDbContextCollection DbContexts </w:t>
      </w:r>
      <w:proofErr w:type="gramStart"/>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get</w:t>
      </w:r>
      <w:proofErr w:type="gramEnd"/>
      <w:r w:rsidRPr="00E9337D">
        <w:rPr>
          <w:rFonts w:ascii="宋体" w:eastAsia="宋体" w:hAnsi="宋体" w:cs="宋体"/>
          <w:color w:val="000000"/>
          <w:kern w:val="0"/>
          <w:sz w:val="24"/>
          <w:szCs w:val="24"/>
        </w:rPr>
        <w:t>;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你可以像下面这样使用它：</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4" name="图片 24"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int</w:t>
      </w:r>
      <w:r w:rsidRPr="00E9337D">
        <w:rPr>
          <w:rFonts w:ascii="宋体" w:eastAsia="宋体" w:hAnsi="宋体" w:cs="宋体"/>
          <w:color w:val="000000"/>
          <w:kern w:val="0"/>
          <w:sz w:val="24"/>
          <w:szCs w:val="24"/>
        </w:rPr>
        <w:t xml:space="preserve"> NumberPremiumUsers()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(_dbContextScopeFactory.CreateReadOnly())</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lastRenderedPageBreak/>
        <w:t xml:space="preserve">                </w:t>
      </w:r>
      <w:proofErr w:type="gramStart"/>
      <w:r w:rsidRPr="00E9337D">
        <w:rPr>
          <w:rFonts w:ascii="宋体" w:eastAsia="宋体" w:hAnsi="宋体" w:cs="宋体"/>
          <w:color w:val="0000FF"/>
          <w:kern w:val="0"/>
          <w:sz w:val="24"/>
          <w:szCs w:val="24"/>
        </w:rPr>
        <w:t>return</w:t>
      </w:r>
      <w:proofErr w:type="gramEnd"/>
      <w:r w:rsidRPr="00E9337D">
        <w:rPr>
          <w:rFonts w:ascii="宋体" w:eastAsia="宋体" w:hAnsi="宋体" w:cs="宋体"/>
          <w:color w:val="000000"/>
          <w:kern w:val="0"/>
          <w:sz w:val="24"/>
          <w:szCs w:val="24"/>
        </w:rPr>
        <w:t xml:space="preserve"> _userRepository.GetNumberOfPremiumUsers();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3" name="图片 2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outlineLvl w:val="1"/>
        <w:rPr>
          <w:rFonts w:ascii="Arial" w:eastAsia="宋体" w:hAnsi="Arial" w:cs="Arial"/>
          <w:b/>
          <w:bCs/>
          <w:color w:val="494949"/>
          <w:kern w:val="0"/>
          <w:sz w:val="32"/>
          <w:szCs w:val="32"/>
        </w:rPr>
      </w:pPr>
      <w:r w:rsidRPr="00E9337D">
        <w:rPr>
          <w:rFonts w:ascii="Arial" w:eastAsia="宋体" w:hAnsi="Arial" w:cs="Arial"/>
          <w:b/>
          <w:bCs/>
          <w:color w:val="494949"/>
          <w:kern w:val="0"/>
          <w:sz w:val="32"/>
          <w:szCs w:val="32"/>
        </w:rPr>
        <w:t>异步支持</w:t>
      </w:r>
      <w:r w:rsidRPr="00E9337D">
        <w:rPr>
          <w:rFonts w:ascii="Arial" w:eastAsia="宋体" w:hAnsi="Arial" w:cs="Arial"/>
          <w:b/>
          <w:bCs/>
          <w:color w:val="494949"/>
          <w:kern w:val="0"/>
          <w:sz w:val="32"/>
          <w:szCs w:val="32"/>
        </w:rPr>
        <w:t> </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DbContextScope</w:t>
      </w:r>
      <w:r w:rsidRPr="00E9337D">
        <w:rPr>
          <w:rFonts w:ascii="宋体" w:eastAsia="宋体" w:hAnsi="宋体" w:cs="Arial" w:hint="eastAsia"/>
          <w:color w:val="494949"/>
          <w:kern w:val="0"/>
          <w:szCs w:val="21"/>
        </w:rPr>
        <w:t>将如你期望的能很好的在异步执行流中工作：</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2" name="图片 2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async</w:t>
      </w:r>
      <w:r w:rsidRPr="00E9337D">
        <w:rPr>
          <w:rFonts w:ascii="宋体" w:eastAsia="宋体" w:hAnsi="宋体" w:cs="宋体"/>
          <w:color w:val="000000"/>
          <w:kern w:val="0"/>
          <w:sz w:val="24"/>
          <w:szCs w:val="24"/>
        </w:rPr>
        <w:t xml:space="preserve"> Task RandomServiceMethodAsync(Guid 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dbContextScope = _dbContextScopeFactory.Create())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var</w:t>
      </w:r>
      <w:proofErr w:type="gramEnd"/>
      <w:r w:rsidRPr="00E9337D">
        <w:rPr>
          <w:rFonts w:ascii="宋体" w:eastAsia="宋体" w:hAnsi="宋体" w:cs="宋体"/>
          <w:color w:val="000000"/>
          <w:kern w:val="0"/>
          <w:sz w:val="24"/>
          <w:szCs w:val="24"/>
        </w:rPr>
        <w:t xml:space="preserve"> user = </w:t>
      </w:r>
      <w:r w:rsidRPr="00E9337D">
        <w:rPr>
          <w:rFonts w:ascii="宋体" w:eastAsia="宋体" w:hAnsi="宋体" w:cs="宋体"/>
          <w:color w:val="0000FF"/>
          <w:kern w:val="0"/>
          <w:sz w:val="24"/>
          <w:szCs w:val="24"/>
        </w:rPr>
        <w:t>await</w:t>
      </w:r>
      <w:r w:rsidRPr="00E9337D">
        <w:rPr>
          <w:rFonts w:ascii="宋体" w:eastAsia="宋体" w:hAnsi="宋体" w:cs="宋体"/>
          <w:color w:val="000000"/>
          <w:kern w:val="0"/>
          <w:sz w:val="24"/>
          <w:szCs w:val="24"/>
        </w:rPr>
        <w:t xml:space="preserve"> _userRepository.GetAsync(userId);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var</w:t>
      </w:r>
      <w:proofErr w:type="gramEnd"/>
      <w:r w:rsidRPr="00E9337D">
        <w:rPr>
          <w:rFonts w:ascii="宋体" w:eastAsia="宋体" w:hAnsi="宋体" w:cs="宋体"/>
          <w:color w:val="000000"/>
          <w:kern w:val="0"/>
          <w:sz w:val="24"/>
          <w:szCs w:val="24"/>
        </w:rPr>
        <w:t xml:space="preserve"> orders = </w:t>
      </w:r>
      <w:r w:rsidRPr="00E9337D">
        <w:rPr>
          <w:rFonts w:ascii="宋体" w:eastAsia="宋体" w:hAnsi="宋体" w:cs="宋体"/>
          <w:color w:val="0000FF"/>
          <w:kern w:val="0"/>
          <w:sz w:val="24"/>
          <w:szCs w:val="24"/>
        </w:rPr>
        <w:t>await</w:t>
      </w:r>
      <w:r w:rsidRPr="00E9337D">
        <w:rPr>
          <w:rFonts w:ascii="宋体" w:eastAsia="宋体" w:hAnsi="宋体" w:cs="宋体"/>
          <w:color w:val="000000"/>
          <w:kern w:val="0"/>
          <w:sz w:val="24"/>
          <w:szCs w:val="24"/>
        </w:rPr>
        <w:t xml:space="preserve"> _orderRepository.GetOrdersForUserAsync(userId);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await</w:t>
      </w:r>
      <w:proofErr w:type="gramEnd"/>
      <w:r w:rsidRPr="00E9337D">
        <w:rPr>
          <w:rFonts w:ascii="宋体" w:eastAsia="宋体" w:hAnsi="宋体" w:cs="宋体"/>
          <w:color w:val="000000"/>
          <w:kern w:val="0"/>
          <w:sz w:val="24"/>
          <w:szCs w:val="24"/>
        </w:rPr>
        <w:t xml:space="preserve"> dbContextScope.SaveChangesAsync();</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1" name="图片 2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在上面的例子中，</w:t>
      </w:r>
      <w:r w:rsidRPr="00E9337D">
        <w:rPr>
          <w:rFonts w:ascii="Calibri" w:eastAsia="宋体" w:hAnsi="Calibri" w:cs="Arial"/>
          <w:color w:val="494949"/>
          <w:kern w:val="0"/>
          <w:szCs w:val="21"/>
        </w:rPr>
        <w:t>OrderRepository.GetOrdersForUserAsync()</w:t>
      </w:r>
      <w:r w:rsidRPr="00E9337D">
        <w:rPr>
          <w:rFonts w:ascii="宋体" w:eastAsia="宋体" w:hAnsi="宋体" w:cs="Arial" w:hint="eastAsia"/>
          <w:color w:val="494949"/>
          <w:kern w:val="0"/>
          <w:szCs w:val="21"/>
        </w:rPr>
        <w:t>方法将能看到并且访问环境上下文</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实例——尽管事实上它是在另一个线程而非</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最初被创建的线程上被调用。</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使这一切成为可能的原因是</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将它自己存储在</w:t>
      </w:r>
      <w:r w:rsidRPr="00E9337D">
        <w:rPr>
          <w:rFonts w:ascii="Calibri" w:eastAsia="宋体" w:hAnsi="Calibri" w:cs="Arial"/>
          <w:color w:val="494949"/>
          <w:kern w:val="0"/>
          <w:szCs w:val="21"/>
        </w:rPr>
        <w:t>CallContext</w:t>
      </w:r>
      <w:r w:rsidRPr="00E9337D">
        <w:rPr>
          <w:rFonts w:ascii="宋体" w:eastAsia="宋体" w:hAnsi="宋体" w:cs="Arial" w:hint="eastAsia"/>
          <w:color w:val="494949"/>
          <w:kern w:val="0"/>
          <w:szCs w:val="21"/>
        </w:rPr>
        <w:t>上面的。</w:t>
      </w:r>
      <w:r w:rsidRPr="00E9337D">
        <w:rPr>
          <w:rFonts w:ascii="Calibri" w:eastAsia="宋体" w:hAnsi="Calibri" w:cs="Arial"/>
          <w:color w:val="494949"/>
          <w:kern w:val="0"/>
          <w:szCs w:val="21"/>
        </w:rPr>
        <w:t>CallContext</w:t>
      </w:r>
      <w:r w:rsidRPr="00E9337D">
        <w:rPr>
          <w:rFonts w:ascii="宋体" w:eastAsia="宋体" w:hAnsi="宋体" w:cs="Arial" w:hint="eastAsia"/>
          <w:color w:val="494949"/>
          <w:kern w:val="0"/>
          <w:szCs w:val="21"/>
        </w:rPr>
        <w:t>通过异步点自动流转。如果你对它背后的工作原理很好奇，</w:t>
      </w:r>
      <w:r w:rsidRPr="00E9337D">
        <w:rPr>
          <w:rFonts w:ascii="Calibri" w:eastAsia="宋体" w:hAnsi="Calibri" w:cs="Arial"/>
          <w:color w:val="494949"/>
          <w:kern w:val="0"/>
          <w:szCs w:val="21"/>
        </w:rPr>
        <w:t>Stephen Toub</w:t>
      </w:r>
      <w:r w:rsidRPr="00E9337D">
        <w:rPr>
          <w:rFonts w:ascii="宋体" w:eastAsia="宋体" w:hAnsi="宋体" w:cs="Arial" w:hint="eastAsia"/>
          <w:color w:val="494949"/>
          <w:kern w:val="0"/>
          <w:szCs w:val="21"/>
        </w:rPr>
        <w:t>已经写过</w:t>
      </w:r>
      <w:hyperlink r:id="rId51" w:tgtFrame="_blank" w:history="1">
        <w:r w:rsidRPr="00E9337D">
          <w:rPr>
            <w:rFonts w:ascii="Arial" w:eastAsia="宋体" w:hAnsi="Arial" w:cs="Arial"/>
            <w:color w:val="494949"/>
            <w:kern w:val="0"/>
            <w:szCs w:val="21"/>
            <w:u w:val="single"/>
          </w:rPr>
          <w:t>一篇关于它的优秀文章</w:t>
        </w:r>
      </w:hyperlink>
      <w:r w:rsidRPr="00E9337D">
        <w:rPr>
          <w:rFonts w:ascii="宋体" w:eastAsia="宋体" w:hAnsi="宋体" w:cs="Arial" w:hint="eastAsia"/>
          <w:color w:val="494949"/>
          <w:kern w:val="0"/>
          <w:szCs w:val="21"/>
        </w:rPr>
        <w:t>。但是如果你想要的只是使用</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，你只需要知道：它就是能工作。</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b/>
          <w:bCs/>
          <w:color w:val="494949"/>
          <w:kern w:val="0"/>
          <w:szCs w:val="21"/>
        </w:rPr>
        <w:t>警告</w:t>
      </w:r>
      <w:r w:rsidRPr="00E9337D">
        <w:rPr>
          <w:rFonts w:ascii="Arial" w:eastAsia="宋体" w:hAnsi="Arial" w:cs="Arial"/>
          <w:color w:val="494949"/>
          <w:kern w:val="0"/>
          <w:szCs w:val="21"/>
        </w:rPr>
        <w:t>：当你在异步流中使用</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的时候，有一件事情你必须记住：就像</w:t>
      </w:r>
      <w:r w:rsidRPr="00E9337D">
        <w:rPr>
          <w:rFonts w:ascii="Calibri" w:eastAsia="宋体" w:hAnsi="Calibri" w:cs="Arial"/>
          <w:color w:val="494949"/>
          <w:kern w:val="0"/>
          <w:szCs w:val="21"/>
        </w:rPr>
        <w:t>TransactionScope</w:t>
      </w:r>
      <w:r w:rsidRPr="00E9337D">
        <w:rPr>
          <w:rFonts w:ascii="宋体" w:eastAsia="宋体" w:hAnsi="宋体" w:cs="Arial" w:hint="eastAsia"/>
          <w:color w:val="494949"/>
          <w:kern w:val="0"/>
          <w:szCs w:val="21"/>
        </w:rPr>
        <w:t>，</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仅支持在一个单一的逻辑流中使用。</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也就是说，如果你尝试在一个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范围内开启多个并行任务（比如说创建多个线程或者多个</w:t>
      </w:r>
      <w:r w:rsidRPr="00E9337D">
        <w:rPr>
          <w:rFonts w:ascii="Calibri" w:eastAsia="宋体" w:hAnsi="Calibri" w:cs="Arial"/>
          <w:color w:val="494949"/>
          <w:kern w:val="0"/>
          <w:szCs w:val="21"/>
        </w:rPr>
        <w:t>TPL</w:t>
      </w:r>
      <w:r w:rsidRPr="00E9337D">
        <w:rPr>
          <w:rFonts w:ascii="宋体" w:eastAsia="宋体" w:hAnsi="宋体" w:cs="Arial" w:hint="eastAsia"/>
          <w:color w:val="494949"/>
          <w:kern w:val="0"/>
          <w:szCs w:val="21"/>
        </w:rPr>
        <w:t>任务），你将陷入大麻烦。这是因为环境上下文</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将流转到你并行任务使用的所有线程。如果在这些线程中的代码需要使用数据库，它们就都将使用同一个环境上下文</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实例，导致多个线程同时使用同一个</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通常，在一个单独的业务事务中并行访问数据库没有什么好处除了增加复杂性。在业务事务中的任何并行操作都应当不要访问数据库。</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lastRenderedPageBreak/>
        <w:t>无论如何，如果你针对需要在一个</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里面开启一个并行任务（比如说你要通过业务事务的结果独立的执行一些后台处理），你必须在开启并行任务之前禁用环境上下文</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，你可以像下面这样简单处理：</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20" name="图片 20"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RandomServiceMethod()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dbContextScope = _dbContextScopeFactory.Create())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使用环境上下文context执行一些代码</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(_dbContextScopeFactory.SuppressAmbientContext())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在这儿，开启的并行任务将不能使用环境上下文context.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在这儿，环境上下文将再次变为可用。</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8000"/>
          <w:kern w:val="0"/>
          <w:sz w:val="24"/>
          <w:szCs w:val="24"/>
        </w:rPr>
        <w:t xml:space="preserve">                // 可以像平常一样执行更多的代码</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dbContextScope.SaveChanges(</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19" name="图片 19"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jc w:val="left"/>
        <w:outlineLvl w:val="1"/>
        <w:rPr>
          <w:rFonts w:ascii="Arial" w:eastAsia="宋体" w:hAnsi="Arial" w:cs="Arial"/>
          <w:b/>
          <w:bCs/>
          <w:color w:val="494949"/>
          <w:kern w:val="0"/>
          <w:sz w:val="32"/>
          <w:szCs w:val="32"/>
        </w:rPr>
      </w:pPr>
      <w:r w:rsidRPr="00E9337D">
        <w:rPr>
          <w:rFonts w:ascii="Arial" w:eastAsia="宋体" w:hAnsi="Arial" w:cs="Arial"/>
          <w:b/>
          <w:bCs/>
          <w:color w:val="494949"/>
          <w:kern w:val="0"/>
          <w:sz w:val="32"/>
          <w:szCs w:val="32"/>
        </w:rPr>
        <w:t>创建一个非嵌套的</w:t>
      </w:r>
      <w:r w:rsidRPr="00E9337D">
        <w:rPr>
          <w:rFonts w:ascii="Arial" w:eastAsia="宋体" w:hAnsi="Arial" w:cs="Arial"/>
          <w:b/>
          <w:bCs/>
          <w:color w:val="494949"/>
          <w:kern w:val="0"/>
          <w:sz w:val="32"/>
          <w:szCs w:val="32"/>
        </w:rPr>
        <w:t>DbContextScope</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这是一个我期望大部分应用程序永远不需要用到的高级功能。当使用它的时候要认真对待</w:t>
      </w:r>
      <w:r w:rsidRPr="00E9337D">
        <w:rPr>
          <w:rFonts w:ascii="Arial" w:eastAsia="宋体" w:hAnsi="Arial" w:cs="Arial"/>
          <w:color w:val="494949"/>
          <w:kern w:val="0"/>
          <w:szCs w:val="21"/>
        </w:rPr>
        <w:t>——</w:t>
      </w:r>
      <w:r w:rsidRPr="00E9337D">
        <w:rPr>
          <w:rFonts w:ascii="Arial" w:eastAsia="宋体" w:hAnsi="Arial" w:cs="Arial"/>
          <w:color w:val="494949"/>
          <w:kern w:val="0"/>
          <w:szCs w:val="21"/>
        </w:rPr>
        <w:t>因为它能导致一些诡异的问题并且很快导致维护的恶魔。</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有些时候，一个服务方法可能需要将变化持久化到底层数据库而不管整个业务事务的结果，就像下面这些情况：</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   1.</w:t>
      </w:r>
      <w:r w:rsidRPr="00E9337D">
        <w:rPr>
          <w:rFonts w:ascii="宋体" w:eastAsia="宋体" w:hAnsi="宋体" w:cs="Arial" w:hint="eastAsia"/>
          <w:color w:val="494949"/>
          <w:kern w:val="0"/>
          <w:szCs w:val="21"/>
        </w:rPr>
        <w:t>需要在一个全局的地方记录不</w:t>
      </w:r>
      <w:proofErr w:type="gramStart"/>
      <w:r w:rsidRPr="00E9337D">
        <w:rPr>
          <w:rFonts w:ascii="宋体" w:eastAsia="宋体" w:hAnsi="宋体" w:cs="Arial" w:hint="eastAsia"/>
          <w:color w:val="494949"/>
          <w:kern w:val="0"/>
          <w:szCs w:val="21"/>
        </w:rPr>
        <w:t>应当回滚</w:t>
      </w:r>
      <w:proofErr w:type="gramEnd"/>
      <w:r w:rsidRPr="00E9337D">
        <w:rPr>
          <w:rFonts w:ascii="宋体" w:eastAsia="宋体" w:hAnsi="宋体" w:cs="Arial" w:hint="eastAsia"/>
          <w:color w:val="494949"/>
          <w:kern w:val="0"/>
          <w:szCs w:val="21"/>
        </w:rPr>
        <w:t>的信息——即使业务事务失败。一个典型的例子就是日志或者审计记录。</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lastRenderedPageBreak/>
        <w:t>   2.</w:t>
      </w:r>
      <w:r w:rsidRPr="00E9337D">
        <w:rPr>
          <w:rFonts w:ascii="宋体" w:eastAsia="宋体" w:hAnsi="宋体" w:cs="Arial" w:hint="eastAsia"/>
          <w:color w:val="494949"/>
          <w:kern w:val="0"/>
          <w:szCs w:val="21"/>
        </w:rPr>
        <w:t>它需要记录一个</w:t>
      </w:r>
      <w:proofErr w:type="gramStart"/>
      <w:r w:rsidRPr="00E9337D">
        <w:rPr>
          <w:rFonts w:ascii="宋体" w:eastAsia="宋体" w:hAnsi="宋体" w:cs="Arial" w:hint="eastAsia"/>
          <w:color w:val="494949"/>
          <w:kern w:val="0"/>
          <w:szCs w:val="21"/>
        </w:rPr>
        <w:t>不能回滚的</w:t>
      </w:r>
      <w:proofErr w:type="gramEnd"/>
      <w:r w:rsidRPr="00E9337D">
        <w:rPr>
          <w:rFonts w:ascii="宋体" w:eastAsia="宋体" w:hAnsi="宋体" w:cs="Arial" w:hint="eastAsia"/>
          <w:color w:val="494949"/>
          <w:kern w:val="0"/>
          <w:szCs w:val="21"/>
        </w:rPr>
        <w:t>操作的结果。一个典型的例子就是服务方法和非事务性的远程服务或者</w:t>
      </w:r>
      <w:r w:rsidRPr="00E9337D">
        <w:rPr>
          <w:rFonts w:ascii="Calibri" w:eastAsia="宋体" w:hAnsi="Calibri" w:cs="Arial"/>
          <w:color w:val="494949"/>
          <w:kern w:val="0"/>
          <w:szCs w:val="21"/>
        </w:rPr>
        <w:t>API</w:t>
      </w:r>
      <w:r w:rsidRPr="00E9337D">
        <w:rPr>
          <w:rFonts w:ascii="宋体" w:eastAsia="宋体" w:hAnsi="宋体" w:cs="Arial" w:hint="eastAsia"/>
          <w:color w:val="494949"/>
          <w:kern w:val="0"/>
          <w:szCs w:val="21"/>
        </w:rPr>
        <w:t>交互。例如，如果你的服务方法使用</w:t>
      </w:r>
      <w:r w:rsidRPr="00E9337D">
        <w:rPr>
          <w:rFonts w:ascii="Calibri" w:eastAsia="宋体" w:hAnsi="Calibri" w:cs="Arial"/>
          <w:color w:val="494949"/>
          <w:kern w:val="0"/>
          <w:szCs w:val="21"/>
        </w:rPr>
        <w:t>Facebook API</w:t>
      </w:r>
      <w:r w:rsidRPr="00E9337D">
        <w:rPr>
          <w:rFonts w:ascii="宋体" w:eastAsia="宋体" w:hAnsi="宋体" w:cs="Arial" w:hint="eastAsia"/>
          <w:color w:val="494949"/>
          <w:kern w:val="0"/>
          <w:szCs w:val="21"/>
        </w:rPr>
        <w:t>提交一个状态更新然后在本地数据库记录新创建的状态。这个记录必须被持久化即使整个业务事务因为在调用</w:t>
      </w:r>
      <w:r w:rsidRPr="00E9337D">
        <w:rPr>
          <w:rFonts w:ascii="Calibri" w:eastAsia="宋体" w:hAnsi="Calibri" w:cs="Arial"/>
          <w:color w:val="494949"/>
          <w:kern w:val="0"/>
          <w:szCs w:val="21"/>
        </w:rPr>
        <w:t>Facebook API</w:t>
      </w:r>
      <w:r w:rsidRPr="00E9337D">
        <w:rPr>
          <w:rFonts w:ascii="宋体" w:eastAsia="宋体" w:hAnsi="宋体" w:cs="Arial" w:hint="eastAsia"/>
          <w:color w:val="494949"/>
          <w:kern w:val="0"/>
          <w:szCs w:val="21"/>
        </w:rPr>
        <w:t>后出现一些错误而导致的失败。</w:t>
      </w:r>
      <w:r w:rsidRPr="00E9337D">
        <w:rPr>
          <w:rFonts w:ascii="Calibri" w:eastAsia="宋体" w:hAnsi="Calibri" w:cs="Arial"/>
          <w:color w:val="494949"/>
          <w:kern w:val="0"/>
          <w:szCs w:val="21"/>
        </w:rPr>
        <w:t>Facebook API</w:t>
      </w:r>
      <w:r w:rsidRPr="00E9337D">
        <w:rPr>
          <w:rFonts w:ascii="宋体" w:eastAsia="宋体" w:hAnsi="宋体" w:cs="Arial" w:hint="eastAsia"/>
          <w:color w:val="494949"/>
          <w:kern w:val="0"/>
          <w:szCs w:val="21"/>
        </w:rPr>
        <w:t>不是事务性的——你不可能去“回滚”一个</w:t>
      </w:r>
      <w:r w:rsidRPr="00E9337D">
        <w:rPr>
          <w:rFonts w:ascii="Calibri" w:eastAsia="宋体" w:hAnsi="Calibri" w:cs="Arial"/>
          <w:color w:val="494949"/>
          <w:kern w:val="0"/>
          <w:szCs w:val="21"/>
        </w:rPr>
        <w:t>Facebook API</w:t>
      </w:r>
      <w:r w:rsidRPr="00E9337D">
        <w:rPr>
          <w:rFonts w:ascii="宋体" w:eastAsia="宋体" w:hAnsi="宋体" w:cs="Arial" w:hint="eastAsia"/>
          <w:color w:val="494949"/>
          <w:kern w:val="0"/>
          <w:szCs w:val="21"/>
        </w:rPr>
        <w:t>调用。那个</w:t>
      </w:r>
      <w:r w:rsidRPr="00E9337D">
        <w:rPr>
          <w:rFonts w:ascii="Calibri" w:eastAsia="宋体" w:hAnsi="Calibri" w:cs="Arial"/>
          <w:color w:val="494949"/>
          <w:kern w:val="0"/>
          <w:szCs w:val="21"/>
        </w:rPr>
        <w:t>API</w:t>
      </w:r>
      <w:r w:rsidRPr="00E9337D">
        <w:rPr>
          <w:rFonts w:ascii="宋体" w:eastAsia="宋体" w:hAnsi="宋体" w:cs="Arial" w:hint="eastAsia"/>
          <w:color w:val="494949"/>
          <w:kern w:val="0"/>
          <w:szCs w:val="21"/>
        </w:rPr>
        <w:t>调用的结果将永远不会回滚。</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在那种情况下，当创建一个新的</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的时候，你可以传递</w:t>
      </w:r>
      <w:r w:rsidRPr="00E9337D">
        <w:rPr>
          <w:rFonts w:ascii="Calibri" w:eastAsia="宋体" w:hAnsi="Calibri" w:cs="Arial"/>
          <w:color w:val="494949"/>
          <w:kern w:val="0"/>
          <w:szCs w:val="21"/>
        </w:rPr>
        <w:t>DbContextScopeOption.ForceCreateNew</w:t>
      </w:r>
      <w:r w:rsidRPr="00E9337D">
        <w:rPr>
          <w:rFonts w:ascii="宋体" w:eastAsia="宋体" w:hAnsi="宋体" w:cs="Arial" w:hint="eastAsia"/>
          <w:color w:val="494949"/>
          <w:kern w:val="0"/>
          <w:szCs w:val="21"/>
        </w:rPr>
        <w:t>的值作为</w:t>
      </w:r>
      <w:r w:rsidRPr="00E9337D">
        <w:rPr>
          <w:rFonts w:ascii="Calibri" w:eastAsia="宋体" w:hAnsi="Calibri" w:cs="Arial"/>
          <w:color w:val="494949"/>
          <w:kern w:val="0"/>
          <w:szCs w:val="21"/>
        </w:rPr>
        <w:t>joiningOption</w:t>
      </w:r>
      <w:r w:rsidRPr="00E9337D">
        <w:rPr>
          <w:rFonts w:ascii="宋体" w:eastAsia="宋体" w:hAnsi="宋体" w:cs="Arial" w:hint="eastAsia"/>
          <w:color w:val="494949"/>
          <w:kern w:val="0"/>
          <w:szCs w:val="21"/>
        </w:rPr>
        <w:t>参数。这将创建一个不会加入环境上下文范围（如果存在一个的话）的</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18" name="图片 18"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RandomServiceMethod()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dbContextScope = _dbContextScopeFactory.Create(DbContextScopeOption.ForceCreateNew))</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我们将创建一个新的范围（scope）,即使这个服务方法</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被另一个已经创建了它自己的DbContextScope的服务方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法调用。我们将不会加入它。</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我们的范围将创建新的DbContext实例并且不会重用</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w:t>
      </w:r>
      <w:proofErr w:type="gramStart"/>
      <w:r w:rsidRPr="00E9337D">
        <w:rPr>
          <w:rFonts w:ascii="宋体" w:eastAsia="宋体" w:hAnsi="宋体" w:cs="宋体"/>
          <w:color w:val="008000"/>
          <w:kern w:val="0"/>
          <w:sz w:val="24"/>
          <w:szCs w:val="24"/>
        </w:rPr>
        <w:t>父范围</w:t>
      </w:r>
      <w:proofErr w:type="gramEnd"/>
      <w:r w:rsidRPr="00E9337D">
        <w:rPr>
          <w:rFonts w:ascii="宋体" w:eastAsia="宋体" w:hAnsi="宋体" w:cs="宋体"/>
          <w:color w:val="008000"/>
          <w:kern w:val="0"/>
          <w:sz w:val="24"/>
          <w:szCs w:val="24"/>
        </w:rPr>
        <w:t>的DbContext实例。</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由于我们强制创建了一个新的范围，这个对SaveChanges()</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的调用将会持久化我们的修改——不管父范围（如果有的话）</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8000"/>
          <w:kern w:val="0"/>
          <w:sz w:val="24"/>
          <w:szCs w:val="24"/>
        </w:rPr>
        <w:t xml:space="preserve">                // 是否成功保存了它的变化。</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dbContextScope.SaveChanges(</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17" name="图片 1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这样处理的最大问题是服务方法将使用独立的</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实例而非业务事务中的其它</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。为了避免诡异的</w:t>
      </w:r>
      <w:r w:rsidRPr="00E9337D">
        <w:rPr>
          <w:rFonts w:ascii="Calibri" w:eastAsia="宋体" w:hAnsi="Calibri" w:cs="Arial"/>
          <w:color w:val="494949"/>
          <w:kern w:val="0"/>
          <w:szCs w:val="21"/>
        </w:rPr>
        <w:t>bug</w:t>
      </w:r>
      <w:r w:rsidRPr="00E9337D">
        <w:rPr>
          <w:rFonts w:ascii="宋体" w:eastAsia="宋体" w:hAnsi="宋体" w:cs="Arial" w:hint="eastAsia"/>
          <w:color w:val="494949"/>
          <w:kern w:val="0"/>
          <w:szCs w:val="21"/>
        </w:rPr>
        <w:t>和维护恶魔，下面列出了一些要服从的基本规则：</w:t>
      </w:r>
    </w:p>
    <w:p w:rsidR="00E9337D" w:rsidRPr="00E9337D" w:rsidRDefault="00E9337D" w:rsidP="00E9337D">
      <w:pPr>
        <w:widowControl/>
        <w:shd w:val="clear" w:color="auto" w:fill="F4EDE3"/>
        <w:jc w:val="left"/>
        <w:outlineLvl w:val="2"/>
        <w:rPr>
          <w:rFonts w:ascii="Arial" w:eastAsia="宋体" w:hAnsi="Arial" w:cs="Arial"/>
          <w:b/>
          <w:bCs/>
          <w:color w:val="494949"/>
          <w:kern w:val="0"/>
          <w:sz w:val="24"/>
          <w:szCs w:val="24"/>
        </w:rPr>
      </w:pPr>
      <w:r w:rsidRPr="00E9337D">
        <w:rPr>
          <w:rFonts w:ascii="Arial" w:eastAsia="宋体" w:hAnsi="Arial" w:cs="Arial"/>
          <w:b/>
          <w:bCs/>
          <w:color w:val="494949"/>
          <w:kern w:val="0"/>
          <w:sz w:val="24"/>
          <w:szCs w:val="24"/>
        </w:rPr>
        <w:t>服务方法返回的持久化实体必须总是依附（</w:t>
      </w:r>
      <w:r w:rsidRPr="00E9337D">
        <w:rPr>
          <w:rFonts w:ascii="Calibri" w:eastAsia="宋体" w:hAnsi="Calibri" w:cs="Arial"/>
          <w:b/>
          <w:bCs/>
          <w:color w:val="494949"/>
          <w:kern w:val="0"/>
          <w:sz w:val="24"/>
          <w:szCs w:val="24"/>
        </w:rPr>
        <w:t>Attach</w:t>
      </w:r>
      <w:r w:rsidRPr="00E9337D">
        <w:rPr>
          <w:rFonts w:ascii="宋体" w:eastAsia="宋体" w:hAnsi="宋体" w:cs="Arial" w:hint="eastAsia"/>
          <w:b/>
          <w:bCs/>
          <w:color w:val="494949"/>
          <w:kern w:val="0"/>
          <w:sz w:val="24"/>
          <w:szCs w:val="24"/>
        </w:rPr>
        <w:t>）在环境上下文</w:t>
      </w:r>
      <w:r w:rsidRPr="00E9337D">
        <w:rPr>
          <w:rFonts w:ascii="Calibri" w:eastAsia="宋体" w:hAnsi="Calibri" w:cs="Arial"/>
          <w:b/>
          <w:bCs/>
          <w:color w:val="494949"/>
          <w:kern w:val="0"/>
          <w:sz w:val="24"/>
          <w:szCs w:val="24"/>
        </w:rPr>
        <w:t>DbContext</w:t>
      </w:r>
      <w:r w:rsidRPr="00E9337D">
        <w:rPr>
          <w:rFonts w:ascii="宋体" w:eastAsia="宋体" w:hAnsi="宋体" w:cs="Arial" w:hint="eastAsia"/>
          <w:b/>
          <w:bCs/>
          <w:color w:val="494949"/>
          <w:kern w:val="0"/>
          <w:sz w:val="24"/>
          <w:szCs w:val="24"/>
        </w:rPr>
        <w:t>上</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如果你强制创建一个新的</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而非加入一个已经存在的上下文环境</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你的服务方法必须不能返回它在新的范围（</w:t>
      </w:r>
      <w:r w:rsidRPr="00E9337D">
        <w:rPr>
          <w:rFonts w:ascii="Calibri" w:eastAsia="宋体" w:hAnsi="Calibri" w:cs="Arial"/>
          <w:color w:val="494949"/>
          <w:kern w:val="0"/>
          <w:szCs w:val="21"/>
        </w:rPr>
        <w:t>scope)</w:t>
      </w:r>
      <w:r w:rsidRPr="00E9337D">
        <w:rPr>
          <w:rFonts w:ascii="宋体" w:eastAsia="宋体" w:hAnsi="宋体" w:cs="Arial" w:hint="eastAsia"/>
          <w:color w:val="494949"/>
          <w:kern w:val="0"/>
          <w:szCs w:val="21"/>
        </w:rPr>
        <w:t>创建或者获取的实体。否则将导致巨大的复杂性。</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调用你服务方法的客户端代码可能是一个创建了它自己的</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的服务方法。因此它期望它调用的所有服务方法都使用相同的环境上下文</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这是使用环境上下文</w:t>
      </w:r>
      <w:r w:rsidRPr="00E9337D">
        <w:rPr>
          <w:rFonts w:ascii="Calibri" w:eastAsia="宋体" w:hAnsi="Calibri" w:cs="Arial"/>
          <w:color w:val="494949"/>
          <w:kern w:val="0"/>
          <w:szCs w:val="21"/>
        </w:rPr>
        <w:t>Context</w:t>
      </w:r>
      <w:r w:rsidRPr="00E9337D">
        <w:rPr>
          <w:rFonts w:ascii="宋体" w:eastAsia="宋体" w:hAnsi="宋体" w:cs="Arial" w:hint="eastAsia"/>
          <w:color w:val="494949"/>
          <w:kern w:val="0"/>
          <w:szCs w:val="21"/>
        </w:rPr>
        <w:t>的立足点</w:t>
      </w:r>
      <w:r w:rsidRPr="00E9337D">
        <w:rPr>
          <w:rFonts w:ascii="Calibri" w:eastAsia="宋体" w:hAnsi="Calibri" w:cs="Arial"/>
          <w:color w:val="494949"/>
          <w:kern w:val="0"/>
          <w:szCs w:val="21"/>
        </w:rPr>
        <w:t>)</w:t>
      </w:r>
      <w:r w:rsidRPr="00E9337D">
        <w:rPr>
          <w:rFonts w:ascii="宋体" w:eastAsia="宋体" w:hAnsi="宋体" w:cs="Arial" w:hint="eastAsia"/>
          <w:color w:val="494949"/>
          <w:kern w:val="0"/>
          <w:szCs w:val="21"/>
        </w:rPr>
        <w:t>。很自然的期望通过你的服务方法返回的实体都依附（</w:t>
      </w:r>
      <w:r w:rsidRPr="00E9337D">
        <w:rPr>
          <w:rFonts w:ascii="Calibri" w:eastAsia="宋体" w:hAnsi="Calibri" w:cs="Arial"/>
          <w:color w:val="494949"/>
          <w:kern w:val="0"/>
          <w:szCs w:val="21"/>
        </w:rPr>
        <w:t>attach)</w:t>
      </w:r>
      <w:r w:rsidRPr="00E9337D">
        <w:rPr>
          <w:rFonts w:ascii="宋体" w:eastAsia="宋体" w:hAnsi="宋体" w:cs="Arial" w:hint="eastAsia"/>
          <w:color w:val="494949"/>
          <w:kern w:val="0"/>
          <w:szCs w:val="21"/>
        </w:rPr>
        <w:t>在环境上下文</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上。</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相反，你也可以采取下面两种策略：</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lastRenderedPageBreak/>
        <w:t>     </w:t>
      </w:r>
      <w:r w:rsidRPr="00E9337D">
        <w:rPr>
          <w:rFonts w:ascii="Arial" w:eastAsia="宋体" w:hAnsi="Arial" w:cs="Arial"/>
          <w:color w:val="494949"/>
          <w:kern w:val="0"/>
          <w:szCs w:val="21"/>
        </w:rPr>
        <w:t>不要返回持久化实体。这是最容易，最干净的方法。比如，如果你的服务方法创建一个新的领域对象，不要返回它，而是返回它的</w:t>
      </w:r>
      <w:r w:rsidRPr="00E9337D">
        <w:rPr>
          <w:rFonts w:ascii="Calibri" w:eastAsia="宋体" w:hAnsi="Calibri" w:cs="Arial"/>
          <w:color w:val="494949"/>
          <w:kern w:val="0"/>
          <w:szCs w:val="21"/>
        </w:rPr>
        <w:t>Id</w:t>
      </w:r>
      <w:r w:rsidRPr="00E9337D">
        <w:rPr>
          <w:rFonts w:ascii="宋体" w:eastAsia="宋体" w:hAnsi="宋体" w:cs="Arial" w:hint="eastAsia"/>
          <w:color w:val="494949"/>
          <w:kern w:val="0"/>
          <w:szCs w:val="21"/>
        </w:rPr>
        <w:t>并且让客户端在它自己的</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上面加载这个实体（如果客户端真的需要这个实体的话）。</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     </w:t>
      </w:r>
      <w:r w:rsidRPr="00E9337D">
        <w:rPr>
          <w:rFonts w:ascii="Arial" w:eastAsia="宋体" w:hAnsi="Arial" w:cs="Arial"/>
          <w:color w:val="494949"/>
          <w:kern w:val="0"/>
          <w:szCs w:val="21"/>
        </w:rPr>
        <w:t>如果你无论如何也要返回一个持久化实体的话，切换</w:t>
      </w:r>
      <w:proofErr w:type="gramStart"/>
      <w:r w:rsidRPr="00E9337D">
        <w:rPr>
          <w:rFonts w:ascii="Arial" w:eastAsia="宋体" w:hAnsi="Arial" w:cs="Arial"/>
          <w:color w:val="494949"/>
          <w:kern w:val="0"/>
          <w:szCs w:val="21"/>
        </w:rPr>
        <w:t>回环境</w:t>
      </w:r>
      <w:proofErr w:type="gramEnd"/>
      <w:r w:rsidRPr="00E9337D">
        <w:rPr>
          <w:rFonts w:ascii="Arial" w:eastAsia="宋体" w:hAnsi="Arial" w:cs="Arial"/>
          <w:color w:val="494949"/>
          <w:kern w:val="0"/>
          <w:szCs w:val="21"/>
        </w:rPr>
        <w:t>上下文</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加载实体并将其返回。</w:t>
      </w:r>
    </w:p>
    <w:p w:rsidR="00E9337D" w:rsidRPr="00E9337D" w:rsidRDefault="00E9337D" w:rsidP="00E9337D">
      <w:pPr>
        <w:widowControl/>
        <w:shd w:val="clear" w:color="auto" w:fill="F4EDE3"/>
        <w:spacing w:before="150" w:after="150"/>
        <w:jc w:val="left"/>
        <w:outlineLvl w:val="2"/>
        <w:rPr>
          <w:rFonts w:ascii="Arial" w:eastAsia="宋体" w:hAnsi="Arial" w:cs="Arial"/>
          <w:b/>
          <w:bCs/>
          <w:color w:val="494949"/>
          <w:kern w:val="0"/>
          <w:sz w:val="24"/>
          <w:szCs w:val="24"/>
        </w:rPr>
      </w:pPr>
      <w:r w:rsidRPr="00E9337D">
        <w:rPr>
          <w:rFonts w:ascii="Arial" w:eastAsia="宋体" w:hAnsi="Arial" w:cs="Arial"/>
          <w:b/>
          <w:bCs/>
          <w:color w:val="494949"/>
          <w:kern w:val="0"/>
          <w:sz w:val="24"/>
          <w:szCs w:val="24"/>
        </w:rPr>
        <w:t>在退出时，一个服务方法必须确保对持久</w:t>
      </w:r>
      <w:proofErr w:type="gramStart"/>
      <w:r w:rsidRPr="00E9337D">
        <w:rPr>
          <w:rFonts w:ascii="Arial" w:eastAsia="宋体" w:hAnsi="Arial" w:cs="Arial"/>
          <w:b/>
          <w:bCs/>
          <w:color w:val="494949"/>
          <w:kern w:val="0"/>
          <w:sz w:val="24"/>
          <w:szCs w:val="24"/>
        </w:rPr>
        <w:t>化对象</w:t>
      </w:r>
      <w:proofErr w:type="gramEnd"/>
      <w:r w:rsidRPr="00E9337D">
        <w:rPr>
          <w:rFonts w:ascii="Arial" w:eastAsia="宋体" w:hAnsi="Arial" w:cs="Arial"/>
          <w:b/>
          <w:bCs/>
          <w:color w:val="494949"/>
          <w:kern w:val="0"/>
          <w:sz w:val="24"/>
          <w:szCs w:val="24"/>
        </w:rPr>
        <w:t>的所有修改都已经在</w:t>
      </w:r>
      <w:proofErr w:type="gramStart"/>
      <w:r w:rsidRPr="00E9337D">
        <w:rPr>
          <w:rFonts w:ascii="Arial" w:eastAsia="宋体" w:hAnsi="Arial" w:cs="Arial"/>
          <w:b/>
          <w:bCs/>
          <w:color w:val="494949"/>
          <w:kern w:val="0"/>
          <w:sz w:val="24"/>
          <w:szCs w:val="24"/>
        </w:rPr>
        <w:t>父范围</w:t>
      </w:r>
      <w:proofErr w:type="gramEnd"/>
      <w:r w:rsidRPr="00E9337D">
        <w:rPr>
          <w:rFonts w:ascii="Arial" w:eastAsia="宋体" w:hAnsi="Arial" w:cs="Arial"/>
          <w:b/>
          <w:bCs/>
          <w:color w:val="494949"/>
          <w:kern w:val="0"/>
          <w:sz w:val="24"/>
          <w:szCs w:val="24"/>
        </w:rPr>
        <w:t>中重现</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如果你的服务方法强制创建了一个新的</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并且在这个新的范围里面修改了持久化对象，必须确保在返回的时候父范围（如果存在的话）能“看到”这些修改。</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也就是说，如果</w:t>
      </w:r>
      <w:proofErr w:type="gramStart"/>
      <w:r w:rsidRPr="00E9337D">
        <w:rPr>
          <w:rFonts w:ascii="Arial" w:eastAsia="宋体" w:hAnsi="Arial" w:cs="Arial"/>
          <w:color w:val="494949"/>
          <w:kern w:val="0"/>
          <w:szCs w:val="21"/>
        </w:rPr>
        <w:t>父范围</w:t>
      </w:r>
      <w:proofErr w:type="gramEnd"/>
      <w:r w:rsidRPr="00E9337D">
        <w:rPr>
          <w:rFonts w:ascii="Arial" w:eastAsia="宋体" w:hAnsi="Arial" w:cs="Arial"/>
          <w:color w:val="494949"/>
          <w:kern w:val="0"/>
          <w:szCs w:val="21"/>
        </w:rPr>
        <w:t>的</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实例已经加载了你修改过的实体在它的一级缓存中（</w:t>
      </w:r>
      <w:r w:rsidRPr="00E9337D">
        <w:rPr>
          <w:rFonts w:ascii="Calibri" w:eastAsia="宋体" w:hAnsi="Calibri" w:cs="Arial"/>
          <w:color w:val="494949"/>
          <w:kern w:val="0"/>
          <w:szCs w:val="21"/>
        </w:rPr>
        <w:t>ObjectStateManager),</w:t>
      </w:r>
      <w:r w:rsidRPr="00E9337D">
        <w:rPr>
          <w:rFonts w:ascii="宋体" w:eastAsia="宋体" w:hAnsi="宋体" w:cs="Arial" w:hint="eastAsia"/>
          <w:color w:val="494949"/>
          <w:kern w:val="0"/>
          <w:szCs w:val="21"/>
        </w:rPr>
        <w:t>你的服务方法必须刷新这些实体以确保</w:t>
      </w:r>
      <w:proofErr w:type="gramStart"/>
      <w:r w:rsidRPr="00E9337D">
        <w:rPr>
          <w:rFonts w:ascii="宋体" w:eastAsia="宋体" w:hAnsi="宋体" w:cs="Arial" w:hint="eastAsia"/>
          <w:color w:val="494949"/>
          <w:kern w:val="0"/>
          <w:szCs w:val="21"/>
        </w:rPr>
        <w:t>父范围</w:t>
      </w:r>
      <w:proofErr w:type="gramEnd"/>
      <w:r w:rsidRPr="00E9337D">
        <w:rPr>
          <w:rFonts w:ascii="宋体" w:eastAsia="宋体" w:hAnsi="宋体" w:cs="Arial" w:hint="eastAsia"/>
          <w:color w:val="494949"/>
          <w:kern w:val="0"/>
          <w:szCs w:val="21"/>
        </w:rPr>
        <w:t>不会使用这些对象的过时版本。</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DbContextScope</w:t>
      </w:r>
      <w:r w:rsidRPr="00E9337D">
        <w:rPr>
          <w:rFonts w:ascii="宋体" w:eastAsia="宋体" w:hAnsi="宋体" w:cs="Arial" w:hint="eastAsia"/>
          <w:color w:val="494949"/>
          <w:kern w:val="0"/>
          <w:szCs w:val="21"/>
        </w:rPr>
        <w:t>提供了一个快捷方法来帮助处理这个问题：</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16" name="图片 1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RandomServiceMethod(Guid accountId)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强制创建一个新范围（也就是说，我们将使用我们自己</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8000"/>
          <w:kern w:val="0"/>
          <w:sz w:val="24"/>
          <w:szCs w:val="24"/>
        </w:rPr>
        <w:t xml:space="preserve">            // 的DbContext 实例）</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dbContextScope = _dbContextScopeFactory.Create(DbContextScopeOption.ForceCreateNew))</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var</w:t>
      </w:r>
      <w:proofErr w:type="gramEnd"/>
      <w:r w:rsidRPr="00E9337D">
        <w:rPr>
          <w:rFonts w:ascii="宋体" w:eastAsia="宋体" w:hAnsi="宋体" w:cs="宋体"/>
          <w:color w:val="000000"/>
          <w:kern w:val="0"/>
          <w:sz w:val="24"/>
          <w:szCs w:val="24"/>
        </w:rPr>
        <w:t xml:space="preserve"> account = _accountRepository.Get(accountId);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account.Disabled = </w:t>
      </w:r>
      <w:r w:rsidRPr="00E9337D">
        <w:rPr>
          <w:rFonts w:ascii="宋体" w:eastAsia="宋体" w:hAnsi="宋体" w:cs="宋体"/>
          <w:color w:val="0000FF"/>
          <w:kern w:val="0"/>
          <w:sz w:val="24"/>
          <w:szCs w:val="24"/>
        </w:rPr>
        <w:t>true</w:t>
      </w:r>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由于我们强制创建了一个新的范围，这将持久化我</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8000"/>
          <w:kern w:val="0"/>
          <w:sz w:val="24"/>
          <w:szCs w:val="24"/>
        </w:rPr>
        <w:t xml:space="preserve">                // 们的变化到数据库而不管</w:t>
      </w:r>
      <w:proofErr w:type="gramStart"/>
      <w:r w:rsidRPr="00E9337D">
        <w:rPr>
          <w:rFonts w:ascii="宋体" w:eastAsia="宋体" w:hAnsi="宋体" w:cs="宋体"/>
          <w:color w:val="008000"/>
          <w:kern w:val="0"/>
          <w:sz w:val="24"/>
          <w:szCs w:val="24"/>
        </w:rPr>
        <w:t>父范围</w:t>
      </w:r>
      <w:proofErr w:type="gramEnd"/>
      <w:r w:rsidRPr="00E9337D">
        <w:rPr>
          <w:rFonts w:ascii="宋体" w:eastAsia="宋体" w:hAnsi="宋体" w:cs="宋体"/>
          <w:color w:val="008000"/>
          <w:kern w:val="0"/>
          <w:sz w:val="24"/>
          <w:szCs w:val="24"/>
        </w:rPr>
        <w:t>的处理成功与否。</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dbContextScope.SaveChanges(</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如果这个方法的调用者已经加载过account对象到</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它们的DbContext实例中，它们的版本现在已经变</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得过时了。它们将看不到这个account已经被禁用</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并且可能因此执行一些错误的逻辑。</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8000"/>
          <w:kern w:val="0"/>
          <w:sz w:val="24"/>
          <w:szCs w:val="24"/>
        </w:rPr>
        <w:t xml:space="preserve">                // 因此需要确保我们的调用者的版本要保持更新。</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dbContextScope.RefreshEntitiesInParentScope(</w:t>
      </w:r>
      <w:proofErr w:type="gramEnd"/>
      <w:r w:rsidRPr="00E9337D">
        <w:rPr>
          <w:rFonts w:ascii="宋体" w:eastAsia="宋体" w:hAnsi="宋体" w:cs="宋体"/>
          <w:color w:val="0000FF"/>
          <w:kern w:val="0"/>
          <w:sz w:val="24"/>
          <w:szCs w:val="24"/>
        </w:rPr>
        <w:t>new</w:t>
      </w:r>
      <w:r w:rsidRPr="00E9337D">
        <w:rPr>
          <w:rFonts w:ascii="宋体" w:eastAsia="宋体" w:hAnsi="宋体" w:cs="宋体"/>
          <w:color w:val="000000"/>
          <w:kern w:val="0"/>
          <w:sz w:val="24"/>
          <w:szCs w:val="24"/>
        </w:rPr>
        <w:t>[] { account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15" name="图片 1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jc w:val="left"/>
        <w:outlineLvl w:val="1"/>
        <w:rPr>
          <w:rFonts w:ascii="Arial" w:eastAsia="宋体" w:hAnsi="Arial" w:cs="Arial"/>
          <w:b/>
          <w:bCs/>
          <w:color w:val="494949"/>
          <w:kern w:val="0"/>
          <w:sz w:val="32"/>
          <w:szCs w:val="32"/>
        </w:rPr>
      </w:pPr>
      <w:r w:rsidRPr="00E9337D">
        <w:rPr>
          <w:rFonts w:ascii="Arial" w:eastAsia="宋体" w:hAnsi="Arial" w:cs="Arial"/>
          <w:b/>
          <w:bCs/>
          <w:color w:val="494949"/>
          <w:kern w:val="0"/>
          <w:sz w:val="32"/>
          <w:szCs w:val="32"/>
        </w:rPr>
        <w:t>为什么命名为</w:t>
      </w:r>
      <w:r w:rsidRPr="00E9337D">
        <w:rPr>
          <w:rFonts w:ascii="Arial" w:eastAsia="宋体" w:hAnsi="Arial" w:cs="Arial"/>
          <w:b/>
          <w:bCs/>
          <w:color w:val="494949"/>
          <w:kern w:val="0"/>
          <w:sz w:val="32"/>
          <w:szCs w:val="32"/>
        </w:rPr>
        <w:t>DbContextScope</w:t>
      </w:r>
      <w:r w:rsidRPr="00E9337D">
        <w:rPr>
          <w:rFonts w:ascii="黑体" w:eastAsia="黑体" w:hAnsi="黑体" w:cs="Arial" w:hint="eastAsia"/>
          <w:b/>
          <w:bCs/>
          <w:color w:val="494949"/>
          <w:kern w:val="0"/>
          <w:sz w:val="32"/>
          <w:szCs w:val="32"/>
        </w:rPr>
        <w:t>而不是</w:t>
      </w:r>
      <w:r w:rsidRPr="00E9337D">
        <w:rPr>
          <w:rFonts w:ascii="Arial" w:eastAsia="宋体" w:hAnsi="Arial" w:cs="Arial"/>
          <w:b/>
          <w:bCs/>
          <w:color w:val="494949"/>
          <w:kern w:val="0"/>
          <w:sz w:val="32"/>
          <w:szCs w:val="32"/>
        </w:rPr>
        <w:t>UnitOfWork(</w:t>
      </w:r>
      <w:r w:rsidRPr="00E9337D">
        <w:rPr>
          <w:rFonts w:ascii="黑体" w:eastAsia="黑体" w:hAnsi="黑体" w:cs="Arial" w:hint="eastAsia"/>
          <w:b/>
          <w:bCs/>
          <w:color w:val="494949"/>
          <w:kern w:val="0"/>
          <w:sz w:val="32"/>
          <w:szCs w:val="32"/>
        </w:rPr>
        <w:t>工作单元</w:t>
      </w:r>
      <w:r w:rsidRPr="00E9337D">
        <w:rPr>
          <w:rFonts w:ascii="Arial" w:eastAsia="宋体" w:hAnsi="Arial" w:cs="Arial"/>
          <w:b/>
          <w:bCs/>
          <w:color w:val="494949"/>
          <w:kern w:val="0"/>
          <w:sz w:val="32"/>
          <w:szCs w:val="32"/>
        </w:rPr>
        <w:t>)</w:t>
      </w:r>
      <w:r w:rsidRPr="00E9337D">
        <w:rPr>
          <w:rFonts w:ascii="黑体" w:eastAsia="黑体" w:hAnsi="黑体" w:cs="Arial" w:hint="eastAsia"/>
          <w:b/>
          <w:bCs/>
          <w:color w:val="494949"/>
          <w:kern w:val="0"/>
          <w:sz w:val="32"/>
          <w:szCs w:val="32"/>
        </w:rPr>
        <w:t>？</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lastRenderedPageBreak/>
        <w:t>我写的</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的第一个版本确实被命名为</w:t>
      </w:r>
      <w:r w:rsidRPr="00E9337D">
        <w:rPr>
          <w:rFonts w:ascii="Calibri" w:eastAsia="宋体" w:hAnsi="Calibri" w:cs="Arial"/>
          <w:color w:val="494949"/>
          <w:kern w:val="0"/>
          <w:szCs w:val="21"/>
        </w:rPr>
        <w:t>UnitOfWork</w:t>
      </w:r>
      <w:r w:rsidRPr="00E9337D">
        <w:rPr>
          <w:rFonts w:ascii="宋体" w:eastAsia="宋体" w:hAnsi="宋体" w:cs="Arial" w:hint="eastAsia"/>
          <w:color w:val="494949"/>
          <w:kern w:val="0"/>
          <w:szCs w:val="21"/>
        </w:rPr>
        <w:t>，这可以说是这种类型的组件最常用的名称。</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但是当我尝试在现实程序中使用那个</w:t>
      </w:r>
      <w:r w:rsidRPr="00E9337D">
        <w:rPr>
          <w:rFonts w:ascii="Calibri" w:eastAsia="宋体" w:hAnsi="Calibri" w:cs="Arial"/>
          <w:color w:val="494949"/>
          <w:kern w:val="0"/>
          <w:szCs w:val="21"/>
        </w:rPr>
        <w:t>UnitOfWork</w:t>
      </w:r>
      <w:r w:rsidRPr="00E9337D">
        <w:rPr>
          <w:rFonts w:ascii="宋体" w:eastAsia="宋体" w:hAnsi="宋体" w:cs="Arial" w:hint="eastAsia"/>
          <w:color w:val="494949"/>
          <w:kern w:val="0"/>
          <w:szCs w:val="21"/>
        </w:rPr>
        <w:t>组件的时候，我一直很困惑——我应该如何使用它和它真的做了什么——尽管我是那个研究，设计和实现了它的人并且我还对它能做什么以及如何工作都了如指掌。然而，我仍然很困难并且不得不倒退一步去仔细回想这个“</w:t>
      </w:r>
      <w:r w:rsidRPr="00E9337D">
        <w:rPr>
          <w:rFonts w:ascii="Calibri" w:eastAsia="宋体" w:hAnsi="Calibri" w:cs="Arial"/>
          <w:color w:val="494949"/>
          <w:kern w:val="0"/>
          <w:szCs w:val="21"/>
        </w:rPr>
        <w:t>unit of work</w:t>
      </w:r>
      <w:r w:rsidRPr="00E9337D">
        <w:rPr>
          <w:rFonts w:ascii="宋体" w:eastAsia="宋体" w:hAnsi="宋体" w:cs="Arial" w:hint="eastAsia"/>
          <w:color w:val="494949"/>
          <w:kern w:val="0"/>
          <w:szCs w:val="21"/>
        </w:rPr>
        <w:t>”怎样关联我要尝试解决的实际问题：管理我的</w:t>
      </w:r>
      <w:r w:rsidRPr="00E9337D">
        <w:rPr>
          <w:rFonts w:ascii="Calibri" w:eastAsia="宋体" w:hAnsi="Calibri" w:cs="Arial"/>
          <w:color w:val="494949"/>
          <w:kern w:val="0"/>
          <w:szCs w:val="21"/>
        </w:rPr>
        <w:t>DbContext</w:t>
      </w:r>
      <w:r w:rsidRPr="00E9337D">
        <w:rPr>
          <w:rFonts w:ascii="宋体" w:eastAsia="宋体" w:hAnsi="宋体" w:cs="Arial" w:hint="eastAsia"/>
          <w:color w:val="494949"/>
          <w:kern w:val="0"/>
          <w:szCs w:val="21"/>
        </w:rPr>
        <w:t>实例。</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如果即使我</w:t>
      </w:r>
      <w:r w:rsidRPr="00E9337D">
        <w:rPr>
          <w:rFonts w:ascii="Arial" w:eastAsia="宋体" w:hAnsi="Arial" w:cs="Arial"/>
          <w:color w:val="494949"/>
          <w:kern w:val="0"/>
          <w:szCs w:val="21"/>
        </w:rPr>
        <w:t>——</w:t>
      </w:r>
      <w:r w:rsidRPr="00E9337D">
        <w:rPr>
          <w:rFonts w:ascii="Arial" w:eastAsia="宋体" w:hAnsi="Arial" w:cs="Arial"/>
          <w:color w:val="494949"/>
          <w:kern w:val="0"/>
          <w:szCs w:val="21"/>
        </w:rPr>
        <w:t>那个花了很多时间去研究，设计和实现了这个组件的人在尝试使用的时候都变得很困惑的话，要让其他人来容易的使用它</w:t>
      </w:r>
      <w:r w:rsidRPr="00E9337D">
        <w:rPr>
          <w:rFonts w:ascii="Arial" w:eastAsia="宋体" w:hAnsi="Arial" w:cs="Arial"/>
          <w:color w:val="494949"/>
          <w:kern w:val="0"/>
          <w:szCs w:val="21"/>
        </w:rPr>
        <w:t>——</w:t>
      </w:r>
      <w:r w:rsidRPr="00E9337D">
        <w:rPr>
          <w:rFonts w:ascii="Arial" w:eastAsia="宋体" w:hAnsi="Arial" w:cs="Arial"/>
          <w:color w:val="494949"/>
          <w:kern w:val="0"/>
          <w:szCs w:val="21"/>
        </w:rPr>
        <w:t>这恐怕是没什么希望了。</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因此我将其重命名为</w:t>
      </w:r>
      <w:r w:rsidRPr="00E9337D">
        <w:rPr>
          <w:rFonts w:ascii="Calibri" w:eastAsia="宋体" w:hAnsi="Calibri" w:cs="Arial"/>
          <w:color w:val="494949"/>
          <w:kern w:val="0"/>
          <w:szCs w:val="21"/>
        </w:rPr>
        <w:t>DbContextScope</w:t>
      </w:r>
      <w:r w:rsidRPr="00E9337D">
        <w:rPr>
          <w:rFonts w:ascii="宋体" w:eastAsia="宋体" w:hAnsi="宋体" w:cs="Arial" w:hint="eastAsia"/>
          <w:color w:val="494949"/>
          <w:kern w:val="0"/>
          <w:szCs w:val="21"/>
        </w:rPr>
        <w:t>并且突然所有的事情都变得清晰明朗了。</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使用</w:t>
      </w:r>
      <w:r w:rsidRPr="00E9337D">
        <w:rPr>
          <w:rFonts w:ascii="Calibri" w:eastAsia="宋体" w:hAnsi="Calibri" w:cs="Arial"/>
          <w:color w:val="494949"/>
          <w:kern w:val="0"/>
          <w:szCs w:val="21"/>
        </w:rPr>
        <w:t>UnitOfWork</w:t>
      </w:r>
      <w:r w:rsidRPr="00E9337D">
        <w:rPr>
          <w:rFonts w:ascii="宋体" w:eastAsia="宋体" w:hAnsi="宋体" w:cs="Arial" w:hint="eastAsia"/>
          <w:color w:val="494949"/>
          <w:kern w:val="0"/>
          <w:szCs w:val="21"/>
        </w:rPr>
        <w:t>最主要的问题我相信是在应用程序级别的，它通常没有什么意义。在一个更低的层次，比如数据库级别，一个“</w:t>
      </w:r>
      <w:r w:rsidRPr="00E9337D">
        <w:rPr>
          <w:rFonts w:ascii="Calibri" w:eastAsia="宋体" w:hAnsi="Calibri" w:cs="Arial"/>
          <w:color w:val="494949"/>
          <w:kern w:val="0"/>
          <w:szCs w:val="21"/>
        </w:rPr>
        <w:t>unit of work</w:t>
      </w:r>
      <w:r w:rsidRPr="00E9337D">
        <w:rPr>
          <w:rFonts w:ascii="Arial" w:eastAsia="宋体" w:hAnsi="Arial" w:cs="Arial"/>
          <w:color w:val="494949"/>
          <w:kern w:val="0"/>
          <w:szCs w:val="21"/>
        </w:rPr>
        <w:t>”</w:t>
      </w:r>
      <w:r w:rsidRPr="00E9337D">
        <w:rPr>
          <w:rFonts w:ascii="Arial" w:eastAsia="宋体" w:hAnsi="Arial" w:cs="Arial"/>
          <w:color w:val="494949"/>
          <w:kern w:val="0"/>
          <w:szCs w:val="21"/>
        </w:rPr>
        <w:t>是一个非常清晰并且具体的概念。下面是</w:t>
      </w:r>
      <w:r w:rsidRPr="00E9337D">
        <w:rPr>
          <w:rFonts w:ascii="Calibri" w:eastAsia="宋体" w:hAnsi="Calibri" w:cs="Arial"/>
          <w:color w:val="494949"/>
          <w:kern w:val="0"/>
          <w:szCs w:val="21"/>
        </w:rPr>
        <w:t>Martin Fowler</w:t>
      </w:r>
      <w:r w:rsidRPr="00E9337D">
        <w:rPr>
          <w:rFonts w:ascii="宋体" w:eastAsia="宋体" w:hAnsi="宋体" w:cs="Arial" w:hint="eastAsia"/>
          <w:color w:val="494949"/>
          <w:kern w:val="0"/>
          <w:szCs w:val="21"/>
        </w:rPr>
        <w:t>对</w:t>
      </w:r>
      <w:r w:rsidRPr="00E9337D">
        <w:rPr>
          <w:rFonts w:ascii="Calibri" w:eastAsia="宋体" w:hAnsi="Calibri" w:cs="Arial"/>
          <w:color w:val="494949"/>
          <w:kern w:val="0"/>
          <w:szCs w:val="21"/>
        </w:rPr>
        <w:t>unit of work</w:t>
      </w:r>
      <w:r w:rsidRPr="00E9337D">
        <w:rPr>
          <w:rFonts w:ascii="宋体" w:eastAsia="宋体" w:hAnsi="宋体" w:cs="Arial" w:hint="eastAsia"/>
          <w:color w:val="494949"/>
          <w:kern w:val="0"/>
          <w:szCs w:val="21"/>
        </w:rPr>
        <w:t>的定义：</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     </w:t>
      </w:r>
      <w:r w:rsidRPr="00E9337D">
        <w:rPr>
          <w:rFonts w:ascii="Arial" w:eastAsia="宋体" w:hAnsi="Arial" w:cs="Arial"/>
          <w:i/>
          <w:iCs/>
          <w:color w:val="494949"/>
          <w:kern w:val="0"/>
          <w:szCs w:val="21"/>
        </w:rPr>
        <w:t>维护</w:t>
      </w:r>
      <w:proofErr w:type="gramStart"/>
      <w:r w:rsidRPr="00E9337D">
        <w:rPr>
          <w:rFonts w:ascii="Arial" w:eastAsia="宋体" w:hAnsi="Arial" w:cs="Arial"/>
          <w:i/>
          <w:iCs/>
          <w:color w:val="494949"/>
          <w:kern w:val="0"/>
          <w:szCs w:val="21"/>
        </w:rPr>
        <w:t>受业务</w:t>
      </w:r>
      <w:proofErr w:type="gramEnd"/>
      <w:r w:rsidRPr="00E9337D">
        <w:rPr>
          <w:rFonts w:ascii="Arial" w:eastAsia="宋体" w:hAnsi="Arial" w:cs="Arial"/>
          <w:i/>
          <w:iCs/>
          <w:color w:val="494949"/>
          <w:kern w:val="0"/>
          <w:szCs w:val="21"/>
        </w:rPr>
        <w:t>影响的对象列表，并协调变化和并发问题的解决。</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在数据库级别，</w:t>
      </w:r>
      <w:r w:rsidRPr="00E9337D">
        <w:rPr>
          <w:rFonts w:ascii="Calibri" w:eastAsia="宋体" w:hAnsi="Calibri" w:cs="Arial"/>
          <w:color w:val="494949"/>
          <w:kern w:val="0"/>
          <w:szCs w:val="21"/>
        </w:rPr>
        <w:t>unit of work</w:t>
      </w:r>
      <w:r w:rsidRPr="00E9337D">
        <w:rPr>
          <w:rFonts w:ascii="宋体" w:eastAsia="宋体" w:hAnsi="宋体" w:cs="Arial" w:hint="eastAsia"/>
          <w:color w:val="494949"/>
          <w:kern w:val="0"/>
          <w:szCs w:val="21"/>
        </w:rPr>
        <w:t>要表达的东西没有二义性。</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然而在一个应用程序级别，一个</w:t>
      </w:r>
      <w:proofErr w:type="gramStart"/>
      <w:r w:rsidRPr="00E9337D">
        <w:rPr>
          <w:rFonts w:ascii="Arial" w:eastAsia="宋体" w:hAnsi="Arial" w:cs="Arial"/>
          <w:color w:val="494949"/>
          <w:kern w:val="0"/>
          <w:szCs w:val="21"/>
        </w:rPr>
        <w:t>”</w:t>
      </w:r>
      <w:proofErr w:type="gramEnd"/>
      <w:r w:rsidRPr="00E9337D">
        <w:rPr>
          <w:rFonts w:ascii="Arial" w:eastAsia="宋体" w:hAnsi="Arial" w:cs="Arial"/>
          <w:color w:val="494949"/>
          <w:kern w:val="0"/>
          <w:szCs w:val="21"/>
        </w:rPr>
        <w:t>unit of work</w:t>
      </w:r>
      <w:proofErr w:type="gramStart"/>
      <w:r w:rsidRPr="00E9337D">
        <w:rPr>
          <w:rFonts w:ascii="Arial" w:eastAsia="宋体" w:hAnsi="Arial" w:cs="Arial"/>
          <w:color w:val="494949"/>
          <w:kern w:val="0"/>
          <w:szCs w:val="21"/>
        </w:rPr>
        <w:t>”</w:t>
      </w:r>
      <w:proofErr w:type="gramEnd"/>
      <w:r w:rsidRPr="00E9337D">
        <w:rPr>
          <w:rFonts w:ascii="Arial" w:eastAsia="宋体" w:hAnsi="Arial" w:cs="Arial"/>
          <w:color w:val="494949"/>
          <w:kern w:val="0"/>
          <w:szCs w:val="21"/>
        </w:rPr>
        <w:t>是一个非常模糊的概念</w:t>
      </w:r>
      <w:r w:rsidRPr="00E9337D">
        <w:rPr>
          <w:rFonts w:ascii="Arial" w:eastAsia="宋体" w:hAnsi="Arial" w:cs="Arial"/>
          <w:color w:val="494949"/>
          <w:kern w:val="0"/>
          <w:szCs w:val="21"/>
        </w:rPr>
        <w:t>——</w:t>
      </w:r>
      <w:r w:rsidRPr="00E9337D">
        <w:rPr>
          <w:rFonts w:ascii="Arial" w:eastAsia="宋体" w:hAnsi="Arial" w:cs="Arial"/>
          <w:color w:val="494949"/>
          <w:kern w:val="0"/>
          <w:szCs w:val="21"/>
        </w:rPr>
        <w:t>它可能指所有东西，但又可能什么都不是。并且这个</w:t>
      </w:r>
      <w:r w:rsidRPr="00E9337D">
        <w:rPr>
          <w:rFonts w:ascii="Arial" w:eastAsia="宋体" w:hAnsi="Arial" w:cs="Arial"/>
          <w:color w:val="494949"/>
          <w:kern w:val="0"/>
          <w:szCs w:val="21"/>
        </w:rPr>
        <w:t>“unit of work”</w:t>
      </w:r>
      <w:r w:rsidRPr="00E9337D">
        <w:rPr>
          <w:rFonts w:ascii="Arial" w:eastAsia="宋体" w:hAnsi="Arial" w:cs="Arial"/>
          <w:color w:val="494949"/>
          <w:kern w:val="0"/>
          <w:szCs w:val="21"/>
        </w:rPr>
        <w:t>如何关联到</w:t>
      </w:r>
      <w:r w:rsidRPr="00E9337D">
        <w:rPr>
          <w:rFonts w:ascii="Arial" w:eastAsia="宋体" w:hAnsi="Arial" w:cs="Arial"/>
          <w:color w:val="494949"/>
          <w:kern w:val="0"/>
          <w:szCs w:val="21"/>
        </w:rPr>
        <w:t>EF</w:t>
      </w:r>
      <w:r w:rsidRPr="00E9337D">
        <w:rPr>
          <w:rFonts w:ascii="Arial" w:eastAsia="宋体" w:hAnsi="Arial" w:cs="Arial"/>
          <w:color w:val="494949"/>
          <w:kern w:val="0"/>
          <w:szCs w:val="21"/>
        </w:rPr>
        <w:t>是不清晰的</w:t>
      </w:r>
      <w:r w:rsidRPr="00E9337D">
        <w:rPr>
          <w:rFonts w:ascii="Arial" w:eastAsia="宋体" w:hAnsi="Arial" w:cs="Arial"/>
          <w:color w:val="494949"/>
          <w:kern w:val="0"/>
          <w:szCs w:val="21"/>
        </w:rPr>
        <w:t>——</w:t>
      </w:r>
      <w:r w:rsidRPr="00E9337D">
        <w:rPr>
          <w:rFonts w:ascii="Arial" w:eastAsia="宋体" w:hAnsi="Arial" w:cs="Arial"/>
          <w:color w:val="494949"/>
          <w:kern w:val="0"/>
          <w:szCs w:val="21"/>
        </w:rPr>
        <w:t>对于管理</w:t>
      </w:r>
      <w:r w:rsidRPr="00E9337D">
        <w:rPr>
          <w:rFonts w:ascii="Arial" w:eastAsia="宋体" w:hAnsi="Arial" w:cs="Arial"/>
          <w:color w:val="494949"/>
          <w:kern w:val="0"/>
          <w:szCs w:val="21"/>
        </w:rPr>
        <w:t>DbContext</w:t>
      </w:r>
      <w:r w:rsidRPr="00E9337D">
        <w:rPr>
          <w:rFonts w:ascii="Arial" w:eastAsia="宋体" w:hAnsi="Arial" w:cs="Arial"/>
          <w:color w:val="494949"/>
          <w:kern w:val="0"/>
          <w:szCs w:val="21"/>
        </w:rPr>
        <w:t>实例的问题，对于我们操作的持久</w:t>
      </w:r>
      <w:proofErr w:type="gramStart"/>
      <w:r w:rsidRPr="00E9337D">
        <w:rPr>
          <w:rFonts w:ascii="Arial" w:eastAsia="宋体" w:hAnsi="Arial" w:cs="Arial"/>
          <w:color w:val="494949"/>
          <w:kern w:val="0"/>
          <w:szCs w:val="21"/>
        </w:rPr>
        <w:t>化对象</w:t>
      </w:r>
      <w:proofErr w:type="gramEnd"/>
      <w:r w:rsidRPr="00E9337D">
        <w:rPr>
          <w:rFonts w:ascii="Arial" w:eastAsia="宋体" w:hAnsi="Arial" w:cs="Arial"/>
          <w:color w:val="494949"/>
          <w:kern w:val="0"/>
          <w:szCs w:val="21"/>
        </w:rPr>
        <w:t>依附到正确的</w:t>
      </w:r>
      <w:r w:rsidRPr="00E9337D">
        <w:rPr>
          <w:rFonts w:ascii="Arial" w:eastAsia="宋体" w:hAnsi="Arial" w:cs="Arial"/>
          <w:color w:val="494949"/>
          <w:kern w:val="0"/>
          <w:szCs w:val="21"/>
        </w:rPr>
        <w:t>DbContext</w:t>
      </w:r>
      <w:r w:rsidRPr="00E9337D">
        <w:rPr>
          <w:rFonts w:ascii="Arial" w:eastAsia="宋体" w:hAnsi="Arial" w:cs="Arial"/>
          <w:color w:val="494949"/>
          <w:kern w:val="0"/>
          <w:szCs w:val="21"/>
        </w:rPr>
        <w:t>实例上的问题。</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因此，任何开发人员在尝试使用一个</w:t>
      </w:r>
      <w:proofErr w:type="gramStart"/>
      <w:r w:rsidRPr="00E9337D">
        <w:rPr>
          <w:rFonts w:ascii="Arial" w:eastAsia="宋体" w:hAnsi="Arial" w:cs="Arial"/>
          <w:color w:val="494949"/>
          <w:kern w:val="0"/>
          <w:szCs w:val="21"/>
        </w:rPr>
        <w:t>”</w:t>
      </w:r>
      <w:proofErr w:type="gramEnd"/>
      <w:r w:rsidRPr="00E9337D">
        <w:rPr>
          <w:rFonts w:ascii="Arial" w:eastAsia="宋体" w:hAnsi="Arial" w:cs="Arial"/>
          <w:color w:val="494949"/>
          <w:kern w:val="0"/>
          <w:szCs w:val="21"/>
        </w:rPr>
        <w:t>UnitOfWork</w:t>
      </w:r>
      <w:proofErr w:type="gramStart"/>
      <w:r w:rsidRPr="00E9337D">
        <w:rPr>
          <w:rFonts w:ascii="Arial" w:eastAsia="宋体" w:hAnsi="Arial" w:cs="Arial"/>
          <w:color w:val="494949"/>
          <w:kern w:val="0"/>
          <w:szCs w:val="21"/>
        </w:rPr>
        <w:t>”</w:t>
      </w:r>
      <w:proofErr w:type="gramEnd"/>
      <w:r w:rsidRPr="00E9337D">
        <w:rPr>
          <w:rFonts w:ascii="Arial" w:eastAsia="宋体" w:hAnsi="Arial" w:cs="Arial"/>
          <w:color w:val="494949"/>
          <w:kern w:val="0"/>
          <w:szCs w:val="21"/>
        </w:rPr>
        <w:t>的时候都会搜索它的源代码去查看它究竟做了什么。工作单元（</w:t>
      </w:r>
      <w:r w:rsidRPr="00E9337D">
        <w:rPr>
          <w:rFonts w:ascii="Arial" w:eastAsia="宋体" w:hAnsi="Arial" w:cs="Arial"/>
          <w:color w:val="494949"/>
          <w:kern w:val="0"/>
          <w:szCs w:val="21"/>
        </w:rPr>
        <w:t>unit of work)</w:t>
      </w:r>
      <w:r w:rsidRPr="00E9337D">
        <w:rPr>
          <w:rFonts w:ascii="Arial" w:eastAsia="宋体" w:hAnsi="Arial" w:cs="Arial"/>
          <w:color w:val="494949"/>
          <w:kern w:val="0"/>
          <w:szCs w:val="21"/>
        </w:rPr>
        <w:t>模式的定义太过于模糊以至于在应用程序级别没什么用处。</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实际上，对大部分应用程序，一个应用程序级别的</w:t>
      </w:r>
      <w:r w:rsidRPr="00E9337D">
        <w:rPr>
          <w:rFonts w:ascii="Arial" w:eastAsia="宋体" w:hAnsi="Arial" w:cs="Arial"/>
          <w:color w:val="494949"/>
          <w:kern w:val="0"/>
          <w:szCs w:val="21"/>
        </w:rPr>
        <w:t>“unit of work”</w:t>
      </w:r>
      <w:r w:rsidRPr="00E9337D">
        <w:rPr>
          <w:rFonts w:ascii="Arial" w:eastAsia="宋体" w:hAnsi="Arial" w:cs="Arial"/>
          <w:color w:val="494949"/>
          <w:kern w:val="0"/>
          <w:szCs w:val="21"/>
        </w:rPr>
        <w:t>甚至没有任何意义。许多应用程序在业务事务中不得不使用几个非事务性的服务，比如远程</w:t>
      </w:r>
      <w:r w:rsidRPr="00E9337D">
        <w:rPr>
          <w:rFonts w:ascii="Arial" w:eastAsia="宋体" w:hAnsi="Arial" w:cs="Arial"/>
          <w:color w:val="494949"/>
          <w:kern w:val="0"/>
          <w:szCs w:val="21"/>
        </w:rPr>
        <w:t>API</w:t>
      </w:r>
      <w:r w:rsidRPr="00E9337D">
        <w:rPr>
          <w:rFonts w:ascii="Arial" w:eastAsia="宋体" w:hAnsi="Arial" w:cs="Arial"/>
          <w:color w:val="494949"/>
          <w:kern w:val="0"/>
          <w:szCs w:val="21"/>
        </w:rPr>
        <w:t>或者非事务性的遗留组件。这些地方做出的修改不能被回滚。假装这些不存在是反效率的，迷惑的并且甚至更难写出正确的代码。</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相反，</w:t>
      </w:r>
      <w:r w:rsidRPr="00E9337D">
        <w:rPr>
          <w:rFonts w:ascii="Arial" w:eastAsia="宋体" w:hAnsi="Arial" w:cs="Arial"/>
          <w:color w:val="494949"/>
          <w:kern w:val="0"/>
          <w:szCs w:val="21"/>
        </w:rPr>
        <w:t>DbContextScope</w:t>
      </w:r>
      <w:r w:rsidRPr="00E9337D">
        <w:rPr>
          <w:rFonts w:ascii="Arial" w:eastAsia="宋体" w:hAnsi="Arial" w:cs="Arial"/>
          <w:color w:val="494949"/>
          <w:kern w:val="0"/>
          <w:szCs w:val="21"/>
        </w:rPr>
        <w:t>刚好完成了它需要完成的工作，不多，不少。它没有假装成别的东西。并且我发现这个简单的更名有效的减少了使用这个组件的认知负荷和去验证是否正确的使用了它。</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当然，将这个组件命名为</w:t>
      </w:r>
      <w:r w:rsidRPr="00E9337D">
        <w:rPr>
          <w:rFonts w:ascii="Arial" w:eastAsia="宋体" w:hAnsi="Arial" w:cs="Arial"/>
          <w:color w:val="494949"/>
          <w:kern w:val="0"/>
          <w:szCs w:val="21"/>
        </w:rPr>
        <w:t>DbContextScope</w:t>
      </w:r>
      <w:r w:rsidRPr="00E9337D">
        <w:rPr>
          <w:rFonts w:ascii="Arial" w:eastAsia="宋体" w:hAnsi="Arial" w:cs="Arial"/>
          <w:color w:val="494949"/>
          <w:kern w:val="0"/>
          <w:szCs w:val="21"/>
        </w:rPr>
        <w:t>就再也不能掩盖你的服务方法正在使用</w:t>
      </w:r>
      <w:r w:rsidRPr="00E9337D">
        <w:rPr>
          <w:rFonts w:ascii="Arial" w:eastAsia="宋体" w:hAnsi="Arial" w:cs="Arial"/>
          <w:color w:val="494949"/>
          <w:kern w:val="0"/>
          <w:szCs w:val="21"/>
        </w:rPr>
        <w:t>EF</w:t>
      </w:r>
      <w:r w:rsidRPr="00E9337D">
        <w:rPr>
          <w:rFonts w:ascii="Arial" w:eastAsia="宋体" w:hAnsi="Arial" w:cs="Arial"/>
          <w:color w:val="494949"/>
          <w:kern w:val="0"/>
          <w:szCs w:val="21"/>
        </w:rPr>
        <w:t>的事实。</w:t>
      </w:r>
      <w:r w:rsidRPr="00E9337D">
        <w:rPr>
          <w:rFonts w:ascii="Arial" w:eastAsia="宋体" w:hAnsi="Arial" w:cs="Arial"/>
          <w:color w:val="494949"/>
          <w:kern w:val="0"/>
          <w:szCs w:val="21"/>
        </w:rPr>
        <w:t>UnitOfWork</w:t>
      </w:r>
      <w:r w:rsidRPr="00E9337D">
        <w:rPr>
          <w:rFonts w:ascii="Arial" w:eastAsia="宋体" w:hAnsi="Arial" w:cs="Arial"/>
          <w:color w:val="494949"/>
          <w:kern w:val="0"/>
          <w:szCs w:val="21"/>
        </w:rPr>
        <w:t>是一个非常模糊的概念</w:t>
      </w:r>
      <w:r w:rsidRPr="00E9337D">
        <w:rPr>
          <w:rFonts w:ascii="Arial" w:eastAsia="宋体" w:hAnsi="Arial" w:cs="Arial"/>
          <w:color w:val="494949"/>
          <w:kern w:val="0"/>
          <w:szCs w:val="21"/>
        </w:rPr>
        <w:t>——</w:t>
      </w:r>
      <w:r w:rsidRPr="00E9337D">
        <w:rPr>
          <w:rFonts w:ascii="Arial" w:eastAsia="宋体" w:hAnsi="Arial" w:cs="Arial"/>
          <w:color w:val="494949"/>
          <w:kern w:val="0"/>
          <w:szCs w:val="21"/>
        </w:rPr>
        <w:t>它允许抽象在底层使用的持久化机制。从你的服务层中抽象</w:t>
      </w:r>
      <w:r w:rsidRPr="00E9337D">
        <w:rPr>
          <w:rFonts w:ascii="Arial" w:eastAsia="宋体" w:hAnsi="Arial" w:cs="Arial"/>
          <w:color w:val="494949"/>
          <w:kern w:val="0"/>
          <w:szCs w:val="21"/>
        </w:rPr>
        <w:t>EF</w:t>
      </w:r>
      <w:r w:rsidRPr="00E9337D">
        <w:rPr>
          <w:rFonts w:ascii="Arial" w:eastAsia="宋体" w:hAnsi="Arial" w:cs="Arial"/>
          <w:color w:val="494949"/>
          <w:kern w:val="0"/>
          <w:szCs w:val="21"/>
        </w:rPr>
        <w:t>是否是一件好事是一个另外争论</w:t>
      </w:r>
      <w:r w:rsidRPr="00E9337D">
        <w:rPr>
          <w:rFonts w:ascii="Arial" w:eastAsia="宋体" w:hAnsi="Arial" w:cs="Arial"/>
          <w:color w:val="494949"/>
          <w:kern w:val="0"/>
          <w:szCs w:val="21"/>
        </w:rPr>
        <w:t>——</w:t>
      </w:r>
      <w:r w:rsidRPr="00E9337D">
        <w:rPr>
          <w:rFonts w:ascii="Arial" w:eastAsia="宋体" w:hAnsi="Arial" w:cs="Arial"/>
          <w:color w:val="494949"/>
          <w:kern w:val="0"/>
          <w:szCs w:val="21"/>
        </w:rPr>
        <w:t>我们在这儿就不深入它了。</w:t>
      </w:r>
    </w:p>
    <w:p w:rsidR="00E9337D" w:rsidRPr="00E9337D" w:rsidRDefault="00E9337D" w:rsidP="00E9337D">
      <w:pPr>
        <w:widowControl/>
        <w:shd w:val="clear" w:color="auto" w:fill="F4EDE3"/>
        <w:spacing w:before="150" w:after="150"/>
        <w:jc w:val="left"/>
        <w:outlineLvl w:val="0"/>
        <w:rPr>
          <w:rFonts w:ascii="Arial" w:eastAsia="宋体" w:hAnsi="Arial" w:cs="Arial"/>
          <w:b/>
          <w:bCs/>
          <w:color w:val="494949"/>
          <w:kern w:val="36"/>
          <w:sz w:val="42"/>
          <w:szCs w:val="42"/>
        </w:rPr>
      </w:pPr>
      <w:r w:rsidRPr="00E9337D">
        <w:rPr>
          <w:rFonts w:ascii="Arial" w:eastAsia="宋体" w:hAnsi="Arial" w:cs="Arial"/>
          <w:b/>
          <w:bCs/>
          <w:color w:val="494949"/>
          <w:kern w:val="36"/>
          <w:sz w:val="42"/>
          <w:szCs w:val="42"/>
        </w:rPr>
        <w:t>直接去看看吧</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放在</w:t>
      </w:r>
      <w:hyperlink r:id="rId52" w:tgtFrame="_blank" w:history="1">
        <w:r w:rsidRPr="00E9337D">
          <w:rPr>
            <w:rFonts w:ascii="Arial" w:eastAsia="宋体" w:hAnsi="Arial" w:cs="Arial"/>
            <w:color w:val="494949"/>
            <w:kern w:val="0"/>
            <w:szCs w:val="21"/>
            <w:u w:val="single"/>
          </w:rPr>
          <w:t>GitHub</w:t>
        </w:r>
        <w:r w:rsidRPr="00E9337D">
          <w:rPr>
            <w:rFonts w:ascii="Arial" w:eastAsia="宋体" w:hAnsi="Arial" w:cs="Arial"/>
            <w:color w:val="494949"/>
            <w:kern w:val="0"/>
            <w:szCs w:val="21"/>
            <w:u w:val="single"/>
          </w:rPr>
          <w:t>上的源代码</w:t>
        </w:r>
      </w:hyperlink>
      <w:r w:rsidRPr="00E9337D">
        <w:rPr>
          <w:rFonts w:ascii="Arial" w:eastAsia="宋体" w:hAnsi="Arial" w:cs="Arial"/>
          <w:color w:val="494949"/>
          <w:kern w:val="0"/>
          <w:szCs w:val="21"/>
        </w:rPr>
        <w:t>包括了一个</w:t>
      </w:r>
      <w:r w:rsidRPr="00E9337D">
        <w:rPr>
          <w:rFonts w:ascii="Arial" w:eastAsia="宋体" w:hAnsi="Arial" w:cs="Arial"/>
          <w:color w:val="494949"/>
          <w:kern w:val="0"/>
          <w:szCs w:val="21"/>
        </w:rPr>
        <w:t>demo</w:t>
      </w:r>
      <w:r w:rsidRPr="00E9337D">
        <w:rPr>
          <w:rFonts w:ascii="Arial" w:eastAsia="宋体" w:hAnsi="Arial" w:cs="Arial"/>
          <w:color w:val="494949"/>
          <w:kern w:val="0"/>
          <w:szCs w:val="21"/>
        </w:rPr>
        <w:t>程序来演示大部分的使用场景</w:t>
      </w:r>
    </w:p>
    <w:p w:rsidR="00E9337D" w:rsidRPr="00E9337D" w:rsidRDefault="00E9337D" w:rsidP="00E9337D">
      <w:pPr>
        <w:widowControl/>
        <w:shd w:val="clear" w:color="auto" w:fill="F4EDE3"/>
        <w:jc w:val="left"/>
        <w:outlineLvl w:val="0"/>
        <w:rPr>
          <w:rFonts w:ascii="Arial" w:eastAsia="宋体" w:hAnsi="Arial" w:cs="Arial"/>
          <w:b/>
          <w:bCs/>
          <w:color w:val="494949"/>
          <w:kern w:val="36"/>
          <w:sz w:val="42"/>
          <w:szCs w:val="42"/>
        </w:rPr>
      </w:pPr>
      <w:r w:rsidRPr="00E9337D">
        <w:rPr>
          <w:rFonts w:ascii="Arial" w:eastAsia="宋体" w:hAnsi="Arial" w:cs="Arial"/>
          <w:b/>
          <w:bCs/>
          <w:color w:val="494949"/>
          <w:kern w:val="36"/>
          <w:sz w:val="42"/>
          <w:szCs w:val="42"/>
        </w:rPr>
        <w:t>DbContextScope</w:t>
      </w:r>
      <w:r w:rsidRPr="00E9337D">
        <w:rPr>
          <w:rFonts w:ascii="宋体" w:eastAsia="宋体" w:hAnsi="宋体" w:cs="Arial" w:hint="eastAsia"/>
          <w:b/>
          <w:bCs/>
          <w:color w:val="494949"/>
          <w:kern w:val="36"/>
          <w:sz w:val="42"/>
          <w:szCs w:val="42"/>
        </w:rPr>
        <w:t>是如何工作的</w:t>
      </w:r>
    </w:p>
    <w:p w:rsidR="00E9337D" w:rsidRPr="00E9337D" w:rsidRDefault="00E9337D" w:rsidP="00E9337D">
      <w:pPr>
        <w:widowControl/>
        <w:shd w:val="clear" w:color="auto" w:fill="F4EDE3"/>
        <w:jc w:val="left"/>
        <w:rPr>
          <w:rFonts w:ascii="Arial" w:eastAsia="宋体" w:hAnsi="Arial" w:cs="Arial"/>
          <w:color w:val="494949"/>
          <w:kern w:val="0"/>
          <w:szCs w:val="21"/>
        </w:rPr>
      </w:pPr>
      <w:hyperlink r:id="rId53" w:tgtFrame="_blank" w:history="1">
        <w:r w:rsidRPr="00E9337D">
          <w:rPr>
            <w:rFonts w:ascii="Arial" w:eastAsia="宋体" w:hAnsi="Arial" w:cs="Arial"/>
            <w:color w:val="494949"/>
            <w:kern w:val="0"/>
            <w:szCs w:val="21"/>
            <w:u w:val="single"/>
          </w:rPr>
          <w:t>源代码</w:t>
        </w:r>
      </w:hyperlink>
      <w:r w:rsidRPr="00E9337D">
        <w:rPr>
          <w:rFonts w:ascii="Arial" w:eastAsia="宋体" w:hAnsi="Arial" w:cs="Arial"/>
          <w:color w:val="494949"/>
          <w:kern w:val="0"/>
          <w:szCs w:val="21"/>
        </w:rPr>
        <w:t>已经做了很好的注释并且我鼓励你通读它。另外，</w:t>
      </w:r>
      <w:hyperlink r:id="rId54" w:tgtFrame="_blank" w:history="1">
        <w:r w:rsidRPr="00E9337D">
          <w:rPr>
            <w:rFonts w:ascii="Arial" w:eastAsia="宋体" w:hAnsi="Arial" w:cs="Arial"/>
            <w:color w:val="494949"/>
            <w:kern w:val="0"/>
            <w:szCs w:val="21"/>
            <w:u w:val="single"/>
          </w:rPr>
          <w:t>Stephen Toub</w:t>
        </w:r>
        <w:r w:rsidRPr="00E9337D">
          <w:rPr>
            <w:rFonts w:ascii="Arial" w:eastAsia="宋体" w:hAnsi="Arial" w:cs="Arial"/>
            <w:color w:val="494949"/>
            <w:kern w:val="0"/>
            <w:szCs w:val="21"/>
            <w:u w:val="single"/>
          </w:rPr>
          <w:t>写的这篇放到</w:t>
        </w:r>
        <w:r w:rsidRPr="00E9337D">
          <w:rPr>
            <w:rFonts w:ascii="Arial" w:eastAsia="宋体" w:hAnsi="Arial" w:cs="Arial"/>
            <w:color w:val="494949"/>
            <w:kern w:val="0"/>
            <w:szCs w:val="21"/>
            <w:u w:val="single"/>
          </w:rPr>
          <w:t>ExecutionContext</w:t>
        </w:r>
        <w:r w:rsidRPr="00E9337D">
          <w:rPr>
            <w:rFonts w:ascii="Arial" w:eastAsia="宋体" w:hAnsi="Arial" w:cs="Arial"/>
            <w:color w:val="494949"/>
            <w:kern w:val="0"/>
            <w:szCs w:val="21"/>
            <w:u w:val="single"/>
          </w:rPr>
          <w:t>的优秀文章</w:t>
        </w:r>
      </w:hyperlink>
      <w:r w:rsidRPr="00E9337D">
        <w:rPr>
          <w:rFonts w:ascii="Arial" w:eastAsia="宋体" w:hAnsi="Arial" w:cs="Arial"/>
          <w:color w:val="494949"/>
          <w:kern w:val="0"/>
          <w:szCs w:val="21"/>
        </w:rPr>
        <w:t>是必读的</w:t>
      </w:r>
      <w:r w:rsidRPr="00E9337D">
        <w:rPr>
          <w:rFonts w:ascii="Arial" w:eastAsia="宋体" w:hAnsi="Arial" w:cs="Arial"/>
          <w:color w:val="494949"/>
          <w:kern w:val="0"/>
          <w:szCs w:val="21"/>
        </w:rPr>
        <w:t>——</w:t>
      </w:r>
      <w:r w:rsidRPr="00E9337D">
        <w:rPr>
          <w:rFonts w:ascii="Arial" w:eastAsia="宋体" w:hAnsi="Arial" w:cs="Arial"/>
          <w:color w:val="494949"/>
          <w:kern w:val="0"/>
          <w:szCs w:val="21"/>
        </w:rPr>
        <w:t>如果你想要完全理解</w:t>
      </w:r>
      <w:r w:rsidRPr="00E9337D">
        <w:rPr>
          <w:rFonts w:ascii="Arial" w:eastAsia="宋体" w:hAnsi="Arial" w:cs="Arial"/>
          <w:color w:val="494949"/>
          <w:kern w:val="0"/>
          <w:szCs w:val="21"/>
        </w:rPr>
        <w:t>DbContextScope</w:t>
      </w:r>
      <w:r w:rsidRPr="00E9337D">
        <w:rPr>
          <w:rFonts w:ascii="Arial" w:eastAsia="宋体" w:hAnsi="Arial" w:cs="Arial"/>
          <w:color w:val="494949"/>
          <w:kern w:val="0"/>
          <w:szCs w:val="21"/>
        </w:rPr>
        <w:t>中的环境上下文</w:t>
      </w:r>
      <w:r w:rsidRPr="00E9337D">
        <w:rPr>
          <w:rFonts w:ascii="Arial" w:eastAsia="宋体" w:hAnsi="Arial" w:cs="Arial"/>
          <w:color w:val="494949"/>
          <w:kern w:val="0"/>
          <w:szCs w:val="21"/>
        </w:rPr>
        <w:t>context</w:t>
      </w:r>
      <w:r w:rsidRPr="00E9337D">
        <w:rPr>
          <w:rFonts w:ascii="Arial" w:eastAsia="宋体" w:hAnsi="Arial" w:cs="Arial"/>
          <w:color w:val="494949"/>
          <w:kern w:val="0"/>
          <w:szCs w:val="21"/>
        </w:rPr>
        <w:t>模式是如何实现的话。</w:t>
      </w:r>
    </w:p>
    <w:p w:rsidR="00E9337D" w:rsidRPr="00E9337D" w:rsidRDefault="00E9337D" w:rsidP="00E9337D">
      <w:pPr>
        <w:widowControl/>
        <w:shd w:val="clear" w:color="auto" w:fill="F4EDE3"/>
        <w:spacing w:before="150" w:after="150"/>
        <w:jc w:val="left"/>
        <w:outlineLvl w:val="0"/>
        <w:rPr>
          <w:rFonts w:ascii="Arial" w:eastAsia="宋体" w:hAnsi="Arial" w:cs="Arial"/>
          <w:b/>
          <w:bCs/>
          <w:color w:val="494949"/>
          <w:kern w:val="36"/>
          <w:sz w:val="42"/>
          <w:szCs w:val="42"/>
        </w:rPr>
      </w:pPr>
      <w:r w:rsidRPr="00E9337D">
        <w:rPr>
          <w:rFonts w:ascii="Arial" w:eastAsia="宋体" w:hAnsi="Arial" w:cs="Arial"/>
          <w:b/>
          <w:bCs/>
          <w:color w:val="494949"/>
          <w:kern w:val="36"/>
          <w:sz w:val="42"/>
          <w:szCs w:val="42"/>
        </w:rPr>
        <w:lastRenderedPageBreak/>
        <w:t>延伸阅读</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EF</w:t>
      </w:r>
      <w:r w:rsidRPr="00E9337D">
        <w:rPr>
          <w:rFonts w:ascii="Arial" w:eastAsia="宋体" w:hAnsi="Arial" w:cs="Arial"/>
          <w:color w:val="494949"/>
          <w:kern w:val="0"/>
          <w:szCs w:val="21"/>
        </w:rPr>
        <w:t>团队的项目经理</w:t>
      </w:r>
      <w:hyperlink r:id="rId55" w:tgtFrame="_blank" w:history="1">
        <w:r w:rsidRPr="00E9337D">
          <w:rPr>
            <w:rFonts w:ascii="Arial" w:eastAsia="宋体" w:hAnsi="Arial" w:cs="Arial"/>
            <w:color w:val="494949"/>
            <w:kern w:val="0"/>
            <w:szCs w:val="21"/>
            <w:u w:val="single"/>
          </w:rPr>
          <w:t>Rowan Miller</w:t>
        </w:r>
        <w:r w:rsidRPr="00E9337D">
          <w:rPr>
            <w:rFonts w:ascii="Arial" w:eastAsia="宋体" w:hAnsi="Arial" w:cs="Arial"/>
            <w:color w:val="494949"/>
            <w:kern w:val="0"/>
            <w:szCs w:val="21"/>
            <w:u w:val="single"/>
          </w:rPr>
          <w:t>，他的</w:t>
        </w:r>
        <w:proofErr w:type="gramStart"/>
        <w:r w:rsidRPr="00E9337D">
          <w:rPr>
            <w:rFonts w:ascii="Arial" w:eastAsia="宋体" w:hAnsi="Arial" w:cs="Arial"/>
            <w:color w:val="494949"/>
            <w:kern w:val="0"/>
            <w:szCs w:val="21"/>
            <w:u w:val="single"/>
          </w:rPr>
          <w:t>个人博客</w:t>
        </w:r>
        <w:proofErr w:type="gramEnd"/>
      </w:hyperlink>
      <w:r w:rsidRPr="00E9337D">
        <w:rPr>
          <w:rFonts w:ascii="Arial" w:eastAsia="宋体" w:hAnsi="Arial" w:cs="Arial"/>
          <w:color w:val="494949"/>
          <w:kern w:val="0"/>
          <w:szCs w:val="21"/>
        </w:rPr>
        <w:t>，对于用</w:t>
      </w:r>
      <w:r w:rsidRPr="00E9337D">
        <w:rPr>
          <w:rFonts w:ascii="Arial" w:eastAsia="宋体" w:hAnsi="Arial" w:cs="Arial"/>
          <w:color w:val="494949"/>
          <w:kern w:val="0"/>
          <w:szCs w:val="21"/>
        </w:rPr>
        <w:t>EF</w:t>
      </w:r>
      <w:r w:rsidRPr="00E9337D">
        <w:rPr>
          <w:rFonts w:ascii="Arial" w:eastAsia="宋体" w:hAnsi="Arial" w:cs="Arial"/>
          <w:color w:val="494949"/>
          <w:kern w:val="0"/>
          <w:szCs w:val="21"/>
        </w:rPr>
        <w:t>开发项目的任何开发人员来说都是必须要去读的。</w:t>
      </w:r>
    </w:p>
    <w:p w:rsidR="00E9337D" w:rsidRPr="00E9337D" w:rsidRDefault="00E9337D" w:rsidP="00E9337D">
      <w:pPr>
        <w:widowControl/>
        <w:shd w:val="clear" w:color="auto" w:fill="F4EDE3"/>
        <w:spacing w:before="150" w:after="150"/>
        <w:jc w:val="left"/>
        <w:outlineLvl w:val="0"/>
        <w:rPr>
          <w:rFonts w:ascii="Arial" w:eastAsia="宋体" w:hAnsi="Arial" w:cs="Arial"/>
          <w:b/>
          <w:bCs/>
          <w:color w:val="494949"/>
          <w:kern w:val="36"/>
          <w:sz w:val="42"/>
          <w:szCs w:val="42"/>
        </w:rPr>
      </w:pPr>
      <w:r w:rsidRPr="00E9337D">
        <w:rPr>
          <w:rFonts w:ascii="Arial" w:eastAsia="宋体" w:hAnsi="Arial" w:cs="Arial"/>
          <w:b/>
          <w:bCs/>
          <w:color w:val="494949"/>
          <w:kern w:val="36"/>
          <w:sz w:val="42"/>
          <w:szCs w:val="42"/>
        </w:rPr>
        <w:t>额外资料</w:t>
      </w:r>
    </w:p>
    <w:p w:rsidR="00E9337D" w:rsidRPr="00E9337D" w:rsidRDefault="00E9337D" w:rsidP="00E9337D">
      <w:pPr>
        <w:widowControl/>
        <w:shd w:val="clear" w:color="auto" w:fill="F4EDE3"/>
        <w:jc w:val="left"/>
        <w:outlineLvl w:val="1"/>
        <w:rPr>
          <w:rFonts w:ascii="Arial" w:eastAsia="宋体" w:hAnsi="Arial" w:cs="Arial"/>
          <w:b/>
          <w:bCs/>
          <w:color w:val="494949"/>
          <w:kern w:val="0"/>
          <w:sz w:val="32"/>
          <w:szCs w:val="32"/>
        </w:rPr>
      </w:pPr>
      <w:r w:rsidRPr="00E9337D">
        <w:rPr>
          <w:rFonts w:ascii="Arial" w:eastAsia="宋体" w:hAnsi="Arial" w:cs="Arial"/>
          <w:b/>
          <w:bCs/>
          <w:color w:val="494949"/>
          <w:kern w:val="0"/>
          <w:sz w:val="32"/>
          <w:szCs w:val="32"/>
        </w:rPr>
        <w:t>哪些地方不能创建你的</w:t>
      </w:r>
      <w:r w:rsidRPr="00E9337D">
        <w:rPr>
          <w:rFonts w:ascii="Arial" w:eastAsia="宋体" w:hAnsi="Arial" w:cs="Arial"/>
          <w:b/>
          <w:bCs/>
          <w:color w:val="494949"/>
          <w:kern w:val="0"/>
          <w:sz w:val="32"/>
          <w:szCs w:val="32"/>
        </w:rPr>
        <w:t>DbContext</w:t>
      </w:r>
      <w:r w:rsidRPr="00E9337D">
        <w:rPr>
          <w:rFonts w:ascii="黑体" w:eastAsia="黑体" w:hAnsi="黑体" w:cs="Arial" w:hint="eastAsia"/>
          <w:b/>
          <w:bCs/>
          <w:color w:val="494949"/>
          <w:kern w:val="0"/>
          <w:sz w:val="32"/>
          <w:szCs w:val="32"/>
        </w:rPr>
        <w:t>实例</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在现实程序中经常看到的一个使用</w:t>
      </w:r>
      <w:r w:rsidRPr="00E9337D">
        <w:rPr>
          <w:rFonts w:ascii="Arial" w:eastAsia="宋体" w:hAnsi="Arial" w:cs="Arial"/>
          <w:color w:val="494949"/>
          <w:kern w:val="0"/>
          <w:szCs w:val="21"/>
        </w:rPr>
        <w:t>EF</w:t>
      </w:r>
      <w:r w:rsidRPr="00E9337D">
        <w:rPr>
          <w:rFonts w:ascii="Arial" w:eastAsia="宋体" w:hAnsi="Arial" w:cs="Arial"/>
          <w:color w:val="494949"/>
          <w:kern w:val="0"/>
          <w:szCs w:val="21"/>
        </w:rPr>
        <w:t>的</w:t>
      </w:r>
      <w:proofErr w:type="gramStart"/>
      <w:r w:rsidRPr="00E9337D">
        <w:rPr>
          <w:rFonts w:ascii="Arial" w:eastAsia="宋体" w:hAnsi="Arial" w:cs="Arial"/>
          <w:color w:val="494949"/>
          <w:kern w:val="0"/>
          <w:szCs w:val="21"/>
        </w:rPr>
        <w:t>反模式</w:t>
      </w:r>
      <w:proofErr w:type="gramEnd"/>
      <w:r w:rsidRPr="00E9337D">
        <w:rPr>
          <w:rFonts w:ascii="Arial" w:eastAsia="宋体" w:hAnsi="Arial" w:cs="Arial"/>
          <w:color w:val="494949"/>
          <w:kern w:val="0"/>
          <w:szCs w:val="21"/>
        </w:rPr>
        <w:t>是将创建和释放</w:t>
      </w:r>
      <w:r w:rsidRPr="00E9337D">
        <w:rPr>
          <w:rFonts w:ascii="Arial" w:eastAsia="宋体" w:hAnsi="Arial" w:cs="Arial"/>
          <w:color w:val="494949"/>
          <w:kern w:val="0"/>
          <w:szCs w:val="21"/>
        </w:rPr>
        <w:t>DbContext</w:t>
      </w:r>
      <w:r w:rsidRPr="00E9337D">
        <w:rPr>
          <w:rFonts w:ascii="Arial" w:eastAsia="宋体" w:hAnsi="Arial" w:cs="Arial"/>
          <w:color w:val="494949"/>
          <w:kern w:val="0"/>
          <w:szCs w:val="21"/>
        </w:rPr>
        <w:t>的代码都放到数据访问方法里面（也就是在传统三层架构中的仓储方法里面）。它通常看起来像这样：</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14" name="图片 14"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class</w:t>
      </w:r>
      <w:r w:rsidRPr="00E9337D">
        <w:rPr>
          <w:rFonts w:ascii="宋体" w:eastAsia="宋体" w:hAnsi="宋体" w:cs="宋体"/>
          <w:color w:val="000000"/>
          <w:kern w:val="0"/>
          <w:sz w:val="24"/>
          <w:szCs w:val="24"/>
        </w:rPr>
        <w:t xml:space="preserve"> UserService : IUserService</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private</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readonly</w:t>
      </w:r>
      <w:r w:rsidRPr="00E9337D">
        <w:rPr>
          <w:rFonts w:ascii="宋体" w:eastAsia="宋体" w:hAnsi="宋体" w:cs="宋体"/>
          <w:color w:val="000000"/>
          <w:kern w:val="0"/>
          <w:sz w:val="24"/>
          <w:szCs w:val="24"/>
        </w:rPr>
        <w:t xml:space="preserve"> IUserRepository _userRepository;</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UserService(IUserRepository userRepository)</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if</w:t>
      </w:r>
      <w:proofErr w:type="gramEnd"/>
      <w:r w:rsidRPr="00E9337D">
        <w:rPr>
          <w:rFonts w:ascii="宋体" w:eastAsia="宋体" w:hAnsi="宋体" w:cs="宋体"/>
          <w:color w:val="000000"/>
          <w:kern w:val="0"/>
          <w:sz w:val="24"/>
          <w:szCs w:val="24"/>
        </w:rPr>
        <w:t xml:space="preserve"> (userRepository == </w:t>
      </w:r>
      <w:r w:rsidRPr="00E9337D">
        <w:rPr>
          <w:rFonts w:ascii="宋体" w:eastAsia="宋体" w:hAnsi="宋体" w:cs="宋体"/>
          <w:color w:val="0000FF"/>
          <w:kern w:val="0"/>
          <w:sz w:val="24"/>
          <w:szCs w:val="24"/>
        </w:rPr>
        <w:t>null</w:t>
      </w:r>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throw</w:t>
      </w:r>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new</w:t>
      </w:r>
      <w:r w:rsidRPr="00E9337D">
        <w:rPr>
          <w:rFonts w:ascii="宋体" w:eastAsia="宋体" w:hAnsi="宋体" w:cs="宋体"/>
          <w:color w:val="000000"/>
          <w:kern w:val="0"/>
          <w:sz w:val="24"/>
          <w:szCs w:val="24"/>
        </w:rPr>
        <w:t xml:space="preserve"> ArgumentNullException(</w:t>
      </w:r>
      <w:r w:rsidRPr="00E9337D">
        <w:rPr>
          <w:rFonts w:ascii="宋体" w:eastAsia="宋体" w:hAnsi="宋体" w:cs="宋体"/>
          <w:color w:val="800000"/>
          <w:kern w:val="0"/>
          <w:sz w:val="24"/>
          <w:szCs w:val="24"/>
        </w:rPr>
        <w:t>"userRepository"</w:t>
      </w:r>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_userRepository = userRepository;</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MarkUserAsPremium(Guid 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var</w:t>
      </w:r>
      <w:proofErr w:type="gramEnd"/>
      <w:r w:rsidRPr="00E9337D">
        <w:rPr>
          <w:rFonts w:ascii="宋体" w:eastAsia="宋体" w:hAnsi="宋体" w:cs="宋体"/>
          <w:color w:val="000000"/>
          <w:kern w:val="0"/>
          <w:sz w:val="24"/>
          <w:szCs w:val="24"/>
        </w:rPr>
        <w:t xml:space="preserve"> user = _userRepository.Get(userId);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user.IsPremiumUser = </w:t>
      </w:r>
      <w:r w:rsidRPr="00E9337D">
        <w:rPr>
          <w:rFonts w:ascii="宋体" w:eastAsia="宋体" w:hAnsi="宋体" w:cs="宋体"/>
          <w:color w:val="0000FF"/>
          <w:kern w:val="0"/>
          <w:sz w:val="24"/>
          <w:szCs w:val="24"/>
        </w:rPr>
        <w:t>true</w:t>
      </w:r>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_</w:t>
      </w:r>
      <w:proofErr w:type="gramStart"/>
      <w:r w:rsidRPr="00E9337D">
        <w:rPr>
          <w:rFonts w:ascii="宋体" w:eastAsia="宋体" w:hAnsi="宋体" w:cs="宋体"/>
          <w:color w:val="000000"/>
          <w:kern w:val="0"/>
          <w:sz w:val="24"/>
          <w:szCs w:val="24"/>
        </w:rPr>
        <w:t>userRepository.Save(</w:t>
      </w:r>
      <w:proofErr w:type="gramEnd"/>
      <w:r w:rsidRPr="00E9337D">
        <w:rPr>
          <w:rFonts w:ascii="宋体" w:eastAsia="宋体" w:hAnsi="宋体" w:cs="宋体"/>
          <w:color w:val="000000"/>
          <w:kern w:val="0"/>
          <w:sz w:val="24"/>
          <w:szCs w:val="24"/>
        </w:rPr>
        <w:t>user);</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class</w:t>
      </w:r>
      <w:r w:rsidRPr="00E9337D">
        <w:rPr>
          <w:rFonts w:ascii="宋体" w:eastAsia="宋体" w:hAnsi="宋体" w:cs="宋体"/>
          <w:color w:val="000000"/>
          <w:kern w:val="0"/>
          <w:sz w:val="24"/>
          <w:szCs w:val="24"/>
        </w:rPr>
        <w:t xml:space="preserve"> UserRepository : IUserRepository</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lastRenderedPageBreak/>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User Get(Guid 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context = </w:t>
      </w:r>
      <w:r w:rsidRPr="00E9337D">
        <w:rPr>
          <w:rFonts w:ascii="宋体" w:eastAsia="宋体" w:hAnsi="宋体" w:cs="宋体"/>
          <w:color w:val="0000FF"/>
          <w:kern w:val="0"/>
          <w:sz w:val="24"/>
          <w:szCs w:val="24"/>
        </w:rPr>
        <w:t>new</w:t>
      </w:r>
      <w:r w:rsidRPr="00E9337D">
        <w:rPr>
          <w:rFonts w:ascii="宋体" w:eastAsia="宋体" w:hAnsi="宋体" w:cs="宋体"/>
          <w:color w:val="000000"/>
          <w:kern w:val="0"/>
          <w:sz w:val="24"/>
          <w:szCs w:val="24"/>
        </w:rPr>
        <w:t xml:space="preserve"> MyDbContext())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return</w:t>
      </w:r>
      <w:proofErr w:type="gramEnd"/>
      <w:r w:rsidRPr="00E9337D">
        <w:rPr>
          <w:rFonts w:ascii="宋体" w:eastAsia="宋体" w:hAnsi="宋体" w:cs="宋体"/>
          <w:color w:val="000000"/>
          <w:kern w:val="0"/>
          <w:sz w:val="24"/>
          <w:szCs w:val="24"/>
        </w:rPr>
        <w:t xml:space="preserve"> context.Set&lt;User&gt;().Find(userId);</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public</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void</w:t>
      </w:r>
      <w:r w:rsidRPr="00E9337D">
        <w:rPr>
          <w:rFonts w:ascii="宋体" w:eastAsia="宋体" w:hAnsi="宋体" w:cs="宋体"/>
          <w:color w:val="000000"/>
          <w:kern w:val="0"/>
          <w:sz w:val="24"/>
          <w:szCs w:val="24"/>
        </w:rPr>
        <w:t xml:space="preserve"> Save(User user)</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FF"/>
          <w:kern w:val="0"/>
          <w:sz w:val="24"/>
          <w:szCs w:val="24"/>
        </w:rPr>
        <w:t>using</w:t>
      </w:r>
      <w:proofErr w:type="gramEnd"/>
      <w:r w:rsidRPr="00E9337D">
        <w:rPr>
          <w:rFonts w:ascii="宋体" w:eastAsia="宋体" w:hAnsi="宋体" w:cs="宋体"/>
          <w:color w:val="000000"/>
          <w:kern w:val="0"/>
          <w:sz w:val="24"/>
          <w:szCs w:val="24"/>
        </w:rPr>
        <w:t xml:space="preserve"> (</w:t>
      </w:r>
      <w:r w:rsidRPr="00E9337D">
        <w:rPr>
          <w:rFonts w:ascii="宋体" w:eastAsia="宋体" w:hAnsi="宋体" w:cs="宋体"/>
          <w:color w:val="0000FF"/>
          <w:kern w:val="0"/>
          <w:sz w:val="24"/>
          <w:szCs w:val="24"/>
        </w:rPr>
        <w:t>var</w:t>
      </w:r>
      <w:r w:rsidRPr="00E9337D">
        <w:rPr>
          <w:rFonts w:ascii="宋体" w:eastAsia="宋体" w:hAnsi="宋体" w:cs="宋体"/>
          <w:color w:val="000000"/>
          <w:kern w:val="0"/>
          <w:sz w:val="24"/>
          <w:szCs w:val="24"/>
        </w:rPr>
        <w:t xml:space="preserve"> context = </w:t>
      </w:r>
      <w:r w:rsidRPr="00E9337D">
        <w:rPr>
          <w:rFonts w:ascii="宋体" w:eastAsia="宋体" w:hAnsi="宋体" w:cs="宋体"/>
          <w:color w:val="0000FF"/>
          <w:kern w:val="0"/>
          <w:sz w:val="24"/>
          <w:szCs w:val="24"/>
        </w:rPr>
        <w:t>new</w:t>
      </w:r>
      <w:r w:rsidRPr="00E9337D">
        <w:rPr>
          <w:rFonts w:ascii="宋体" w:eastAsia="宋体" w:hAnsi="宋体" w:cs="宋体"/>
          <w:color w:val="000000"/>
          <w:kern w:val="0"/>
          <w:sz w:val="24"/>
          <w:szCs w:val="24"/>
        </w:rPr>
        <w:t xml:space="preserve"> MyDbContext())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0000"/>
          <w:kern w:val="0"/>
          <w:sz w:val="24"/>
          <w:szCs w:val="24"/>
        </w:rPr>
        <w:t xml:space="preserve">                </w:t>
      </w:r>
      <w:r w:rsidRPr="00E9337D">
        <w:rPr>
          <w:rFonts w:ascii="宋体" w:eastAsia="宋体" w:hAnsi="宋体" w:cs="宋体"/>
          <w:color w:val="008000"/>
          <w:kern w:val="0"/>
          <w:sz w:val="24"/>
          <w:szCs w:val="24"/>
        </w:rPr>
        <w:t xml:space="preserve">// [...]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9337D">
        <w:rPr>
          <w:rFonts w:ascii="宋体" w:eastAsia="宋体" w:hAnsi="宋体" w:cs="宋体"/>
          <w:color w:val="008000"/>
          <w:kern w:val="0"/>
          <w:sz w:val="24"/>
          <w:szCs w:val="24"/>
        </w:rPr>
        <w:t xml:space="preserve">                // (要么将提供的实体依附在context上，要么从context加载它,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8000"/>
          <w:kern w:val="0"/>
          <w:sz w:val="24"/>
          <w:szCs w:val="24"/>
        </w:rPr>
        <w:t xml:space="preserve">                // 并且从提供的实体更新它的字段）</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roofErr w:type="gramStart"/>
      <w:r w:rsidRPr="00E9337D">
        <w:rPr>
          <w:rFonts w:ascii="宋体" w:eastAsia="宋体" w:hAnsi="宋体" w:cs="宋体"/>
          <w:color w:val="000000"/>
          <w:kern w:val="0"/>
          <w:sz w:val="24"/>
          <w:szCs w:val="24"/>
        </w:rPr>
        <w:t>context.SaveChanges(</w:t>
      </w:r>
      <w:proofErr w:type="gramEnd"/>
      <w:r w:rsidRPr="00E9337D">
        <w:rPr>
          <w:rFonts w:ascii="宋体" w:eastAsia="宋体" w:hAnsi="宋体" w:cs="宋体"/>
          <w:color w:val="000000"/>
          <w:kern w:val="0"/>
          <w:sz w:val="24"/>
          <w:szCs w:val="24"/>
        </w:rPr>
        <w:t>);</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37D">
        <w:rPr>
          <w:rFonts w:ascii="宋体" w:eastAsia="宋体" w:hAnsi="宋体" w:cs="宋体"/>
          <w:color w:val="000000"/>
          <w:kern w:val="0"/>
          <w:sz w:val="24"/>
          <w:szCs w:val="24"/>
        </w:rPr>
        <w:t xml:space="preserve">    }</w:t>
      </w:r>
    </w:p>
    <w:p w:rsidR="00E9337D" w:rsidRPr="00E9337D" w:rsidRDefault="00E9337D" w:rsidP="00E9337D">
      <w:pPr>
        <w:widowControl/>
        <w:shd w:val="clear" w:color="auto" w:fill="F5F5F5"/>
        <w:jc w:val="left"/>
        <w:rPr>
          <w:rFonts w:ascii="宋体" w:eastAsia="宋体" w:hAnsi="宋体" w:cs="宋体"/>
          <w:color w:val="000000"/>
          <w:kern w:val="0"/>
          <w:sz w:val="24"/>
          <w:szCs w:val="24"/>
        </w:rPr>
      </w:pPr>
      <w:r>
        <w:rPr>
          <w:rFonts w:ascii="Arial" w:eastAsia="宋体" w:hAnsi="Arial" w:cs="Arial"/>
          <w:noProof/>
          <w:color w:val="494949"/>
          <w:kern w:val="0"/>
          <w:szCs w:val="21"/>
        </w:rPr>
        <w:drawing>
          <wp:inline distT="0" distB="0" distL="0" distR="0">
            <wp:extent cx="190500" cy="190500"/>
            <wp:effectExtent l="0" t="0" r="0" b="0"/>
            <wp:docPr id="13" name="图片 1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 </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通过这样处理，你基本上失去了</w:t>
      </w:r>
      <w:r w:rsidRPr="00E9337D">
        <w:rPr>
          <w:rFonts w:ascii="Arial" w:eastAsia="宋体" w:hAnsi="Arial" w:cs="Arial"/>
          <w:color w:val="494949"/>
          <w:kern w:val="0"/>
          <w:szCs w:val="21"/>
        </w:rPr>
        <w:t>EF</w:t>
      </w:r>
      <w:r w:rsidRPr="00E9337D">
        <w:rPr>
          <w:rFonts w:ascii="Arial" w:eastAsia="宋体" w:hAnsi="Arial" w:cs="Arial"/>
          <w:color w:val="494949"/>
          <w:kern w:val="0"/>
          <w:szCs w:val="21"/>
        </w:rPr>
        <w:t>通过</w:t>
      </w:r>
      <w:r w:rsidRPr="00E9337D">
        <w:rPr>
          <w:rFonts w:ascii="Arial" w:eastAsia="宋体" w:hAnsi="Arial" w:cs="Arial"/>
          <w:color w:val="494949"/>
          <w:kern w:val="0"/>
          <w:szCs w:val="21"/>
        </w:rPr>
        <w:t>DbContext</w:t>
      </w:r>
      <w:r w:rsidRPr="00E9337D">
        <w:rPr>
          <w:rFonts w:ascii="Arial" w:eastAsia="宋体" w:hAnsi="Arial" w:cs="Arial"/>
          <w:color w:val="494949"/>
          <w:kern w:val="0"/>
          <w:szCs w:val="21"/>
        </w:rPr>
        <w:t>提供的每一个功能，包括它的一级缓存，它的标识映射（</w:t>
      </w:r>
      <w:r w:rsidRPr="00E9337D">
        <w:rPr>
          <w:rFonts w:ascii="Arial" w:eastAsia="宋体" w:hAnsi="Arial" w:cs="Arial"/>
          <w:color w:val="494949"/>
          <w:kern w:val="0"/>
          <w:szCs w:val="21"/>
        </w:rPr>
        <w:t>Identity map),</w:t>
      </w:r>
      <w:r w:rsidRPr="00E9337D">
        <w:rPr>
          <w:rFonts w:ascii="Arial" w:eastAsia="宋体" w:hAnsi="Arial" w:cs="Arial"/>
          <w:color w:val="494949"/>
          <w:kern w:val="0"/>
          <w:szCs w:val="21"/>
        </w:rPr>
        <w:t>它的工作单元（</w:t>
      </w:r>
      <w:r w:rsidRPr="00E9337D">
        <w:rPr>
          <w:rFonts w:ascii="Arial" w:eastAsia="宋体" w:hAnsi="Arial" w:cs="Arial"/>
          <w:color w:val="494949"/>
          <w:kern w:val="0"/>
          <w:szCs w:val="21"/>
        </w:rPr>
        <w:t>unit-of-work)</w:t>
      </w:r>
      <w:r w:rsidRPr="00E9337D">
        <w:rPr>
          <w:rFonts w:ascii="Arial" w:eastAsia="宋体" w:hAnsi="Arial" w:cs="Arial"/>
          <w:color w:val="494949"/>
          <w:kern w:val="0"/>
          <w:szCs w:val="21"/>
        </w:rPr>
        <w:t>，它的变更追踪和延迟加载功能。因为在上面的场景中，对于每一个数据库查询都将创建一个新的</w:t>
      </w:r>
      <w:r w:rsidRPr="00E9337D">
        <w:rPr>
          <w:rFonts w:ascii="Arial" w:eastAsia="宋体" w:hAnsi="Arial" w:cs="Arial"/>
          <w:color w:val="494949"/>
          <w:kern w:val="0"/>
          <w:szCs w:val="21"/>
        </w:rPr>
        <w:t>DbContext</w:t>
      </w:r>
      <w:r w:rsidRPr="00E9337D">
        <w:rPr>
          <w:rFonts w:ascii="Arial" w:eastAsia="宋体" w:hAnsi="Arial" w:cs="Arial"/>
          <w:color w:val="494949"/>
          <w:kern w:val="0"/>
          <w:szCs w:val="21"/>
        </w:rPr>
        <w:t>实例并且随后立即就被释放掉，因此阻碍了</w:t>
      </w:r>
      <w:r w:rsidRPr="00E9337D">
        <w:rPr>
          <w:rFonts w:ascii="Arial" w:eastAsia="宋体" w:hAnsi="Arial" w:cs="Arial"/>
          <w:color w:val="494949"/>
          <w:kern w:val="0"/>
          <w:szCs w:val="21"/>
        </w:rPr>
        <w:t>DbContext</w:t>
      </w:r>
      <w:r w:rsidRPr="00E9337D">
        <w:rPr>
          <w:rFonts w:ascii="Arial" w:eastAsia="宋体" w:hAnsi="Arial" w:cs="Arial"/>
          <w:color w:val="494949"/>
          <w:kern w:val="0"/>
          <w:szCs w:val="21"/>
        </w:rPr>
        <w:t>实例去跟踪你的整个业务事务范围内的数据的状态。</w:t>
      </w:r>
    </w:p>
    <w:p w:rsidR="00E9337D" w:rsidRPr="00E9337D" w:rsidRDefault="00E9337D" w:rsidP="00E9337D">
      <w:pPr>
        <w:widowControl/>
        <w:shd w:val="clear" w:color="auto" w:fill="F4EDE3"/>
        <w:spacing w:before="150" w:after="150"/>
        <w:jc w:val="left"/>
        <w:rPr>
          <w:rFonts w:ascii="Arial" w:eastAsia="宋体" w:hAnsi="Arial" w:cs="Arial"/>
          <w:color w:val="494949"/>
          <w:kern w:val="0"/>
          <w:szCs w:val="21"/>
        </w:rPr>
      </w:pPr>
      <w:r w:rsidRPr="00E9337D">
        <w:rPr>
          <w:rFonts w:ascii="Arial" w:eastAsia="宋体" w:hAnsi="Arial" w:cs="Arial"/>
          <w:color w:val="494949"/>
          <w:kern w:val="0"/>
          <w:szCs w:val="21"/>
        </w:rPr>
        <w:t>你有效的将</w:t>
      </w:r>
      <w:r w:rsidRPr="00E9337D">
        <w:rPr>
          <w:rFonts w:ascii="Arial" w:eastAsia="宋体" w:hAnsi="Arial" w:cs="Arial"/>
          <w:color w:val="494949"/>
          <w:kern w:val="0"/>
          <w:szCs w:val="21"/>
        </w:rPr>
        <w:t>EF</w:t>
      </w:r>
      <w:r w:rsidRPr="00E9337D">
        <w:rPr>
          <w:rFonts w:ascii="Arial" w:eastAsia="宋体" w:hAnsi="Arial" w:cs="Arial"/>
          <w:color w:val="494949"/>
          <w:kern w:val="0"/>
          <w:szCs w:val="21"/>
        </w:rPr>
        <w:t>简化为一个简单</w:t>
      </w:r>
      <w:r w:rsidRPr="00E9337D">
        <w:rPr>
          <w:rFonts w:ascii="Arial" w:eastAsia="宋体" w:hAnsi="Arial" w:cs="Arial"/>
          <w:color w:val="494949"/>
          <w:kern w:val="0"/>
          <w:szCs w:val="21"/>
        </w:rPr>
        <w:t>ORM</w:t>
      </w:r>
      <w:r w:rsidRPr="00E9337D">
        <w:rPr>
          <w:rFonts w:ascii="Arial" w:eastAsia="宋体" w:hAnsi="Arial" w:cs="Arial"/>
          <w:color w:val="494949"/>
          <w:kern w:val="0"/>
          <w:szCs w:val="21"/>
        </w:rPr>
        <w:t>框架：一个将你的对象与它在数据库中的关系表现映射的工具。</w:t>
      </w:r>
    </w:p>
    <w:p w:rsidR="00E9337D" w:rsidRPr="00E9337D" w:rsidRDefault="00E9337D" w:rsidP="00E9337D">
      <w:pPr>
        <w:widowControl/>
        <w:shd w:val="clear" w:color="auto" w:fill="F4EDE3"/>
        <w:jc w:val="left"/>
        <w:rPr>
          <w:rFonts w:ascii="Arial" w:eastAsia="宋体" w:hAnsi="Arial" w:cs="Arial"/>
          <w:color w:val="494949"/>
          <w:kern w:val="0"/>
          <w:szCs w:val="21"/>
        </w:rPr>
      </w:pPr>
      <w:r w:rsidRPr="00E9337D">
        <w:rPr>
          <w:rFonts w:ascii="Arial" w:eastAsia="宋体" w:hAnsi="Arial" w:cs="Arial"/>
          <w:color w:val="494949"/>
          <w:kern w:val="0"/>
          <w:szCs w:val="21"/>
        </w:rPr>
        <w:t>这种架构对于一些应用程序是说得通的。如果你工作在这样一个应用程序，无论如何你应当首先问你自己为什么要用</w:t>
      </w:r>
      <w:r w:rsidRPr="00E9337D">
        <w:rPr>
          <w:rFonts w:ascii="Arial" w:eastAsia="宋体" w:hAnsi="Arial" w:cs="Arial"/>
          <w:color w:val="494949"/>
          <w:kern w:val="0"/>
          <w:szCs w:val="21"/>
        </w:rPr>
        <w:t>EF</w:t>
      </w:r>
      <w:r w:rsidRPr="00E9337D">
        <w:rPr>
          <w:rFonts w:ascii="Arial" w:eastAsia="宋体" w:hAnsi="Arial" w:cs="Arial"/>
          <w:color w:val="494949"/>
          <w:kern w:val="0"/>
          <w:szCs w:val="21"/>
        </w:rPr>
        <w:t>。如果你要将它作为一个简单</w:t>
      </w:r>
      <w:r w:rsidRPr="00E9337D">
        <w:rPr>
          <w:rFonts w:ascii="Arial" w:eastAsia="宋体" w:hAnsi="Arial" w:cs="Arial"/>
          <w:color w:val="494949"/>
          <w:kern w:val="0"/>
          <w:szCs w:val="21"/>
        </w:rPr>
        <w:t>ORM</w:t>
      </w:r>
      <w:r w:rsidRPr="00E9337D">
        <w:rPr>
          <w:rFonts w:ascii="Arial" w:eastAsia="宋体" w:hAnsi="Arial" w:cs="Arial"/>
          <w:color w:val="494949"/>
          <w:kern w:val="0"/>
          <w:szCs w:val="21"/>
        </w:rPr>
        <w:t>框架并且不用它提供的任何主要功能，你可能使用一个轻量级的</w:t>
      </w:r>
      <w:r w:rsidRPr="00E9337D">
        <w:rPr>
          <w:rFonts w:ascii="Arial" w:eastAsia="宋体" w:hAnsi="Arial" w:cs="Arial"/>
          <w:color w:val="494949"/>
          <w:kern w:val="0"/>
          <w:szCs w:val="21"/>
        </w:rPr>
        <w:t>ORM</w:t>
      </w:r>
      <w:r w:rsidRPr="00E9337D">
        <w:rPr>
          <w:rFonts w:ascii="Arial" w:eastAsia="宋体" w:hAnsi="Arial" w:cs="Arial"/>
          <w:color w:val="494949"/>
          <w:kern w:val="0"/>
          <w:szCs w:val="21"/>
        </w:rPr>
        <w:t>框架（比如</w:t>
      </w:r>
      <w:hyperlink r:id="rId56" w:tgtFrame="_blank" w:history="1">
        <w:r w:rsidRPr="00E9337D">
          <w:rPr>
            <w:rFonts w:ascii="Arial" w:eastAsia="宋体" w:hAnsi="Arial" w:cs="Arial"/>
            <w:color w:val="494949"/>
            <w:kern w:val="0"/>
            <w:szCs w:val="21"/>
            <w:u w:val="single"/>
          </w:rPr>
          <w:t>Dapper</w:t>
        </w:r>
      </w:hyperlink>
      <w:r w:rsidRPr="00E9337D">
        <w:rPr>
          <w:rFonts w:ascii="Arial" w:eastAsia="宋体" w:hAnsi="Arial" w:cs="Arial"/>
          <w:color w:val="494949"/>
          <w:kern w:val="0"/>
          <w:szCs w:val="21"/>
        </w:rPr>
        <w:t>)</w:t>
      </w:r>
      <w:r w:rsidRPr="00E9337D">
        <w:rPr>
          <w:rFonts w:ascii="Arial" w:eastAsia="宋体" w:hAnsi="Arial" w:cs="Arial"/>
          <w:color w:val="494949"/>
          <w:kern w:val="0"/>
          <w:szCs w:val="21"/>
        </w:rPr>
        <w:t>会更好。因为它将会简化你的代码并且由于没有</w:t>
      </w:r>
      <w:r w:rsidRPr="00E9337D">
        <w:rPr>
          <w:rFonts w:ascii="Arial" w:eastAsia="宋体" w:hAnsi="Arial" w:cs="Arial"/>
          <w:color w:val="494949"/>
          <w:kern w:val="0"/>
          <w:szCs w:val="21"/>
        </w:rPr>
        <w:t>EF</w:t>
      </w:r>
      <w:r w:rsidRPr="00E9337D">
        <w:rPr>
          <w:rFonts w:ascii="Arial" w:eastAsia="宋体" w:hAnsi="Arial" w:cs="Arial"/>
          <w:color w:val="494949"/>
          <w:kern w:val="0"/>
          <w:szCs w:val="21"/>
        </w:rPr>
        <w:t>附加功能的开销而提供更好的性能。</w:t>
      </w:r>
    </w:p>
    <w:p w:rsidR="003B599A" w:rsidRPr="00E9337D" w:rsidRDefault="003B599A" w:rsidP="00096CD6">
      <w:pPr>
        <w:spacing w:line="360" w:lineRule="auto"/>
        <w:rPr>
          <w:sz w:val="24"/>
          <w:szCs w:val="24"/>
        </w:rPr>
      </w:pPr>
    </w:p>
    <w:sectPr w:rsidR="003B599A" w:rsidRPr="00E93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C674A"/>
    <w:multiLevelType w:val="multilevel"/>
    <w:tmpl w:val="B58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10B21"/>
    <w:multiLevelType w:val="multilevel"/>
    <w:tmpl w:val="216C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1D9"/>
    <w:rsid w:val="00096CD6"/>
    <w:rsid w:val="00180445"/>
    <w:rsid w:val="003348D3"/>
    <w:rsid w:val="003B599A"/>
    <w:rsid w:val="004A2DE3"/>
    <w:rsid w:val="00542652"/>
    <w:rsid w:val="005661D9"/>
    <w:rsid w:val="005C309B"/>
    <w:rsid w:val="006B4429"/>
    <w:rsid w:val="00785556"/>
    <w:rsid w:val="00987A89"/>
    <w:rsid w:val="009A497F"/>
    <w:rsid w:val="00AA5CA7"/>
    <w:rsid w:val="00B15632"/>
    <w:rsid w:val="00C13A0A"/>
    <w:rsid w:val="00C8134B"/>
    <w:rsid w:val="00E90CB6"/>
    <w:rsid w:val="00E9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2D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A2D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A2D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2DE3"/>
    <w:rPr>
      <w:rFonts w:ascii="宋体" w:eastAsia="宋体" w:hAnsi="宋体" w:cs="宋体"/>
      <w:b/>
      <w:bCs/>
      <w:kern w:val="36"/>
      <w:sz w:val="48"/>
      <w:szCs w:val="48"/>
    </w:rPr>
  </w:style>
  <w:style w:type="character" w:customStyle="1" w:styleId="2Char">
    <w:name w:val="标题 2 Char"/>
    <w:basedOn w:val="a0"/>
    <w:link w:val="2"/>
    <w:uiPriority w:val="9"/>
    <w:rsid w:val="004A2DE3"/>
    <w:rPr>
      <w:rFonts w:ascii="宋体" w:eastAsia="宋体" w:hAnsi="宋体" w:cs="宋体"/>
      <w:b/>
      <w:bCs/>
      <w:kern w:val="0"/>
      <w:sz w:val="36"/>
      <w:szCs w:val="36"/>
    </w:rPr>
  </w:style>
  <w:style w:type="character" w:customStyle="1" w:styleId="3Char">
    <w:name w:val="标题 3 Char"/>
    <w:basedOn w:val="a0"/>
    <w:link w:val="3"/>
    <w:uiPriority w:val="9"/>
    <w:rsid w:val="004A2DE3"/>
    <w:rPr>
      <w:rFonts w:ascii="宋体" w:eastAsia="宋体" w:hAnsi="宋体" w:cs="宋体"/>
      <w:b/>
      <w:bCs/>
      <w:kern w:val="0"/>
      <w:sz w:val="27"/>
      <w:szCs w:val="27"/>
    </w:rPr>
  </w:style>
  <w:style w:type="paragraph" w:styleId="a3">
    <w:name w:val="Normal (Web)"/>
    <w:basedOn w:val="a"/>
    <w:uiPriority w:val="99"/>
    <w:semiHidden/>
    <w:unhideWhenUsed/>
    <w:rsid w:val="004A2D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A2DE3"/>
    <w:rPr>
      <w:color w:val="0000FF"/>
      <w:u w:val="single"/>
    </w:rPr>
  </w:style>
  <w:style w:type="character" w:styleId="a5">
    <w:name w:val="Emphasis"/>
    <w:basedOn w:val="a0"/>
    <w:uiPriority w:val="20"/>
    <w:qFormat/>
    <w:rsid w:val="004A2DE3"/>
    <w:rPr>
      <w:i/>
      <w:iCs/>
    </w:rPr>
  </w:style>
  <w:style w:type="character" w:customStyle="1" w:styleId="cnblogscodecopy">
    <w:name w:val="cnblogs_code_copy"/>
    <w:basedOn w:val="a0"/>
    <w:rsid w:val="00AA5CA7"/>
  </w:style>
  <w:style w:type="paragraph" w:styleId="HTML">
    <w:name w:val="HTML Preformatted"/>
    <w:basedOn w:val="a"/>
    <w:link w:val="HTMLChar"/>
    <w:uiPriority w:val="99"/>
    <w:unhideWhenUsed/>
    <w:rsid w:val="00AA5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A5CA7"/>
    <w:rPr>
      <w:rFonts w:ascii="宋体" w:eastAsia="宋体" w:hAnsi="宋体" w:cs="宋体"/>
      <w:kern w:val="0"/>
      <w:sz w:val="24"/>
      <w:szCs w:val="24"/>
    </w:rPr>
  </w:style>
  <w:style w:type="paragraph" w:styleId="a6">
    <w:name w:val="Balloon Text"/>
    <w:basedOn w:val="a"/>
    <w:link w:val="Char"/>
    <w:uiPriority w:val="99"/>
    <w:semiHidden/>
    <w:unhideWhenUsed/>
    <w:rsid w:val="00AA5CA7"/>
    <w:rPr>
      <w:sz w:val="18"/>
      <w:szCs w:val="18"/>
    </w:rPr>
  </w:style>
  <w:style w:type="character" w:customStyle="1" w:styleId="Char">
    <w:name w:val="批注框文本 Char"/>
    <w:basedOn w:val="a0"/>
    <w:link w:val="a6"/>
    <w:uiPriority w:val="99"/>
    <w:semiHidden/>
    <w:rsid w:val="00AA5CA7"/>
    <w:rPr>
      <w:sz w:val="18"/>
      <w:szCs w:val="18"/>
    </w:rPr>
  </w:style>
  <w:style w:type="character" w:styleId="HTML0">
    <w:name w:val="HTML Code"/>
    <w:basedOn w:val="a0"/>
    <w:uiPriority w:val="99"/>
    <w:semiHidden/>
    <w:unhideWhenUsed/>
    <w:rsid w:val="009A497F"/>
    <w:rPr>
      <w:rFonts w:ascii="宋体" w:eastAsia="宋体" w:hAnsi="宋体" w:cs="宋体"/>
      <w:sz w:val="24"/>
      <w:szCs w:val="24"/>
    </w:rPr>
  </w:style>
  <w:style w:type="character" w:customStyle="1" w:styleId="hljs-keyword">
    <w:name w:val="hljs-keyword"/>
    <w:basedOn w:val="a0"/>
    <w:rsid w:val="009A497F"/>
  </w:style>
  <w:style w:type="character" w:customStyle="1" w:styleId="hljs-title">
    <w:name w:val="hljs-title"/>
    <w:basedOn w:val="a0"/>
    <w:rsid w:val="009A497F"/>
  </w:style>
  <w:style w:type="character" w:customStyle="1" w:styleId="hljs-string">
    <w:name w:val="hljs-string"/>
    <w:basedOn w:val="a0"/>
    <w:rsid w:val="009A497F"/>
  </w:style>
  <w:style w:type="character" w:styleId="a7">
    <w:name w:val="Strong"/>
    <w:basedOn w:val="a0"/>
    <w:uiPriority w:val="22"/>
    <w:qFormat/>
    <w:rsid w:val="009A49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A2D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A2D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A2D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2DE3"/>
    <w:rPr>
      <w:rFonts w:ascii="宋体" w:eastAsia="宋体" w:hAnsi="宋体" w:cs="宋体"/>
      <w:b/>
      <w:bCs/>
      <w:kern w:val="36"/>
      <w:sz w:val="48"/>
      <w:szCs w:val="48"/>
    </w:rPr>
  </w:style>
  <w:style w:type="character" w:customStyle="1" w:styleId="2Char">
    <w:name w:val="标题 2 Char"/>
    <w:basedOn w:val="a0"/>
    <w:link w:val="2"/>
    <w:uiPriority w:val="9"/>
    <w:rsid w:val="004A2DE3"/>
    <w:rPr>
      <w:rFonts w:ascii="宋体" w:eastAsia="宋体" w:hAnsi="宋体" w:cs="宋体"/>
      <w:b/>
      <w:bCs/>
      <w:kern w:val="0"/>
      <w:sz w:val="36"/>
      <w:szCs w:val="36"/>
    </w:rPr>
  </w:style>
  <w:style w:type="character" w:customStyle="1" w:styleId="3Char">
    <w:name w:val="标题 3 Char"/>
    <w:basedOn w:val="a0"/>
    <w:link w:val="3"/>
    <w:uiPriority w:val="9"/>
    <w:rsid w:val="004A2DE3"/>
    <w:rPr>
      <w:rFonts w:ascii="宋体" w:eastAsia="宋体" w:hAnsi="宋体" w:cs="宋体"/>
      <w:b/>
      <w:bCs/>
      <w:kern w:val="0"/>
      <w:sz w:val="27"/>
      <w:szCs w:val="27"/>
    </w:rPr>
  </w:style>
  <w:style w:type="paragraph" w:styleId="a3">
    <w:name w:val="Normal (Web)"/>
    <w:basedOn w:val="a"/>
    <w:uiPriority w:val="99"/>
    <w:semiHidden/>
    <w:unhideWhenUsed/>
    <w:rsid w:val="004A2D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A2DE3"/>
    <w:rPr>
      <w:color w:val="0000FF"/>
      <w:u w:val="single"/>
    </w:rPr>
  </w:style>
  <w:style w:type="character" w:styleId="a5">
    <w:name w:val="Emphasis"/>
    <w:basedOn w:val="a0"/>
    <w:uiPriority w:val="20"/>
    <w:qFormat/>
    <w:rsid w:val="004A2DE3"/>
    <w:rPr>
      <w:i/>
      <w:iCs/>
    </w:rPr>
  </w:style>
  <w:style w:type="character" w:customStyle="1" w:styleId="cnblogscodecopy">
    <w:name w:val="cnblogs_code_copy"/>
    <w:basedOn w:val="a0"/>
    <w:rsid w:val="00AA5CA7"/>
  </w:style>
  <w:style w:type="paragraph" w:styleId="HTML">
    <w:name w:val="HTML Preformatted"/>
    <w:basedOn w:val="a"/>
    <w:link w:val="HTMLChar"/>
    <w:uiPriority w:val="99"/>
    <w:unhideWhenUsed/>
    <w:rsid w:val="00AA5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A5CA7"/>
    <w:rPr>
      <w:rFonts w:ascii="宋体" w:eastAsia="宋体" w:hAnsi="宋体" w:cs="宋体"/>
      <w:kern w:val="0"/>
      <w:sz w:val="24"/>
      <w:szCs w:val="24"/>
    </w:rPr>
  </w:style>
  <w:style w:type="paragraph" w:styleId="a6">
    <w:name w:val="Balloon Text"/>
    <w:basedOn w:val="a"/>
    <w:link w:val="Char"/>
    <w:uiPriority w:val="99"/>
    <w:semiHidden/>
    <w:unhideWhenUsed/>
    <w:rsid w:val="00AA5CA7"/>
    <w:rPr>
      <w:sz w:val="18"/>
      <w:szCs w:val="18"/>
    </w:rPr>
  </w:style>
  <w:style w:type="character" w:customStyle="1" w:styleId="Char">
    <w:name w:val="批注框文本 Char"/>
    <w:basedOn w:val="a0"/>
    <w:link w:val="a6"/>
    <w:uiPriority w:val="99"/>
    <w:semiHidden/>
    <w:rsid w:val="00AA5CA7"/>
    <w:rPr>
      <w:sz w:val="18"/>
      <w:szCs w:val="18"/>
    </w:rPr>
  </w:style>
  <w:style w:type="character" w:styleId="HTML0">
    <w:name w:val="HTML Code"/>
    <w:basedOn w:val="a0"/>
    <w:uiPriority w:val="99"/>
    <w:semiHidden/>
    <w:unhideWhenUsed/>
    <w:rsid w:val="009A497F"/>
    <w:rPr>
      <w:rFonts w:ascii="宋体" w:eastAsia="宋体" w:hAnsi="宋体" w:cs="宋体"/>
      <w:sz w:val="24"/>
      <w:szCs w:val="24"/>
    </w:rPr>
  </w:style>
  <w:style w:type="character" w:customStyle="1" w:styleId="hljs-keyword">
    <w:name w:val="hljs-keyword"/>
    <w:basedOn w:val="a0"/>
    <w:rsid w:val="009A497F"/>
  </w:style>
  <w:style w:type="character" w:customStyle="1" w:styleId="hljs-title">
    <w:name w:val="hljs-title"/>
    <w:basedOn w:val="a0"/>
    <w:rsid w:val="009A497F"/>
  </w:style>
  <w:style w:type="character" w:customStyle="1" w:styleId="hljs-string">
    <w:name w:val="hljs-string"/>
    <w:basedOn w:val="a0"/>
    <w:rsid w:val="009A497F"/>
  </w:style>
  <w:style w:type="character" w:styleId="a7">
    <w:name w:val="Strong"/>
    <w:basedOn w:val="a0"/>
    <w:uiPriority w:val="22"/>
    <w:qFormat/>
    <w:rsid w:val="009A49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2363">
      <w:bodyDiv w:val="1"/>
      <w:marLeft w:val="0"/>
      <w:marRight w:val="0"/>
      <w:marTop w:val="0"/>
      <w:marBottom w:val="0"/>
      <w:divBdr>
        <w:top w:val="none" w:sz="0" w:space="0" w:color="auto"/>
        <w:left w:val="none" w:sz="0" w:space="0" w:color="auto"/>
        <w:bottom w:val="none" w:sz="0" w:space="0" w:color="auto"/>
        <w:right w:val="none" w:sz="0" w:space="0" w:color="auto"/>
      </w:divBdr>
      <w:divsChild>
        <w:div w:id="337660412">
          <w:marLeft w:val="0"/>
          <w:marRight w:val="0"/>
          <w:marTop w:val="75"/>
          <w:marBottom w:val="75"/>
          <w:divBdr>
            <w:top w:val="single" w:sz="6" w:space="4" w:color="CCCCCC"/>
            <w:left w:val="single" w:sz="6" w:space="4" w:color="CCCCCC"/>
            <w:bottom w:val="single" w:sz="6" w:space="4" w:color="CCCCCC"/>
            <w:right w:val="single" w:sz="6" w:space="4" w:color="CCCCCC"/>
          </w:divBdr>
          <w:divsChild>
            <w:div w:id="1332374254">
              <w:marLeft w:val="0"/>
              <w:marRight w:val="0"/>
              <w:marTop w:val="75"/>
              <w:marBottom w:val="0"/>
              <w:divBdr>
                <w:top w:val="none" w:sz="0" w:space="0" w:color="auto"/>
                <w:left w:val="none" w:sz="0" w:space="0" w:color="auto"/>
                <w:bottom w:val="none" w:sz="0" w:space="0" w:color="auto"/>
                <w:right w:val="none" w:sz="0" w:space="0" w:color="auto"/>
              </w:divBdr>
            </w:div>
            <w:div w:id="1314531214">
              <w:marLeft w:val="0"/>
              <w:marRight w:val="0"/>
              <w:marTop w:val="75"/>
              <w:marBottom w:val="0"/>
              <w:divBdr>
                <w:top w:val="none" w:sz="0" w:space="0" w:color="auto"/>
                <w:left w:val="none" w:sz="0" w:space="0" w:color="auto"/>
                <w:bottom w:val="none" w:sz="0" w:space="0" w:color="auto"/>
                <w:right w:val="none" w:sz="0" w:space="0" w:color="auto"/>
              </w:divBdr>
            </w:div>
          </w:divsChild>
        </w:div>
        <w:div w:id="1838037550">
          <w:marLeft w:val="0"/>
          <w:marRight w:val="0"/>
          <w:marTop w:val="75"/>
          <w:marBottom w:val="75"/>
          <w:divBdr>
            <w:top w:val="single" w:sz="6" w:space="4" w:color="CCCCCC"/>
            <w:left w:val="single" w:sz="6" w:space="4" w:color="CCCCCC"/>
            <w:bottom w:val="single" w:sz="6" w:space="4" w:color="CCCCCC"/>
            <w:right w:val="single" w:sz="6" w:space="4" w:color="CCCCCC"/>
          </w:divBdr>
          <w:divsChild>
            <w:div w:id="1961181058">
              <w:marLeft w:val="0"/>
              <w:marRight w:val="0"/>
              <w:marTop w:val="75"/>
              <w:marBottom w:val="0"/>
              <w:divBdr>
                <w:top w:val="none" w:sz="0" w:space="0" w:color="auto"/>
                <w:left w:val="none" w:sz="0" w:space="0" w:color="auto"/>
                <w:bottom w:val="none" w:sz="0" w:space="0" w:color="auto"/>
                <w:right w:val="none" w:sz="0" w:space="0" w:color="auto"/>
              </w:divBdr>
            </w:div>
            <w:div w:id="1812020571">
              <w:marLeft w:val="0"/>
              <w:marRight w:val="0"/>
              <w:marTop w:val="75"/>
              <w:marBottom w:val="0"/>
              <w:divBdr>
                <w:top w:val="none" w:sz="0" w:space="0" w:color="auto"/>
                <w:left w:val="none" w:sz="0" w:space="0" w:color="auto"/>
                <w:bottom w:val="none" w:sz="0" w:space="0" w:color="auto"/>
                <w:right w:val="none" w:sz="0" w:space="0" w:color="auto"/>
              </w:divBdr>
            </w:div>
          </w:divsChild>
        </w:div>
        <w:div w:id="1010530012">
          <w:marLeft w:val="0"/>
          <w:marRight w:val="0"/>
          <w:marTop w:val="75"/>
          <w:marBottom w:val="75"/>
          <w:divBdr>
            <w:top w:val="single" w:sz="6" w:space="4" w:color="CCCCCC"/>
            <w:left w:val="single" w:sz="6" w:space="4" w:color="CCCCCC"/>
            <w:bottom w:val="single" w:sz="6" w:space="4" w:color="CCCCCC"/>
            <w:right w:val="single" w:sz="6" w:space="4" w:color="CCCCCC"/>
          </w:divBdr>
          <w:divsChild>
            <w:div w:id="398863804">
              <w:marLeft w:val="0"/>
              <w:marRight w:val="0"/>
              <w:marTop w:val="75"/>
              <w:marBottom w:val="0"/>
              <w:divBdr>
                <w:top w:val="none" w:sz="0" w:space="0" w:color="auto"/>
                <w:left w:val="none" w:sz="0" w:space="0" w:color="auto"/>
                <w:bottom w:val="none" w:sz="0" w:space="0" w:color="auto"/>
                <w:right w:val="none" w:sz="0" w:space="0" w:color="auto"/>
              </w:divBdr>
            </w:div>
            <w:div w:id="3993335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072434">
      <w:bodyDiv w:val="1"/>
      <w:marLeft w:val="0"/>
      <w:marRight w:val="0"/>
      <w:marTop w:val="0"/>
      <w:marBottom w:val="0"/>
      <w:divBdr>
        <w:top w:val="none" w:sz="0" w:space="0" w:color="auto"/>
        <w:left w:val="none" w:sz="0" w:space="0" w:color="auto"/>
        <w:bottom w:val="none" w:sz="0" w:space="0" w:color="auto"/>
        <w:right w:val="none" w:sz="0" w:space="0" w:color="auto"/>
      </w:divBdr>
      <w:divsChild>
        <w:div w:id="1252348694">
          <w:marLeft w:val="0"/>
          <w:marRight w:val="0"/>
          <w:marTop w:val="75"/>
          <w:marBottom w:val="75"/>
          <w:divBdr>
            <w:top w:val="single" w:sz="6" w:space="4" w:color="CCCCCC"/>
            <w:left w:val="single" w:sz="6" w:space="4" w:color="CCCCCC"/>
            <w:bottom w:val="single" w:sz="6" w:space="4" w:color="CCCCCC"/>
            <w:right w:val="single" w:sz="6" w:space="4" w:color="CCCCCC"/>
          </w:divBdr>
          <w:divsChild>
            <w:div w:id="1876966805">
              <w:marLeft w:val="0"/>
              <w:marRight w:val="0"/>
              <w:marTop w:val="75"/>
              <w:marBottom w:val="0"/>
              <w:divBdr>
                <w:top w:val="none" w:sz="0" w:space="0" w:color="auto"/>
                <w:left w:val="none" w:sz="0" w:space="0" w:color="auto"/>
                <w:bottom w:val="none" w:sz="0" w:space="0" w:color="auto"/>
                <w:right w:val="none" w:sz="0" w:space="0" w:color="auto"/>
              </w:divBdr>
            </w:div>
            <w:div w:id="105001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95883862">
      <w:bodyDiv w:val="1"/>
      <w:marLeft w:val="0"/>
      <w:marRight w:val="0"/>
      <w:marTop w:val="0"/>
      <w:marBottom w:val="0"/>
      <w:divBdr>
        <w:top w:val="none" w:sz="0" w:space="0" w:color="auto"/>
        <w:left w:val="none" w:sz="0" w:space="0" w:color="auto"/>
        <w:bottom w:val="none" w:sz="0" w:space="0" w:color="auto"/>
        <w:right w:val="none" w:sz="0" w:space="0" w:color="auto"/>
      </w:divBdr>
    </w:div>
    <w:div w:id="818420701">
      <w:bodyDiv w:val="1"/>
      <w:marLeft w:val="0"/>
      <w:marRight w:val="0"/>
      <w:marTop w:val="0"/>
      <w:marBottom w:val="0"/>
      <w:divBdr>
        <w:top w:val="none" w:sz="0" w:space="0" w:color="auto"/>
        <w:left w:val="none" w:sz="0" w:space="0" w:color="auto"/>
        <w:bottom w:val="none" w:sz="0" w:space="0" w:color="auto"/>
        <w:right w:val="none" w:sz="0" w:space="0" w:color="auto"/>
      </w:divBdr>
    </w:div>
    <w:div w:id="1005941038">
      <w:bodyDiv w:val="1"/>
      <w:marLeft w:val="0"/>
      <w:marRight w:val="0"/>
      <w:marTop w:val="0"/>
      <w:marBottom w:val="0"/>
      <w:divBdr>
        <w:top w:val="none" w:sz="0" w:space="0" w:color="auto"/>
        <w:left w:val="none" w:sz="0" w:space="0" w:color="auto"/>
        <w:bottom w:val="none" w:sz="0" w:space="0" w:color="auto"/>
        <w:right w:val="none" w:sz="0" w:space="0" w:color="auto"/>
      </w:divBdr>
      <w:divsChild>
        <w:div w:id="538593020">
          <w:marLeft w:val="0"/>
          <w:marRight w:val="0"/>
          <w:marTop w:val="75"/>
          <w:marBottom w:val="75"/>
          <w:divBdr>
            <w:top w:val="single" w:sz="6" w:space="4" w:color="CCCCCC"/>
            <w:left w:val="single" w:sz="6" w:space="4" w:color="CCCCCC"/>
            <w:bottom w:val="single" w:sz="6" w:space="4" w:color="CCCCCC"/>
            <w:right w:val="single" w:sz="6" w:space="4" w:color="CCCCCC"/>
          </w:divBdr>
          <w:divsChild>
            <w:div w:id="180823020">
              <w:marLeft w:val="0"/>
              <w:marRight w:val="0"/>
              <w:marTop w:val="75"/>
              <w:marBottom w:val="0"/>
              <w:divBdr>
                <w:top w:val="none" w:sz="0" w:space="0" w:color="auto"/>
                <w:left w:val="none" w:sz="0" w:space="0" w:color="auto"/>
                <w:bottom w:val="none" w:sz="0" w:space="0" w:color="auto"/>
                <w:right w:val="none" w:sz="0" w:space="0" w:color="auto"/>
              </w:divBdr>
            </w:div>
            <w:div w:id="6258957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37112480">
      <w:bodyDiv w:val="1"/>
      <w:marLeft w:val="0"/>
      <w:marRight w:val="0"/>
      <w:marTop w:val="0"/>
      <w:marBottom w:val="0"/>
      <w:divBdr>
        <w:top w:val="none" w:sz="0" w:space="0" w:color="auto"/>
        <w:left w:val="none" w:sz="0" w:space="0" w:color="auto"/>
        <w:bottom w:val="none" w:sz="0" w:space="0" w:color="auto"/>
        <w:right w:val="none" w:sz="0" w:space="0" w:color="auto"/>
      </w:divBdr>
      <w:divsChild>
        <w:div w:id="249433604">
          <w:marLeft w:val="0"/>
          <w:marRight w:val="0"/>
          <w:marTop w:val="75"/>
          <w:marBottom w:val="75"/>
          <w:divBdr>
            <w:top w:val="single" w:sz="6" w:space="4" w:color="CCCCCC"/>
            <w:left w:val="single" w:sz="6" w:space="4" w:color="CCCCCC"/>
            <w:bottom w:val="single" w:sz="6" w:space="4" w:color="CCCCCC"/>
            <w:right w:val="single" w:sz="6" w:space="4" w:color="CCCCCC"/>
          </w:divBdr>
          <w:divsChild>
            <w:div w:id="1458983974">
              <w:marLeft w:val="0"/>
              <w:marRight w:val="0"/>
              <w:marTop w:val="75"/>
              <w:marBottom w:val="0"/>
              <w:divBdr>
                <w:top w:val="none" w:sz="0" w:space="0" w:color="auto"/>
                <w:left w:val="none" w:sz="0" w:space="0" w:color="auto"/>
                <w:bottom w:val="none" w:sz="0" w:space="0" w:color="auto"/>
                <w:right w:val="none" w:sz="0" w:space="0" w:color="auto"/>
              </w:divBdr>
            </w:div>
            <w:div w:id="1438134082">
              <w:marLeft w:val="0"/>
              <w:marRight w:val="0"/>
              <w:marTop w:val="75"/>
              <w:marBottom w:val="0"/>
              <w:divBdr>
                <w:top w:val="none" w:sz="0" w:space="0" w:color="auto"/>
                <w:left w:val="none" w:sz="0" w:space="0" w:color="auto"/>
                <w:bottom w:val="none" w:sz="0" w:space="0" w:color="auto"/>
                <w:right w:val="none" w:sz="0" w:space="0" w:color="auto"/>
              </w:divBdr>
            </w:div>
          </w:divsChild>
        </w:div>
        <w:div w:id="1676154618">
          <w:marLeft w:val="0"/>
          <w:marRight w:val="0"/>
          <w:marTop w:val="75"/>
          <w:marBottom w:val="75"/>
          <w:divBdr>
            <w:top w:val="single" w:sz="6" w:space="4" w:color="CCCCCC"/>
            <w:left w:val="single" w:sz="6" w:space="4" w:color="CCCCCC"/>
            <w:bottom w:val="single" w:sz="6" w:space="4" w:color="CCCCCC"/>
            <w:right w:val="single" w:sz="6" w:space="4" w:color="CCCCCC"/>
          </w:divBdr>
          <w:divsChild>
            <w:div w:id="750589210">
              <w:marLeft w:val="0"/>
              <w:marRight w:val="0"/>
              <w:marTop w:val="75"/>
              <w:marBottom w:val="0"/>
              <w:divBdr>
                <w:top w:val="none" w:sz="0" w:space="0" w:color="auto"/>
                <w:left w:val="none" w:sz="0" w:space="0" w:color="auto"/>
                <w:bottom w:val="none" w:sz="0" w:space="0" w:color="auto"/>
                <w:right w:val="none" w:sz="0" w:space="0" w:color="auto"/>
              </w:divBdr>
            </w:div>
            <w:div w:id="478305876">
              <w:marLeft w:val="0"/>
              <w:marRight w:val="0"/>
              <w:marTop w:val="75"/>
              <w:marBottom w:val="0"/>
              <w:divBdr>
                <w:top w:val="none" w:sz="0" w:space="0" w:color="auto"/>
                <w:left w:val="none" w:sz="0" w:space="0" w:color="auto"/>
                <w:bottom w:val="none" w:sz="0" w:space="0" w:color="auto"/>
                <w:right w:val="none" w:sz="0" w:space="0" w:color="auto"/>
              </w:divBdr>
            </w:div>
          </w:divsChild>
        </w:div>
        <w:div w:id="1402020470">
          <w:marLeft w:val="0"/>
          <w:marRight w:val="0"/>
          <w:marTop w:val="75"/>
          <w:marBottom w:val="75"/>
          <w:divBdr>
            <w:top w:val="single" w:sz="6" w:space="4" w:color="CCCCCC"/>
            <w:left w:val="single" w:sz="6" w:space="4" w:color="CCCCCC"/>
            <w:bottom w:val="single" w:sz="6" w:space="4" w:color="CCCCCC"/>
            <w:right w:val="single" w:sz="6" w:space="4" w:color="CCCCCC"/>
          </w:divBdr>
          <w:divsChild>
            <w:div w:id="208499667">
              <w:marLeft w:val="0"/>
              <w:marRight w:val="0"/>
              <w:marTop w:val="75"/>
              <w:marBottom w:val="0"/>
              <w:divBdr>
                <w:top w:val="none" w:sz="0" w:space="0" w:color="auto"/>
                <w:left w:val="none" w:sz="0" w:space="0" w:color="auto"/>
                <w:bottom w:val="none" w:sz="0" w:space="0" w:color="auto"/>
                <w:right w:val="none" w:sz="0" w:space="0" w:color="auto"/>
              </w:divBdr>
            </w:div>
            <w:div w:id="367730582">
              <w:marLeft w:val="0"/>
              <w:marRight w:val="0"/>
              <w:marTop w:val="75"/>
              <w:marBottom w:val="0"/>
              <w:divBdr>
                <w:top w:val="none" w:sz="0" w:space="0" w:color="auto"/>
                <w:left w:val="none" w:sz="0" w:space="0" w:color="auto"/>
                <w:bottom w:val="none" w:sz="0" w:space="0" w:color="auto"/>
                <w:right w:val="none" w:sz="0" w:space="0" w:color="auto"/>
              </w:divBdr>
            </w:div>
          </w:divsChild>
        </w:div>
        <w:div w:id="852260859">
          <w:marLeft w:val="0"/>
          <w:marRight w:val="0"/>
          <w:marTop w:val="75"/>
          <w:marBottom w:val="75"/>
          <w:divBdr>
            <w:top w:val="single" w:sz="6" w:space="4" w:color="CCCCCC"/>
            <w:left w:val="single" w:sz="6" w:space="4" w:color="CCCCCC"/>
            <w:bottom w:val="single" w:sz="6" w:space="4" w:color="CCCCCC"/>
            <w:right w:val="single" w:sz="6" w:space="4" w:color="CCCCCC"/>
          </w:divBdr>
          <w:divsChild>
            <w:div w:id="414790319">
              <w:marLeft w:val="0"/>
              <w:marRight w:val="0"/>
              <w:marTop w:val="75"/>
              <w:marBottom w:val="0"/>
              <w:divBdr>
                <w:top w:val="none" w:sz="0" w:space="0" w:color="auto"/>
                <w:left w:val="none" w:sz="0" w:space="0" w:color="auto"/>
                <w:bottom w:val="none" w:sz="0" w:space="0" w:color="auto"/>
                <w:right w:val="none" w:sz="0" w:space="0" w:color="auto"/>
              </w:divBdr>
            </w:div>
            <w:div w:id="113135800">
              <w:marLeft w:val="0"/>
              <w:marRight w:val="0"/>
              <w:marTop w:val="75"/>
              <w:marBottom w:val="0"/>
              <w:divBdr>
                <w:top w:val="none" w:sz="0" w:space="0" w:color="auto"/>
                <w:left w:val="none" w:sz="0" w:space="0" w:color="auto"/>
                <w:bottom w:val="none" w:sz="0" w:space="0" w:color="auto"/>
                <w:right w:val="none" w:sz="0" w:space="0" w:color="auto"/>
              </w:divBdr>
            </w:div>
          </w:divsChild>
        </w:div>
        <w:div w:id="451441426">
          <w:marLeft w:val="0"/>
          <w:marRight w:val="0"/>
          <w:marTop w:val="75"/>
          <w:marBottom w:val="75"/>
          <w:divBdr>
            <w:top w:val="single" w:sz="6" w:space="4" w:color="CCCCCC"/>
            <w:left w:val="single" w:sz="6" w:space="4" w:color="CCCCCC"/>
            <w:bottom w:val="single" w:sz="6" w:space="4" w:color="CCCCCC"/>
            <w:right w:val="single" w:sz="6" w:space="4" w:color="CCCCCC"/>
          </w:divBdr>
          <w:divsChild>
            <w:div w:id="309600245">
              <w:marLeft w:val="0"/>
              <w:marRight w:val="0"/>
              <w:marTop w:val="75"/>
              <w:marBottom w:val="0"/>
              <w:divBdr>
                <w:top w:val="none" w:sz="0" w:space="0" w:color="auto"/>
                <w:left w:val="none" w:sz="0" w:space="0" w:color="auto"/>
                <w:bottom w:val="none" w:sz="0" w:space="0" w:color="auto"/>
                <w:right w:val="none" w:sz="0" w:space="0" w:color="auto"/>
              </w:divBdr>
            </w:div>
            <w:div w:id="494222551">
              <w:marLeft w:val="0"/>
              <w:marRight w:val="0"/>
              <w:marTop w:val="75"/>
              <w:marBottom w:val="0"/>
              <w:divBdr>
                <w:top w:val="none" w:sz="0" w:space="0" w:color="auto"/>
                <w:left w:val="none" w:sz="0" w:space="0" w:color="auto"/>
                <w:bottom w:val="none" w:sz="0" w:space="0" w:color="auto"/>
                <w:right w:val="none" w:sz="0" w:space="0" w:color="auto"/>
              </w:divBdr>
            </w:div>
          </w:divsChild>
        </w:div>
        <w:div w:id="1443722364">
          <w:marLeft w:val="0"/>
          <w:marRight w:val="0"/>
          <w:marTop w:val="75"/>
          <w:marBottom w:val="75"/>
          <w:divBdr>
            <w:top w:val="single" w:sz="6" w:space="4" w:color="CCCCCC"/>
            <w:left w:val="single" w:sz="6" w:space="4" w:color="CCCCCC"/>
            <w:bottom w:val="single" w:sz="6" w:space="4" w:color="CCCCCC"/>
            <w:right w:val="single" w:sz="6" w:space="4" w:color="CCCCCC"/>
          </w:divBdr>
          <w:divsChild>
            <w:div w:id="572474326">
              <w:marLeft w:val="0"/>
              <w:marRight w:val="0"/>
              <w:marTop w:val="75"/>
              <w:marBottom w:val="0"/>
              <w:divBdr>
                <w:top w:val="none" w:sz="0" w:space="0" w:color="auto"/>
                <w:left w:val="none" w:sz="0" w:space="0" w:color="auto"/>
                <w:bottom w:val="none" w:sz="0" w:space="0" w:color="auto"/>
                <w:right w:val="none" w:sz="0" w:space="0" w:color="auto"/>
              </w:divBdr>
            </w:div>
            <w:div w:id="77752546">
              <w:marLeft w:val="0"/>
              <w:marRight w:val="0"/>
              <w:marTop w:val="75"/>
              <w:marBottom w:val="0"/>
              <w:divBdr>
                <w:top w:val="none" w:sz="0" w:space="0" w:color="auto"/>
                <w:left w:val="none" w:sz="0" w:space="0" w:color="auto"/>
                <w:bottom w:val="none" w:sz="0" w:space="0" w:color="auto"/>
                <w:right w:val="none" w:sz="0" w:space="0" w:color="auto"/>
              </w:divBdr>
            </w:div>
          </w:divsChild>
        </w:div>
        <w:div w:id="888422043">
          <w:marLeft w:val="0"/>
          <w:marRight w:val="0"/>
          <w:marTop w:val="75"/>
          <w:marBottom w:val="75"/>
          <w:divBdr>
            <w:top w:val="single" w:sz="6" w:space="4" w:color="CCCCCC"/>
            <w:left w:val="single" w:sz="6" w:space="4" w:color="CCCCCC"/>
            <w:bottom w:val="single" w:sz="6" w:space="4" w:color="CCCCCC"/>
            <w:right w:val="single" w:sz="6" w:space="4" w:color="CCCCCC"/>
          </w:divBdr>
          <w:divsChild>
            <w:div w:id="1624075222">
              <w:marLeft w:val="0"/>
              <w:marRight w:val="0"/>
              <w:marTop w:val="75"/>
              <w:marBottom w:val="0"/>
              <w:divBdr>
                <w:top w:val="none" w:sz="0" w:space="0" w:color="auto"/>
                <w:left w:val="none" w:sz="0" w:space="0" w:color="auto"/>
                <w:bottom w:val="none" w:sz="0" w:space="0" w:color="auto"/>
                <w:right w:val="none" w:sz="0" w:space="0" w:color="auto"/>
              </w:divBdr>
            </w:div>
            <w:div w:id="530915942">
              <w:marLeft w:val="0"/>
              <w:marRight w:val="0"/>
              <w:marTop w:val="75"/>
              <w:marBottom w:val="0"/>
              <w:divBdr>
                <w:top w:val="none" w:sz="0" w:space="0" w:color="auto"/>
                <w:left w:val="none" w:sz="0" w:space="0" w:color="auto"/>
                <w:bottom w:val="none" w:sz="0" w:space="0" w:color="auto"/>
                <w:right w:val="none" w:sz="0" w:space="0" w:color="auto"/>
              </w:divBdr>
            </w:div>
          </w:divsChild>
        </w:div>
        <w:div w:id="1779913316">
          <w:marLeft w:val="0"/>
          <w:marRight w:val="0"/>
          <w:marTop w:val="75"/>
          <w:marBottom w:val="75"/>
          <w:divBdr>
            <w:top w:val="single" w:sz="6" w:space="4" w:color="CCCCCC"/>
            <w:left w:val="single" w:sz="6" w:space="4" w:color="CCCCCC"/>
            <w:bottom w:val="single" w:sz="6" w:space="4" w:color="CCCCCC"/>
            <w:right w:val="single" w:sz="6" w:space="4" w:color="CCCCCC"/>
          </w:divBdr>
        </w:div>
        <w:div w:id="277883273">
          <w:marLeft w:val="0"/>
          <w:marRight w:val="0"/>
          <w:marTop w:val="75"/>
          <w:marBottom w:val="75"/>
          <w:divBdr>
            <w:top w:val="single" w:sz="6" w:space="4" w:color="CCCCCC"/>
            <w:left w:val="single" w:sz="6" w:space="4" w:color="CCCCCC"/>
            <w:bottom w:val="single" w:sz="6" w:space="4" w:color="CCCCCC"/>
            <w:right w:val="single" w:sz="6" w:space="4" w:color="CCCCCC"/>
          </w:divBdr>
          <w:divsChild>
            <w:div w:id="1952779637">
              <w:marLeft w:val="0"/>
              <w:marRight w:val="0"/>
              <w:marTop w:val="75"/>
              <w:marBottom w:val="0"/>
              <w:divBdr>
                <w:top w:val="none" w:sz="0" w:space="0" w:color="auto"/>
                <w:left w:val="none" w:sz="0" w:space="0" w:color="auto"/>
                <w:bottom w:val="none" w:sz="0" w:space="0" w:color="auto"/>
                <w:right w:val="none" w:sz="0" w:space="0" w:color="auto"/>
              </w:divBdr>
            </w:div>
            <w:div w:id="1472937261">
              <w:marLeft w:val="0"/>
              <w:marRight w:val="0"/>
              <w:marTop w:val="75"/>
              <w:marBottom w:val="0"/>
              <w:divBdr>
                <w:top w:val="none" w:sz="0" w:space="0" w:color="auto"/>
                <w:left w:val="none" w:sz="0" w:space="0" w:color="auto"/>
                <w:bottom w:val="none" w:sz="0" w:space="0" w:color="auto"/>
                <w:right w:val="none" w:sz="0" w:space="0" w:color="auto"/>
              </w:divBdr>
            </w:div>
          </w:divsChild>
        </w:div>
        <w:div w:id="401026765">
          <w:marLeft w:val="0"/>
          <w:marRight w:val="0"/>
          <w:marTop w:val="75"/>
          <w:marBottom w:val="75"/>
          <w:divBdr>
            <w:top w:val="single" w:sz="6" w:space="4" w:color="CCCCCC"/>
            <w:left w:val="single" w:sz="6" w:space="4" w:color="CCCCCC"/>
            <w:bottom w:val="single" w:sz="6" w:space="4" w:color="CCCCCC"/>
            <w:right w:val="single" w:sz="6" w:space="4" w:color="CCCCCC"/>
          </w:divBdr>
          <w:divsChild>
            <w:div w:id="135412383">
              <w:marLeft w:val="0"/>
              <w:marRight w:val="0"/>
              <w:marTop w:val="75"/>
              <w:marBottom w:val="0"/>
              <w:divBdr>
                <w:top w:val="none" w:sz="0" w:space="0" w:color="auto"/>
                <w:left w:val="none" w:sz="0" w:space="0" w:color="auto"/>
                <w:bottom w:val="none" w:sz="0" w:space="0" w:color="auto"/>
                <w:right w:val="none" w:sz="0" w:space="0" w:color="auto"/>
              </w:divBdr>
            </w:div>
            <w:div w:id="285702176">
              <w:marLeft w:val="0"/>
              <w:marRight w:val="0"/>
              <w:marTop w:val="75"/>
              <w:marBottom w:val="0"/>
              <w:divBdr>
                <w:top w:val="none" w:sz="0" w:space="0" w:color="auto"/>
                <w:left w:val="none" w:sz="0" w:space="0" w:color="auto"/>
                <w:bottom w:val="none" w:sz="0" w:space="0" w:color="auto"/>
                <w:right w:val="none" w:sz="0" w:space="0" w:color="auto"/>
              </w:divBdr>
            </w:div>
          </w:divsChild>
        </w:div>
        <w:div w:id="1664820158">
          <w:marLeft w:val="0"/>
          <w:marRight w:val="0"/>
          <w:marTop w:val="75"/>
          <w:marBottom w:val="75"/>
          <w:divBdr>
            <w:top w:val="single" w:sz="6" w:space="4" w:color="CCCCCC"/>
            <w:left w:val="single" w:sz="6" w:space="4" w:color="CCCCCC"/>
            <w:bottom w:val="single" w:sz="6" w:space="4" w:color="CCCCCC"/>
            <w:right w:val="single" w:sz="6" w:space="4" w:color="CCCCCC"/>
          </w:divBdr>
          <w:divsChild>
            <w:div w:id="113597696">
              <w:marLeft w:val="0"/>
              <w:marRight w:val="0"/>
              <w:marTop w:val="75"/>
              <w:marBottom w:val="0"/>
              <w:divBdr>
                <w:top w:val="none" w:sz="0" w:space="0" w:color="auto"/>
                <w:left w:val="none" w:sz="0" w:space="0" w:color="auto"/>
                <w:bottom w:val="none" w:sz="0" w:space="0" w:color="auto"/>
                <w:right w:val="none" w:sz="0" w:space="0" w:color="auto"/>
              </w:divBdr>
            </w:div>
            <w:div w:id="1625455440">
              <w:marLeft w:val="0"/>
              <w:marRight w:val="0"/>
              <w:marTop w:val="75"/>
              <w:marBottom w:val="0"/>
              <w:divBdr>
                <w:top w:val="none" w:sz="0" w:space="0" w:color="auto"/>
                <w:left w:val="none" w:sz="0" w:space="0" w:color="auto"/>
                <w:bottom w:val="none" w:sz="0" w:space="0" w:color="auto"/>
                <w:right w:val="none" w:sz="0" w:space="0" w:color="auto"/>
              </w:divBdr>
            </w:div>
          </w:divsChild>
        </w:div>
        <w:div w:id="1625312000">
          <w:marLeft w:val="0"/>
          <w:marRight w:val="0"/>
          <w:marTop w:val="75"/>
          <w:marBottom w:val="75"/>
          <w:divBdr>
            <w:top w:val="single" w:sz="6" w:space="4" w:color="CCCCCC"/>
            <w:left w:val="single" w:sz="6" w:space="4" w:color="CCCCCC"/>
            <w:bottom w:val="single" w:sz="6" w:space="4" w:color="CCCCCC"/>
            <w:right w:val="single" w:sz="6" w:space="4" w:color="CCCCCC"/>
          </w:divBdr>
          <w:divsChild>
            <w:div w:id="1196772022">
              <w:marLeft w:val="0"/>
              <w:marRight w:val="0"/>
              <w:marTop w:val="75"/>
              <w:marBottom w:val="0"/>
              <w:divBdr>
                <w:top w:val="none" w:sz="0" w:space="0" w:color="auto"/>
                <w:left w:val="none" w:sz="0" w:space="0" w:color="auto"/>
                <w:bottom w:val="none" w:sz="0" w:space="0" w:color="auto"/>
                <w:right w:val="none" w:sz="0" w:space="0" w:color="auto"/>
              </w:divBdr>
            </w:div>
            <w:div w:id="934826693">
              <w:marLeft w:val="0"/>
              <w:marRight w:val="0"/>
              <w:marTop w:val="75"/>
              <w:marBottom w:val="0"/>
              <w:divBdr>
                <w:top w:val="none" w:sz="0" w:space="0" w:color="auto"/>
                <w:left w:val="none" w:sz="0" w:space="0" w:color="auto"/>
                <w:bottom w:val="none" w:sz="0" w:space="0" w:color="auto"/>
                <w:right w:val="none" w:sz="0" w:space="0" w:color="auto"/>
              </w:divBdr>
            </w:div>
          </w:divsChild>
        </w:div>
        <w:div w:id="1203982370">
          <w:marLeft w:val="0"/>
          <w:marRight w:val="0"/>
          <w:marTop w:val="75"/>
          <w:marBottom w:val="75"/>
          <w:divBdr>
            <w:top w:val="single" w:sz="6" w:space="4" w:color="CCCCCC"/>
            <w:left w:val="single" w:sz="6" w:space="4" w:color="CCCCCC"/>
            <w:bottom w:val="single" w:sz="6" w:space="4" w:color="CCCCCC"/>
            <w:right w:val="single" w:sz="6" w:space="4" w:color="CCCCCC"/>
          </w:divBdr>
          <w:divsChild>
            <w:div w:id="1706981771">
              <w:marLeft w:val="0"/>
              <w:marRight w:val="0"/>
              <w:marTop w:val="75"/>
              <w:marBottom w:val="0"/>
              <w:divBdr>
                <w:top w:val="none" w:sz="0" w:space="0" w:color="auto"/>
                <w:left w:val="none" w:sz="0" w:space="0" w:color="auto"/>
                <w:bottom w:val="none" w:sz="0" w:space="0" w:color="auto"/>
                <w:right w:val="none" w:sz="0" w:space="0" w:color="auto"/>
              </w:divBdr>
            </w:div>
            <w:div w:id="1669669015">
              <w:marLeft w:val="0"/>
              <w:marRight w:val="0"/>
              <w:marTop w:val="75"/>
              <w:marBottom w:val="0"/>
              <w:divBdr>
                <w:top w:val="none" w:sz="0" w:space="0" w:color="auto"/>
                <w:left w:val="none" w:sz="0" w:space="0" w:color="auto"/>
                <w:bottom w:val="none" w:sz="0" w:space="0" w:color="auto"/>
                <w:right w:val="none" w:sz="0" w:space="0" w:color="auto"/>
              </w:divBdr>
            </w:div>
          </w:divsChild>
        </w:div>
        <w:div w:id="936132021">
          <w:marLeft w:val="0"/>
          <w:marRight w:val="0"/>
          <w:marTop w:val="75"/>
          <w:marBottom w:val="75"/>
          <w:divBdr>
            <w:top w:val="single" w:sz="6" w:space="4" w:color="CCCCCC"/>
            <w:left w:val="single" w:sz="6" w:space="4" w:color="CCCCCC"/>
            <w:bottom w:val="single" w:sz="6" w:space="4" w:color="CCCCCC"/>
            <w:right w:val="single" w:sz="6" w:space="4" w:color="CCCCCC"/>
          </w:divBdr>
          <w:divsChild>
            <w:div w:id="1439834103">
              <w:marLeft w:val="0"/>
              <w:marRight w:val="0"/>
              <w:marTop w:val="75"/>
              <w:marBottom w:val="0"/>
              <w:divBdr>
                <w:top w:val="none" w:sz="0" w:space="0" w:color="auto"/>
                <w:left w:val="none" w:sz="0" w:space="0" w:color="auto"/>
                <w:bottom w:val="none" w:sz="0" w:space="0" w:color="auto"/>
                <w:right w:val="none" w:sz="0" w:space="0" w:color="auto"/>
              </w:divBdr>
            </w:div>
            <w:div w:id="12912017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8092471">
      <w:bodyDiv w:val="1"/>
      <w:marLeft w:val="0"/>
      <w:marRight w:val="0"/>
      <w:marTop w:val="0"/>
      <w:marBottom w:val="0"/>
      <w:divBdr>
        <w:top w:val="none" w:sz="0" w:space="0" w:color="auto"/>
        <w:left w:val="none" w:sz="0" w:space="0" w:color="auto"/>
        <w:bottom w:val="none" w:sz="0" w:space="0" w:color="auto"/>
        <w:right w:val="none" w:sz="0" w:space="0" w:color="auto"/>
      </w:divBdr>
    </w:div>
    <w:div w:id="2120026290">
      <w:bodyDiv w:val="1"/>
      <w:marLeft w:val="0"/>
      <w:marRight w:val="0"/>
      <w:marTop w:val="0"/>
      <w:marBottom w:val="0"/>
      <w:divBdr>
        <w:top w:val="none" w:sz="0" w:space="0" w:color="auto"/>
        <w:left w:val="none" w:sz="0" w:space="0" w:color="auto"/>
        <w:bottom w:val="none" w:sz="0" w:space="0" w:color="auto"/>
        <w:right w:val="none" w:sz="0" w:space="0" w:color="auto"/>
      </w:divBdr>
      <w:divsChild>
        <w:div w:id="151414614">
          <w:marLeft w:val="0"/>
          <w:marRight w:val="0"/>
          <w:marTop w:val="75"/>
          <w:marBottom w:val="0"/>
          <w:divBdr>
            <w:top w:val="none" w:sz="0" w:space="0" w:color="auto"/>
            <w:left w:val="none" w:sz="0" w:space="0" w:color="auto"/>
            <w:bottom w:val="none" w:sz="0" w:space="0" w:color="auto"/>
            <w:right w:val="none" w:sz="0" w:space="0" w:color="auto"/>
          </w:divBdr>
        </w:div>
        <w:div w:id="201865012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rtinfowler.com/eaaCatalog/unitOfWork.html" TargetMode="External"/><Relationship Id="rId18" Type="http://schemas.openxmlformats.org/officeDocument/2006/relationships/hyperlink" Target="http://en.wikipedia.org/wiki/Isolation_(database_systems)" TargetMode="External"/><Relationship Id="rId26" Type="http://schemas.openxmlformats.org/officeDocument/2006/relationships/hyperlink" Target="http://technet.microsoft.com/en-us/library/ms187878(v=sql.105).aspx" TargetMode="External"/><Relationship Id="rId39" Type="http://schemas.openxmlformats.org/officeDocument/2006/relationships/hyperlink" Target="http://blogs.msdn.com/b/ploeh/archive/2007/07/23/ambientcontext.aspx" TargetMode="External"/><Relationship Id="rId21" Type="http://schemas.openxmlformats.org/officeDocument/2006/relationships/hyperlink" Target="https://entityframework.codeplex.com/wikipage?title=Task-based%20Asynchronous%20Pattern%20support%20in%20EF." TargetMode="External"/><Relationship Id="rId34" Type="http://schemas.openxmlformats.org/officeDocument/2006/relationships/hyperlink" Target="http://blog.jongallant.com/2012/10/do-i-have-to-call-dispose-on-dbcontext.html" TargetMode="External"/><Relationship Id="rId42" Type="http://schemas.openxmlformats.org/officeDocument/2006/relationships/hyperlink" Target="http://www.nhforge.org/doc/nh/en/" TargetMode="External"/><Relationship Id="rId47" Type="http://schemas.openxmlformats.org/officeDocument/2006/relationships/hyperlink" Target="http://ayende.com/blog/3955/repository-is-the-new-singleton" TargetMode="External"/><Relationship Id="rId50" Type="http://schemas.openxmlformats.org/officeDocument/2006/relationships/hyperlink" Target="https://github.com/mehdime/DbContextScope" TargetMode="External"/><Relationship Id="rId55" Type="http://schemas.openxmlformats.org/officeDocument/2006/relationships/hyperlink" Target="http://romiller.com/" TargetMode="External"/><Relationship Id="rId7" Type="http://schemas.openxmlformats.org/officeDocument/2006/relationships/hyperlink" Target="http://msdn.microsoft.com/en-gb/data/jj729737.aspx" TargetMode="External"/><Relationship Id="rId12" Type="http://schemas.openxmlformats.org/officeDocument/2006/relationships/hyperlink" Target="http://jupaol.blogspot.co.uk/2012/10/entityframework-context-per-request.html" TargetMode="External"/><Relationship Id="rId17" Type="http://schemas.openxmlformats.org/officeDocument/2006/relationships/hyperlink" Target="http://en.wikipedia.org/wiki/Optimistic_concurrency_control" TargetMode="External"/><Relationship Id="rId25" Type="http://schemas.openxmlformats.org/officeDocument/2006/relationships/hyperlink" Target="http://www.nhforge.org/doc/nh/en/" TargetMode="External"/><Relationship Id="rId33" Type="http://schemas.openxmlformats.org/officeDocument/2006/relationships/hyperlink" Target="http://blog.jongallant.com/2012/10/do-i-have-to-call-dispose-on-dbcontext.html" TargetMode="External"/><Relationship Id="rId38" Type="http://schemas.openxmlformats.org/officeDocument/2006/relationships/hyperlink" Target="http://blogs.msmvps.com/jonskeet/2010/11/08/the-importance-of-context-and-a-question-of-explicitness/" TargetMode="External"/><Relationship Id="rId46" Type="http://schemas.openxmlformats.org/officeDocument/2006/relationships/hyperlink" Target="http://msdn.microsoft.com/en-ie/data/jj819165.aspx" TargetMode="External"/><Relationship Id="rId2" Type="http://schemas.openxmlformats.org/officeDocument/2006/relationships/styles" Target="styles.xml"/><Relationship Id="rId16" Type="http://schemas.openxmlformats.org/officeDocument/2006/relationships/hyperlink" Target="http://en.wikipedia.org/wiki/Isolation_(database_systems)" TargetMode="External"/><Relationship Id="rId20" Type="http://schemas.openxmlformats.org/officeDocument/2006/relationships/hyperlink" Target="https://entityframework.codeplex.com/wikipage?title=Task-based%20Asynchronous%20Pattern%20support%20in%20EF." TargetMode="External"/><Relationship Id="rId29" Type="http://schemas.openxmlformats.org/officeDocument/2006/relationships/hyperlink" Target="http://dba.stackexchange.com/a/43256" TargetMode="External"/><Relationship Id="rId41" Type="http://schemas.openxmlformats.org/officeDocument/2006/relationships/hyperlink" Target="http://www.nhforge.org/doc/nh/en/" TargetMode="External"/><Relationship Id="rId54" Type="http://schemas.openxmlformats.org/officeDocument/2006/relationships/hyperlink" Target="http://blogs.msdn.com/b/pfxteam/archive/2012/06/15/executioncontext-vs-synchronizationcontext.aspx" TargetMode="External"/><Relationship Id="rId1" Type="http://schemas.openxmlformats.org/officeDocument/2006/relationships/numbering" Target="numbering.xml"/><Relationship Id="rId6" Type="http://schemas.openxmlformats.org/officeDocument/2006/relationships/hyperlink" Target="https://lostechies.com/jimmybogard/2013/12/20/proper-sessiondbcontext-lifecycle-management/" TargetMode="External"/><Relationship Id="rId11" Type="http://schemas.openxmlformats.org/officeDocument/2006/relationships/hyperlink" Target="http://coding.abel.nu/2012/10/make-the-dbcontext-ambient-with-unitofworkscope/" TargetMode="External"/><Relationship Id="rId24" Type="http://schemas.openxmlformats.org/officeDocument/2006/relationships/hyperlink" Target="http://www.nhforge.org/doc/nh/en/" TargetMode="External"/><Relationship Id="rId32" Type="http://schemas.openxmlformats.org/officeDocument/2006/relationships/hyperlink" Target="http://blog.jongallant.com/2012/10/do-i-have-to-call-dispose-on-dbcontext.html" TargetMode="External"/><Relationship Id="rId37" Type="http://schemas.openxmlformats.org/officeDocument/2006/relationships/hyperlink" Target="http://blogs.msmvps.com/jonskeet/2010/11/08/the-importance-of-context-and-a-question-of-explicitness/" TargetMode="External"/><Relationship Id="rId40" Type="http://schemas.openxmlformats.org/officeDocument/2006/relationships/hyperlink" Target="http://blogs.msdn.com/b/ploeh/archive/2007/07/23/ambientcontext.aspx" TargetMode="External"/><Relationship Id="rId45" Type="http://schemas.openxmlformats.org/officeDocument/2006/relationships/hyperlink" Target="http://msdn.microsoft.com/en-ie/data/jj819165.aspx" TargetMode="External"/><Relationship Id="rId53" Type="http://schemas.openxmlformats.org/officeDocument/2006/relationships/hyperlink" Target="https://github.com/mehdime/DbContextScop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s.msdn.com/b/marcelolr/archive/2010/07/16/optimistic-and-pessimistic-concurrency-a-simple-explanation.aspx" TargetMode="External"/><Relationship Id="rId23" Type="http://schemas.openxmlformats.org/officeDocument/2006/relationships/image" Target="media/image1.gif"/><Relationship Id="rId28" Type="http://schemas.openxmlformats.org/officeDocument/2006/relationships/hyperlink" Target="http://www.hibernatingrhinos.com/products/nhprof/learn/alert/donotuseimplicittransactions" TargetMode="External"/><Relationship Id="rId36" Type="http://schemas.openxmlformats.org/officeDocument/2006/relationships/hyperlink" Target="http://codebetter.com/jeremymiller/2010/01/06/how-dovetail-uses-structuremap-with-nhibernate/" TargetMode="External"/><Relationship Id="rId49" Type="http://schemas.openxmlformats.org/officeDocument/2006/relationships/hyperlink" Target="https://github.com/mehdime/DbContextScope" TargetMode="External"/><Relationship Id="rId57" Type="http://schemas.openxmlformats.org/officeDocument/2006/relationships/fontTable" Target="fontTable.xml"/><Relationship Id="rId10" Type="http://schemas.openxmlformats.org/officeDocument/2006/relationships/hyperlink" Target="http://www.davepaquette.com/archive/2013/03/27/managing-entity-framework-dbcontext-lifetime-in-asp-net-mvc.aspx" TargetMode="External"/><Relationship Id="rId19" Type="http://schemas.openxmlformats.org/officeDocument/2006/relationships/hyperlink" Target="http://blogs.msdn.com/b/adonet/archive/2012/04/20/using-sqldatareader-s-new-async-methods-in-net-4-5-beta.aspx" TargetMode="External"/><Relationship Id="rId31" Type="http://schemas.openxmlformats.org/officeDocument/2006/relationships/hyperlink" Target="http://msdn.microsoft.com/en-gb/data/dn456843.aspx" TargetMode="External"/><Relationship Id="rId44" Type="http://schemas.openxmlformats.org/officeDocument/2006/relationships/hyperlink" Target="http://coding.abel.nu/2012/10/make-the-dbcontext-ambient-with-unitofworkscope/" TargetMode="External"/><Relationship Id="rId52" Type="http://schemas.openxmlformats.org/officeDocument/2006/relationships/hyperlink" Target="https://github.com/mehdime/DbContextScope" TargetMode="External"/><Relationship Id="rId4" Type="http://schemas.openxmlformats.org/officeDocument/2006/relationships/settings" Target="settings.xml"/><Relationship Id="rId9" Type="http://schemas.openxmlformats.org/officeDocument/2006/relationships/hyperlink" Target="http://blog.longle.net/2013/07/30/bounded-dbcontext-with-generic-unit-of-work-generic-repositories-entity-framework-6-unity-3-0-in-mvc-4/" TargetMode="External"/><Relationship Id="rId14" Type="http://schemas.openxmlformats.org/officeDocument/2006/relationships/hyperlink" Target="http://msdn.microsoft.com/en-ie/data/jj592904.aspx" TargetMode="External"/><Relationship Id="rId22" Type="http://schemas.openxmlformats.org/officeDocument/2006/relationships/hyperlink" Target="javascript:void(0);" TargetMode="External"/><Relationship Id="rId27" Type="http://schemas.openxmlformats.org/officeDocument/2006/relationships/hyperlink" Target="http://technet.microsoft.com/en-us/library/ms188317(v=sql.105).aspx" TargetMode="External"/><Relationship Id="rId30" Type="http://schemas.openxmlformats.org/officeDocument/2006/relationships/hyperlink" Target="http://msdn.microsoft.com/en-gb/data/dn456843.aspx" TargetMode="External"/><Relationship Id="rId35" Type="http://schemas.openxmlformats.org/officeDocument/2006/relationships/hyperlink" Target="http://codebetter.com/jeremymiller/2010/01/06/how-dovetail-uses-structuremap-with-nhibernate/" TargetMode="External"/><Relationship Id="rId43" Type="http://schemas.openxmlformats.org/officeDocument/2006/relationships/hyperlink" Target="http://coding.abel.nu/2012/10/make-the-dbcontext-ambient-with-unitofworkscope/" TargetMode="External"/><Relationship Id="rId48" Type="http://schemas.openxmlformats.org/officeDocument/2006/relationships/hyperlink" Target="https://github.com/mehdime/DbContextScope" TargetMode="External"/><Relationship Id="rId56" Type="http://schemas.openxmlformats.org/officeDocument/2006/relationships/hyperlink" Target="https://github.com/StackExchange/dapper-dot-net" TargetMode="External"/><Relationship Id="rId8" Type="http://schemas.openxmlformats.org/officeDocument/2006/relationships/hyperlink" Target="http://blog.longle.net/2013/05/11/genericizing-the-unit-of-work-pattern-repository-pattern-with-entity-framework-in-mvc/" TargetMode="External"/><Relationship Id="rId51" Type="http://schemas.openxmlformats.org/officeDocument/2006/relationships/hyperlink" Target="http://blogs.msdn.com/b/pfxteam/archive/2012/06/15/executioncontext-vs-synchronizationcontext.aspx"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32</Pages>
  <Words>5392</Words>
  <Characters>30737</Characters>
  <Application>Microsoft Office Word</Application>
  <DocSecurity>0</DocSecurity>
  <Lines>256</Lines>
  <Paragraphs>72</Paragraphs>
  <ScaleCrop>false</ScaleCrop>
  <Company/>
  <LinksUpToDate>false</LinksUpToDate>
  <CharactersWithSpaces>36057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yueyuehe</dc:creator>
  <cp:keywords/>
  <dc:description/>
  <cp:lastModifiedBy>yueyuehe</cp:lastModifiedBy>
  <cp:revision>13</cp:revision>
  <dcterms:created xsi:type="dcterms:W3CDTF">2018-01-19T18:04:00Z</dcterms:created>
  <dcterms:modified xsi:type="dcterms:W3CDTF">2018-01-19T18:18:00Z</dcterms:modified>
</cp:coreProperties>
</file>