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C0D2C" w14:textId="6BE221A4" w:rsidR="00740599" w:rsidRPr="004E1E2E" w:rsidRDefault="005E15C8" w:rsidP="00740599">
      <w:pPr>
        <w:pStyle w:val="Header"/>
        <w:jc w:val="center"/>
        <w:rPr>
          <w:b/>
          <w:bCs/>
          <w:sz w:val="48"/>
          <w:szCs w:val="48"/>
        </w:rPr>
      </w:pPr>
      <w:r w:rsidRPr="004E1E2E">
        <w:rPr>
          <w:b/>
          <w:bCs/>
          <w:sz w:val="48"/>
          <w:szCs w:val="48"/>
        </w:rPr>
        <w:t>Yueyue Min</w:t>
      </w:r>
    </w:p>
    <w:p w14:paraId="36F1F567" w14:textId="283FEE0D" w:rsidR="00740599" w:rsidRPr="004E1E2E" w:rsidRDefault="007F5104" w:rsidP="00E92C2C">
      <w:pPr>
        <w:pStyle w:val="Header"/>
        <w:spacing w:before="20"/>
        <w:jc w:val="center"/>
        <w:rPr>
          <w:sz w:val="20"/>
          <w:szCs w:val="20"/>
        </w:rPr>
      </w:pPr>
      <w:r>
        <w:rPr>
          <w:sz w:val="20"/>
          <w:szCs w:val="20"/>
        </w:rPr>
        <w:t>Fort Lee</w:t>
      </w:r>
      <w:r w:rsidR="005E15C8" w:rsidRPr="004E1E2E">
        <w:rPr>
          <w:sz w:val="20"/>
          <w:szCs w:val="20"/>
        </w:rPr>
        <w:t>, N</w:t>
      </w:r>
      <w:r>
        <w:rPr>
          <w:sz w:val="20"/>
          <w:szCs w:val="20"/>
        </w:rPr>
        <w:t>J</w:t>
      </w:r>
      <w:r w:rsidR="0012589E" w:rsidRPr="004E1E2E">
        <w:rPr>
          <w:sz w:val="20"/>
          <w:szCs w:val="20"/>
        </w:rPr>
        <w:t xml:space="preserve"> | </w:t>
      </w:r>
      <w:r w:rsidR="005E15C8" w:rsidRPr="004E1E2E">
        <w:rPr>
          <w:sz w:val="20"/>
          <w:szCs w:val="20"/>
        </w:rPr>
        <w:t>(949) 791-7258</w:t>
      </w:r>
      <w:r w:rsidR="00740599" w:rsidRPr="004E1E2E">
        <w:rPr>
          <w:sz w:val="20"/>
          <w:szCs w:val="20"/>
        </w:rPr>
        <w:t xml:space="preserve"> |</w:t>
      </w:r>
      <w:r w:rsidR="005E15C8" w:rsidRPr="004E1E2E">
        <w:rPr>
          <w:sz w:val="20"/>
          <w:szCs w:val="20"/>
        </w:rPr>
        <w:t xml:space="preserve"> ym2980@columbia.edu</w:t>
      </w:r>
    </w:p>
    <w:p w14:paraId="7B602E88" w14:textId="77777777" w:rsidR="00740599" w:rsidRPr="004E1E2E" w:rsidRDefault="00740599" w:rsidP="00020CC4">
      <w:pPr>
        <w:pBdr>
          <w:bottom w:val="single" w:sz="4" w:space="1" w:color="auto"/>
        </w:pBdr>
        <w:rPr>
          <w:b/>
          <w:sz w:val="20"/>
          <w:szCs w:val="20"/>
        </w:rPr>
      </w:pPr>
    </w:p>
    <w:p w14:paraId="33E60780" w14:textId="77777777" w:rsidR="0019316F" w:rsidRPr="004E1E2E" w:rsidRDefault="0019316F" w:rsidP="00C234C8">
      <w:pPr>
        <w:pBdr>
          <w:bottom w:val="single" w:sz="4" w:space="1" w:color="auto"/>
        </w:pBdr>
        <w:rPr>
          <w:b/>
          <w:sz w:val="20"/>
          <w:szCs w:val="20"/>
        </w:rPr>
      </w:pPr>
      <w:r w:rsidRPr="004E1E2E">
        <w:rPr>
          <w:b/>
          <w:sz w:val="20"/>
          <w:szCs w:val="20"/>
        </w:rPr>
        <w:t>EDUCATION</w:t>
      </w:r>
    </w:p>
    <w:p w14:paraId="1ABA8927" w14:textId="17989D90" w:rsidR="00020CC4" w:rsidRPr="004E1E2E" w:rsidRDefault="005E15C8" w:rsidP="00020CC4">
      <w:pPr>
        <w:pStyle w:val="ResumeAlignRight"/>
        <w:rPr>
          <w:sz w:val="20"/>
          <w:szCs w:val="20"/>
        </w:rPr>
      </w:pPr>
      <w:r w:rsidRPr="004E1E2E">
        <w:rPr>
          <w:b/>
          <w:sz w:val="20"/>
          <w:szCs w:val="20"/>
        </w:rPr>
        <w:t>Columbia University, Graduate School of Arts and Sciences</w:t>
      </w:r>
      <w:r w:rsidR="008F4566" w:rsidRPr="004E1E2E">
        <w:rPr>
          <w:b/>
          <w:sz w:val="20"/>
          <w:szCs w:val="20"/>
        </w:rPr>
        <w:tab/>
      </w:r>
      <w:r w:rsidRPr="004E1E2E">
        <w:rPr>
          <w:b/>
          <w:sz w:val="20"/>
          <w:szCs w:val="20"/>
        </w:rPr>
        <w:t>New York</w:t>
      </w:r>
      <w:r w:rsidR="002709FE" w:rsidRPr="004E1E2E">
        <w:rPr>
          <w:b/>
          <w:sz w:val="20"/>
          <w:szCs w:val="20"/>
        </w:rPr>
        <w:t xml:space="preserve">, </w:t>
      </w:r>
      <w:r w:rsidRPr="004E1E2E">
        <w:rPr>
          <w:b/>
          <w:sz w:val="20"/>
          <w:szCs w:val="20"/>
        </w:rPr>
        <w:t>NY</w:t>
      </w:r>
    </w:p>
    <w:p w14:paraId="012C53DF" w14:textId="615E560A" w:rsidR="008B5E04" w:rsidRPr="004E1E2E" w:rsidRDefault="005E15C8" w:rsidP="00020CC4">
      <w:pPr>
        <w:pStyle w:val="ResumeAlignRight"/>
        <w:rPr>
          <w:sz w:val="20"/>
          <w:szCs w:val="20"/>
        </w:rPr>
      </w:pPr>
      <w:r w:rsidRPr="004E1E2E">
        <w:rPr>
          <w:i/>
          <w:sz w:val="20"/>
          <w:szCs w:val="20"/>
        </w:rPr>
        <w:t>Master of Arts in Quantitative Methods in the Social Sciences (Data Science Track)</w:t>
      </w:r>
      <w:r w:rsidR="00306DCB" w:rsidRPr="004E1E2E">
        <w:rPr>
          <w:sz w:val="20"/>
          <w:szCs w:val="20"/>
        </w:rPr>
        <w:tab/>
      </w:r>
      <w:r w:rsidR="001B5798">
        <w:rPr>
          <w:sz w:val="20"/>
          <w:szCs w:val="20"/>
        </w:rPr>
        <w:t>Sep 2023-</w:t>
      </w:r>
      <w:r w:rsidR="007F5104">
        <w:rPr>
          <w:sz w:val="20"/>
          <w:szCs w:val="20"/>
        </w:rPr>
        <w:t>May</w:t>
      </w:r>
      <w:r w:rsidR="001B5798">
        <w:rPr>
          <w:sz w:val="20"/>
          <w:szCs w:val="20"/>
        </w:rPr>
        <w:t xml:space="preserve"> 202</w:t>
      </w:r>
      <w:r w:rsidR="007F5104">
        <w:rPr>
          <w:sz w:val="20"/>
          <w:szCs w:val="20"/>
        </w:rPr>
        <w:t>5</w:t>
      </w:r>
    </w:p>
    <w:p w14:paraId="1C9A360E" w14:textId="284B76B5" w:rsidR="009659EC" w:rsidRPr="004E1E2E" w:rsidRDefault="004E1E2E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 w:rsidRPr="004E1E2E">
        <w:rPr>
          <w:bCs/>
          <w:sz w:val="20"/>
          <w:szCs w:val="20"/>
        </w:rPr>
        <w:t>GPA</w:t>
      </w:r>
      <w:r w:rsidRPr="004E1E2E">
        <w:rPr>
          <w:b/>
          <w:sz w:val="20"/>
          <w:szCs w:val="20"/>
        </w:rPr>
        <w:t>:</w:t>
      </w:r>
      <w:r w:rsidRPr="004E1E2E">
        <w:rPr>
          <w:sz w:val="20"/>
          <w:szCs w:val="20"/>
        </w:rPr>
        <w:t xml:space="preserve"> 3.8 / 4.0;</w:t>
      </w:r>
      <w:r w:rsidR="008F2C40" w:rsidRPr="004E1E2E">
        <w:rPr>
          <w:sz w:val="20"/>
          <w:szCs w:val="20"/>
        </w:rPr>
        <w:t xml:space="preserve"> </w:t>
      </w:r>
      <w:r w:rsidR="005E15C8" w:rsidRPr="004E1E2E">
        <w:rPr>
          <w:sz w:val="20"/>
          <w:szCs w:val="20"/>
        </w:rPr>
        <w:t>GRE:336</w:t>
      </w:r>
    </w:p>
    <w:p w14:paraId="0F9D6CD5" w14:textId="181E2353" w:rsidR="005E15C8" w:rsidRPr="00980AEF" w:rsidRDefault="00712F91" w:rsidP="005E15C8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 w:rsidRPr="004E1E2E">
        <w:rPr>
          <w:bCs/>
          <w:sz w:val="20"/>
          <w:szCs w:val="20"/>
        </w:rPr>
        <w:t>Relevant Coursework</w:t>
      </w:r>
      <w:r w:rsidRPr="004E1E2E">
        <w:rPr>
          <w:b/>
          <w:sz w:val="20"/>
          <w:szCs w:val="20"/>
        </w:rPr>
        <w:t>:</w:t>
      </w:r>
      <w:r w:rsidR="005E15C8" w:rsidRPr="004E1E2E">
        <w:rPr>
          <w:sz w:val="20"/>
          <w:szCs w:val="20"/>
        </w:rPr>
        <w:t xml:space="preserve"> </w:t>
      </w:r>
      <w:r w:rsidR="004E1E2E" w:rsidRPr="004E1E2E">
        <w:rPr>
          <w:sz w:val="20"/>
          <w:szCs w:val="20"/>
        </w:rPr>
        <w:t>A</w:t>
      </w:r>
      <w:r w:rsidR="004E1E2E">
        <w:rPr>
          <w:sz w:val="20"/>
          <w:szCs w:val="20"/>
        </w:rPr>
        <w:t>dvanced</w:t>
      </w:r>
      <w:r w:rsidR="004E1E2E" w:rsidRPr="004E1E2E">
        <w:rPr>
          <w:sz w:val="20"/>
          <w:szCs w:val="20"/>
        </w:rPr>
        <w:t xml:space="preserve"> Machine Learning</w:t>
      </w:r>
      <w:r w:rsidR="005E15C8" w:rsidRPr="004E1E2E">
        <w:rPr>
          <w:sz w:val="20"/>
          <w:szCs w:val="20"/>
        </w:rPr>
        <w:t xml:space="preserve">, </w:t>
      </w:r>
      <w:r w:rsidR="00E92C2C">
        <w:rPr>
          <w:sz w:val="20"/>
          <w:szCs w:val="20"/>
        </w:rPr>
        <w:t>Timeseries Forecasting</w:t>
      </w:r>
      <w:r w:rsidR="004E1E2E" w:rsidRPr="004E1E2E">
        <w:rPr>
          <w:sz w:val="20"/>
          <w:szCs w:val="20"/>
        </w:rPr>
        <w:t>,</w:t>
      </w:r>
      <w:r w:rsidR="004E1E2E">
        <w:rPr>
          <w:sz w:val="20"/>
          <w:szCs w:val="20"/>
        </w:rPr>
        <w:t xml:space="preserve"> </w:t>
      </w:r>
      <w:r w:rsidR="005E15C8" w:rsidRPr="004E1E2E">
        <w:rPr>
          <w:sz w:val="20"/>
          <w:szCs w:val="20"/>
        </w:rPr>
        <w:t>Visualization,</w:t>
      </w:r>
      <w:r w:rsidR="004E1E2E">
        <w:rPr>
          <w:sz w:val="20"/>
          <w:szCs w:val="20"/>
        </w:rPr>
        <w:t xml:space="preserve"> </w:t>
      </w:r>
      <w:r w:rsidR="005E15C8" w:rsidRPr="004E1E2E">
        <w:rPr>
          <w:sz w:val="20"/>
          <w:szCs w:val="20"/>
        </w:rPr>
        <w:t>NLP, Bayesian Statistics</w:t>
      </w:r>
    </w:p>
    <w:p w14:paraId="56696C62" w14:textId="539ED6A5" w:rsidR="005E15C8" w:rsidRPr="004E1E2E" w:rsidRDefault="005E15C8" w:rsidP="00980AEF">
      <w:pPr>
        <w:pStyle w:val="ResumeAlignRight"/>
        <w:tabs>
          <w:tab w:val="left" w:pos="360"/>
        </w:tabs>
        <w:spacing w:before="80"/>
        <w:rPr>
          <w:b/>
          <w:sz w:val="20"/>
          <w:szCs w:val="20"/>
        </w:rPr>
      </w:pPr>
      <w:r w:rsidRPr="004E1E2E">
        <w:rPr>
          <w:b/>
          <w:sz w:val="20"/>
          <w:szCs w:val="20"/>
        </w:rPr>
        <w:t>University of California, Irvine</w:t>
      </w:r>
      <w:r w:rsidRPr="004E1E2E">
        <w:rPr>
          <w:b/>
          <w:sz w:val="20"/>
          <w:szCs w:val="20"/>
        </w:rPr>
        <w:tab/>
        <w:t>Irvine, CA</w:t>
      </w:r>
    </w:p>
    <w:p w14:paraId="40834089" w14:textId="0729BEC6" w:rsidR="004E1E2E" w:rsidRPr="004E1E2E" w:rsidRDefault="005E15C8" w:rsidP="005E15C8">
      <w:pPr>
        <w:pStyle w:val="ResumeAlignRight"/>
        <w:tabs>
          <w:tab w:val="left" w:pos="360"/>
        </w:tabs>
        <w:rPr>
          <w:i/>
          <w:sz w:val="20"/>
          <w:szCs w:val="20"/>
        </w:rPr>
      </w:pPr>
      <w:r w:rsidRPr="004E1E2E">
        <w:rPr>
          <w:i/>
          <w:sz w:val="20"/>
          <w:szCs w:val="20"/>
        </w:rPr>
        <w:t>Bachelor of Science in Cognitive Sciences</w:t>
      </w:r>
      <w:r w:rsidR="004E1E2E" w:rsidRPr="004E1E2E">
        <w:rPr>
          <w:i/>
          <w:sz w:val="20"/>
          <w:szCs w:val="20"/>
        </w:rPr>
        <w:t xml:space="preserve"> </w:t>
      </w:r>
      <w:r w:rsidRPr="004E1E2E">
        <w:rPr>
          <w:i/>
          <w:sz w:val="20"/>
          <w:szCs w:val="20"/>
        </w:rPr>
        <w:t xml:space="preserve">(Minor in Informatics &amp; Computer Science) </w:t>
      </w:r>
      <w:r w:rsidRPr="004E1E2E">
        <w:rPr>
          <w:i/>
          <w:sz w:val="20"/>
          <w:szCs w:val="20"/>
        </w:rPr>
        <w:tab/>
      </w:r>
      <w:r w:rsidRPr="004E1E2E">
        <w:rPr>
          <w:iCs/>
          <w:sz w:val="20"/>
          <w:szCs w:val="20"/>
        </w:rPr>
        <w:t>Sep</w:t>
      </w:r>
      <w:r w:rsidR="004E1E2E" w:rsidRPr="004E1E2E">
        <w:rPr>
          <w:iCs/>
          <w:sz w:val="20"/>
          <w:szCs w:val="20"/>
        </w:rPr>
        <w:t xml:space="preserve"> </w:t>
      </w:r>
      <w:r w:rsidRPr="004E1E2E">
        <w:rPr>
          <w:iCs/>
          <w:sz w:val="20"/>
          <w:szCs w:val="20"/>
        </w:rPr>
        <w:t>2019-Ma</w:t>
      </w:r>
      <w:r w:rsidR="004E1E2E" w:rsidRPr="004E1E2E">
        <w:rPr>
          <w:iCs/>
          <w:sz w:val="20"/>
          <w:szCs w:val="20"/>
        </w:rPr>
        <w:t xml:space="preserve">r </w:t>
      </w:r>
      <w:r w:rsidRPr="004E1E2E">
        <w:rPr>
          <w:iCs/>
          <w:sz w:val="20"/>
          <w:szCs w:val="20"/>
        </w:rPr>
        <w:t>2023</w:t>
      </w:r>
    </w:p>
    <w:p w14:paraId="2DA3148E" w14:textId="12557E16" w:rsidR="004E1E2E" w:rsidRPr="004E1E2E" w:rsidRDefault="004E1E2E" w:rsidP="004E1E2E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Cs/>
          <w:sz w:val="20"/>
          <w:szCs w:val="20"/>
        </w:rPr>
      </w:pPr>
      <w:r w:rsidRPr="004E1E2E">
        <w:rPr>
          <w:bCs/>
          <w:sz w:val="20"/>
          <w:szCs w:val="20"/>
        </w:rPr>
        <w:t>GPA</w:t>
      </w:r>
      <w:r w:rsidRPr="004E1E2E">
        <w:rPr>
          <w:b/>
          <w:sz w:val="20"/>
          <w:szCs w:val="20"/>
        </w:rPr>
        <w:t>:</w:t>
      </w:r>
      <w:r w:rsidRPr="004E1E2E">
        <w:rPr>
          <w:sz w:val="20"/>
          <w:szCs w:val="20"/>
        </w:rPr>
        <w:t xml:space="preserve"> 3.95 / 4.0, Magna Cum Laude</w:t>
      </w:r>
    </w:p>
    <w:p w14:paraId="652F5C58" w14:textId="6D7A3852" w:rsidR="004E1E2E" w:rsidRPr="00980AEF" w:rsidRDefault="005E15C8" w:rsidP="00980AEF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Cs/>
          <w:sz w:val="20"/>
          <w:szCs w:val="20"/>
        </w:rPr>
      </w:pPr>
      <w:r w:rsidRPr="004E1E2E">
        <w:rPr>
          <w:bCs/>
          <w:sz w:val="20"/>
          <w:szCs w:val="20"/>
        </w:rPr>
        <w:t>Relevant Courses</w:t>
      </w:r>
      <w:r w:rsidRPr="004E1E2E">
        <w:rPr>
          <w:b/>
          <w:sz w:val="20"/>
          <w:szCs w:val="20"/>
        </w:rPr>
        <w:t xml:space="preserve">: </w:t>
      </w:r>
      <w:r w:rsidRPr="004E1E2E">
        <w:rPr>
          <w:bCs/>
          <w:sz w:val="20"/>
          <w:szCs w:val="20"/>
        </w:rPr>
        <w:t>Machine Learning, Computational Methods</w:t>
      </w:r>
      <w:r w:rsidR="004E1E2E">
        <w:rPr>
          <w:bCs/>
          <w:sz w:val="20"/>
          <w:szCs w:val="20"/>
        </w:rPr>
        <w:t xml:space="preserve">, </w:t>
      </w:r>
      <w:r w:rsidRPr="004E1E2E">
        <w:rPr>
          <w:bCs/>
          <w:sz w:val="20"/>
          <w:szCs w:val="20"/>
        </w:rPr>
        <w:t>Cognitive Robotics</w:t>
      </w:r>
      <w:r w:rsidR="004E1E2E">
        <w:rPr>
          <w:bCs/>
          <w:sz w:val="20"/>
          <w:szCs w:val="20"/>
        </w:rPr>
        <w:t xml:space="preserve">, Statistics, </w:t>
      </w:r>
      <w:r w:rsidR="0037366C">
        <w:rPr>
          <w:bCs/>
          <w:sz w:val="20"/>
          <w:szCs w:val="20"/>
        </w:rPr>
        <w:t>Neuroscience</w:t>
      </w:r>
    </w:p>
    <w:p w14:paraId="7C28F4E2" w14:textId="27413D4C" w:rsidR="000116A9" w:rsidRPr="004E1E2E" w:rsidRDefault="0012589E" w:rsidP="00DD56F9">
      <w:pPr>
        <w:pStyle w:val="ResumeAlignRight"/>
        <w:pBdr>
          <w:bottom w:val="single" w:sz="4" w:space="1" w:color="auto"/>
        </w:pBdr>
        <w:tabs>
          <w:tab w:val="left" w:pos="360"/>
        </w:tabs>
        <w:spacing w:before="200"/>
        <w:rPr>
          <w:b/>
          <w:sz w:val="20"/>
          <w:szCs w:val="20"/>
        </w:rPr>
      </w:pPr>
      <w:r w:rsidRPr="004E1E2E">
        <w:rPr>
          <w:b/>
          <w:sz w:val="20"/>
          <w:szCs w:val="20"/>
        </w:rPr>
        <w:t>EXPERIENCE</w:t>
      </w:r>
    </w:p>
    <w:p w14:paraId="544ABB14" w14:textId="3703B90E" w:rsidR="001B5798" w:rsidRPr="004E1E2E" w:rsidRDefault="001B5798" w:rsidP="001B5798">
      <w:pPr>
        <w:pStyle w:val="ResumeAlignRight"/>
        <w:tabs>
          <w:tab w:val="left" w:pos="360"/>
        </w:tabs>
        <w:rPr>
          <w:sz w:val="20"/>
          <w:szCs w:val="20"/>
        </w:rPr>
      </w:pPr>
      <w:r>
        <w:rPr>
          <w:b/>
          <w:sz w:val="20"/>
          <w:szCs w:val="20"/>
        </w:rPr>
        <w:t>GradeMate</w:t>
      </w:r>
      <w:r w:rsidRPr="004E1E2E">
        <w:rPr>
          <w:sz w:val="20"/>
          <w:szCs w:val="20"/>
        </w:rPr>
        <w:tab/>
      </w:r>
      <w:r>
        <w:rPr>
          <w:b/>
          <w:sz w:val="20"/>
          <w:szCs w:val="20"/>
        </w:rPr>
        <w:t>New York</w:t>
      </w:r>
      <w:r w:rsidRPr="004E1E2E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>NY</w:t>
      </w:r>
    </w:p>
    <w:p w14:paraId="51F7C781" w14:textId="706FF20B" w:rsidR="001B5798" w:rsidRPr="004E1E2E" w:rsidRDefault="00DC4BC0" w:rsidP="001B5798">
      <w:pPr>
        <w:pStyle w:val="ResumeAlignRight"/>
        <w:tabs>
          <w:tab w:val="left" w:pos="360"/>
        </w:tabs>
        <w:rPr>
          <w:sz w:val="20"/>
          <w:szCs w:val="20"/>
        </w:rPr>
      </w:pPr>
      <w:r w:rsidRPr="00DC4BC0">
        <w:rPr>
          <w:i/>
          <w:sz w:val="20"/>
          <w:szCs w:val="20"/>
        </w:rPr>
        <w:t xml:space="preserve">Data Scientist &amp; </w:t>
      </w:r>
      <w:r>
        <w:rPr>
          <w:rFonts w:hint="eastAsia"/>
          <w:i/>
          <w:sz w:val="20"/>
          <w:szCs w:val="20"/>
        </w:rPr>
        <w:t xml:space="preserve">Data </w:t>
      </w:r>
      <w:r w:rsidRPr="00DC4BC0">
        <w:rPr>
          <w:i/>
          <w:sz w:val="20"/>
          <w:szCs w:val="20"/>
        </w:rPr>
        <w:t>Visualization Lead</w:t>
      </w:r>
      <w:r w:rsidR="001B5798" w:rsidRPr="004E1E2E">
        <w:rPr>
          <w:sz w:val="20"/>
          <w:szCs w:val="20"/>
        </w:rPr>
        <w:tab/>
      </w:r>
      <w:r w:rsidR="001B5798">
        <w:rPr>
          <w:sz w:val="20"/>
          <w:szCs w:val="20"/>
        </w:rPr>
        <w:t>Sep</w:t>
      </w:r>
      <w:r w:rsidR="001B5798" w:rsidRPr="004E1E2E">
        <w:rPr>
          <w:sz w:val="20"/>
          <w:szCs w:val="20"/>
        </w:rPr>
        <w:t xml:space="preserve"> 202</w:t>
      </w:r>
      <w:r w:rsidR="001B5798">
        <w:rPr>
          <w:sz w:val="20"/>
          <w:szCs w:val="20"/>
        </w:rPr>
        <w:t>4</w:t>
      </w:r>
      <w:r w:rsidR="001B5798" w:rsidRPr="004E1E2E">
        <w:rPr>
          <w:sz w:val="20"/>
          <w:szCs w:val="20"/>
        </w:rPr>
        <w:t xml:space="preserve"> - </w:t>
      </w:r>
      <w:r w:rsidR="001B5798">
        <w:rPr>
          <w:sz w:val="20"/>
          <w:szCs w:val="20"/>
        </w:rPr>
        <w:t>Current</w:t>
      </w:r>
    </w:p>
    <w:p w14:paraId="0C0B86D8" w14:textId="2A6390BC" w:rsidR="00504417" w:rsidRPr="009A05E2" w:rsidRDefault="00504417" w:rsidP="00E92C2C">
      <w:pPr>
        <w:pStyle w:val="ResumeAlignRight"/>
        <w:numPr>
          <w:ilvl w:val="0"/>
          <w:numId w:val="2"/>
        </w:numPr>
        <w:tabs>
          <w:tab w:val="left" w:pos="360"/>
        </w:tabs>
        <w:rPr>
          <w:sz w:val="20"/>
          <w:szCs w:val="20"/>
        </w:rPr>
      </w:pPr>
      <w:r w:rsidRPr="009A05E2">
        <w:rPr>
          <w:sz w:val="20"/>
          <w:szCs w:val="20"/>
        </w:rPr>
        <w:t>Designed and deployed</w:t>
      </w:r>
      <w:r w:rsidRPr="00504417">
        <w:rPr>
          <w:b/>
          <w:bCs/>
          <w:sz w:val="20"/>
          <w:szCs w:val="20"/>
        </w:rPr>
        <w:t xml:space="preserve"> scalable ML models </w:t>
      </w:r>
      <w:r w:rsidRPr="009A05E2">
        <w:rPr>
          <w:sz w:val="20"/>
          <w:szCs w:val="20"/>
        </w:rPr>
        <w:t>using</w:t>
      </w:r>
      <w:r w:rsidRPr="00504417">
        <w:rPr>
          <w:b/>
          <w:bCs/>
          <w:sz w:val="20"/>
          <w:szCs w:val="20"/>
        </w:rPr>
        <w:t xml:space="preserve"> </w:t>
      </w:r>
      <w:proofErr w:type="spellStart"/>
      <w:r w:rsidRPr="00504417">
        <w:rPr>
          <w:b/>
          <w:bCs/>
          <w:sz w:val="20"/>
          <w:szCs w:val="20"/>
        </w:rPr>
        <w:t>LLaMA</w:t>
      </w:r>
      <w:proofErr w:type="spellEnd"/>
      <w:r w:rsidRPr="00504417">
        <w:rPr>
          <w:b/>
          <w:bCs/>
          <w:sz w:val="20"/>
          <w:szCs w:val="20"/>
        </w:rPr>
        <w:t xml:space="preserve"> 3 </w:t>
      </w:r>
      <w:r w:rsidRPr="009A05E2">
        <w:rPr>
          <w:sz w:val="20"/>
          <w:szCs w:val="20"/>
        </w:rPr>
        <w:t>and</w:t>
      </w:r>
      <w:r w:rsidRPr="00504417">
        <w:rPr>
          <w:b/>
          <w:bCs/>
          <w:sz w:val="20"/>
          <w:szCs w:val="20"/>
        </w:rPr>
        <w:t xml:space="preserve"> </w:t>
      </w:r>
      <w:r w:rsidRPr="009A05E2">
        <w:rPr>
          <w:sz w:val="20"/>
          <w:szCs w:val="20"/>
        </w:rPr>
        <w:t xml:space="preserve">Python to automate grading </w:t>
      </w:r>
      <w:r w:rsidRPr="009A05E2">
        <w:rPr>
          <w:sz w:val="20"/>
          <w:szCs w:val="20"/>
        </w:rPr>
        <w:t>and feedback</w:t>
      </w:r>
      <w:r>
        <w:rPr>
          <w:b/>
          <w:bCs/>
          <w:sz w:val="20"/>
          <w:szCs w:val="20"/>
        </w:rPr>
        <w:t xml:space="preserve"> </w:t>
      </w:r>
      <w:r w:rsidRPr="009A05E2">
        <w:rPr>
          <w:sz w:val="20"/>
          <w:szCs w:val="20"/>
        </w:rPr>
        <w:t>workflows,</w:t>
      </w:r>
      <w:r w:rsidRPr="00504417">
        <w:rPr>
          <w:b/>
          <w:bCs/>
          <w:sz w:val="20"/>
          <w:szCs w:val="20"/>
        </w:rPr>
        <w:t xml:space="preserve"> </w:t>
      </w:r>
      <w:r w:rsidRPr="009A05E2">
        <w:rPr>
          <w:sz w:val="20"/>
          <w:szCs w:val="20"/>
        </w:rPr>
        <w:t>reducing manual grading variance and increasing efficiency for educators.</w:t>
      </w:r>
    </w:p>
    <w:p w14:paraId="5747020F" w14:textId="5A26E711" w:rsidR="004148DF" w:rsidRDefault="004148DF" w:rsidP="00E92C2C">
      <w:pPr>
        <w:pStyle w:val="ResumeAlignRight"/>
        <w:numPr>
          <w:ilvl w:val="0"/>
          <w:numId w:val="2"/>
        </w:numPr>
        <w:tabs>
          <w:tab w:val="left" w:pos="360"/>
        </w:tabs>
        <w:rPr>
          <w:sz w:val="20"/>
          <w:szCs w:val="20"/>
        </w:rPr>
      </w:pPr>
      <w:r w:rsidRPr="004148DF">
        <w:rPr>
          <w:sz w:val="20"/>
          <w:szCs w:val="20"/>
        </w:rPr>
        <w:t>Engineered a time-aware scoring algorithm incorporating A/B testing and time series dynamics to adapt to teacher grading styles and student learning behavior.</w:t>
      </w:r>
    </w:p>
    <w:p w14:paraId="392D947C" w14:textId="6BEF9594" w:rsidR="00BC783F" w:rsidRPr="00BC783F" w:rsidRDefault="00BC783F" w:rsidP="00E92C2C">
      <w:pPr>
        <w:pStyle w:val="ResumeAlignRight"/>
        <w:numPr>
          <w:ilvl w:val="0"/>
          <w:numId w:val="2"/>
        </w:numPr>
        <w:tabs>
          <w:tab w:val="left" w:pos="360"/>
        </w:tabs>
        <w:rPr>
          <w:sz w:val="20"/>
          <w:szCs w:val="20"/>
        </w:rPr>
      </w:pPr>
      <w:r w:rsidRPr="00BC783F">
        <w:rPr>
          <w:sz w:val="20"/>
          <w:szCs w:val="20"/>
        </w:rPr>
        <w:t xml:space="preserve">Led collaboration with </w:t>
      </w:r>
      <w:r w:rsidR="00E1678F" w:rsidRPr="00E1678F">
        <w:rPr>
          <w:sz w:val="20"/>
          <w:szCs w:val="20"/>
        </w:rPr>
        <w:t>ML pipelines with Databricks and Python, automating model deployment and reducing latency in result feedback loops by 40%.</w:t>
      </w:r>
    </w:p>
    <w:p w14:paraId="4A478B12" w14:textId="3ED68717" w:rsidR="000116A9" w:rsidRPr="004E1E2E" w:rsidRDefault="005E15C8" w:rsidP="00980AEF">
      <w:pPr>
        <w:pStyle w:val="ResumeAlignRight"/>
        <w:tabs>
          <w:tab w:val="left" w:pos="360"/>
        </w:tabs>
        <w:spacing w:before="80"/>
        <w:rPr>
          <w:sz w:val="20"/>
          <w:szCs w:val="20"/>
        </w:rPr>
      </w:pPr>
      <w:r w:rsidRPr="004E1E2E">
        <w:rPr>
          <w:b/>
          <w:sz w:val="20"/>
          <w:szCs w:val="20"/>
        </w:rPr>
        <w:t>ADEL Group</w:t>
      </w:r>
      <w:r w:rsidR="00E93622" w:rsidRPr="004E1E2E">
        <w:rPr>
          <w:sz w:val="20"/>
          <w:szCs w:val="20"/>
        </w:rPr>
        <w:tab/>
      </w:r>
      <w:r w:rsidRPr="004E1E2E">
        <w:rPr>
          <w:b/>
          <w:sz w:val="20"/>
          <w:szCs w:val="20"/>
        </w:rPr>
        <w:t>Hong Kong, China</w:t>
      </w:r>
    </w:p>
    <w:p w14:paraId="2BCF98AD" w14:textId="5165FB8A" w:rsidR="00D61A2B" w:rsidRPr="004E1E2E" w:rsidRDefault="001A6F88" w:rsidP="00D61A2B">
      <w:pPr>
        <w:pStyle w:val="ResumeAlignRight"/>
        <w:tabs>
          <w:tab w:val="left" w:pos="360"/>
        </w:tabs>
        <w:rPr>
          <w:sz w:val="20"/>
          <w:szCs w:val="20"/>
        </w:rPr>
      </w:pPr>
      <w:r w:rsidRPr="00BE4B48">
        <w:rPr>
          <w:i/>
          <w:iCs/>
          <w:sz w:val="20"/>
          <w:szCs w:val="20"/>
        </w:rPr>
        <w:t>Business Intelligence Analyst</w:t>
      </w:r>
      <w:r w:rsidR="005E15C8" w:rsidRPr="00BE4B48">
        <w:rPr>
          <w:i/>
          <w:iCs/>
          <w:sz w:val="20"/>
          <w:szCs w:val="20"/>
        </w:rPr>
        <w:t xml:space="preserve"> Intern</w:t>
      </w:r>
      <w:r w:rsidR="006A4099" w:rsidRPr="004E1E2E">
        <w:rPr>
          <w:sz w:val="20"/>
          <w:szCs w:val="20"/>
        </w:rPr>
        <w:tab/>
      </w:r>
      <w:r w:rsidR="005E15C8" w:rsidRPr="004E1E2E">
        <w:rPr>
          <w:sz w:val="20"/>
          <w:szCs w:val="20"/>
        </w:rPr>
        <w:t>Apr 2023 - Sep 2023</w:t>
      </w:r>
    </w:p>
    <w:p w14:paraId="1E443673" w14:textId="6B9B560F" w:rsidR="007F5104" w:rsidRDefault="007F5104" w:rsidP="007F5104">
      <w:pPr>
        <w:pStyle w:val="ListParagraph"/>
        <w:numPr>
          <w:ilvl w:val="0"/>
          <w:numId w:val="2"/>
        </w:numPr>
        <w:ind w:firstLineChars="0"/>
        <w:rPr>
          <w:rFonts w:eastAsia="Times New Roman"/>
          <w:sz w:val="20"/>
          <w:szCs w:val="20"/>
        </w:rPr>
      </w:pPr>
      <w:r w:rsidRPr="007F5104">
        <w:rPr>
          <w:rFonts w:eastAsia="Times New Roman"/>
          <w:sz w:val="20"/>
          <w:szCs w:val="20"/>
        </w:rPr>
        <w:t xml:space="preserve">Built forecasting models using XGBoost to analyze financial trends and regional demand signals, </w:t>
      </w:r>
      <w:r>
        <w:rPr>
          <w:rFonts w:eastAsia="Times New Roman"/>
          <w:sz w:val="20"/>
          <w:szCs w:val="20"/>
        </w:rPr>
        <w:t xml:space="preserve">used </w:t>
      </w:r>
      <w:r w:rsidRPr="007F5104">
        <w:rPr>
          <w:rFonts w:eastAsia="Times New Roman"/>
          <w:sz w:val="20"/>
          <w:szCs w:val="20"/>
        </w:rPr>
        <w:t>SQL to extract and structure time-series data, supporting improved inventory planning and pricing strategies across Southeast Asia.</w:t>
      </w:r>
    </w:p>
    <w:p w14:paraId="0088D9CE" w14:textId="513697EA" w:rsidR="007F5104" w:rsidRPr="007F5104" w:rsidRDefault="007F5104" w:rsidP="007F5104">
      <w:pPr>
        <w:pStyle w:val="ListParagraph"/>
        <w:numPr>
          <w:ilvl w:val="0"/>
          <w:numId w:val="2"/>
        </w:numPr>
        <w:ind w:firstLineChars="0"/>
        <w:rPr>
          <w:rFonts w:eastAsia="Times New Roman"/>
          <w:sz w:val="20"/>
          <w:szCs w:val="20"/>
        </w:rPr>
      </w:pPr>
      <w:r w:rsidRPr="007F5104">
        <w:rPr>
          <w:rFonts w:eastAsia="Times New Roman"/>
          <w:sz w:val="20"/>
          <w:szCs w:val="20"/>
        </w:rPr>
        <w:t>Automated analytics workflows with pandas to replace manual reporting, reducing turnaround time for market performance insights and improving executive alignment.</w:t>
      </w:r>
    </w:p>
    <w:p w14:paraId="1D1876AD" w14:textId="77777777" w:rsidR="007F5104" w:rsidRPr="007F5104" w:rsidRDefault="007F5104" w:rsidP="007F5104">
      <w:pPr>
        <w:pStyle w:val="ListParagraph"/>
        <w:numPr>
          <w:ilvl w:val="0"/>
          <w:numId w:val="2"/>
        </w:numPr>
        <w:ind w:firstLineChars="0"/>
        <w:rPr>
          <w:rFonts w:eastAsia="Times New Roman"/>
          <w:sz w:val="20"/>
          <w:szCs w:val="20"/>
        </w:rPr>
      </w:pPr>
      <w:r w:rsidRPr="007F5104">
        <w:rPr>
          <w:rFonts w:eastAsia="Times New Roman"/>
          <w:sz w:val="20"/>
          <w:szCs w:val="20"/>
        </w:rPr>
        <w:t>Developed KPI dashboards in Power BI translating operational and revenue data into actionable metrics, driving better allocation decisions during monthly strategy reviews.</w:t>
      </w:r>
    </w:p>
    <w:p w14:paraId="31D6FCE5" w14:textId="1FB544A7" w:rsidR="00083964" w:rsidRPr="004E1E2E" w:rsidRDefault="00895192" w:rsidP="00980AEF">
      <w:pPr>
        <w:pStyle w:val="ResumeAlignRight"/>
        <w:tabs>
          <w:tab w:val="left" w:pos="360"/>
        </w:tabs>
        <w:spacing w:before="80"/>
        <w:rPr>
          <w:sz w:val="20"/>
          <w:szCs w:val="20"/>
        </w:rPr>
      </w:pPr>
      <w:r w:rsidRPr="004E1E2E">
        <w:rPr>
          <w:b/>
          <w:sz w:val="20"/>
          <w:szCs w:val="20"/>
        </w:rPr>
        <w:t>SF Technology</w:t>
      </w:r>
      <w:r w:rsidR="00083964" w:rsidRPr="004E1E2E">
        <w:rPr>
          <w:sz w:val="20"/>
          <w:szCs w:val="20"/>
        </w:rPr>
        <w:tab/>
      </w:r>
      <w:r w:rsidRPr="004E1E2E">
        <w:rPr>
          <w:b/>
          <w:sz w:val="20"/>
          <w:szCs w:val="20"/>
        </w:rPr>
        <w:t>Shenzhen</w:t>
      </w:r>
      <w:r w:rsidR="00083964" w:rsidRPr="004E1E2E">
        <w:rPr>
          <w:b/>
          <w:sz w:val="20"/>
          <w:szCs w:val="20"/>
        </w:rPr>
        <w:t xml:space="preserve">, </w:t>
      </w:r>
      <w:r w:rsidRPr="004E1E2E">
        <w:rPr>
          <w:b/>
          <w:sz w:val="20"/>
          <w:szCs w:val="20"/>
        </w:rPr>
        <w:t>China</w:t>
      </w:r>
    </w:p>
    <w:p w14:paraId="1FB0B576" w14:textId="2D8BD256" w:rsidR="00083964" w:rsidRPr="004E1E2E" w:rsidRDefault="00895192" w:rsidP="00083964">
      <w:pPr>
        <w:pStyle w:val="ResumeAlignRight"/>
        <w:tabs>
          <w:tab w:val="left" w:pos="360"/>
        </w:tabs>
        <w:rPr>
          <w:sz w:val="20"/>
          <w:szCs w:val="20"/>
        </w:rPr>
      </w:pPr>
      <w:r w:rsidRPr="004E1E2E">
        <w:rPr>
          <w:i/>
          <w:sz w:val="20"/>
          <w:szCs w:val="20"/>
        </w:rPr>
        <w:t>Machine Learning Engineer Intern</w:t>
      </w:r>
      <w:r w:rsidR="00083964" w:rsidRPr="004E1E2E">
        <w:rPr>
          <w:i/>
          <w:sz w:val="20"/>
          <w:szCs w:val="20"/>
        </w:rPr>
        <w:t xml:space="preserve">, </w:t>
      </w:r>
      <w:r w:rsidRPr="004E1E2E">
        <w:rPr>
          <w:i/>
          <w:sz w:val="20"/>
          <w:szCs w:val="20"/>
        </w:rPr>
        <w:t>AI and Visual Recognition Group</w:t>
      </w:r>
      <w:r w:rsidR="00083964" w:rsidRPr="004E1E2E">
        <w:rPr>
          <w:sz w:val="20"/>
          <w:szCs w:val="20"/>
        </w:rPr>
        <w:tab/>
      </w:r>
      <w:r w:rsidRPr="004E1E2E">
        <w:rPr>
          <w:sz w:val="20"/>
          <w:szCs w:val="20"/>
        </w:rPr>
        <w:t>May 2021</w:t>
      </w:r>
      <w:r w:rsidR="00083964" w:rsidRPr="004E1E2E">
        <w:rPr>
          <w:sz w:val="20"/>
          <w:szCs w:val="20"/>
        </w:rPr>
        <w:t xml:space="preserve"> – </w:t>
      </w:r>
      <w:r w:rsidRPr="004E1E2E">
        <w:rPr>
          <w:sz w:val="20"/>
          <w:szCs w:val="20"/>
        </w:rPr>
        <w:t>Aug 2021</w:t>
      </w:r>
    </w:p>
    <w:p w14:paraId="27C113AD" w14:textId="77777777" w:rsidR="00E1678F" w:rsidRDefault="00E1678F" w:rsidP="00E1678F">
      <w:pPr>
        <w:pStyle w:val="ResumeAlignRight"/>
        <w:numPr>
          <w:ilvl w:val="0"/>
          <w:numId w:val="2"/>
        </w:numPr>
        <w:rPr>
          <w:sz w:val="20"/>
          <w:szCs w:val="20"/>
        </w:rPr>
      </w:pPr>
      <w:r w:rsidRPr="00E1678F">
        <w:rPr>
          <w:sz w:val="20"/>
          <w:szCs w:val="20"/>
        </w:rPr>
        <w:t>Enhanced warehouse automation by refining object detection models with TensorFlow and augmenting edge-case images using OpenCV, reducing misclassifications by 10%.</w:t>
      </w:r>
    </w:p>
    <w:p w14:paraId="201A7D3C" w14:textId="77777777" w:rsidR="00E1678F" w:rsidRDefault="00E1678F" w:rsidP="00E1678F">
      <w:pPr>
        <w:pStyle w:val="ResumeAlignRight"/>
        <w:numPr>
          <w:ilvl w:val="0"/>
          <w:numId w:val="2"/>
        </w:numPr>
        <w:rPr>
          <w:sz w:val="20"/>
          <w:szCs w:val="20"/>
        </w:rPr>
      </w:pPr>
      <w:r w:rsidRPr="00E1678F">
        <w:rPr>
          <w:sz w:val="20"/>
          <w:szCs w:val="20"/>
        </w:rPr>
        <w:t>Designed modular data pipelines with validation and feature tracking layers, enabling model reusability across lighting and warehouse layouts.</w:t>
      </w:r>
    </w:p>
    <w:p w14:paraId="1E4F4E4C" w14:textId="0C4DCF68" w:rsidR="00E1678F" w:rsidRPr="00E1678F" w:rsidRDefault="00E1678F" w:rsidP="00E1678F">
      <w:pPr>
        <w:pStyle w:val="ResumeAlignRight"/>
        <w:numPr>
          <w:ilvl w:val="0"/>
          <w:numId w:val="2"/>
        </w:numPr>
        <w:rPr>
          <w:sz w:val="20"/>
          <w:szCs w:val="20"/>
        </w:rPr>
      </w:pPr>
      <w:r w:rsidRPr="00E1678F">
        <w:rPr>
          <w:sz w:val="20"/>
          <w:szCs w:val="20"/>
        </w:rPr>
        <w:t>Conducted anomaly detection on route tracking data using statistical control charts, identifying inefficiencies and supporting rerouting process redesign.</w:t>
      </w:r>
    </w:p>
    <w:p w14:paraId="37456487" w14:textId="243E34BD" w:rsidR="0012589E" w:rsidRPr="004E1E2E" w:rsidRDefault="00150A0E" w:rsidP="00DD56F9">
      <w:pPr>
        <w:pStyle w:val="ResumeAlignRight"/>
        <w:pBdr>
          <w:bottom w:val="single" w:sz="4" w:space="1" w:color="auto"/>
        </w:pBdr>
        <w:tabs>
          <w:tab w:val="left" w:pos="360"/>
        </w:tabs>
        <w:spacing w:before="200"/>
        <w:rPr>
          <w:b/>
          <w:sz w:val="20"/>
          <w:szCs w:val="20"/>
        </w:rPr>
      </w:pPr>
      <w:r>
        <w:rPr>
          <w:b/>
          <w:sz w:val="20"/>
          <w:szCs w:val="20"/>
        </w:rPr>
        <w:t>PROJECT</w:t>
      </w:r>
      <w:r w:rsidR="00583C66">
        <w:rPr>
          <w:b/>
          <w:sz w:val="20"/>
          <w:szCs w:val="20"/>
        </w:rPr>
        <w:t>S</w:t>
      </w:r>
    </w:p>
    <w:p w14:paraId="5E5DADEF" w14:textId="135A2ABD" w:rsidR="00FB406E" w:rsidRPr="00FB406E" w:rsidRDefault="00FB406E" w:rsidP="00FB406E">
      <w:pPr>
        <w:pStyle w:val="ResumeAlignRight"/>
        <w:tabs>
          <w:tab w:val="left" w:pos="360"/>
        </w:tabs>
        <w:rPr>
          <w:b/>
          <w:sz w:val="20"/>
          <w:szCs w:val="20"/>
        </w:rPr>
      </w:pPr>
      <w:r w:rsidRPr="00FB406E">
        <w:rPr>
          <w:b/>
          <w:sz w:val="20"/>
          <w:szCs w:val="20"/>
        </w:rPr>
        <w:t xml:space="preserve">Sentiment Analysis of New York Times Articles | </w:t>
      </w:r>
      <w:r w:rsidRPr="00F55A22">
        <w:rPr>
          <w:bCs/>
          <w:sz w:val="20"/>
          <w:szCs w:val="20"/>
        </w:rPr>
        <w:t xml:space="preserve">Python, </w:t>
      </w:r>
      <w:r w:rsidR="00E1678F">
        <w:rPr>
          <w:bCs/>
          <w:sz w:val="20"/>
          <w:szCs w:val="20"/>
        </w:rPr>
        <w:t>BERT</w:t>
      </w:r>
      <w:r w:rsidRPr="00F55A22">
        <w:rPr>
          <w:bCs/>
          <w:sz w:val="20"/>
          <w:szCs w:val="20"/>
        </w:rPr>
        <w:t>, GCP</w:t>
      </w:r>
      <w:r w:rsidRPr="00F55A22">
        <w:rPr>
          <w:bCs/>
          <w:sz w:val="20"/>
          <w:szCs w:val="20"/>
        </w:rPr>
        <w:tab/>
      </w:r>
      <w:r>
        <w:rPr>
          <w:sz w:val="20"/>
          <w:szCs w:val="20"/>
        </w:rPr>
        <w:t>Sep</w:t>
      </w:r>
      <w:r w:rsidRPr="004E1E2E">
        <w:rPr>
          <w:sz w:val="20"/>
          <w:szCs w:val="20"/>
        </w:rPr>
        <w:t xml:space="preserve"> 2024 – </w:t>
      </w:r>
      <w:r w:rsidR="00741348">
        <w:rPr>
          <w:sz w:val="20"/>
          <w:szCs w:val="20"/>
        </w:rPr>
        <w:t>Current</w:t>
      </w:r>
    </w:p>
    <w:p w14:paraId="223E1A64" w14:textId="18D9076C" w:rsidR="00FB406E" w:rsidRDefault="00FB406E" w:rsidP="00FB406E">
      <w:pPr>
        <w:pStyle w:val="ResumeAlignRight"/>
        <w:numPr>
          <w:ilvl w:val="0"/>
          <w:numId w:val="6"/>
        </w:numPr>
        <w:tabs>
          <w:tab w:val="left" w:pos="360"/>
        </w:tabs>
        <w:rPr>
          <w:sz w:val="20"/>
          <w:szCs w:val="20"/>
        </w:rPr>
      </w:pPr>
      <w:r w:rsidRPr="00FB406E">
        <w:rPr>
          <w:sz w:val="20"/>
          <w:szCs w:val="20"/>
        </w:rPr>
        <w:t xml:space="preserve">Designed and implemented NLP pipeline using </w:t>
      </w:r>
      <w:r w:rsidRPr="00E1678F">
        <w:rPr>
          <w:sz w:val="20"/>
          <w:szCs w:val="20"/>
        </w:rPr>
        <w:t>BERT</w:t>
      </w:r>
      <w:r w:rsidR="00BC1F90">
        <w:rPr>
          <w:sz w:val="20"/>
          <w:szCs w:val="20"/>
        </w:rPr>
        <w:t xml:space="preserve"> </w:t>
      </w:r>
      <w:r w:rsidRPr="00FB406E">
        <w:rPr>
          <w:sz w:val="20"/>
          <w:szCs w:val="20"/>
        </w:rPr>
        <w:t xml:space="preserve">to </w:t>
      </w:r>
      <w:r w:rsidR="00741348">
        <w:rPr>
          <w:sz w:val="20"/>
          <w:szCs w:val="20"/>
        </w:rPr>
        <w:t xml:space="preserve">perform sentiment analysis and topic modeling to </w:t>
      </w:r>
      <w:r w:rsidRPr="00FB406E">
        <w:rPr>
          <w:sz w:val="20"/>
          <w:szCs w:val="20"/>
        </w:rPr>
        <w:t>analyze large-scale text data from the New York Times API</w:t>
      </w:r>
      <w:r w:rsidR="00E1678F">
        <w:rPr>
          <w:sz w:val="20"/>
          <w:szCs w:val="20"/>
        </w:rPr>
        <w:t xml:space="preserve">, </w:t>
      </w:r>
      <w:r w:rsidR="00E1678F" w:rsidRPr="00E1678F">
        <w:rPr>
          <w:sz w:val="20"/>
          <w:szCs w:val="20"/>
        </w:rPr>
        <w:t>surfacing public attitude dynamics across sectors.</w:t>
      </w:r>
    </w:p>
    <w:p w14:paraId="4962CF7A" w14:textId="4B867B15" w:rsidR="00FB406E" w:rsidRPr="00150A0E" w:rsidRDefault="00FB406E" w:rsidP="00150A0E">
      <w:pPr>
        <w:pStyle w:val="ResumeAlignRight"/>
        <w:numPr>
          <w:ilvl w:val="0"/>
          <w:numId w:val="6"/>
        </w:numPr>
        <w:tabs>
          <w:tab w:val="left" w:pos="360"/>
        </w:tabs>
        <w:rPr>
          <w:sz w:val="20"/>
          <w:szCs w:val="20"/>
        </w:rPr>
      </w:pPr>
      <w:r w:rsidRPr="00FB406E">
        <w:rPr>
          <w:sz w:val="20"/>
          <w:szCs w:val="20"/>
        </w:rPr>
        <w:t xml:space="preserve">Built and deployed a Streamlit dashboard on </w:t>
      </w:r>
      <w:r w:rsidRPr="00E1678F">
        <w:rPr>
          <w:sz w:val="20"/>
          <w:szCs w:val="20"/>
        </w:rPr>
        <w:t>GCP</w:t>
      </w:r>
      <w:r w:rsidRPr="00FB406E">
        <w:rPr>
          <w:sz w:val="20"/>
          <w:szCs w:val="20"/>
        </w:rPr>
        <w:t>, enabling real-time exploration of sentiment trends by keywords, publication dates, and article sections.</w:t>
      </w:r>
    </w:p>
    <w:p w14:paraId="7C2E4D9B" w14:textId="2C6F7693" w:rsidR="00BB73F6" w:rsidRPr="004E1E2E" w:rsidRDefault="00E1678F" w:rsidP="00980AEF">
      <w:pPr>
        <w:pStyle w:val="ResumeAlignRight"/>
        <w:tabs>
          <w:tab w:val="left" w:pos="360"/>
        </w:tabs>
        <w:spacing w:before="80"/>
        <w:rPr>
          <w:sz w:val="20"/>
          <w:szCs w:val="20"/>
        </w:rPr>
      </w:pPr>
      <w:r w:rsidRPr="00E1678F">
        <w:rPr>
          <w:b/>
          <w:sz w:val="20"/>
          <w:szCs w:val="20"/>
        </w:rPr>
        <w:t xml:space="preserve">Urban Wildlife </w:t>
      </w:r>
      <w:r w:rsidR="00775030" w:rsidRPr="004E1E2E">
        <w:rPr>
          <w:b/>
          <w:sz w:val="20"/>
          <w:szCs w:val="20"/>
        </w:rPr>
        <w:t>Habitat Interaction Visualization in Central Park</w:t>
      </w:r>
      <w:r w:rsidR="00BC1D2A" w:rsidRPr="004E1E2E">
        <w:rPr>
          <w:b/>
          <w:sz w:val="20"/>
          <w:szCs w:val="20"/>
        </w:rPr>
        <w:t xml:space="preserve"> | </w:t>
      </w:r>
      <w:r w:rsidR="00F55A22" w:rsidRPr="00F55A22">
        <w:rPr>
          <w:bCs/>
          <w:sz w:val="20"/>
          <w:szCs w:val="20"/>
        </w:rPr>
        <w:t>Python,</w:t>
      </w:r>
      <w:r w:rsidR="00F55A22">
        <w:rPr>
          <w:bCs/>
          <w:sz w:val="20"/>
          <w:szCs w:val="20"/>
        </w:rPr>
        <w:t xml:space="preserve"> </w:t>
      </w:r>
      <w:r w:rsidR="00BC1D2A" w:rsidRPr="00F55A22">
        <w:rPr>
          <w:bCs/>
          <w:sz w:val="20"/>
          <w:szCs w:val="20"/>
        </w:rPr>
        <w:t>R</w:t>
      </w:r>
      <w:r w:rsidR="00BB73F6" w:rsidRPr="004E1E2E">
        <w:rPr>
          <w:sz w:val="20"/>
          <w:szCs w:val="20"/>
        </w:rPr>
        <w:tab/>
      </w:r>
      <w:r w:rsidR="00775030" w:rsidRPr="004E1E2E">
        <w:rPr>
          <w:sz w:val="20"/>
          <w:szCs w:val="20"/>
        </w:rPr>
        <w:t>J</w:t>
      </w:r>
      <w:r w:rsidR="004E1E2E" w:rsidRPr="004E1E2E">
        <w:rPr>
          <w:sz w:val="20"/>
          <w:szCs w:val="20"/>
        </w:rPr>
        <w:t>un</w:t>
      </w:r>
      <w:r w:rsidR="00775030" w:rsidRPr="004E1E2E">
        <w:rPr>
          <w:sz w:val="20"/>
          <w:szCs w:val="20"/>
        </w:rPr>
        <w:t xml:space="preserve"> 2024 – </w:t>
      </w:r>
      <w:r w:rsidR="004E1E2E" w:rsidRPr="004E1E2E">
        <w:rPr>
          <w:sz w:val="20"/>
          <w:szCs w:val="20"/>
        </w:rPr>
        <w:t>Aug</w:t>
      </w:r>
      <w:r w:rsidR="00775030" w:rsidRPr="004E1E2E">
        <w:rPr>
          <w:sz w:val="20"/>
          <w:szCs w:val="20"/>
        </w:rPr>
        <w:t xml:space="preserve"> 2024</w:t>
      </w:r>
    </w:p>
    <w:p w14:paraId="4C9D9AD3" w14:textId="670AE0EA" w:rsidR="00150A0E" w:rsidRPr="00150A0E" w:rsidRDefault="00E1678F" w:rsidP="00150A0E">
      <w:pPr>
        <w:pStyle w:val="ResumeAlignRight"/>
        <w:numPr>
          <w:ilvl w:val="0"/>
          <w:numId w:val="6"/>
        </w:numPr>
        <w:tabs>
          <w:tab w:val="left" w:pos="360"/>
        </w:tabs>
        <w:rPr>
          <w:sz w:val="20"/>
          <w:szCs w:val="20"/>
        </w:rPr>
      </w:pPr>
      <w:r w:rsidRPr="00E1678F">
        <w:rPr>
          <w:sz w:val="20"/>
          <w:szCs w:val="20"/>
        </w:rPr>
        <w:t>Conducted geospatial analysis of squirrel behavior in Central Park, mapping interactions to tree density, time, and human</w:t>
      </w:r>
    </w:p>
    <w:p w14:paraId="2AA2EFCA" w14:textId="6FFD6321" w:rsidR="00150A0E" w:rsidRDefault="00150A0E" w:rsidP="00150A0E">
      <w:pPr>
        <w:pStyle w:val="ResumeAlignRight"/>
        <w:numPr>
          <w:ilvl w:val="0"/>
          <w:numId w:val="6"/>
        </w:numPr>
        <w:tabs>
          <w:tab w:val="left" w:pos="360"/>
        </w:tabs>
        <w:rPr>
          <w:sz w:val="20"/>
          <w:szCs w:val="20"/>
        </w:rPr>
      </w:pPr>
      <w:r w:rsidRPr="00150A0E">
        <w:rPr>
          <w:sz w:val="20"/>
          <w:szCs w:val="20"/>
        </w:rPr>
        <w:t xml:space="preserve">Developed a </w:t>
      </w:r>
      <w:r w:rsidRPr="00BC1F90">
        <w:rPr>
          <w:b/>
          <w:bCs/>
          <w:sz w:val="20"/>
          <w:szCs w:val="20"/>
        </w:rPr>
        <w:t>Shiny</w:t>
      </w:r>
      <w:r w:rsidRPr="00150A0E">
        <w:rPr>
          <w:sz w:val="20"/>
          <w:szCs w:val="20"/>
        </w:rPr>
        <w:t xml:space="preserve"> app for dynamic exploration of wildlife patterns, enhancing user engagement and</w:t>
      </w:r>
      <w:r>
        <w:rPr>
          <w:sz w:val="20"/>
          <w:szCs w:val="20"/>
        </w:rPr>
        <w:t xml:space="preserve"> </w:t>
      </w:r>
      <w:r w:rsidRPr="00150A0E">
        <w:rPr>
          <w:sz w:val="20"/>
          <w:szCs w:val="20"/>
        </w:rPr>
        <w:t>understanding.</w:t>
      </w:r>
    </w:p>
    <w:p w14:paraId="08898D66" w14:textId="7965F990" w:rsidR="0066535F" w:rsidRPr="0066535F" w:rsidRDefault="0066535F" w:rsidP="00980AEF">
      <w:pPr>
        <w:pStyle w:val="ResumeAlignRight"/>
        <w:tabs>
          <w:tab w:val="left" w:pos="360"/>
        </w:tabs>
        <w:spacing w:before="80"/>
        <w:rPr>
          <w:sz w:val="20"/>
          <w:szCs w:val="20"/>
        </w:rPr>
      </w:pPr>
      <w:r w:rsidRPr="0066535F">
        <w:rPr>
          <w:b/>
          <w:sz w:val="20"/>
          <w:szCs w:val="20"/>
        </w:rPr>
        <w:t>Credit Card Recommendation System for College Students</w:t>
      </w:r>
      <w:r w:rsidRPr="004E1E2E">
        <w:rPr>
          <w:b/>
          <w:sz w:val="20"/>
          <w:szCs w:val="20"/>
        </w:rPr>
        <w:t xml:space="preserve">| </w:t>
      </w:r>
      <w:r w:rsidR="00E1678F" w:rsidRPr="00E1678F">
        <w:rPr>
          <w:bCs/>
          <w:sz w:val="20"/>
          <w:szCs w:val="20"/>
        </w:rPr>
        <w:t>Python, R, Scikit-learn, NLTK</w:t>
      </w:r>
      <w:r w:rsidRPr="0066535F">
        <w:rPr>
          <w:bCs/>
          <w:sz w:val="20"/>
          <w:szCs w:val="20"/>
        </w:rPr>
        <w:tab/>
      </w:r>
      <w:r w:rsidR="001A6F88">
        <w:rPr>
          <w:sz w:val="20"/>
          <w:szCs w:val="20"/>
        </w:rPr>
        <w:t xml:space="preserve">Sep </w:t>
      </w:r>
      <w:r w:rsidRPr="004E1E2E">
        <w:rPr>
          <w:sz w:val="20"/>
          <w:szCs w:val="20"/>
        </w:rPr>
        <w:t>202</w:t>
      </w:r>
      <w:r w:rsidR="001A6F88">
        <w:rPr>
          <w:sz w:val="20"/>
          <w:szCs w:val="20"/>
        </w:rPr>
        <w:t>3</w:t>
      </w:r>
      <w:r w:rsidRPr="004E1E2E">
        <w:rPr>
          <w:sz w:val="20"/>
          <w:szCs w:val="20"/>
        </w:rPr>
        <w:t xml:space="preserve"> – </w:t>
      </w:r>
      <w:r w:rsidR="001A6F88">
        <w:rPr>
          <w:sz w:val="20"/>
          <w:szCs w:val="20"/>
        </w:rPr>
        <w:t>Dec</w:t>
      </w:r>
      <w:r w:rsidRPr="004E1E2E">
        <w:rPr>
          <w:sz w:val="20"/>
          <w:szCs w:val="20"/>
        </w:rPr>
        <w:t xml:space="preserve"> 202</w:t>
      </w:r>
      <w:r w:rsidR="001A6F88">
        <w:rPr>
          <w:sz w:val="20"/>
          <w:szCs w:val="20"/>
        </w:rPr>
        <w:t>3</w:t>
      </w:r>
    </w:p>
    <w:p w14:paraId="171434FC" w14:textId="747EC9F0" w:rsidR="0066535F" w:rsidRPr="0066535F" w:rsidRDefault="0066535F" w:rsidP="0066535F">
      <w:pPr>
        <w:pStyle w:val="ResumeAlignRight"/>
        <w:numPr>
          <w:ilvl w:val="0"/>
          <w:numId w:val="6"/>
        </w:numPr>
        <w:tabs>
          <w:tab w:val="left" w:pos="360"/>
        </w:tabs>
        <w:rPr>
          <w:sz w:val="20"/>
          <w:szCs w:val="20"/>
        </w:rPr>
      </w:pPr>
      <w:r w:rsidRPr="0066535F">
        <w:rPr>
          <w:sz w:val="20"/>
          <w:szCs w:val="20"/>
        </w:rPr>
        <w:t xml:space="preserve">Conducted market and user research </w:t>
      </w:r>
      <w:r w:rsidR="00F55A22">
        <w:rPr>
          <w:sz w:val="20"/>
          <w:szCs w:val="20"/>
        </w:rPr>
        <w:t xml:space="preserve">for </w:t>
      </w:r>
      <w:r w:rsidR="00741348" w:rsidRPr="00741348">
        <w:rPr>
          <w:sz w:val="20"/>
          <w:szCs w:val="20"/>
        </w:rPr>
        <w:t xml:space="preserve">Consumer Financial Protection Bureau </w:t>
      </w:r>
      <w:r w:rsidRPr="0066535F">
        <w:rPr>
          <w:sz w:val="20"/>
          <w:szCs w:val="20"/>
        </w:rPr>
        <w:t xml:space="preserve">to identify key factors influencing credit card preferences among college students, leveraging surveys and </w:t>
      </w:r>
      <w:r w:rsidR="00741348">
        <w:rPr>
          <w:sz w:val="20"/>
          <w:szCs w:val="20"/>
        </w:rPr>
        <w:t xml:space="preserve">CFPD annual reports and </w:t>
      </w:r>
      <w:r w:rsidRPr="0066535F">
        <w:rPr>
          <w:sz w:val="20"/>
          <w:szCs w:val="20"/>
        </w:rPr>
        <w:t>publicly available datasets.</w:t>
      </w:r>
    </w:p>
    <w:p w14:paraId="3CFF08EC" w14:textId="38A6A553" w:rsidR="001A6F88" w:rsidRPr="001A6F88" w:rsidRDefault="0066535F" w:rsidP="00B92609">
      <w:pPr>
        <w:pStyle w:val="ResumeAlignRight"/>
        <w:numPr>
          <w:ilvl w:val="0"/>
          <w:numId w:val="6"/>
        </w:numPr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1A6F88">
        <w:rPr>
          <w:sz w:val="20"/>
          <w:szCs w:val="20"/>
        </w:rPr>
        <w:t xml:space="preserve">Built a recommendation system </w:t>
      </w:r>
      <w:r w:rsidRPr="00E1678F">
        <w:rPr>
          <w:sz w:val="20"/>
          <w:szCs w:val="20"/>
        </w:rPr>
        <w:t>using scikit-learn, integrating</w:t>
      </w:r>
      <w:r w:rsidRPr="001A6F88">
        <w:rPr>
          <w:sz w:val="20"/>
          <w:szCs w:val="20"/>
        </w:rPr>
        <w:t xml:space="preserve"> NLP techniques to analyze user reviews</w:t>
      </w:r>
      <w:r w:rsidR="00741348">
        <w:rPr>
          <w:sz w:val="20"/>
          <w:szCs w:val="20"/>
        </w:rPr>
        <w:t xml:space="preserve">. </w:t>
      </w:r>
    </w:p>
    <w:p w14:paraId="06A8DDA4" w14:textId="030E2D79" w:rsidR="00E7137C" w:rsidRPr="001A6F88" w:rsidRDefault="0012589E" w:rsidP="00DD56F9">
      <w:pPr>
        <w:pStyle w:val="ResumeAlignRight"/>
        <w:pBdr>
          <w:bottom w:val="single" w:sz="4" w:space="1" w:color="auto"/>
        </w:pBdr>
        <w:tabs>
          <w:tab w:val="left" w:pos="360"/>
        </w:tabs>
        <w:spacing w:before="200"/>
        <w:rPr>
          <w:b/>
          <w:sz w:val="20"/>
          <w:szCs w:val="20"/>
        </w:rPr>
      </w:pPr>
      <w:r w:rsidRPr="001A6F88">
        <w:rPr>
          <w:b/>
          <w:sz w:val="20"/>
          <w:szCs w:val="20"/>
        </w:rPr>
        <w:t>SKILLS</w:t>
      </w:r>
    </w:p>
    <w:p w14:paraId="140FDF1A" w14:textId="7F3013AB" w:rsidR="00E1678F" w:rsidRPr="00E1678F" w:rsidRDefault="00E1678F" w:rsidP="00BE4B48">
      <w:pPr>
        <w:pStyle w:val="ListParagraph"/>
        <w:numPr>
          <w:ilvl w:val="0"/>
          <w:numId w:val="6"/>
        </w:numPr>
        <w:tabs>
          <w:tab w:val="left" w:pos="8850"/>
        </w:tabs>
        <w:spacing w:before="30"/>
        <w:ind w:right="117" w:firstLineChars="0"/>
        <w:jc w:val="both"/>
        <w:rPr>
          <w:color w:val="000000" w:themeColor="text1"/>
          <w:sz w:val="20"/>
          <w:szCs w:val="20"/>
          <w:shd w:val="clear" w:color="auto" w:fill="FFFFFF"/>
        </w:rPr>
      </w:pPr>
      <w:r w:rsidRPr="00E1678F">
        <w:rPr>
          <w:b/>
          <w:bCs/>
          <w:color w:val="000000" w:themeColor="text1"/>
          <w:sz w:val="20"/>
          <w:szCs w:val="20"/>
        </w:rPr>
        <w:t xml:space="preserve">Programming: </w:t>
      </w:r>
      <w:r w:rsidRPr="00E1678F">
        <w:rPr>
          <w:color w:val="000000" w:themeColor="text1"/>
          <w:sz w:val="20"/>
          <w:szCs w:val="20"/>
        </w:rPr>
        <w:t>Python, SQL, R</w:t>
      </w:r>
      <w:r>
        <w:rPr>
          <w:color w:val="000000" w:themeColor="text1"/>
          <w:sz w:val="20"/>
          <w:szCs w:val="20"/>
        </w:rPr>
        <w:t>, MATLAB</w:t>
      </w:r>
    </w:p>
    <w:p w14:paraId="72B79D4D" w14:textId="249171A9" w:rsidR="00BE4B48" w:rsidRPr="00BE4B48" w:rsidRDefault="00BE4B48" w:rsidP="00BE4B48">
      <w:pPr>
        <w:pStyle w:val="ListParagraph"/>
        <w:numPr>
          <w:ilvl w:val="0"/>
          <w:numId w:val="6"/>
        </w:numPr>
        <w:tabs>
          <w:tab w:val="left" w:pos="8850"/>
        </w:tabs>
        <w:spacing w:before="30"/>
        <w:ind w:right="117" w:firstLineChars="0"/>
        <w:jc w:val="both"/>
        <w:rPr>
          <w:color w:val="000000" w:themeColor="text1"/>
          <w:sz w:val="20"/>
          <w:szCs w:val="20"/>
          <w:shd w:val="clear" w:color="auto" w:fill="FFFFFF"/>
        </w:rPr>
      </w:pPr>
      <w:r w:rsidRPr="00BE4B48">
        <w:rPr>
          <w:b/>
          <w:bCs/>
          <w:color w:val="000000" w:themeColor="text1"/>
          <w:sz w:val="20"/>
          <w:szCs w:val="20"/>
          <w:shd w:val="clear" w:color="auto" w:fill="FFFFFF"/>
        </w:rPr>
        <w:t>Tools</w:t>
      </w:r>
      <w:r w:rsidRPr="00BE4B48">
        <w:rPr>
          <w:color w:val="000000" w:themeColor="text1"/>
          <w:sz w:val="20"/>
          <w:szCs w:val="20"/>
          <w:shd w:val="clear" w:color="auto" w:fill="FFFFFF"/>
        </w:rPr>
        <w:t xml:space="preserve">: </w:t>
      </w:r>
      <w:r w:rsidR="00E1678F" w:rsidRPr="00E1678F">
        <w:rPr>
          <w:color w:val="000000" w:themeColor="text1"/>
          <w:sz w:val="20"/>
          <w:szCs w:val="20"/>
        </w:rPr>
        <w:t>Tableau, Power BI, Excel, MySQL, Databricks, AWS</w:t>
      </w:r>
    </w:p>
    <w:p w14:paraId="04DDED91" w14:textId="77777777" w:rsidR="00E1678F" w:rsidRPr="00E1678F" w:rsidRDefault="00BE4B48" w:rsidP="0001598B">
      <w:pPr>
        <w:pStyle w:val="ListParagraph"/>
        <w:numPr>
          <w:ilvl w:val="0"/>
          <w:numId w:val="6"/>
        </w:numPr>
        <w:tabs>
          <w:tab w:val="left" w:pos="8850"/>
        </w:tabs>
        <w:spacing w:before="30"/>
        <w:ind w:right="117" w:firstLineChars="0"/>
        <w:jc w:val="both"/>
        <w:rPr>
          <w:b/>
          <w:bCs/>
          <w:color w:val="000000" w:themeColor="text1"/>
          <w:sz w:val="20"/>
          <w:szCs w:val="20"/>
        </w:rPr>
      </w:pPr>
      <w:bookmarkStart w:id="0" w:name="OLE_LINK68"/>
      <w:r w:rsidRPr="00E1678F">
        <w:rPr>
          <w:b/>
          <w:bCs/>
          <w:color w:val="000000" w:themeColor="text1"/>
          <w:sz w:val="20"/>
          <w:szCs w:val="20"/>
          <w:shd w:val="clear" w:color="auto" w:fill="FFFFFF"/>
        </w:rPr>
        <w:t>Packages</w:t>
      </w:r>
      <w:r w:rsidRPr="00E1678F">
        <w:rPr>
          <w:color w:val="000000" w:themeColor="text1"/>
          <w:sz w:val="20"/>
          <w:szCs w:val="20"/>
          <w:shd w:val="clear" w:color="auto" w:fill="FFFFFF"/>
        </w:rPr>
        <w:t xml:space="preserve">: </w:t>
      </w:r>
      <w:bookmarkEnd w:id="0"/>
      <w:r w:rsidR="00E1678F" w:rsidRPr="00E1678F">
        <w:rPr>
          <w:color w:val="000000" w:themeColor="text1"/>
          <w:sz w:val="20"/>
          <w:szCs w:val="20"/>
          <w:shd w:val="clear" w:color="auto" w:fill="FFFFFF"/>
        </w:rPr>
        <w:t>Pandas, NumPy, Scikit-learn, TensorFlow, XGBoost, Statsmodels, Matplotlib, Seaborn, OpenCV</w:t>
      </w:r>
    </w:p>
    <w:p w14:paraId="7FE01D61" w14:textId="044CD631" w:rsidR="00455D70" w:rsidRPr="00E1678F" w:rsidRDefault="00E1678F" w:rsidP="0001598B">
      <w:pPr>
        <w:pStyle w:val="ListParagraph"/>
        <w:numPr>
          <w:ilvl w:val="0"/>
          <w:numId w:val="6"/>
        </w:numPr>
        <w:tabs>
          <w:tab w:val="left" w:pos="8850"/>
        </w:tabs>
        <w:spacing w:before="30"/>
        <w:ind w:right="117" w:firstLineChars="0"/>
        <w:jc w:val="both"/>
        <w:rPr>
          <w:color w:val="000000" w:themeColor="text1"/>
          <w:sz w:val="20"/>
          <w:szCs w:val="20"/>
          <w:shd w:val="clear" w:color="auto" w:fill="FFFFFF"/>
        </w:rPr>
      </w:pPr>
      <w:r w:rsidRPr="00E1678F">
        <w:rPr>
          <w:b/>
          <w:bCs/>
          <w:color w:val="000000" w:themeColor="text1"/>
          <w:sz w:val="20"/>
          <w:szCs w:val="20"/>
          <w:shd w:val="clear" w:color="auto" w:fill="FFFFFF"/>
        </w:rPr>
        <w:t>Techniques</w:t>
      </w:r>
      <w:r w:rsidR="00BE4B48" w:rsidRPr="00E1678F">
        <w:rPr>
          <w:b/>
          <w:bCs/>
          <w:color w:val="000000" w:themeColor="text1"/>
          <w:sz w:val="20"/>
          <w:szCs w:val="20"/>
          <w:shd w:val="clear" w:color="auto" w:fill="FFFFFF"/>
        </w:rPr>
        <w:t xml:space="preserve">: </w:t>
      </w:r>
      <w:r w:rsidRPr="00E1678F">
        <w:rPr>
          <w:color w:val="000000" w:themeColor="text1"/>
          <w:sz w:val="20"/>
          <w:szCs w:val="20"/>
          <w:shd w:val="clear" w:color="auto" w:fill="FFFFFF"/>
        </w:rPr>
        <w:t>Forecasting, AB</w:t>
      </w:r>
      <w:r w:rsidRPr="00E1678F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1678F">
        <w:rPr>
          <w:color w:val="000000" w:themeColor="text1"/>
          <w:sz w:val="20"/>
          <w:szCs w:val="20"/>
          <w:shd w:val="clear" w:color="auto" w:fill="FFFFFF"/>
        </w:rPr>
        <w:t>Testing,</w:t>
      </w:r>
      <w:r w:rsidRPr="00E1678F">
        <w:rPr>
          <w:color w:val="000000" w:themeColor="text1"/>
          <w:sz w:val="20"/>
          <w:szCs w:val="20"/>
          <w:shd w:val="clear" w:color="auto" w:fill="FFFFFF"/>
        </w:rPr>
        <w:t xml:space="preserve"> T</w:t>
      </w:r>
      <w:r w:rsidRPr="00E1678F">
        <w:rPr>
          <w:color w:val="000000" w:themeColor="text1"/>
          <w:sz w:val="20"/>
          <w:szCs w:val="20"/>
          <w:shd w:val="clear" w:color="auto" w:fill="FFFFFF"/>
        </w:rPr>
        <w:t>ime Series, Clustering, Classification, Text Mining, Geospatial Analysis</w:t>
      </w:r>
    </w:p>
    <w:sectPr w:rsidR="00455D70" w:rsidRPr="00E1678F" w:rsidSect="00E92C2C">
      <w:pgSz w:w="12240" w:h="15840"/>
      <w:pgMar w:top="432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C82CEA" w14:textId="77777777" w:rsidR="00D8776F" w:rsidRDefault="00D8776F">
      <w:r>
        <w:separator/>
      </w:r>
    </w:p>
  </w:endnote>
  <w:endnote w:type="continuationSeparator" w:id="0">
    <w:p w14:paraId="5E299BDB" w14:textId="77777777" w:rsidR="00D8776F" w:rsidRDefault="00D87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6DC7E" w14:textId="77777777" w:rsidR="00D8776F" w:rsidRDefault="00D8776F">
      <w:r>
        <w:separator/>
      </w:r>
    </w:p>
  </w:footnote>
  <w:footnote w:type="continuationSeparator" w:id="0">
    <w:p w14:paraId="2A8A01A4" w14:textId="77777777" w:rsidR="00D8776F" w:rsidRDefault="00D87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C6113"/>
    <w:multiLevelType w:val="hybridMultilevel"/>
    <w:tmpl w:val="7F06752E"/>
    <w:lvl w:ilvl="0" w:tplc="517A20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C211B"/>
    <w:multiLevelType w:val="hybridMultilevel"/>
    <w:tmpl w:val="CA20BB4E"/>
    <w:lvl w:ilvl="0" w:tplc="57F8232C">
      <w:start w:val="2443"/>
      <w:numFmt w:val="bullet"/>
      <w:lvlText w:val="-"/>
      <w:lvlJc w:val="left"/>
      <w:pPr>
        <w:ind w:left="8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40"/>
      </w:pPr>
      <w:rPr>
        <w:rFonts w:ascii="Wingdings" w:hAnsi="Wingdings" w:hint="default"/>
      </w:rPr>
    </w:lvl>
  </w:abstractNum>
  <w:abstractNum w:abstractNumId="2" w15:restartNumberingAfterBreak="0">
    <w:nsid w:val="20FF0E2E"/>
    <w:multiLevelType w:val="multilevel"/>
    <w:tmpl w:val="7CE4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227A8"/>
    <w:multiLevelType w:val="hybridMultilevel"/>
    <w:tmpl w:val="1E70233E"/>
    <w:lvl w:ilvl="0" w:tplc="517A2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2784"/>
        </w:tabs>
        <w:ind w:left="-27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2064"/>
        </w:tabs>
        <w:ind w:left="-2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1344"/>
        </w:tabs>
        <w:ind w:left="-1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-624"/>
        </w:tabs>
        <w:ind w:left="-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6"/>
        </w:tabs>
        <w:ind w:left="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16"/>
        </w:tabs>
        <w:ind w:left="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536"/>
        </w:tabs>
        <w:ind w:left="1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2256"/>
        </w:tabs>
        <w:ind w:left="2256" w:hanging="360"/>
      </w:pPr>
      <w:rPr>
        <w:rFonts w:ascii="Wingdings" w:hAnsi="Wingdings" w:hint="default"/>
      </w:rPr>
    </w:lvl>
  </w:abstractNum>
  <w:abstractNum w:abstractNumId="5" w15:restartNumberingAfterBreak="0">
    <w:nsid w:val="37A5744B"/>
    <w:multiLevelType w:val="multilevel"/>
    <w:tmpl w:val="69845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845A7"/>
    <w:multiLevelType w:val="hybridMultilevel"/>
    <w:tmpl w:val="C62AB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584277">
    <w:abstractNumId w:val="6"/>
  </w:num>
  <w:num w:numId="2" w16cid:durableId="1813137124">
    <w:abstractNumId w:val="4"/>
  </w:num>
  <w:num w:numId="3" w16cid:durableId="1114448333">
    <w:abstractNumId w:val="5"/>
  </w:num>
  <w:num w:numId="4" w16cid:durableId="1789620119">
    <w:abstractNumId w:val="2"/>
  </w:num>
  <w:num w:numId="5" w16cid:durableId="1343626586">
    <w:abstractNumId w:val="1"/>
  </w:num>
  <w:num w:numId="6" w16cid:durableId="1554534518">
    <w:abstractNumId w:val="0"/>
  </w:num>
  <w:num w:numId="7" w16cid:durableId="1527283646">
    <w:abstractNumId w:val="7"/>
  </w:num>
  <w:num w:numId="8" w16cid:durableId="676231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2NTUxszC0NDIzNrdU0lEKTi0uzszPAykwrAUAXkGdJSwAAAA="/>
  </w:docVars>
  <w:rsids>
    <w:rsidRoot w:val="00FF1314"/>
    <w:rsid w:val="00003EB1"/>
    <w:rsid w:val="000116A9"/>
    <w:rsid w:val="000138AC"/>
    <w:rsid w:val="00016340"/>
    <w:rsid w:val="00020CC4"/>
    <w:rsid w:val="000703AB"/>
    <w:rsid w:val="00071171"/>
    <w:rsid w:val="00082D9A"/>
    <w:rsid w:val="00083964"/>
    <w:rsid w:val="0009369A"/>
    <w:rsid w:val="000A35B7"/>
    <w:rsid w:val="000A4785"/>
    <w:rsid w:val="000B1E21"/>
    <w:rsid w:val="000E0988"/>
    <w:rsid w:val="00106541"/>
    <w:rsid w:val="00124F22"/>
    <w:rsid w:val="0012589E"/>
    <w:rsid w:val="001273E4"/>
    <w:rsid w:val="00130120"/>
    <w:rsid w:val="00137332"/>
    <w:rsid w:val="00150A0E"/>
    <w:rsid w:val="00180237"/>
    <w:rsid w:val="0018476A"/>
    <w:rsid w:val="00185CD2"/>
    <w:rsid w:val="0019316F"/>
    <w:rsid w:val="001957D7"/>
    <w:rsid w:val="001A44D4"/>
    <w:rsid w:val="001A4991"/>
    <w:rsid w:val="001A6F88"/>
    <w:rsid w:val="001B541A"/>
    <w:rsid w:val="001B5798"/>
    <w:rsid w:val="001F5B53"/>
    <w:rsid w:val="002027E2"/>
    <w:rsid w:val="002709FE"/>
    <w:rsid w:val="002841ED"/>
    <w:rsid w:val="00286FD6"/>
    <w:rsid w:val="002F10F0"/>
    <w:rsid w:val="00302179"/>
    <w:rsid w:val="003022AB"/>
    <w:rsid w:val="00306DCB"/>
    <w:rsid w:val="003271D0"/>
    <w:rsid w:val="003427EC"/>
    <w:rsid w:val="0037366C"/>
    <w:rsid w:val="00373952"/>
    <w:rsid w:val="0038271B"/>
    <w:rsid w:val="00387715"/>
    <w:rsid w:val="003A5400"/>
    <w:rsid w:val="003E1A74"/>
    <w:rsid w:val="003E3CE7"/>
    <w:rsid w:val="003F4D3C"/>
    <w:rsid w:val="003F4FE8"/>
    <w:rsid w:val="00412B92"/>
    <w:rsid w:val="004148DF"/>
    <w:rsid w:val="00420DB0"/>
    <w:rsid w:val="004234C3"/>
    <w:rsid w:val="00440206"/>
    <w:rsid w:val="00454A55"/>
    <w:rsid w:val="00455D70"/>
    <w:rsid w:val="00475E29"/>
    <w:rsid w:val="00486223"/>
    <w:rsid w:val="004A2001"/>
    <w:rsid w:val="004C3D3F"/>
    <w:rsid w:val="004D0187"/>
    <w:rsid w:val="004E1E2E"/>
    <w:rsid w:val="004E2A56"/>
    <w:rsid w:val="00504417"/>
    <w:rsid w:val="0051112B"/>
    <w:rsid w:val="005116B3"/>
    <w:rsid w:val="005465C8"/>
    <w:rsid w:val="0058323F"/>
    <w:rsid w:val="00583C66"/>
    <w:rsid w:val="00584767"/>
    <w:rsid w:val="00584EA5"/>
    <w:rsid w:val="0058625C"/>
    <w:rsid w:val="00586FA6"/>
    <w:rsid w:val="005A7E86"/>
    <w:rsid w:val="005E15C8"/>
    <w:rsid w:val="00607ACA"/>
    <w:rsid w:val="006202A8"/>
    <w:rsid w:val="006353C5"/>
    <w:rsid w:val="006437F3"/>
    <w:rsid w:val="006542F8"/>
    <w:rsid w:val="0066535F"/>
    <w:rsid w:val="00666010"/>
    <w:rsid w:val="00670973"/>
    <w:rsid w:val="006766D4"/>
    <w:rsid w:val="006820D9"/>
    <w:rsid w:val="00697F98"/>
    <w:rsid w:val="006A4099"/>
    <w:rsid w:val="006A5CE4"/>
    <w:rsid w:val="006B57C3"/>
    <w:rsid w:val="006C15A9"/>
    <w:rsid w:val="006C4E7E"/>
    <w:rsid w:val="006D3DB2"/>
    <w:rsid w:val="006E05FB"/>
    <w:rsid w:val="00705DA0"/>
    <w:rsid w:val="00712F91"/>
    <w:rsid w:val="00721D00"/>
    <w:rsid w:val="00740599"/>
    <w:rsid w:val="00741348"/>
    <w:rsid w:val="00751BA0"/>
    <w:rsid w:val="007724D8"/>
    <w:rsid w:val="00775030"/>
    <w:rsid w:val="007B1F7E"/>
    <w:rsid w:val="007D53B0"/>
    <w:rsid w:val="007F5104"/>
    <w:rsid w:val="00820D5D"/>
    <w:rsid w:val="0082567A"/>
    <w:rsid w:val="00831E37"/>
    <w:rsid w:val="008346D8"/>
    <w:rsid w:val="00837785"/>
    <w:rsid w:val="0084051A"/>
    <w:rsid w:val="00842C15"/>
    <w:rsid w:val="00846C6E"/>
    <w:rsid w:val="00864C6E"/>
    <w:rsid w:val="008653FE"/>
    <w:rsid w:val="0087141A"/>
    <w:rsid w:val="00895192"/>
    <w:rsid w:val="008B4FAC"/>
    <w:rsid w:val="008B5E04"/>
    <w:rsid w:val="008E1091"/>
    <w:rsid w:val="008F0CE6"/>
    <w:rsid w:val="008F2C40"/>
    <w:rsid w:val="008F4566"/>
    <w:rsid w:val="008F4FE8"/>
    <w:rsid w:val="009142A9"/>
    <w:rsid w:val="00923CF0"/>
    <w:rsid w:val="009335E2"/>
    <w:rsid w:val="0096007A"/>
    <w:rsid w:val="009603D7"/>
    <w:rsid w:val="009659EC"/>
    <w:rsid w:val="00980AEF"/>
    <w:rsid w:val="00984949"/>
    <w:rsid w:val="009A05E2"/>
    <w:rsid w:val="009A26D0"/>
    <w:rsid w:val="009B0E71"/>
    <w:rsid w:val="009E6A85"/>
    <w:rsid w:val="009F3B83"/>
    <w:rsid w:val="009F6C57"/>
    <w:rsid w:val="00A155F1"/>
    <w:rsid w:val="00A20ED7"/>
    <w:rsid w:val="00A30C5F"/>
    <w:rsid w:val="00A3687D"/>
    <w:rsid w:val="00A5328E"/>
    <w:rsid w:val="00A7767F"/>
    <w:rsid w:val="00A84434"/>
    <w:rsid w:val="00AB36F5"/>
    <w:rsid w:val="00AB4AA5"/>
    <w:rsid w:val="00AB4FA1"/>
    <w:rsid w:val="00AC2537"/>
    <w:rsid w:val="00B075B3"/>
    <w:rsid w:val="00B20F84"/>
    <w:rsid w:val="00B26868"/>
    <w:rsid w:val="00B269FC"/>
    <w:rsid w:val="00B613F3"/>
    <w:rsid w:val="00B71685"/>
    <w:rsid w:val="00B745E0"/>
    <w:rsid w:val="00BA04FC"/>
    <w:rsid w:val="00BA5D19"/>
    <w:rsid w:val="00BB455D"/>
    <w:rsid w:val="00BB7279"/>
    <w:rsid w:val="00BB73F6"/>
    <w:rsid w:val="00BC1D2A"/>
    <w:rsid w:val="00BC1F90"/>
    <w:rsid w:val="00BC783F"/>
    <w:rsid w:val="00BE45EC"/>
    <w:rsid w:val="00BE4B48"/>
    <w:rsid w:val="00C16E48"/>
    <w:rsid w:val="00C232CC"/>
    <w:rsid w:val="00C234C8"/>
    <w:rsid w:val="00C40C6D"/>
    <w:rsid w:val="00C751C9"/>
    <w:rsid w:val="00C77A50"/>
    <w:rsid w:val="00C875EA"/>
    <w:rsid w:val="00C975CD"/>
    <w:rsid w:val="00CB64E5"/>
    <w:rsid w:val="00CD4E14"/>
    <w:rsid w:val="00CD5116"/>
    <w:rsid w:val="00CE5487"/>
    <w:rsid w:val="00D030BD"/>
    <w:rsid w:val="00D06C0F"/>
    <w:rsid w:val="00D13E13"/>
    <w:rsid w:val="00D33F0F"/>
    <w:rsid w:val="00D34602"/>
    <w:rsid w:val="00D5195E"/>
    <w:rsid w:val="00D61A2B"/>
    <w:rsid w:val="00D71D20"/>
    <w:rsid w:val="00D8713B"/>
    <w:rsid w:val="00D8776F"/>
    <w:rsid w:val="00DA2E36"/>
    <w:rsid w:val="00DC4BC0"/>
    <w:rsid w:val="00DD20FA"/>
    <w:rsid w:val="00DD56F9"/>
    <w:rsid w:val="00DF3B62"/>
    <w:rsid w:val="00E1678F"/>
    <w:rsid w:val="00E21F10"/>
    <w:rsid w:val="00E2433B"/>
    <w:rsid w:val="00E34551"/>
    <w:rsid w:val="00E549B5"/>
    <w:rsid w:val="00E7137C"/>
    <w:rsid w:val="00E91E43"/>
    <w:rsid w:val="00E92C2C"/>
    <w:rsid w:val="00E93622"/>
    <w:rsid w:val="00ED6DB9"/>
    <w:rsid w:val="00EF3B9B"/>
    <w:rsid w:val="00F20BE5"/>
    <w:rsid w:val="00F3469D"/>
    <w:rsid w:val="00F55A22"/>
    <w:rsid w:val="00F602BA"/>
    <w:rsid w:val="00F97027"/>
    <w:rsid w:val="00FB406E"/>
    <w:rsid w:val="00FB5F14"/>
    <w:rsid w:val="00FD1953"/>
    <w:rsid w:val="00FE466E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564F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5E15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5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15C8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895192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BC1D2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9142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42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42A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42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42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7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4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9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7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5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3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D083FC-EB0B-BD42-99DB-E1AA22D0E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Yueyue Min</cp:lastModifiedBy>
  <cp:revision>3</cp:revision>
  <cp:lastPrinted>2025-03-12T03:16:00Z</cp:lastPrinted>
  <dcterms:created xsi:type="dcterms:W3CDTF">2025-06-09T22:04:00Z</dcterms:created>
  <dcterms:modified xsi:type="dcterms:W3CDTF">2025-06-10T05:15:00Z</dcterms:modified>
</cp:coreProperties>
</file>