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422B" w14:textId="1DC3C63E" w:rsidR="00862438" w:rsidRDefault="00C858FD" w:rsidP="00C858FD">
      <w:pPr>
        <w:pStyle w:val="1"/>
        <w:jc w:val="center"/>
      </w:pPr>
      <w:proofErr w:type="spellStart"/>
      <w:r>
        <w:t>B</w:t>
      </w:r>
      <w:r w:rsidR="005D2C73">
        <w:t>ug</w:t>
      </w:r>
      <w:r>
        <w:t>free</w:t>
      </w:r>
      <w:proofErr w:type="spellEnd"/>
      <w:r>
        <w:rPr>
          <w:rFonts w:hint="eastAsia"/>
        </w:rPr>
        <w:t>测试计划</w:t>
      </w:r>
    </w:p>
    <w:p w14:paraId="7A9906E5" w14:textId="48EF3CA5" w:rsidR="00C858FD" w:rsidRPr="001D69F8" w:rsidRDefault="00C858FD" w:rsidP="00C858F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1D69F8">
        <w:rPr>
          <w:rFonts w:asciiTheme="minorEastAsia" w:hAnsiTheme="minorEastAsia" w:hint="eastAsia"/>
        </w:rPr>
        <w:t>简介</w:t>
      </w:r>
    </w:p>
    <w:p w14:paraId="1CF650A6" w14:textId="7EF7E02D" w:rsidR="00C858FD" w:rsidRPr="001D69F8" w:rsidRDefault="009E4158" w:rsidP="00C858FD">
      <w:pPr>
        <w:jc w:val="left"/>
        <w:rPr>
          <w:rFonts w:asciiTheme="minorEastAsia" w:hAnsiTheme="minorEastAsia"/>
        </w:rPr>
      </w:pPr>
      <w:r w:rsidRPr="001D69F8">
        <w:rPr>
          <w:rFonts w:asciiTheme="minorEastAsia" w:hAnsiTheme="minorEastAsia"/>
        </w:rPr>
        <w:t>1.1</w:t>
      </w:r>
      <w:r w:rsidR="00C858FD" w:rsidRPr="001D69F8">
        <w:rPr>
          <w:rFonts w:asciiTheme="minorEastAsia" w:hAnsiTheme="minorEastAsia" w:hint="eastAsia"/>
        </w:rPr>
        <w:t>编写目的</w:t>
      </w:r>
    </w:p>
    <w:p w14:paraId="7FBC01F9" w14:textId="760C2C50" w:rsidR="00C858FD" w:rsidRPr="001D69F8" w:rsidRDefault="00C858FD" w:rsidP="009E4158">
      <w:pPr>
        <w:ind w:firstLine="420"/>
        <w:jc w:val="left"/>
        <w:rPr>
          <w:rFonts w:asciiTheme="minorEastAsia" w:hAnsiTheme="minorEastAsia"/>
        </w:rPr>
      </w:pPr>
      <w:r w:rsidRPr="001D69F8">
        <w:rPr>
          <w:rFonts w:asciiTheme="minorEastAsia" w:hAnsiTheme="minorEastAsia" w:hint="eastAsia"/>
        </w:rPr>
        <w:t>编写该文档的目的是用于指导BugFree3</w:t>
      </w:r>
      <w:r w:rsidRPr="001D69F8">
        <w:rPr>
          <w:rFonts w:asciiTheme="minorEastAsia" w:hAnsiTheme="minorEastAsia"/>
        </w:rPr>
        <w:t>.0.3</w:t>
      </w:r>
      <w:r w:rsidRPr="001D69F8">
        <w:rPr>
          <w:rFonts w:asciiTheme="minorEastAsia" w:hAnsiTheme="minorEastAsia" w:hint="eastAsia"/>
        </w:rPr>
        <w:t>网站的性能测试</w:t>
      </w:r>
      <w:r w:rsidR="0081648E">
        <w:rPr>
          <w:rFonts w:asciiTheme="minorEastAsia" w:hAnsiTheme="minorEastAsia" w:hint="eastAsia"/>
        </w:rPr>
        <w:t>，为整个性能测试阶段的管理工作和技术提供指南</w:t>
      </w:r>
    </w:p>
    <w:p w14:paraId="776AB147" w14:textId="4C0CF91D" w:rsidR="009B71A4" w:rsidRPr="001D69F8" w:rsidRDefault="009E4158" w:rsidP="00C858FD">
      <w:pPr>
        <w:jc w:val="left"/>
        <w:rPr>
          <w:rFonts w:asciiTheme="minorEastAsia" w:hAnsiTheme="minorEastAsia"/>
        </w:rPr>
      </w:pPr>
      <w:r w:rsidRPr="001D69F8">
        <w:rPr>
          <w:rFonts w:asciiTheme="minorEastAsia" w:hAnsiTheme="minorEastAsia" w:hint="eastAsia"/>
        </w:rPr>
        <w:t>1</w:t>
      </w:r>
      <w:r w:rsidRPr="001D69F8">
        <w:rPr>
          <w:rFonts w:asciiTheme="minorEastAsia" w:hAnsiTheme="minorEastAsia"/>
        </w:rPr>
        <w:t>.2</w:t>
      </w:r>
      <w:r w:rsidRPr="001D69F8">
        <w:rPr>
          <w:rFonts w:asciiTheme="minorEastAsia" w:hAnsiTheme="minorEastAsia" w:hint="eastAsia"/>
        </w:rPr>
        <w:t>被测系统</w:t>
      </w:r>
      <w:r w:rsidR="0081648E">
        <w:rPr>
          <w:rFonts w:asciiTheme="minorEastAsia" w:hAnsiTheme="minorEastAsia" w:hint="eastAsia"/>
        </w:rPr>
        <w:t>介绍</w:t>
      </w:r>
    </w:p>
    <w:p w14:paraId="27F968BE" w14:textId="5D89DE66" w:rsidR="009E4158" w:rsidRPr="001D69F8" w:rsidRDefault="009E4158" w:rsidP="009E4158">
      <w:pPr>
        <w:ind w:firstLine="420"/>
        <w:jc w:val="left"/>
        <w:rPr>
          <w:rFonts w:asciiTheme="minorEastAsia" w:hAnsiTheme="minorEastAsia"/>
        </w:rPr>
      </w:pPr>
      <w:proofErr w:type="spellStart"/>
      <w:r w:rsidRPr="001D69F8">
        <w:rPr>
          <w:rFonts w:asciiTheme="minorEastAsia" w:hAnsiTheme="minorEastAsia" w:hint="eastAsia"/>
        </w:rPr>
        <w:t>BugFree</w:t>
      </w:r>
      <w:proofErr w:type="spellEnd"/>
      <w:r w:rsidRPr="001D69F8">
        <w:rPr>
          <w:rFonts w:asciiTheme="minorEastAsia" w:hAnsiTheme="minorEastAsia" w:hint="eastAsia"/>
        </w:rPr>
        <w:t>系统作为本次测试的被测系统，</w:t>
      </w:r>
      <w:proofErr w:type="spellStart"/>
      <w:r w:rsidRPr="001D69F8">
        <w:rPr>
          <w:rFonts w:asciiTheme="minorEastAsia" w:hAnsiTheme="minorEastAsia" w:cs="Arial"/>
          <w:color w:val="333333"/>
          <w:szCs w:val="21"/>
          <w:shd w:val="clear" w:color="auto" w:fill="FFFFFF"/>
        </w:rPr>
        <w:t>BugFree</w:t>
      </w:r>
      <w:proofErr w:type="spellEnd"/>
      <w:r w:rsidRPr="001D69F8">
        <w:rPr>
          <w:rFonts w:asciiTheme="minorEastAsia" w:hAnsiTheme="minorEastAsia" w:cs="Arial"/>
          <w:color w:val="333333"/>
          <w:szCs w:val="21"/>
          <w:shd w:val="clear" w:color="auto" w:fill="FFFFFF"/>
        </w:rPr>
        <w:t>是借鉴微软的研发流程和Bug管理理念，使用</w:t>
      </w:r>
      <w:proofErr w:type="spellStart"/>
      <w:r w:rsidRPr="001D69F8">
        <w:rPr>
          <w:rFonts w:asciiTheme="minorEastAsia" w:hAnsiTheme="minorEastAsia" w:cs="Arial"/>
          <w:color w:val="333333"/>
          <w:szCs w:val="21"/>
          <w:shd w:val="clear" w:color="auto" w:fill="FFFFFF"/>
        </w:rPr>
        <w:t>PHP+MySQL</w:t>
      </w:r>
      <w:proofErr w:type="spellEnd"/>
      <w:r w:rsidRPr="001D69F8">
        <w:rPr>
          <w:rFonts w:asciiTheme="minorEastAsia" w:hAnsiTheme="minorEastAsia" w:cs="Arial"/>
          <w:color w:val="333333"/>
          <w:szCs w:val="21"/>
          <w:shd w:val="clear" w:color="auto" w:fill="FFFFFF"/>
        </w:rPr>
        <w:t>独立写出的一个Bug管理系统。</w:t>
      </w:r>
    </w:p>
    <w:p w14:paraId="747922A0" w14:textId="1C8414D4" w:rsidR="00C858FD" w:rsidRDefault="001D69F8" w:rsidP="00C858FD">
      <w:pPr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性能测试指标</w:t>
      </w:r>
    </w:p>
    <w:p w14:paraId="121FD346" w14:textId="4F122DA1" w:rsidR="001D69F8" w:rsidRDefault="001D69F8" w:rsidP="00C858FD">
      <w:pPr>
        <w:jc w:val="left"/>
      </w:pPr>
      <w:r>
        <w:tab/>
      </w:r>
      <w:r>
        <w:rPr>
          <w:rFonts w:hint="eastAsia"/>
        </w:rPr>
        <w:t>本次测试时针对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系统进行的全面性能测试，主要获得如下的测试指标</w:t>
      </w:r>
    </w:p>
    <w:p w14:paraId="076D501C" w14:textId="60CAB640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应用系统的负载能力：即系统所能容忍的最大用户数量，也就是在正常的响应时间中，系统能够支持的最多的客户端的数量。</w:t>
      </w:r>
    </w:p>
    <w:p w14:paraId="6EC6EEF9" w14:textId="073FB251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应用系统的吞吐量：即在一次事物中网络内完成的数据量的总和，吞吐量指标反映的是服务器承受的压力。事务是用户某一步或几步操作的集合。</w:t>
      </w:r>
    </w:p>
    <w:p w14:paraId="31A888C5" w14:textId="3474475F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应用系统的吞吐率：即应用系统在单位时间内完成的数据量，也就是在单位时间内，应用系统针对不同的负载压力，所能完成的数据量。</w:t>
      </w:r>
    </w:p>
    <w:p w14:paraId="6BE2DCA1" w14:textId="201483E4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TPS</w:t>
      </w:r>
      <w:r>
        <w:rPr>
          <w:rFonts w:hint="eastAsia"/>
        </w:rPr>
        <w:t>：每秒钟系统能够处理事物或交易的数量，它是衡量系统处理能力的重要指标。</w:t>
      </w:r>
    </w:p>
    <w:p w14:paraId="4E1481AB" w14:textId="359A7686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点击率：每秒钟用户向服务提交的</w:t>
      </w:r>
      <w:r>
        <w:rPr>
          <w:rFonts w:hint="eastAsia"/>
        </w:rPr>
        <w:t>HTTP</w:t>
      </w:r>
      <w:r>
        <w:rPr>
          <w:rFonts w:hint="eastAsia"/>
        </w:rPr>
        <w:t>请求数。</w:t>
      </w:r>
    </w:p>
    <w:p w14:paraId="01C1D0CB" w14:textId="3CA2D2D8" w:rsidR="001D69F8" w:rsidRDefault="001D69F8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系统的响应能力：即在各种负载压力情况下，</w:t>
      </w:r>
      <w:r w:rsidR="00A10FF9">
        <w:rPr>
          <w:rFonts w:hint="eastAsia"/>
        </w:rPr>
        <w:t>系统的响应时间，也就是从客户端请求发起，到服务器应答返回所需要的时间，包括网络传输时间和服务器处理时间。</w:t>
      </w:r>
    </w:p>
    <w:p w14:paraId="4D7F7E7C" w14:textId="28BDB7B6" w:rsidR="00A10FF9" w:rsidRDefault="00A10FF9" w:rsidP="001D69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应用系统的可靠性：即在连续时间状态下，系统能够正常运行的时间，即在连续工作时间段内没有出错信息。</w:t>
      </w:r>
    </w:p>
    <w:p w14:paraId="113D835B" w14:textId="058ACF70" w:rsidR="0081648E" w:rsidRDefault="0081648E" w:rsidP="0081648E">
      <w:pPr>
        <w:jc w:val="left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术语及缩写</w:t>
      </w:r>
    </w:p>
    <w:p w14:paraId="39449D08" w14:textId="12667B36" w:rsidR="0081648E" w:rsidRPr="0081648E" w:rsidRDefault="0081648E" w:rsidP="0081648E">
      <w:pPr>
        <w:ind w:firstLine="420"/>
      </w:pPr>
      <w:r>
        <w:rPr>
          <w:rFonts w:hint="eastAsia"/>
        </w:rPr>
        <w:t>负载测试：</w:t>
      </w:r>
      <w:r w:rsidRPr="0081648E">
        <w:rPr>
          <w:rFonts w:asciiTheme="minorEastAsia" w:hAnsiTheme="minorEastAsia" w:hint="eastAsia"/>
          <w:bCs/>
          <w:szCs w:val="21"/>
        </w:rPr>
        <w:t>指在一定的软件、硬件及网络环境下，运行一种或多种业务，在不同虚拟用户数量的情况下，测试服务器性能指标是否在用户的要求范围内，以此确定系统所能承载的最大用户数、以及不同用户数下的系统响应时间及服务器资源利用率等</w:t>
      </w:r>
    </w:p>
    <w:p w14:paraId="37BF8F73" w14:textId="20FF6454" w:rsidR="0081648E" w:rsidRPr="0081648E" w:rsidRDefault="0081648E" w:rsidP="0081648E">
      <w:pPr>
        <w:ind w:firstLine="360"/>
      </w:pPr>
      <w:r>
        <w:rPr>
          <w:rFonts w:hint="eastAsia"/>
        </w:rPr>
        <w:t>压力测试：</w:t>
      </w:r>
      <w:r w:rsidRPr="0081648E">
        <w:rPr>
          <w:rFonts w:hint="eastAsia"/>
          <w:bCs/>
        </w:rPr>
        <w:t>指在一定的软件、硬件及网络环境下，模拟大量的虚拟用户使服务器产生负载，使服务器资源处于极限状态下并长时间连续运行，以测试服务器在高负载情况下是否能够稳定工作</w:t>
      </w:r>
    </w:p>
    <w:p w14:paraId="18CF0A76" w14:textId="00B8AB8F" w:rsidR="0081648E" w:rsidRPr="0081648E" w:rsidRDefault="0081648E" w:rsidP="0081648E">
      <w:pPr>
        <w:ind w:firstLine="360"/>
      </w:pPr>
      <w:r>
        <w:rPr>
          <w:rFonts w:hint="eastAsia"/>
        </w:rPr>
        <w:t>容量测试：</w:t>
      </w:r>
      <w:r w:rsidRPr="0081648E">
        <w:rPr>
          <w:rFonts w:hint="eastAsia"/>
          <w:bCs/>
        </w:rPr>
        <w:t>在一定的软件、硬件及网络环境下，在数据库中构造不同数量级别的数据记录，在一定虚拟用户数量的情况下运行一种或多种业务，获取不同数量级别的服务器性能指标，以确定数据库的最佳容量和最大容量（包含对未来几年的处理能力及扩展能力）</w:t>
      </w:r>
    </w:p>
    <w:p w14:paraId="5964B38C" w14:textId="09304D79" w:rsidR="0081648E" w:rsidRPr="00853ECE" w:rsidRDefault="0081648E" w:rsidP="0081648E">
      <w:pPr>
        <w:ind w:firstLine="420"/>
        <w:jc w:val="left"/>
      </w:pPr>
      <w:r>
        <w:rPr>
          <w:rFonts w:hint="eastAsia"/>
        </w:rPr>
        <w:t>配置测试：</w:t>
      </w:r>
      <w:r w:rsidRPr="00853ECE">
        <w:rPr>
          <w:rFonts w:hint="eastAsia"/>
          <w:bCs/>
        </w:rPr>
        <w:t>指在不同的软件、硬件及网络环境配置下，运行一种或多种业务，在一定的虚拟用户数量情况下，获得不同配置的性能指标，用于选择最佳的设备及参数配置。通过产生不同的配置来得到系统性能的变化情况</w:t>
      </w:r>
    </w:p>
    <w:p w14:paraId="4EC25559" w14:textId="3E583E71" w:rsidR="0081648E" w:rsidRDefault="0081648E" w:rsidP="0081648E">
      <w:pPr>
        <w:ind w:firstLine="420"/>
        <w:jc w:val="left"/>
      </w:pPr>
      <w:r>
        <w:rPr>
          <w:rFonts w:hint="eastAsia"/>
        </w:rPr>
        <w:t>基准测试：</w:t>
      </w:r>
      <w:r w:rsidRPr="00853ECE">
        <w:rPr>
          <w:rFonts w:hint="eastAsia"/>
          <w:bCs/>
        </w:rPr>
        <w:t>在一定的软件、硬件及网络环境下，模拟一定数量的虚拟用户运行一种或多种业务，将测试结果作为基线数据，在系统调优或系统评测的过程中，通过运行相同的业务场景比较测试结果，确定调优的结果是否达到预期效果或为系统的选择提供决策数据</w:t>
      </w:r>
    </w:p>
    <w:p w14:paraId="4F35848A" w14:textId="15536F7D" w:rsidR="0081648E" w:rsidRDefault="0081648E" w:rsidP="00853ECE">
      <w:pPr>
        <w:ind w:firstLine="420"/>
        <w:rPr>
          <w:bCs/>
        </w:rPr>
      </w:pPr>
      <w:r>
        <w:rPr>
          <w:rFonts w:hint="eastAsia"/>
        </w:rPr>
        <w:t>并发测试：</w:t>
      </w:r>
      <w:r w:rsidRPr="0081648E">
        <w:rPr>
          <w:rFonts w:hint="eastAsia"/>
          <w:bCs/>
        </w:rPr>
        <w:t>通过模拟多用户并发访问同一个应用、存储过程或数据记录及其他并发操作，来测试是否存在死锁、数据错误等故障</w:t>
      </w:r>
    </w:p>
    <w:p w14:paraId="4393368C" w14:textId="77777777" w:rsidR="00853ECE" w:rsidRDefault="00853ECE" w:rsidP="00853ECE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.5</w:t>
      </w:r>
      <w:r>
        <w:rPr>
          <w:rFonts w:hint="eastAsia"/>
          <w:bCs/>
        </w:rPr>
        <w:t>参考文档</w:t>
      </w:r>
    </w:p>
    <w:p w14:paraId="16A0EDB8" w14:textId="0E2BDB92" w:rsidR="0081648E" w:rsidRPr="0081648E" w:rsidRDefault="00853ECE" w:rsidP="00853ECE">
      <w:pPr>
        <w:ind w:left="420" w:firstLine="420"/>
        <w:rPr>
          <w:bCs/>
        </w:rPr>
      </w:pPr>
      <w:r>
        <w:rPr>
          <w:rFonts w:hint="eastAsia"/>
          <w:bCs/>
        </w:rPr>
        <w:lastRenderedPageBreak/>
        <w:t>《项目文档》、《性能需求规格说明书》</w:t>
      </w:r>
    </w:p>
    <w:p w14:paraId="27B68148" w14:textId="58C4F6D2" w:rsidR="0081648E" w:rsidRPr="0081648E" w:rsidRDefault="0081648E" w:rsidP="0081648E">
      <w:pPr>
        <w:ind w:firstLine="420"/>
        <w:jc w:val="left"/>
      </w:pPr>
    </w:p>
    <w:p w14:paraId="2376C080" w14:textId="0EF2F3A2" w:rsidR="00C858FD" w:rsidRDefault="00A10FF9" w:rsidP="00C858FD">
      <w:r>
        <w:rPr>
          <w:rFonts w:hint="eastAsia"/>
        </w:rPr>
        <w:t>2</w:t>
      </w:r>
      <w:r w:rsidR="00853ECE">
        <w:rPr>
          <w:rFonts w:hint="eastAsia"/>
        </w:rPr>
        <w:t>系统运行环境</w:t>
      </w:r>
    </w:p>
    <w:p w14:paraId="285B2A1B" w14:textId="101539E8" w:rsidR="00853ECE" w:rsidRDefault="00A10FF9" w:rsidP="00C858FD">
      <w:r>
        <w:tab/>
      </w:r>
      <w:r w:rsidR="00853ECE">
        <w:rPr>
          <w:rFonts w:hint="eastAsia"/>
        </w:rPr>
        <w:t>网络环境拓扑图：</w:t>
      </w:r>
    </w:p>
    <w:p w14:paraId="195B4363" w14:textId="77777777" w:rsidR="00853ECE" w:rsidRDefault="00853ECE" w:rsidP="00C858FD"/>
    <w:p w14:paraId="070DBD9C" w14:textId="52FF746E" w:rsidR="00A10FF9" w:rsidRDefault="00A10FF9" w:rsidP="00C858FD">
      <w:r>
        <w:tab/>
      </w:r>
      <w:r w:rsidR="00853ECE">
        <w:rPr>
          <w:rFonts w:hint="eastAsia"/>
        </w:rPr>
        <w:t>软硬件配置</w:t>
      </w:r>
      <w:r w:rsidR="004D51C3">
        <w:rPr>
          <w:rFonts w:hint="eastAsia"/>
        </w:rPr>
        <w:t>：</w:t>
      </w:r>
    </w:p>
    <w:p w14:paraId="2942BA83" w14:textId="065E25E0" w:rsidR="004D51C3" w:rsidRDefault="004D51C3" w:rsidP="00C858FD">
      <w:r>
        <w:tab/>
      </w:r>
      <w:r>
        <w:tab/>
      </w: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10/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>2003</w:t>
      </w:r>
    </w:p>
    <w:p w14:paraId="64DFC117" w14:textId="4441BA02" w:rsidR="004D51C3" w:rsidRDefault="004D51C3" w:rsidP="00C858FD">
      <w:r>
        <w:tab/>
      </w:r>
      <w:r>
        <w:tab/>
      </w:r>
      <w:r>
        <w:rPr>
          <w:rFonts w:hint="eastAsia"/>
        </w:rPr>
        <w:t>网络环境：</w:t>
      </w:r>
      <w:r>
        <w:rPr>
          <w:rFonts w:hint="eastAsia"/>
        </w:rPr>
        <w:t>LAN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14:paraId="2889C681" w14:textId="016DA1B8" w:rsidR="004D51C3" w:rsidRDefault="004D51C3" w:rsidP="00C858FD">
      <w:r>
        <w:tab/>
      </w:r>
      <w:r>
        <w:tab/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65E1CCC2" w14:textId="0A0E2264" w:rsidR="004D51C3" w:rsidRDefault="004D51C3" w:rsidP="00C858FD">
      <w:r>
        <w:tab/>
      </w:r>
      <w:r>
        <w:tab/>
      </w:r>
      <w:r>
        <w:rPr>
          <w:rFonts w:hint="eastAsia"/>
        </w:rPr>
        <w:t>客户端：虚拟机（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2003</w:t>
      </w:r>
      <w:r>
        <w:rPr>
          <w:rFonts w:hint="eastAsia"/>
        </w:rPr>
        <w:t>）</w:t>
      </w:r>
    </w:p>
    <w:p w14:paraId="5B49FE6A" w14:textId="45A3E816" w:rsidR="004D51C3" w:rsidRDefault="004D51C3" w:rsidP="00C858FD">
      <w:r>
        <w:tab/>
      </w:r>
      <w:r>
        <w:tab/>
      </w:r>
      <w:r>
        <w:rPr>
          <w:rFonts w:hint="eastAsia"/>
        </w:rPr>
        <w:t>测试工具：</w:t>
      </w:r>
      <w:r>
        <w:rPr>
          <w:rFonts w:hint="eastAsia"/>
        </w:rPr>
        <w:t>LoadRunner</w:t>
      </w:r>
      <w:r>
        <w:t>11.0</w:t>
      </w:r>
    </w:p>
    <w:p w14:paraId="39B1CD81" w14:textId="393D43C4" w:rsidR="004D51C3" w:rsidRDefault="004D51C3" w:rsidP="00C858FD">
      <w:r>
        <w:rPr>
          <w:rFonts w:hint="eastAsia"/>
        </w:rPr>
        <w:t>3</w:t>
      </w:r>
      <w:r>
        <w:t>.1</w:t>
      </w:r>
      <w:r w:rsidR="00853ECE">
        <w:rPr>
          <w:rFonts w:hint="eastAsia"/>
        </w:rPr>
        <w:t>测试模块</w:t>
      </w:r>
    </w:p>
    <w:p w14:paraId="7E5D9522" w14:textId="452C833A" w:rsidR="00853ECE" w:rsidRDefault="00853ECE" w:rsidP="00295B5D">
      <w:pPr>
        <w:ind w:firstLine="42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Result</w:t>
      </w:r>
    </w:p>
    <w:p w14:paraId="2AEA1515" w14:textId="424730B3" w:rsidR="004D51C3" w:rsidRDefault="00295B5D" w:rsidP="00C858FD">
      <w:r>
        <w:rPr>
          <w:rFonts w:hint="eastAsia"/>
        </w:rPr>
        <w:t>3</w:t>
      </w:r>
      <w:r>
        <w:t>.2</w:t>
      </w:r>
      <w:r>
        <w:rPr>
          <w:rFonts w:hint="eastAsia"/>
        </w:rPr>
        <w:t>测试内容</w:t>
      </w:r>
    </w:p>
    <w:p w14:paraId="40240FAE" w14:textId="4382A621" w:rsidR="00295B5D" w:rsidRDefault="00295B5D" w:rsidP="00C858FD">
      <w:r>
        <w:tab/>
      </w:r>
      <w:r>
        <w:rPr>
          <w:rFonts w:hint="eastAsia"/>
        </w:rPr>
        <w:t>新建</w:t>
      </w:r>
      <w:r>
        <w:rPr>
          <w:rFonts w:hint="eastAsia"/>
        </w:rPr>
        <w:t>bug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和查询、导出和统计报表进行性能测试</w:t>
      </w:r>
    </w:p>
    <w:p w14:paraId="062C169C" w14:textId="0D7E2B87" w:rsidR="008E05F2" w:rsidRDefault="008E05F2" w:rsidP="00C858FD">
      <w:r>
        <w:rPr>
          <w:rFonts w:hint="eastAsia"/>
        </w:rPr>
        <w:t>3</w:t>
      </w:r>
      <w:r>
        <w:t>.3</w:t>
      </w:r>
      <w:r>
        <w:rPr>
          <w:rFonts w:hint="eastAsia"/>
        </w:rPr>
        <w:t>非测试内容</w:t>
      </w:r>
    </w:p>
    <w:p w14:paraId="3C58A259" w14:textId="420E605E" w:rsidR="008E05F2" w:rsidRDefault="00A84D6C" w:rsidP="00C858FD">
      <w:pPr>
        <w:rPr>
          <w:rFonts w:hint="eastAsia"/>
        </w:rPr>
      </w:pPr>
      <w:r>
        <w:tab/>
      </w:r>
      <w:r>
        <w:rPr>
          <w:rFonts w:hint="eastAsia"/>
        </w:rPr>
        <w:t>后台管理模块</w:t>
      </w:r>
    </w:p>
    <w:p w14:paraId="0788D8E8" w14:textId="7F8972C7" w:rsidR="008E05F2" w:rsidRDefault="008E05F2" w:rsidP="00C858FD">
      <w:r>
        <w:rPr>
          <w:rFonts w:hint="eastAsia"/>
        </w:rPr>
        <w:t>3</w:t>
      </w:r>
      <w:r>
        <w:t>.4</w:t>
      </w:r>
      <w:r>
        <w:rPr>
          <w:rFonts w:hint="eastAsia"/>
        </w:rPr>
        <w:t>角色和职责</w:t>
      </w:r>
    </w:p>
    <w:p w14:paraId="6CA4046E" w14:textId="77777777" w:rsidR="00A84D6C" w:rsidRDefault="00A84D6C" w:rsidP="00C858FD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4D6C" w14:paraId="4715F39E" w14:textId="77777777" w:rsidTr="00A84D6C">
        <w:tc>
          <w:tcPr>
            <w:tcW w:w="2840" w:type="dxa"/>
          </w:tcPr>
          <w:p w14:paraId="0C2F9826" w14:textId="16CE0420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18EC8EBF" w14:textId="08C0FE2D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资源数量</w:t>
            </w:r>
          </w:p>
        </w:tc>
        <w:tc>
          <w:tcPr>
            <w:tcW w:w="2841" w:type="dxa"/>
          </w:tcPr>
          <w:p w14:paraId="462CFDEB" w14:textId="6EE3C95B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A84D6C" w14:paraId="18F8AB3D" w14:textId="77777777" w:rsidTr="00A84D6C">
        <w:tc>
          <w:tcPr>
            <w:tcW w:w="2840" w:type="dxa"/>
          </w:tcPr>
          <w:p w14:paraId="54D1B22D" w14:textId="2B020FFF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性能测试工程师</w:t>
            </w:r>
          </w:p>
        </w:tc>
        <w:tc>
          <w:tcPr>
            <w:tcW w:w="2841" w:type="dxa"/>
          </w:tcPr>
          <w:p w14:paraId="0BAD4736" w14:textId="092C85BA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2ECF83CB" w14:textId="77777777" w:rsidR="00A84D6C" w:rsidRDefault="00A84D6C" w:rsidP="00C858FD">
            <w:r>
              <w:rPr>
                <w:rFonts w:hint="eastAsia"/>
              </w:rPr>
              <w:t>撰写性能测试计划</w:t>
            </w:r>
          </w:p>
          <w:p w14:paraId="11919473" w14:textId="3F26740F" w:rsidR="00A84D6C" w:rsidRDefault="00A84D6C" w:rsidP="00C858FD">
            <w:pPr>
              <w:rPr>
                <w:rFonts w:hint="eastAsia"/>
              </w:rPr>
            </w:pPr>
            <w:r>
              <w:rPr>
                <w:rFonts w:hint="eastAsia"/>
              </w:rPr>
              <w:t>制定性能测试方案</w:t>
            </w:r>
            <w:bookmarkStart w:id="0" w:name="_GoBack"/>
            <w:bookmarkEnd w:id="0"/>
          </w:p>
        </w:tc>
      </w:tr>
    </w:tbl>
    <w:p w14:paraId="57053D18" w14:textId="44E6FDD1" w:rsidR="008E05F2" w:rsidRDefault="008E05F2" w:rsidP="00C858FD">
      <w:pPr>
        <w:rPr>
          <w:rFonts w:hint="eastAsia"/>
        </w:rPr>
      </w:pPr>
    </w:p>
    <w:p w14:paraId="609EAB87" w14:textId="789820E1" w:rsidR="00297194" w:rsidRDefault="005C541A" w:rsidP="00C858FD">
      <w:r>
        <w:rPr>
          <w:rFonts w:hint="eastAsia"/>
        </w:rPr>
        <w:t>4</w:t>
      </w:r>
      <w:r>
        <w:t>.1</w:t>
      </w:r>
      <w:r>
        <w:rPr>
          <w:rFonts w:hint="eastAsia"/>
        </w:rPr>
        <w:t>进度安排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C541A" w14:paraId="4B486045" w14:textId="77777777" w:rsidTr="005C541A">
        <w:tc>
          <w:tcPr>
            <w:tcW w:w="1704" w:type="dxa"/>
          </w:tcPr>
          <w:p w14:paraId="60C3AA86" w14:textId="153BB702" w:rsidR="005C541A" w:rsidRDefault="005C541A" w:rsidP="00C858FD">
            <w:r>
              <w:rPr>
                <w:rFonts w:hint="eastAsia"/>
              </w:rPr>
              <w:t>任务名称</w:t>
            </w:r>
          </w:p>
        </w:tc>
        <w:tc>
          <w:tcPr>
            <w:tcW w:w="1704" w:type="dxa"/>
          </w:tcPr>
          <w:p w14:paraId="4D71B324" w14:textId="42D9027C" w:rsidR="005C541A" w:rsidRDefault="005C541A" w:rsidP="00C858FD">
            <w:r>
              <w:rPr>
                <w:rFonts w:hint="eastAsia"/>
              </w:rPr>
              <w:t>起始时间</w:t>
            </w:r>
          </w:p>
        </w:tc>
        <w:tc>
          <w:tcPr>
            <w:tcW w:w="1704" w:type="dxa"/>
          </w:tcPr>
          <w:p w14:paraId="1DF24B77" w14:textId="4E187D2D" w:rsidR="005C541A" w:rsidRDefault="005C541A" w:rsidP="00C858FD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14:paraId="7345D078" w14:textId="1C86F859" w:rsidR="005C541A" w:rsidRDefault="005C541A" w:rsidP="00C858FD">
            <w:r>
              <w:rPr>
                <w:rFonts w:hint="eastAsia"/>
              </w:rPr>
              <w:t>工作日</w:t>
            </w:r>
          </w:p>
        </w:tc>
        <w:tc>
          <w:tcPr>
            <w:tcW w:w="1705" w:type="dxa"/>
          </w:tcPr>
          <w:p w14:paraId="585B8D4B" w14:textId="6BE35CCE" w:rsidR="005C541A" w:rsidRDefault="005C541A" w:rsidP="00C858FD">
            <w:r>
              <w:rPr>
                <w:rFonts w:hint="eastAsia"/>
              </w:rPr>
              <w:t>资源</w:t>
            </w:r>
          </w:p>
        </w:tc>
      </w:tr>
      <w:tr w:rsidR="005C541A" w14:paraId="43E4DBC2" w14:textId="77777777" w:rsidTr="005C541A">
        <w:tc>
          <w:tcPr>
            <w:tcW w:w="1704" w:type="dxa"/>
          </w:tcPr>
          <w:p w14:paraId="32A211BB" w14:textId="306DDD0E" w:rsidR="005C541A" w:rsidRDefault="005C541A" w:rsidP="00C858FD">
            <w:r>
              <w:rPr>
                <w:rFonts w:hint="eastAsia"/>
              </w:rPr>
              <w:t>测试计划</w:t>
            </w:r>
          </w:p>
        </w:tc>
        <w:tc>
          <w:tcPr>
            <w:tcW w:w="1704" w:type="dxa"/>
          </w:tcPr>
          <w:p w14:paraId="0E8F0489" w14:textId="200372B1" w:rsidR="005C541A" w:rsidRDefault="005C541A" w:rsidP="00C858F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04" w:type="dxa"/>
          </w:tcPr>
          <w:p w14:paraId="1FADA7D4" w14:textId="308E8934" w:rsidR="005C541A" w:rsidRDefault="005C541A" w:rsidP="00C858F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705" w:type="dxa"/>
          </w:tcPr>
          <w:p w14:paraId="640C425C" w14:textId="448D23FE" w:rsidR="005C541A" w:rsidRDefault="005C541A" w:rsidP="00C858FD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455AB52A" w14:textId="3E67E00E" w:rsidR="005C541A" w:rsidRDefault="005C541A" w:rsidP="00C858FD">
            <w:r>
              <w:rPr>
                <w:rFonts w:hint="eastAsia"/>
              </w:rPr>
              <w:t>测试经理、性能测试工程师</w:t>
            </w:r>
          </w:p>
        </w:tc>
      </w:tr>
      <w:tr w:rsidR="005C541A" w14:paraId="65EF3B5F" w14:textId="77777777" w:rsidTr="005C541A">
        <w:tc>
          <w:tcPr>
            <w:tcW w:w="1704" w:type="dxa"/>
          </w:tcPr>
          <w:p w14:paraId="3DCF709A" w14:textId="73FE07DC" w:rsidR="005C541A" w:rsidRDefault="005C541A" w:rsidP="00C858FD">
            <w:r>
              <w:rPr>
                <w:rFonts w:hint="eastAsia"/>
              </w:rPr>
              <w:t>测试方案</w:t>
            </w:r>
          </w:p>
        </w:tc>
        <w:tc>
          <w:tcPr>
            <w:tcW w:w="1704" w:type="dxa"/>
          </w:tcPr>
          <w:p w14:paraId="5A1F9697" w14:textId="5EDBACF8" w:rsidR="005C541A" w:rsidRDefault="005C541A" w:rsidP="00C858F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704" w:type="dxa"/>
          </w:tcPr>
          <w:p w14:paraId="08E1061C" w14:textId="30A01302" w:rsidR="005C541A" w:rsidRDefault="005C541A" w:rsidP="00C858F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705" w:type="dxa"/>
          </w:tcPr>
          <w:p w14:paraId="3BB41F30" w14:textId="0805F824" w:rsidR="005C541A" w:rsidRDefault="005C541A" w:rsidP="00C858FD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14:paraId="081D4510" w14:textId="04262D72" w:rsidR="005C541A" w:rsidRDefault="005C541A" w:rsidP="00C858FD">
            <w:r>
              <w:rPr>
                <w:rFonts w:hint="eastAsia"/>
              </w:rPr>
              <w:t>性能测试工程师</w:t>
            </w:r>
          </w:p>
        </w:tc>
      </w:tr>
      <w:tr w:rsidR="005C541A" w14:paraId="017A4C90" w14:textId="77777777" w:rsidTr="005C541A">
        <w:tc>
          <w:tcPr>
            <w:tcW w:w="1704" w:type="dxa"/>
          </w:tcPr>
          <w:p w14:paraId="25C58D12" w14:textId="069BD94C" w:rsidR="005C541A" w:rsidRDefault="005C541A" w:rsidP="00C858FD">
            <w:r>
              <w:rPr>
                <w:rFonts w:hint="eastAsia"/>
              </w:rPr>
              <w:t>测试用例及脚本开发</w:t>
            </w:r>
          </w:p>
        </w:tc>
        <w:tc>
          <w:tcPr>
            <w:tcW w:w="1704" w:type="dxa"/>
          </w:tcPr>
          <w:p w14:paraId="26C1B20C" w14:textId="77777777" w:rsidR="005C541A" w:rsidRDefault="005C541A" w:rsidP="00C858FD"/>
        </w:tc>
        <w:tc>
          <w:tcPr>
            <w:tcW w:w="1704" w:type="dxa"/>
          </w:tcPr>
          <w:p w14:paraId="6FD84D46" w14:textId="77777777" w:rsidR="005C541A" w:rsidRDefault="005C541A" w:rsidP="00C858FD"/>
        </w:tc>
        <w:tc>
          <w:tcPr>
            <w:tcW w:w="1705" w:type="dxa"/>
          </w:tcPr>
          <w:p w14:paraId="58196B3E" w14:textId="77777777" w:rsidR="005C541A" w:rsidRDefault="005C541A" w:rsidP="00C858FD"/>
        </w:tc>
        <w:tc>
          <w:tcPr>
            <w:tcW w:w="1705" w:type="dxa"/>
          </w:tcPr>
          <w:p w14:paraId="62340A41" w14:textId="77777777" w:rsidR="005C541A" w:rsidRDefault="005C541A" w:rsidP="00C858FD"/>
        </w:tc>
      </w:tr>
      <w:tr w:rsidR="005C541A" w14:paraId="7AFF1ADA" w14:textId="77777777" w:rsidTr="005C541A">
        <w:tc>
          <w:tcPr>
            <w:tcW w:w="1704" w:type="dxa"/>
          </w:tcPr>
          <w:p w14:paraId="4BD7E7D5" w14:textId="2C46E256" w:rsidR="005C541A" w:rsidRDefault="005C541A" w:rsidP="00C858FD">
            <w:r>
              <w:rPr>
                <w:rFonts w:hint="eastAsia"/>
              </w:rPr>
              <w:t>测试环境搭建</w:t>
            </w:r>
          </w:p>
        </w:tc>
        <w:tc>
          <w:tcPr>
            <w:tcW w:w="1704" w:type="dxa"/>
          </w:tcPr>
          <w:p w14:paraId="34E5C713" w14:textId="77777777" w:rsidR="005C541A" w:rsidRDefault="005C541A" w:rsidP="00C858FD"/>
        </w:tc>
        <w:tc>
          <w:tcPr>
            <w:tcW w:w="1704" w:type="dxa"/>
          </w:tcPr>
          <w:p w14:paraId="6E12EA08" w14:textId="77777777" w:rsidR="005C541A" w:rsidRDefault="005C541A" w:rsidP="00C858FD"/>
        </w:tc>
        <w:tc>
          <w:tcPr>
            <w:tcW w:w="1705" w:type="dxa"/>
          </w:tcPr>
          <w:p w14:paraId="66A935B5" w14:textId="77777777" w:rsidR="005C541A" w:rsidRDefault="005C541A" w:rsidP="00C858FD"/>
        </w:tc>
        <w:tc>
          <w:tcPr>
            <w:tcW w:w="1705" w:type="dxa"/>
          </w:tcPr>
          <w:p w14:paraId="047E43E3" w14:textId="77777777" w:rsidR="005C541A" w:rsidRDefault="005C541A" w:rsidP="00C858FD"/>
        </w:tc>
      </w:tr>
      <w:tr w:rsidR="005C541A" w14:paraId="32987DB6" w14:textId="77777777" w:rsidTr="005C541A">
        <w:tc>
          <w:tcPr>
            <w:tcW w:w="1704" w:type="dxa"/>
          </w:tcPr>
          <w:p w14:paraId="27B610A9" w14:textId="791C1347" w:rsidR="005C541A" w:rsidRDefault="005C541A" w:rsidP="00C858FD">
            <w:r>
              <w:rPr>
                <w:rFonts w:hint="eastAsia"/>
              </w:rPr>
              <w:t>测试执行</w:t>
            </w:r>
          </w:p>
        </w:tc>
        <w:tc>
          <w:tcPr>
            <w:tcW w:w="1704" w:type="dxa"/>
          </w:tcPr>
          <w:p w14:paraId="0EA9F9CA" w14:textId="77777777" w:rsidR="005C541A" w:rsidRDefault="005C541A" w:rsidP="00C858FD"/>
        </w:tc>
        <w:tc>
          <w:tcPr>
            <w:tcW w:w="1704" w:type="dxa"/>
          </w:tcPr>
          <w:p w14:paraId="29E07E6B" w14:textId="77777777" w:rsidR="005C541A" w:rsidRDefault="005C541A" w:rsidP="00C858FD"/>
        </w:tc>
        <w:tc>
          <w:tcPr>
            <w:tcW w:w="1705" w:type="dxa"/>
          </w:tcPr>
          <w:p w14:paraId="245EA604" w14:textId="77777777" w:rsidR="005C541A" w:rsidRDefault="005C541A" w:rsidP="00C858FD"/>
        </w:tc>
        <w:tc>
          <w:tcPr>
            <w:tcW w:w="1705" w:type="dxa"/>
          </w:tcPr>
          <w:p w14:paraId="5E13A471" w14:textId="77777777" w:rsidR="005C541A" w:rsidRDefault="005C541A" w:rsidP="00C858FD"/>
        </w:tc>
      </w:tr>
      <w:tr w:rsidR="005C541A" w14:paraId="012CA385" w14:textId="77777777" w:rsidTr="005C541A">
        <w:tc>
          <w:tcPr>
            <w:tcW w:w="1704" w:type="dxa"/>
          </w:tcPr>
          <w:p w14:paraId="3C7846AD" w14:textId="4DF1927D" w:rsidR="005C541A" w:rsidRDefault="005C541A" w:rsidP="00C858FD">
            <w:r>
              <w:rPr>
                <w:rFonts w:hint="eastAsia"/>
              </w:rPr>
              <w:t>测试报告总结</w:t>
            </w:r>
          </w:p>
        </w:tc>
        <w:tc>
          <w:tcPr>
            <w:tcW w:w="1704" w:type="dxa"/>
          </w:tcPr>
          <w:p w14:paraId="6D3C2373" w14:textId="77777777" w:rsidR="005C541A" w:rsidRDefault="005C541A" w:rsidP="00C858FD"/>
        </w:tc>
        <w:tc>
          <w:tcPr>
            <w:tcW w:w="1704" w:type="dxa"/>
          </w:tcPr>
          <w:p w14:paraId="3728F35B" w14:textId="77777777" w:rsidR="005C541A" w:rsidRDefault="005C541A" w:rsidP="00C858FD"/>
        </w:tc>
        <w:tc>
          <w:tcPr>
            <w:tcW w:w="1705" w:type="dxa"/>
          </w:tcPr>
          <w:p w14:paraId="390CB836" w14:textId="77777777" w:rsidR="005C541A" w:rsidRDefault="005C541A" w:rsidP="00C858FD"/>
        </w:tc>
        <w:tc>
          <w:tcPr>
            <w:tcW w:w="1705" w:type="dxa"/>
          </w:tcPr>
          <w:p w14:paraId="3803B467" w14:textId="77777777" w:rsidR="005C541A" w:rsidRDefault="005C541A" w:rsidP="00C858FD"/>
        </w:tc>
      </w:tr>
    </w:tbl>
    <w:p w14:paraId="1691FE96" w14:textId="29CFA88B" w:rsidR="008E05F2" w:rsidRDefault="005C541A" w:rsidP="00C858FD">
      <w:r>
        <w:rPr>
          <w:rFonts w:hint="eastAsia"/>
        </w:rPr>
        <w:t>4</w:t>
      </w:r>
      <w:r>
        <w:t>.2</w:t>
      </w:r>
      <w:r>
        <w:rPr>
          <w:rFonts w:hint="eastAsia"/>
        </w:rPr>
        <w:t>出口标准</w:t>
      </w:r>
    </w:p>
    <w:p w14:paraId="1E81B464" w14:textId="23055355" w:rsidR="005C541A" w:rsidRDefault="005C541A" w:rsidP="00C858FD">
      <w:r>
        <w:rPr>
          <w:rFonts w:hint="eastAsia"/>
        </w:rPr>
        <w:t>-</w:t>
      </w:r>
      <w:r>
        <w:rPr>
          <w:rFonts w:hint="eastAsia"/>
        </w:rPr>
        <w:t>压力测试连续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小时无故障</w:t>
      </w:r>
    </w:p>
    <w:p w14:paraId="1E5AA212" w14:textId="319DD397" w:rsidR="005C541A" w:rsidRDefault="005C541A" w:rsidP="00C858FD">
      <w:r>
        <w:rPr>
          <w:rFonts w:hint="eastAsia"/>
        </w:rPr>
        <w:t>-</w:t>
      </w:r>
      <w:r>
        <w:rPr>
          <w:rFonts w:hint="eastAsia"/>
        </w:rPr>
        <w:t>测试结果达到预期目标，系统满足用户处理能力及稳定性需求</w:t>
      </w:r>
    </w:p>
    <w:p w14:paraId="0ECB1A34" w14:textId="20B90845" w:rsidR="005C541A" w:rsidRDefault="005C541A" w:rsidP="00C858FD"/>
    <w:p w14:paraId="757F0E90" w14:textId="48E052B2" w:rsidR="005C541A" w:rsidRDefault="005C541A" w:rsidP="00C858FD">
      <w:r>
        <w:rPr>
          <w:rFonts w:hint="eastAsia"/>
        </w:rPr>
        <w:t>4</w:t>
      </w:r>
      <w:r>
        <w:t>.3</w:t>
      </w:r>
      <w:r>
        <w:rPr>
          <w:rFonts w:hint="eastAsia"/>
        </w:rPr>
        <w:t>交付物</w:t>
      </w:r>
    </w:p>
    <w:p w14:paraId="2DA605DC" w14:textId="6AE17FF4" w:rsidR="005C541A" w:rsidRDefault="005C541A" w:rsidP="005C54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、《性能测试计划》</w:t>
      </w:r>
    </w:p>
    <w:p w14:paraId="67F6B39E" w14:textId="16BBD165" w:rsidR="005C541A" w:rsidRDefault="005C541A" w:rsidP="005C541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、《性能测试方案》</w:t>
      </w:r>
    </w:p>
    <w:p w14:paraId="3E5CD932" w14:textId="1C2B2416" w:rsidR="005C541A" w:rsidRDefault="005C541A" w:rsidP="005C541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、《性能测试用例》</w:t>
      </w:r>
    </w:p>
    <w:p w14:paraId="3E141411" w14:textId="0803E5E9" w:rsidR="005C541A" w:rsidRDefault="005C541A" w:rsidP="005C541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、《</w:t>
      </w:r>
      <w:r>
        <w:rPr>
          <w:rFonts w:hint="eastAsia"/>
        </w:rPr>
        <w:t>LoadRunner</w:t>
      </w:r>
      <w:r>
        <w:rPr>
          <w:rFonts w:hint="eastAsia"/>
        </w:rPr>
        <w:t>性能测试脚本》</w:t>
      </w:r>
    </w:p>
    <w:p w14:paraId="1897C130" w14:textId="6DB9697C" w:rsidR="005C541A" w:rsidRDefault="005C541A" w:rsidP="005C541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、《</w:t>
      </w:r>
      <w:r>
        <w:rPr>
          <w:rFonts w:hint="eastAsia"/>
        </w:rPr>
        <w:t>LoadRunner</w:t>
      </w:r>
      <w:r>
        <w:rPr>
          <w:rFonts w:hint="eastAsia"/>
        </w:rPr>
        <w:t>脚本业务报告》</w:t>
      </w:r>
    </w:p>
    <w:p w14:paraId="7D10BA05" w14:textId="27A50D32" w:rsidR="005C541A" w:rsidRDefault="005C541A" w:rsidP="005C541A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、《</w:t>
      </w:r>
      <w:r>
        <w:rPr>
          <w:rFonts w:hint="eastAsia"/>
        </w:rPr>
        <w:t>LoadRunner</w:t>
      </w:r>
      <w:r>
        <w:rPr>
          <w:rFonts w:hint="eastAsia"/>
        </w:rPr>
        <w:t>性能测试场景及测试结果》</w:t>
      </w:r>
    </w:p>
    <w:p w14:paraId="01F80D69" w14:textId="0B90503D" w:rsidR="005C541A" w:rsidRDefault="005C541A" w:rsidP="005C541A">
      <w:pPr>
        <w:ind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、《性能测试报告》</w:t>
      </w:r>
    </w:p>
    <w:p w14:paraId="014D6BEE" w14:textId="2BA87973" w:rsidR="005C541A" w:rsidRDefault="005C541A" w:rsidP="00C858FD">
      <w:r>
        <w:rPr>
          <w:rFonts w:hint="eastAsia"/>
        </w:rPr>
        <w:t>5</w:t>
      </w:r>
      <w:r>
        <w:rPr>
          <w:rFonts w:hint="eastAsia"/>
        </w:rPr>
        <w:t>风险</w:t>
      </w:r>
    </w:p>
    <w:p w14:paraId="7947EB12" w14:textId="6830A927" w:rsidR="005C541A" w:rsidRDefault="005C541A" w:rsidP="00C858FD">
      <w:r>
        <w:tab/>
      </w:r>
      <w:r>
        <w:rPr>
          <w:rFonts w:hint="eastAsia"/>
        </w:rPr>
        <w:t>受环境限制，无法再测试环境中模拟系统真实上线情况下负载均衡，测试环境</w:t>
      </w:r>
      <w:r w:rsidR="004F71D1">
        <w:rPr>
          <w:rFonts w:hint="eastAsia"/>
        </w:rPr>
        <w:t>服务器配置与在线架构有一定误差，故该结构无法完全代表在线运行情况。</w:t>
      </w:r>
    </w:p>
    <w:p w14:paraId="504CC182" w14:textId="77777777" w:rsidR="005C541A" w:rsidRPr="004D51C3" w:rsidRDefault="005C541A" w:rsidP="00C858FD"/>
    <w:sectPr w:rsidR="005C541A" w:rsidRPr="004D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6F31" w14:textId="77777777" w:rsidR="00464152" w:rsidRDefault="00464152" w:rsidP="00A84D6C">
      <w:r>
        <w:separator/>
      </w:r>
    </w:p>
  </w:endnote>
  <w:endnote w:type="continuationSeparator" w:id="0">
    <w:p w14:paraId="521CCC51" w14:textId="77777777" w:rsidR="00464152" w:rsidRDefault="00464152" w:rsidP="00A8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7DA7" w14:textId="77777777" w:rsidR="00464152" w:rsidRDefault="00464152" w:rsidP="00A84D6C">
      <w:r>
        <w:separator/>
      </w:r>
    </w:p>
  </w:footnote>
  <w:footnote w:type="continuationSeparator" w:id="0">
    <w:p w14:paraId="1A671103" w14:textId="77777777" w:rsidR="00464152" w:rsidRDefault="00464152" w:rsidP="00A84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54659"/>
    <w:multiLevelType w:val="hybridMultilevel"/>
    <w:tmpl w:val="ACC0CB2C"/>
    <w:lvl w:ilvl="0" w:tplc="345AD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0293D"/>
    <w:multiLevelType w:val="hybridMultilevel"/>
    <w:tmpl w:val="6396E1D2"/>
    <w:lvl w:ilvl="0" w:tplc="CC9AD5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6D3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092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C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00C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1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E8C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C37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EC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101F"/>
    <w:multiLevelType w:val="hybridMultilevel"/>
    <w:tmpl w:val="3E7EC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AC6F73"/>
    <w:multiLevelType w:val="hybridMultilevel"/>
    <w:tmpl w:val="9B56A2F0"/>
    <w:lvl w:ilvl="0" w:tplc="4D5AD7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E5D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81C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CCF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4C3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013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44B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E98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A92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BD388F"/>
    <w:multiLevelType w:val="hybridMultilevel"/>
    <w:tmpl w:val="19EE2AF0"/>
    <w:lvl w:ilvl="0" w:tplc="C6B6F0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086D06"/>
    <w:multiLevelType w:val="hybridMultilevel"/>
    <w:tmpl w:val="AC585F44"/>
    <w:lvl w:ilvl="0" w:tplc="4B7E70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6EC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CDA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26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8AF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AE7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6C4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816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A6A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D5BC5"/>
    <w:multiLevelType w:val="hybridMultilevel"/>
    <w:tmpl w:val="D0B09E68"/>
    <w:lvl w:ilvl="0" w:tplc="A50AD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C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AB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A19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9805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445D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C5D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067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225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0CEB"/>
    <w:rsid w:val="001D69F8"/>
    <w:rsid w:val="00295B5D"/>
    <w:rsid w:val="00297194"/>
    <w:rsid w:val="00464152"/>
    <w:rsid w:val="004D51C3"/>
    <w:rsid w:val="004F71D1"/>
    <w:rsid w:val="005C541A"/>
    <w:rsid w:val="005D2C73"/>
    <w:rsid w:val="0081648E"/>
    <w:rsid w:val="00853ECE"/>
    <w:rsid w:val="00862438"/>
    <w:rsid w:val="008E05F2"/>
    <w:rsid w:val="009B71A4"/>
    <w:rsid w:val="009E4158"/>
    <w:rsid w:val="00A10FF9"/>
    <w:rsid w:val="00A84D6C"/>
    <w:rsid w:val="00BC0CEB"/>
    <w:rsid w:val="00C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728F4"/>
  <w15:chartTrackingRefBased/>
  <w15:docId w15:val="{DA84824C-6EDC-4749-B366-54A39FEC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C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2C73"/>
    <w:pPr>
      <w:ind w:firstLineChars="200" w:firstLine="420"/>
    </w:pPr>
  </w:style>
  <w:style w:type="table" w:styleId="a4">
    <w:name w:val="Table Grid"/>
    <w:basedOn w:val="a1"/>
    <w:uiPriority w:val="59"/>
    <w:rsid w:val="005C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8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4D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4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361">
          <w:marLeft w:val="64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86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886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474">
          <w:marLeft w:val="64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2019-05-06T06:40:00Z</dcterms:created>
  <dcterms:modified xsi:type="dcterms:W3CDTF">2019-05-13T07:55:00Z</dcterms:modified>
</cp:coreProperties>
</file>