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72D6" w14:textId="77777777" w:rsidR="007E0B17" w:rsidRDefault="007E0B17" w:rsidP="007E0B17">
      <w:pPr>
        <w:spacing w:line="720" w:lineRule="auto"/>
        <w:rPr>
          <w:b/>
          <w:sz w:val="84"/>
          <w:szCs w:val="84"/>
        </w:rPr>
      </w:pPr>
    </w:p>
    <w:p w14:paraId="0DCEE3D5" w14:textId="77777777" w:rsidR="007E0B17" w:rsidRDefault="007E0B17" w:rsidP="007E0B17">
      <w:pPr>
        <w:spacing w:line="720" w:lineRule="auto"/>
        <w:rPr>
          <w:b/>
          <w:sz w:val="84"/>
          <w:szCs w:val="84"/>
        </w:rPr>
      </w:pPr>
    </w:p>
    <w:p w14:paraId="0F50BC88" w14:textId="77777777" w:rsidR="007E0B17" w:rsidRDefault="007E0B17" w:rsidP="007E0B17">
      <w:pPr>
        <w:spacing w:line="720" w:lineRule="auto"/>
        <w:rPr>
          <w:b/>
          <w:sz w:val="84"/>
          <w:szCs w:val="84"/>
        </w:rPr>
      </w:pPr>
    </w:p>
    <w:p w14:paraId="4468EF20" w14:textId="77777777" w:rsidR="007E0B17" w:rsidRDefault="007E0B17" w:rsidP="007E0B17">
      <w:pPr>
        <w:spacing w:line="720" w:lineRule="auto"/>
        <w:rPr>
          <w:b/>
          <w:sz w:val="84"/>
          <w:szCs w:val="84"/>
        </w:rPr>
      </w:pPr>
    </w:p>
    <w:p w14:paraId="11744108" w14:textId="77777777" w:rsidR="007E0B17" w:rsidRDefault="007E0B17" w:rsidP="007E0B17">
      <w:pPr>
        <w:spacing w:line="720" w:lineRule="auto"/>
        <w:rPr>
          <w:b/>
          <w:sz w:val="84"/>
          <w:szCs w:val="84"/>
        </w:rPr>
      </w:pPr>
    </w:p>
    <w:p w14:paraId="16890592" w14:textId="522229EE" w:rsidR="0063150B" w:rsidRPr="007E0B17" w:rsidRDefault="007E0B17" w:rsidP="007E0B17">
      <w:pPr>
        <w:spacing w:line="720" w:lineRule="auto"/>
        <w:rPr>
          <w:b/>
          <w:sz w:val="84"/>
          <w:szCs w:val="84"/>
        </w:rPr>
      </w:pPr>
      <w:proofErr w:type="spellStart"/>
      <w:r w:rsidRPr="007E0B17">
        <w:rPr>
          <w:b/>
          <w:sz w:val="84"/>
          <w:szCs w:val="84"/>
        </w:rPr>
        <w:t>B</w:t>
      </w:r>
      <w:r w:rsidRPr="007E0B17">
        <w:rPr>
          <w:rFonts w:hint="eastAsia"/>
          <w:b/>
          <w:sz w:val="84"/>
          <w:szCs w:val="84"/>
        </w:rPr>
        <w:t>ugfree</w:t>
      </w:r>
      <w:proofErr w:type="spellEnd"/>
      <w:r w:rsidRPr="007E0B17">
        <w:rPr>
          <w:rFonts w:hint="eastAsia"/>
          <w:b/>
          <w:sz w:val="84"/>
          <w:szCs w:val="84"/>
        </w:rPr>
        <w:t>性能测试</w:t>
      </w:r>
      <w:r w:rsidR="000474F7">
        <w:rPr>
          <w:rFonts w:hint="eastAsia"/>
          <w:b/>
          <w:sz w:val="84"/>
          <w:szCs w:val="84"/>
        </w:rPr>
        <w:t>方案</w:t>
      </w:r>
    </w:p>
    <w:p w14:paraId="54F6DDCE" w14:textId="77777777" w:rsidR="007E0B17" w:rsidRDefault="007E0B17" w:rsidP="007E0B17"/>
    <w:p w14:paraId="5021895B" w14:textId="77777777" w:rsidR="007E0B17" w:rsidRDefault="007E0B17">
      <w:pPr>
        <w:widowControl/>
        <w:jc w:val="left"/>
      </w:pPr>
      <w:r>
        <w:br w:type="page"/>
      </w:r>
    </w:p>
    <w:p w14:paraId="4875E648" w14:textId="77777777" w:rsidR="007E0B17" w:rsidRDefault="007E0B17" w:rsidP="007E0B1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46559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40C0A5" w14:textId="2516624B" w:rsidR="002024D9" w:rsidRDefault="002024D9">
          <w:pPr>
            <w:pStyle w:val="TOC"/>
          </w:pPr>
          <w:r>
            <w:rPr>
              <w:lang w:val="zh-CN"/>
            </w:rPr>
            <w:t>目录</w:t>
          </w:r>
        </w:p>
        <w:p w14:paraId="460A4219" w14:textId="673384C4" w:rsidR="002024D9" w:rsidRDefault="002024D9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7177" w:history="1">
            <w:r w:rsidRPr="007F3C0D">
              <w:rPr>
                <w:rStyle w:val="a3"/>
                <w:noProof/>
              </w:rPr>
              <w:t>1.BugFree系统性能测试概述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8CC8" w14:textId="13E64617" w:rsidR="002024D9" w:rsidRDefault="008E63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657178" w:history="1">
            <w:r w:rsidR="002024D9" w:rsidRPr="007F3C0D">
              <w:rPr>
                <w:rStyle w:val="a3"/>
                <w:noProof/>
              </w:rPr>
              <w:t>1.1被测系统定义</w:t>
            </w:r>
            <w:r w:rsidR="002024D9">
              <w:rPr>
                <w:noProof/>
                <w:webHidden/>
              </w:rPr>
              <w:tab/>
            </w:r>
            <w:r w:rsidR="002024D9">
              <w:rPr>
                <w:noProof/>
                <w:webHidden/>
              </w:rPr>
              <w:fldChar w:fldCharType="begin"/>
            </w:r>
            <w:r w:rsidR="002024D9">
              <w:rPr>
                <w:noProof/>
                <w:webHidden/>
              </w:rPr>
              <w:instrText xml:space="preserve"> PAGEREF _Toc8657178 \h </w:instrText>
            </w:r>
            <w:r w:rsidR="002024D9">
              <w:rPr>
                <w:noProof/>
                <w:webHidden/>
              </w:rPr>
            </w:r>
            <w:r w:rsidR="002024D9">
              <w:rPr>
                <w:noProof/>
                <w:webHidden/>
              </w:rPr>
              <w:fldChar w:fldCharType="separate"/>
            </w:r>
            <w:r w:rsidR="002024D9">
              <w:rPr>
                <w:noProof/>
                <w:webHidden/>
              </w:rPr>
              <w:t>2</w:t>
            </w:r>
            <w:r w:rsidR="002024D9">
              <w:rPr>
                <w:noProof/>
                <w:webHidden/>
              </w:rPr>
              <w:fldChar w:fldCharType="end"/>
            </w:r>
          </w:hyperlink>
        </w:p>
        <w:p w14:paraId="34A38403" w14:textId="0B8AD07E" w:rsidR="002024D9" w:rsidRDefault="008E63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657179" w:history="1">
            <w:r w:rsidR="002024D9" w:rsidRPr="007F3C0D">
              <w:rPr>
                <w:rStyle w:val="a3"/>
                <w:noProof/>
              </w:rPr>
              <w:t>1.2性能测试指标</w:t>
            </w:r>
            <w:r w:rsidR="002024D9">
              <w:rPr>
                <w:noProof/>
                <w:webHidden/>
              </w:rPr>
              <w:tab/>
            </w:r>
            <w:r w:rsidR="002024D9">
              <w:rPr>
                <w:noProof/>
                <w:webHidden/>
              </w:rPr>
              <w:fldChar w:fldCharType="begin"/>
            </w:r>
            <w:r w:rsidR="002024D9">
              <w:rPr>
                <w:noProof/>
                <w:webHidden/>
              </w:rPr>
              <w:instrText xml:space="preserve"> PAGEREF _Toc8657179 \h </w:instrText>
            </w:r>
            <w:r w:rsidR="002024D9">
              <w:rPr>
                <w:noProof/>
                <w:webHidden/>
              </w:rPr>
            </w:r>
            <w:r w:rsidR="002024D9">
              <w:rPr>
                <w:noProof/>
                <w:webHidden/>
              </w:rPr>
              <w:fldChar w:fldCharType="separate"/>
            </w:r>
            <w:r w:rsidR="002024D9">
              <w:rPr>
                <w:noProof/>
                <w:webHidden/>
              </w:rPr>
              <w:t>2</w:t>
            </w:r>
            <w:r w:rsidR="002024D9">
              <w:rPr>
                <w:noProof/>
                <w:webHidden/>
              </w:rPr>
              <w:fldChar w:fldCharType="end"/>
            </w:r>
          </w:hyperlink>
        </w:p>
        <w:p w14:paraId="000C3924" w14:textId="2DCC5010" w:rsidR="002024D9" w:rsidRDefault="008E63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657180" w:history="1">
            <w:r w:rsidR="002024D9" w:rsidRPr="007F3C0D">
              <w:rPr>
                <w:rStyle w:val="a3"/>
                <w:noProof/>
              </w:rPr>
              <w:t>1.3系统结构及流程</w:t>
            </w:r>
            <w:r w:rsidR="002024D9">
              <w:rPr>
                <w:noProof/>
                <w:webHidden/>
              </w:rPr>
              <w:tab/>
            </w:r>
            <w:r w:rsidR="002024D9">
              <w:rPr>
                <w:noProof/>
                <w:webHidden/>
              </w:rPr>
              <w:fldChar w:fldCharType="begin"/>
            </w:r>
            <w:r w:rsidR="002024D9">
              <w:rPr>
                <w:noProof/>
                <w:webHidden/>
              </w:rPr>
              <w:instrText xml:space="preserve"> PAGEREF _Toc8657180 \h </w:instrText>
            </w:r>
            <w:r w:rsidR="002024D9">
              <w:rPr>
                <w:noProof/>
                <w:webHidden/>
              </w:rPr>
            </w:r>
            <w:r w:rsidR="002024D9">
              <w:rPr>
                <w:noProof/>
                <w:webHidden/>
              </w:rPr>
              <w:fldChar w:fldCharType="separate"/>
            </w:r>
            <w:r w:rsidR="002024D9">
              <w:rPr>
                <w:noProof/>
                <w:webHidden/>
              </w:rPr>
              <w:t>3</w:t>
            </w:r>
            <w:r w:rsidR="002024D9">
              <w:rPr>
                <w:noProof/>
                <w:webHidden/>
              </w:rPr>
              <w:fldChar w:fldCharType="end"/>
            </w:r>
          </w:hyperlink>
        </w:p>
        <w:p w14:paraId="6FF8C994" w14:textId="564B8D89" w:rsidR="002024D9" w:rsidRDefault="008E63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657181" w:history="1">
            <w:r w:rsidR="002024D9" w:rsidRPr="007F3C0D">
              <w:rPr>
                <w:rStyle w:val="a3"/>
                <w:noProof/>
              </w:rPr>
              <w:t>1.4性能测试环境</w:t>
            </w:r>
            <w:r w:rsidR="002024D9">
              <w:rPr>
                <w:noProof/>
                <w:webHidden/>
              </w:rPr>
              <w:tab/>
            </w:r>
            <w:r w:rsidR="002024D9">
              <w:rPr>
                <w:noProof/>
                <w:webHidden/>
              </w:rPr>
              <w:fldChar w:fldCharType="begin"/>
            </w:r>
            <w:r w:rsidR="002024D9">
              <w:rPr>
                <w:noProof/>
                <w:webHidden/>
              </w:rPr>
              <w:instrText xml:space="preserve"> PAGEREF _Toc8657181 \h </w:instrText>
            </w:r>
            <w:r w:rsidR="002024D9">
              <w:rPr>
                <w:noProof/>
                <w:webHidden/>
              </w:rPr>
            </w:r>
            <w:r w:rsidR="002024D9">
              <w:rPr>
                <w:noProof/>
                <w:webHidden/>
              </w:rPr>
              <w:fldChar w:fldCharType="separate"/>
            </w:r>
            <w:r w:rsidR="002024D9">
              <w:rPr>
                <w:noProof/>
                <w:webHidden/>
              </w:rPr>
              <w:t>4</w:t>
            </w:r>
            <w:r w:rsidR="002024D9">
              <w:rPr>
                <w:noProof/>
                <w:webHidden/>
              </w:rPr>
              <w:fldChar w:fldCharType="end"/>
            </w:r>
          </w:hyperlink>
        </w:p>
        <w:p w14:paraId="365A391D" w14:textId="0E591B74" w:rsidR="002024D9" w:rsidRDefault="008E63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657182" w:history="1">
            <w:r w:rsidR="002024D9" w:rsidRPr="007F3C0D">
              <w:rPr>
                <w:rStyle w:val="a3"/>
                <w:noProof/>
              </w:rPr>
              <w:t>2性能测试</w:t>
            </w:r>
            <w:r w:rsidR="002024D9">
              <w:rPr>
                <w:noProof/>
                <w:webHidden/>
              </w:rPr>
              <w:tab/>
            </w:r>
            <w:r w:rsidR="002024D9">
              <w:rPr>
                <w:noProof/>
                <w:webHidden/>
              </w:rPr>
              <w:fldChar w:fldCharType="begin"/>
            </w:r>
            <w:r w:rsidR="002024D9">
              <w:rPr>
                <w:noProof/>
                <w:webHidden/>
              </w:rPr>
              <w:instrText xml:space="preserve"> PAGEREF _Toc8657182 \h </w:instrText>
            </w:r>
            <w:r w:rsidR="002024D9">
              <w:rPr>
                <w:noProof/>
                <w:webHidden/>
              </w:rPr>
            </w:r>
            <w:r w:rsidR="002024D9">
              <w:rPr>
                <w:noProof/>
                <w:webHidden/>
              </w:rPr>
              <w:fldChar w:fldCharType="separate"/>
            </w:r>
            <w:r w:rsidR="002024D9">
              <w:rPr>
                <w:noProof/>
                <w:webHidden/>
              </w:rPr>
              <w:t>4</w:t>
            </w:r>
            <w:r w:rsidR="002024D9">
              <w:rPr>
                <w:noProof/>
                <w:webHidden/>
              </w:rPr>
              <w:fldChar w:fldCharType="end"/>
            </w:r>
          </w:hyperlink>
        </w:p>
        <w:p w14:paraId="3E4DE8E0" w14:textId="2C639964" w:rsidR="002024D9" w:rsidRDefault="008E63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657183" w:history="1">
            <w:r w:rsidR="002024D9" w:rsidRPr="007F3C0D">
              <w:rPr>
                <w:rStyle w:val="a3"/>
                <w:noProof/>
              </w:rPr>
              <w:t>2.1预期性能概述</w:t>
            </w:r>
            <w:r w:rsidR="002024D9">
              <w:rPr>
                <w:noProof/>
                <w:webHidden/>
              </w:rPr>
              <w:tab/>
            </w:r>
            <w:r w:rsidR="002024D9">
              <w:rPr>
                <w:noProof/>
                <w:webHidden/>
              </w:rPr>
              <w:fldChar w:fldCharType="begin"/>
            </w:r>
            <w:r w:rsidR="002024D9">
              <w:rPr>
                <w:noProof/>
                <w:webHidden/>
              </w:rPr>
              <w:instrText xml:space="preserve"> PAGEREF _Toc8657183 \h </w:instrText>
            </w:r>
            <w:r w:rsidR="002024D9">
              <w:rPr>
                <w:noProof/>
                <w:webHidden/>
              </w:rPr>
            </w:r>
            <w:r w:rsidR="002024D9">
              <w:rPr>
                <w:noProof/>
                <w:webHidden/>
              </w:rPr>
              <w:fldChar w:fldCharType="separate"/>
            </w:r>
            <w:r w:rsidR="002024D9">
              <w:rPr>
                <w:noProof/>
                <w:webHidden/>
              </w:rPr>
              <w:t>4</w:t>
            </w:r>
            <w:r w:rsidR="002024D9">
              <w:rPr>
                <w:noProof/>
                <w:webHidden/>
              </w:rPr>
              <w:fldChar w:fldCharType="end"/>
            </w:r>
          </w:hyperlink>
        </w:p>
        <w:p w14:paraId="4DEB9CF6" w14:textId="7F146A13" w:rsidR="002024D9" w:rsidRDefault="008E63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657184" w:history="1">
            <w:r w:rsidR="002024D9" w:rsidRPr="007F3C0D">
              <w:rPr>
                <w:rStyle w:val="a3"/>
                <w:noProof/>
              </w:rPr>
              <w:t>2.2用户并发测试</w:t>
            </w:r>
            <w:r w:rsidR="002024D9">
              <w:rPr>
                <w:noProof/>
                <w:webHidden/>
              </w:rPr>
              <w:tab/>
            </w:r>
            <w:r w:rsidR="002024D9">
              <w:rPr>
                <w:noProof/>
                <w:webHidden/>
              </w:rPr>
              <w:fldChar w:fldCharType="begin"/>
            </w:r>
            <w:r w:rsidR="002024D9">
              <w:rPr>
                <w:noProof/>
                <w:webHidden/>
              </w:rPr>
              <w:instrText xml:space="preserve"> PAGEREF _Toc8657184 \h </w:instrText>
            </w:r>
            <w:r w:rsidR="002024D9">
              <w:rPr>
                <w:noProof/>
                <w:webHidden/>
              </w:rPr>
            </w:r>
            <w:r w:rsidR="002024D9">
              <w:rPr>
                <w:noProof/>
                <w:webHidden/>
              </w:rPr>
              <w:fldChar w:fldCharType="separate"/>
            </w:r>
            <w:r w:rsidR="002024D9">
              <w:rPr>
                <w:noProof/>
                <w:webHidden/>
              </w:rPr>
              <w:t>5</w:t>
            </w:r>
            <w:r w:rsidR="002024D9">
              <w:rPr>
                <w:noProof/>
                <w:webHidden/>
              </w:rPr>
              <w:fldChar w:fldCharType="end"/>
            </w:r>
          </w:hyperlink>
        </w:p>
        <w:p w14:paraId="62F15D0F" w14:textId="5BF84FEB" w:rsidR="002024D9" w:rsidRDefault="008E63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657185" w:history="1">
            <w:r w:rsidR="002024D9" w:rsidRPr="007F3C0D">
              <w:rPr>
                <w:rStyle w:val="a3"/>
                <w:noProof/>
              </w:rPr>
              <w:t>2.3大数据量测试</w:t>
            </w:r>
            <w:r w:rsidR="002024D9">
              <w:rPr>
                <w:noProof/>
                <w:webHidden/>
              </w:rPr>
              <w:tab/>
            </w:r>
            <w:r w:rsidR="002024D9">
              <w:rPr>
                <w:noProof/>
                <w:webHidden/>
              </w:rPr>
              <w:fldChar w:fldCharType="begin"/>
            </w:r>
            <w:r w:rsidR="002024D9">
              <w:rPr>
                <w:noProof/>
                <w:webHidden/>
              </w:rPr>
              <w:instrText xml:space="preserve"> PAGEREF _Toc8657185 \h </w:instrText>
            </w:r>
            <w:r w:rsidR="002024D9">
              <w:rPr>
                <w:noProof/>
                <w:webHidden/>
              </w:rPr>
            </w:r>
            <w:r w:rsidR="002024D9">
              <w:rPr>
                <w:noProof/>
                <w:webHidden/>
              </w:rPr>
              <w:fldChar w:fldCharType="separate"/>
            </w:r>
            <w:r w:rsidR="002024D9">
              <w:rPr>
                <w:noProof/>
                <w:webHidden/>
              </w:rPr>
              <w:t>5</w:t>
            </w:r>
            <w:r w:rsidR="002024D9">
              <w:rPr>
                <w:noProof/>
                <w:webHidden/>
              </w:rPr>
              <w:fldChar w:fldCharType="end"/>
            </w:r>
          </w:hyperlink>
        </w:p>
        <w:p w14:paraId="608C0487" w14:textId="087F348E" w:rsidR="002024D9" w:rsidRDefault="008E63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657186" w:history="1">
            <w:r w:rsidR="002024D9" w:rsidRPr="007F3C0D">
              <w:rPr>
                <w:rStyle w:val="a3"/>
                <w:noProof/>
              </w:rPr>
              <w:t>2.4负载能力测试</w:t>
            </w:r>
            <w:r w:rsidR="002024D9">
              <w:rPr>
                <w:noProof/>
                <w:webHidden/>
              </w:rPr>
              <w:tab/>
            </w:r>
            <w:r w:rsidR="002024D9">
              <w:rPr>
                <w:noProof/>
                <w:webHidden/>
              </w:rPr>
              <w:fldChar w:fldCharType="begin"/>
            </w:r>
            <w:r w:rsidR="002024D9">
              <w:rPr>
                <w:noProof/>
                <w:webHidden/>
              </w:rPr>
              <w:instrText xml:space="preserve"> PAGEREF _Toc8657186 \h </w:instrText>
            </w:r>
            <w:r w:rsidR="002024D9">
              <w:rPr>
                <w:noProof/>
                <w:webHidden/>
              </w:rPr>
            </w:r>
            <w:r w:rsidR="002024D9">
              <w:rPr>
                <w:noProof/>
                <w:webHidden/>
              </w:rPr>
              <w:fldChar w:fldCharType="separate"/>
            </w:r>
            <w:r w:rsidR="002024D9">
              <w:rPr>
                <w:noProof/>
                <w:webHidden/>
              </w:rPr>
              <w:t>5</w:t>
            </w:r>
            <w:r w:rsidR="002024D9">
              <w:rPr>
                <w:noProof/>
                <w:webHidden/>
              </w:rPr>
              <w:fldChar w:fldCharType="end"/>
            </w:r>
          </w:hyperlink>
        </w:p>
        <w:p w14:paraId="7696A773" w14:textId="47915468" w:rsidR="002024D9" w:rsidRDefault="008E63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657187" w:history="1">
            <w:r w:rsidR="002024D9" w:rsidRPr="007F3C0D">
              <w:rPr>
                <w:rStyle w:val="a3"/>
                <w:noProof/>
              </w:rPr>
              <w:t>2.5测试指标及期望</w:t>
            </w:r>
            <w:r w:rsidR="002024D9">
              <w:rPr>
                <w:noProof/>
                <w:webHidden/>
              </w:rPr>
              <w:tab/>
            </w:r>
            <w:r w:rsidR="002024D9">
              <w:rPr>
                <w:noProof/>
                <w:webHidden/>
              </w:rPr>
              <w:fldChar w:fldCharType="begin"/>
            </w:r>
            <w:r w:rsidR="002024D9">
              <w:rPr>
                <w:noProof/>
                <w:webHidden/>
              </w:rPr>
              <w:instrText xml:space="preserve"> PAGEREF _Toc8657187 \h </w:instrText>
            </w:r>
            <w:r w:rsidR="002024D9">
              <w:rPr>
                <w:noProof/>
                <w:webHidden/>
              </w:rPr>
            </w:r>
            <w:r w:rsidR="002024D9">
              <w:rPr>
                <w:noProof/>
                <w:webHidden/>
              </w:rPr>
              <w:fldChar w:fldCharType="separate"/>
            </w:r>
            <w:r w:rsidR="002024D9">
              <w:rPr>
                <w:noProof/>
                <w:webHidden/>
              </w:rPr>
              <w:t>5</w:t>
            </w:r>
            <w:r w:rsidR="002024D9">
              <w:rPr>
                <w:noProof/>
                <w:webHidden/>
              </w:rPr>
              <w:fldChar w:fldCharType="end"/>
            </w:r>
          </w:hyperlink>
        </w:p>
        <w:p w14:paraId="0CA2E303" w14:textId="1C55081D" w:rsidR="002024D9" w:rsidRDefault="008E63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657188" w:history="1">
            <w:r w:rsidR="002024D9" w:rsidRPr="007F3C0D">
              <w:rPr>
                <w:rStyle w:val="a3"/>
                <w:noProof/>
              </w:rPr>
              <w:t>2.6应用软件级别的测试指标</w:t>
            </w:r>
            <w:r w:rsidR="002024D9">
              <w:rPr>
                <w:noProof/>
                <w:webHidden/>
              </w:rPr>
              <w:tab/>
            </w:r>
            <w:r w:rsidR="002024D9">
              <w:rPr>
                <w:noProof/>
                <w:webHidden/>
              </w:rPr>
              <w:fldChar w:fldCharType="begin"/>
            </w:r>
            <w:r w:rsidR="002024D9">
              <w:rPr>
                <w:noProof/>
                <w:webHidden/>
              </w:rPr>
              <w:instrText xml:space="preserve"> PAGEREF _Toc8657188 \h </w:instrText>
            </w:r>
            <w:r w:rsidR="002024D9">
              <w:rPr>
                <w:noProof/>
                <w:webHidden/>
              </w:rPr>
            </w:r>
            <w:r w:rsidR="002024D9">
              <w:rPr>
                <w:noProof/>
                <w:webHidden/>
              </w:rPr>
              <w:fldChar w:fldCharType="separate"/>
            </w:r>
            <w:r w:rsidR="002024D9">
              <w:rPr>
                <w:noProof/>
                <w:webHidden/>
              </w:rPr>
              <w:t>5</w:t>
            </w:r>
            <w:r w:rsidR="002024D9">
              <w:rPr>
                <w:noProof/>
                <w:webHidden/>
              </w:rPr>
              <w:fldChar w:fldCharType="end"/>
            </w:r>
          </w:hyperlink>
        </w:p>
        <w:p w14:paraId="5FEBA3DC" w14:textId="32598294" w:rsidR="002024D9" w:rsidRDefault="008E63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657189" w:history="1">
            <w:r w:rsidR="002024D9" w:rsidRPr="007F3C0D">
              <w:rPr>
                <w:rStyle w:val="a3"/>
                <w:noProof/>
              </w:rPr>
              <w:t>2.7网络级别的测试指标：</w:t>
            </w:r>
            <w:r w:rsidR="002024D9">
              <w:rPr>
                <w:noProof/>
                <w:webHidden/>
              </w:rPr>
              <w:tab/>
            </w:r>
            <w:r w:rsidR="002024D9">
              <w:rPr>
                <w:noProof/>
                <w:webHidden/>
              </w:rPr>
              <w:fldChar w:fldCharType="begin"/>
            </w:r>
            <w:r w:rsidR="002024D9">
              <w:rPr>
                <w:noProof/>
                <w:webHidden/>
              </w:rPr>
              <w:instrText xml:space="preserve"> PAGEREF _Toc8657189 \h </w:instrText>
            </w:r>
            <w:r w:rsidR="002024D9">
              <w:rPr>
                <w:noProof/>
                <w:webHidden/>
              </w:rPr>
            </w:r>
            <w:r w:rsidR="002024D9">
              <w:rPr>
                <w:noProof/>
                <w:webHidden/>
              </w:rPr>
              <w:fldChar w:fldCharType="separate"/>
            </w:r>
            <w:r w:rsidR="002024D9">
              <w:rPr>
                <w:noProof/>
                <w:webHidden/>
              </w:rPr>
              <w:t>6</w:t>
            </w:r>
            <w:r w:rsidR="002024D9">
              <w:rPr>
                <w:noProof/>
                <w:webHidden/>
              </w:rPr>
              <w:fldChar w:fldCharType="end"/>
            </w:r>
          </w:hyperlink>
        </w:p>
        <w:p w14:paraId="6DFA0A7B" w14:textId="6490B464" w:rsidR="002024D9" w:rsidRDefault="008E63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657190" w:history="1">
            <w:r w:rsidR="002024D9" w:rsidRPr="007F3C0D">
              <w:rPr>
                <w:rStyle w:val="a3"/>
                <w:noProof/>
              </w:rPr>
              <w:t>3测试过程及结果描述</w:t>
            </w:r>
            <w:r w:rsidR="002024D9">
              <w:rPr>
                <w:noProof/>
                <w:webHidden/>
              </w:rPr>
              <w:tab/>
            </w:r>
            <w:r w:rsidR="002024D9">
              <w:rPr>
                <w:noProof/>
                <w:webHidden/>
              </w:rPr>
              <w:fldChar w:fldCharType="begin"/>
            </w:r>
            <w:r w:rsidR="002024D9">
              <w:rPr>
                <w:noProof/>
                <w:webHidden/>
              </w:rPr>
              <w:instrText xml:space="preserve"> PAGEREF _Toc8657190 \h </w:instrText>
            </w:r>
            <w:r w:rsidR="002024D9">
              <w:rPr>
                <w:noProof/>
                <w:webHidden/>
              </w:rPr>
            </w:r>
            <w:r w:rsidR="002024D9">
              <w:rPr>
                <w:noProof/>
                <w:webHidden/>
              </w:rPr>
              <w:fldChar w:fldCharType="separate"/>
            </w:r>
            <w:r w:rsidR="002024D9">
              <w:rPr>
                <w:noProof/>
                <w:webHidden/>
              </w:rPr>
              <w:t>6</w:t>
            </w:r>
            <w:r w:rsidR="002024D9">
              <w:rPr>
                <w:noProof/>
                <w:webHidden/>
              </w:rPr>
              <w:fldChar w:fldCharType="end"/>
            </w:r>
          </w:hyperlink>
        </w:p>
        <w:p w14:paraId="2C710F8A" w14:textId="2DE90A15" w:rsidR="002024D9" w:rsidRDefault="008E63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657191" w:history="1">
            <w:r w:rsidR="002024D9" w:rsidRPr="007F3C0D">
              <w:rPr>
                <w:rStyle w:val="a3"/>
                <w:noProof/>
              </w:rPr>
              <w:t>3.1测试描述</w:t>
            </w:r>
            <w:r w:rsidR="002024D9">
              <w:rPr>
                <w:noProof/>
                <w:webHidden/>
              </w:rPr>
              <w:tab/>
            </w:r>
            <w:r w:rsidR="002024D9">
              <w:rPr>
                <w:noProof/>
                <w:webHidden/>
              </w:rPr>
              <w:fldChar w:fldCharType="begin"/>
            </w:r>
            <w:r w:rsidR="002024D9">
              <w:rPr>
                <w:noProof/>
                <w:webHidden/>
              </w:rPr>
              <w:instrText xml:space="preserve"> PAGEREF _Toc8657191 \h </w:instrText>
            </w:r>
            <w:r w:rsidR="002024D9">
              <w:rPr>
                <w:noProof/>
                <w:webHidden/>
              </w:rPr>
            </w:r>
            <w:r w:rsidR="002024D9">
              <w:rPr>
                <w:noProof/>
                <w:webHidden/>
              </w:rPr>
              <w:fldChar w:fldCharType="separate"/>
            </w:r>
            <w:r w:rsidR="002024D9">
              <w:rPr>
                <w:noProof/>
                <w:webHidden/>
              </w:rPr>
              <w:t>6</w:t>
            </w:r>
            <w:r w:rsidR="002024D9">
              <w:rPr>
                <w:noProof/>
                <w:webHidden/>
              </w:rPr>
              <w:fldChar w:fldCharType="end"/>
            </w:r>
          </w:hyperlink>
        </w:p>
        <w:p w14:paraId="086DE88B" w14:textId="0C67BFCF" w:rsidR="002024D9" w:rsidRDefault="008E63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657192" w:history="1">
            <w:r w:rsidR="002024D9" w:rsidRPr="007F3C0D">
              <w:rPr>
                <w:rStyle w:val="a3"/>
                <w:noProof/>
              </w:rPr>
              <w:t>3.2测试场景</w:t>
            </w:r>
            <w:r w:rsidR="002024D9">
              <w:rPr>
                <w:noProof/>
                <w:webHidden/>
              </w:rPr>
              <w:tab/>
            </w:r>
            <w:r w:rsidR="002024D9">
              <w:rPr>
                <w:noProof/>
                <w:webHidden/>
              </w:rPr>
              <w:fldChar w:fldCharType="begin"/>
            </w:r>
            <w:r w:rsidR="002024D9">
              <w:rPr>
                <w:noProof/>
                <w:webHidden/>
              </w:rPr>
              <w:instrText xml:space="preserve"> PAGEREF _Toc8657192 \h </w:instrText>
            </w:r>
            <w:r w:rsidR="002024D9">
              <w:rPr>
                <w:noProof/>
                <w:webHidden/>
              </w:rPr>
            </w:r>
            <w:r w:rsidR="002024D9">
              <w:rPr>
                <w:noProof/>
                <w:webHidden/>
              </w:rPr>
              <w:fldChar w:fldCharType="separate"/>
            </w:r>
            <w:r w:rsidR="002024D9">
              <w:rPr>
                <w:noProof/>
                <w:webHidden/>
              </w:rPr>
              <w:t>6</w:t>
            </w:r>
            <w:r w:rsidR="002024D9">
              <w:rPr>
                <w:noProof/>
                <w:webHidden/>
              </w:rPr>
              <w:fldChar w:fldCharType="end"/>
            </w:r>
          </w:hyperlink>
        </w:p>
        <w:p w14:paraId="7B7ED3F1" w14:textId="4790B62C" w:rsidR="002024D9" w:rsidRDefault="008E63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657193" w:history="1">
            <w:r w:rsidR="002024D9" w:rsidRPr="007F3C0D">
              <w:rPr>
                <w:rStyle w:val="a3"/>
                <w:noProof/>
              </w:rPr>
              <w:t>3..3测试结果标准</w:t>
            </w:r>
            <w:r w:rsidR="002024D9">
              <w:rPr>
                <w:noProof/>
                <w:webHidden/>
              </w:rPr>
              <w:tab/>
            </w:r>
            <w:r w:rsidR="002024D9">
              <w:rPr>
                <w:noProof/>
                <w:webHidden/>
              </w:rPr>
              <w:fldChar w:fldCharType="begin"/>
            </w:r>
            <w:r w:rsidR="002024D9">
              <w:rPr>
                <w:noProof/>
                <w:webHidden/>
              </w:rPr>
              <w:instrText xml:space="preserve"> PAGEREF _Toc8657193 \h </w:instrText>
            </w:r>
            <w:r w:rsidR="002024D9">
              <w:rPr>
                <w:noProof/>
                <w:webHidden/>
              </w:rPr>
            </w:r>
            <w:r w:rsidR="002024D9">
              <w:rPr>
                <w:noProof/>
                <w:webHidden/>
              </w:rPr>
              <w:fldChar w:fldCharType="separate"/>
            </w:r>
            <w:r w:rsidR="002024D9">
              <w:rPr>
                <w:noProof/>
                <w:webHidden/>
              </w:rPr>
              <w:t>6</w:t>
            </w:r>
            <w:r w:rsidR="002024D9">
              <w:rPr>
                <w:noProof/>
                <w:webHidden/>
              </w:rPr>
              <w:fldChar w:fldCharType="end"/>
            </w:r>
          </w:hyperlink>
        </w:p>
        <w:p w14:paraId="4B2B48C4" w14:textId="15A9906D" w:rsidR="002024D9" w:rsidRDefault="002024D9">
          <w:r>
            <w:rPr>
              <w:b/>
              <w:bCs/>
              <w:lang w:val="zh-CN"/>
            </w:rPr>
            <w:fldChar w:fldCharType="end"/>
          </w:r>
        </w:p>
      </w:sdtContent>
    </w:sdt>
    <w:p w14:paraId="1DB53337" w14:textId="698759E9" w:rsidR="007E0B17" w:rsidRDefault="007E0B17" w:rsidP="007E0B17">
      <w:pPr>
        <w:widowControl/>
        <w:jc w:val="left"/>
      </w:pPr>
    </w:p>
    <w:p w14:paraId="0891269A" w14:textId="43828516" w:rsidR="002024D9" w:rsidRDefault="002024D9" w:rsidP="007E0B17">
      <w:pPr>
        <w:widowControl/>
        <w:jc w:val="left"/>
      </w:pPr>
    </w:p>
    <w:p w14:paraId="01387E1A" w14:textId="6F4A6E81" w:rsidR="002024D9" w:rsidRDefault="002024D9" w:rsidP="007E0B17">
      <w:pPr>
        <w:widowControl/>
        <w:jc w:val="left"/>
      </w:pPr>
    </w:p>
    <w:p w14:paraId="157E3A83" w14:textId="269764F8" w:rsidR="002024D9" w:rsidRDefault="002024D9" w:rsidP="007E0B17">
      <w:pPr>
        <w:widowControl/>
        <w:jc w:val="left"/>
      </w:pPr>
    </w:p>
    <w:p w14:paraId="19094C79" w14:textId="14C77149" w:rsidR="002024D9" w:rsidRDefault="002024D9" w:rsidP="007E0B17">
      <w:pPr>
        <w:widowControl/>
        <w:jc w:val="left"/>
      </w:pPr>
    </w:p>
    <w:p w14:paraId="4251C141" w14:textId="556FBC3E" w:rsidR="002024D9" w:rsidRDefault="002024D9" w:rsidP="007E0B17">
      <w:pPr>
        <w:widowControl/>
        <w:jc w:val="left"/>
      </w:pPr>
    </w:p>
    <w:p w14:paraId="3A958A5D" w14:textId="15E9E495" w:rsidR="002024D9" w:rsidRDefault="002024D9" w:rsidP="007E0B17">
      <w:pPr>
        <w:widowControl/>
        <w:jc w:val="left"/>
      </w:pPr>
    </w:p>
    <w:p w14:paraId="48F2F6F4" w14:textId="2BF8CBC7" w:rsidR="002024D9" w:rsidRDefault="002024D9" w:rsidP="007E0B17">
      <w:pPr>
        <w:widowControl/>
        <w:jc w:val="left"/>
      </w:pPr>
    </w:p>
    <w:p w14:paraId="02AE62AB" w14:textId="770BF7A2" w:rsidR="002024D9" w:rsidRDefault="002024D9" w:rsidP="007E0B17">
      <w:pPr>
        <w:widowControl/>
        <w:jc w:val="left"/>
      </w:pPr>
    </w:p>
    <w:p w14:paraId="212806EE" w14:textId="179E936F" w:rsidR="002024D9" w:rsidRDefault="002024D9" w:rsidP="007E0B17">
      <w:pPr>
        <w:widowControl/>
        <w:jc w:val="left"/>
      </w:pPr>
    </w:p>
    <w:p w14:paraId="398ABAED" w14:textId="1A31F961" w:rsidR="002024D9" w:rsidRDefault="002024D9" w:rsidP="007E0B17">
      <w:pPr>
        <w:widowControl/>
        <w:jc w:val="left"/>
      </w:pPr>
    </w:p>
    <w:p w14:paraId="0A38CB91" w14:textId="3FE63E89" w:rsidR="002024D9" w:rsidRDefault="002024D9" w:rsidP="007E0B17">
      <w:pPr>
        <w:widowControl/>
        <w:jc w:val="left"/>
      </w:pPr>
    </w:p>
    <w:p w14:paraId="7EF9E4D5" w14:textId="53CCC221" w:rsidR="002024D9" w:rsidRDefault="002024D9" w:rsidP="007E0B17">
      <w:pPr>
        <w:widowControl/>
        <w:jc w:val="left"/>
      </w:pPr>
    </w:p>
    <w:p w14:paraId="7140447A" w14:textId="498FEA04" w:rsidR="002024D9" w:rsidRDefault="002024D9" w:rsidP="007E0B17">
      <w:pPr>
        <w:widowControl/>
        <w:jc w:val="left"/>
      </w:pPr>
    </w:p>
    <w:p w14:paraId="3111724C" w14:textId="055A9518" w:rsidR="002024D9" w:rsidRDefault="002024D9" w:rsidP="007E0B17">
      <w:pPr>
        <w:widowControl/>
        <w:jc w:val="left"/>
      </w:pPr>
    </w:p>
    <w:p w14:paraId="7F167821" w14:textId="1C0B95F5" w:rsidR="002024D9" w:rsidRDefault="002024D9" w:rsidP="007E0B17">
      <w:pPr>
        <w:widowControl/>
        <w:jc w:val="left"/>
      </w:pPr>
    </w:p>
    <w:p w14:paraId="0384972C" w14:textId="10A82B2F" w:rsidR="002024D9" w:rsidRDefault="002024D9" w:rsidP="007E0B17">
      <w:pPr>
        <w:widowControl/>
        <w:jc w:val="left"/>
      </w:pPr>
    </w:p>
    <w:p w14:paraId="1E8D6665" w14:textId="319DECA3" w:rsidR="002024D9" w:rsidRDefault="002024D9" w:rsidP="007E0B17">
      <w:pPr>
        <w:widowControl/>
        <w:jc w:val="left"/>
      </w:pPr>
    </w:p>
    <w:p w14:paraId="128BE8AF" w14:textId="1C6A2F48" w:rsidR="002024D9" w:rsidRDefault="002024D9" w:rsidP="007E0B17">
      <w:pPr>
        <w:widowControl/>
        <w:jc w:val="left"/>
      </w:pPr>
    </w:p>
    <w:p w14:paraId="30A4AF5B" w14:textId="38E7F380" w:rsidR="002024D9" w:rsidRDefault="002024D9" w:rsidP="007E0B17">
      <w:pPr>
        <w:widowControl/>
        <w:jc w:val="left"/>
      </w:pPr>
    </w:p>
    <w:p w14:paraId="35754D3E" w14:textId="702111E5" w:rsidR="002024D9" w:rsidRDefault="002024D9" w:rsidP="007E0B17">
      <w:pPr>
        <w:widowControl/>
        <w:jc w:val="left"/>
      </w:pPr>
    </w:p>
    <w:p w14:paraId="3FB87E3F" w14:textId="77777777" w:rsidR="002024D9" w:rsidRDefault="002024D9" w:rsidP="007E0B17">
      <w:pPr>
        <w:widowControl/>
        <w:jc w:val="left"/>
      </w:pPr>
    </w:p>
    <w:p w14:paraId="74675959" w14:textId="33EF8A0D" w:rsidR="007E0B17" w:rsidRPr="007E0B17" w:rsidRDefault="007E0B17" w:rsidP="007E0B17">
      <w:pPr>
        <w:widowControl/>
        <w:jc w:val="center"/>
        <w:rPr>
          <w:sz w:val="24"/>
          <w:szCs w:val="24"/>
        </w:rPr>
      </w:pPr>
      <w:r w:rsidRPr="007E0B17">
        <w:rPr>
          <w:rFonts w:hint="eastAsia"/>
          <w:sz w:val="24"/>
          <w:szCs w:val="24"/>
        </w:rPr>
        <w:lastRenderedPageBreak/>
        <w:t>前言</w:t>
      </w:r>
    </w:p>
    <w:p w14:paraId="2635E747" w14:textId="3042B4E4" w:rsidR="00972C42" w:rsidRPr="00972C42" w:rsidRDefault="007E0B17" w:rsidP="00972C42">
      <w:pPr>
        <w:widowControl/>
        <w:spacing w:line="360" w:lineRule="auto"/>
        <w:ind w:firstLineChars="20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72C42">
        <w:rPr>
          <w:rFonts w:ascii="Arial" w:hAnsi="Arial" w:cs="Arial"/>
          <w:color w:val="333333"/>
          <w:szCs w:val="21"/>
          <w:shd w:val="clear" w:color="auto" w:fill="FFFFFF"/>
        </w:rPr>
        <w:t>BugFree</w:t>
      </w:r>
      <w:proofErr w:type="spellEnd"/>
      <w:r w:rsidRPr="00972C42">
        <w:rPr>
          <w:rFonts w:ascii="Arial" w:hAnsi="Arial" w:cs="Arial"/>
          <w:color w:val="333333"/>
          <w:szCs w:val="21"/>
          <w:shd w:val="clear" w:color="auto" w:fill="FFFFFF"/>
        </w:rPr>
        <w:t>是借鉴微软的研发流程和</w:t>
      </w:r>
      <w:r w:rsidRPr="00972C42">
        <w:rPr>
          <w:rFonts w:ascii="Arial" w:hAnsi="Arial" w:cs="Arial"/>
          <w:color w:val="333333"/>
          <w:szCs w:val="21"/>
          <w:shd w:val="clear" w:color="auto" w:fill="FFFFFF"/>
        </w:rPr>
        <w:t>Bug</w:t>
      </w:r>
      <w:r w:rsidRPr="00972C42">
        <w:rPr>
          <w:rFonts w:ascii="Arial" w:hAnsi="Arial" w:cs="Arial"/>
          <w:color w:val="333333"/>
          <w:szCs w:val="21"/>
          <w:shd w:val="clear" w:color="auto" w:fill="FFFFFF"/>
        </w:rPr>
        <w:t>管理理念，使用</w:t>
      </w:r>
      <w:proofErr w:type="spellStart"/>
      <w:r w:rsidRPr="00972C42">
        <w:rPr>
          <w:rFonts w:ascii="Arial" w:hAnsi="Arial" w:cs="Arial"/>
          <w:color w:val="333333"/>
          <w:szCs w:val="21"/>
          <w:shd w:val="clear" w:color="auto" w:fill="FFFFFF"/>
        </w:rPr>
        <w:t>PHP+MySQL</w:t>
      </w:r>
      <w:proofErr w:type="spellEnd"/>
      <w:r w:rsidRPr="00972C42">
        <w:rPr>
          <w:rFonts w:ascii="Arial" w:hAnsi="Arial" w:cs="Arial"/>
          <w:color w:val="333333"/>
          <w:szCs w:val="21"/>
          <w:shd w:val="clear" w:color="auto" w:fill="FFFFFF"/>
        </w:rPr>
        <w:t>独立写出的一个</w:t>
      </w:r>
      <w:r w:rsidRPr="00972C42">
        <w:rPr>
          <w:rFonts w:ascii="Arial" w:hAnsi="Arial" w:cs="Arial"/>
          <w:color w:val="333333"/>
          <w:szCs w:val="21"/>
          <w:shd w:val="clear" w:color="auto" w:fill="FFFFFF"/>
        </w:rPr>
        <w:t>Bug</w:t>
      </w:r>
      <w:r w:rsidRPr="00972C42">
        <w:rPr>
          <w:rFonts w:ascii="Arial" w:hAnsi="Arial" w:cs="Arial"/>
          <w:color w:val="333333"/>
          <w:szCs w:val="21"/>
          <w:shd w:val="clear" w:color="auto" w:fill="FFFFFF"/>
        </w:rPr>
        <w:t>管理</w:t>
      </w:r>
      <w:r w:rsidRPr="00972C4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972C42">
        <w:rPr>
          <w:rFonts w:ascii="Arial" w:hAnsi="Arial" w:cs="Arial"/>
          <w:color w:val="333333"/>
          <w:szCs w:val="21"/>
          <w:shd w:val="clear" w:color="auto" w:fill="FFFFFF"/>
        </w:rPr>
        <w:t>系统。简单实用、免费并且开放源代码</w:t>
      </w:r>
      <w:r w:rsidRPr="00972C42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972C42">
        <w:rPr>
          <w:rFonts w:ascii="Arial" w:hAnsi="Arial" w:cs="Arial"/>
          <w:color w:val="333333"/>
          <w:szCs w:val="21"/>
          <w:shd w:val="clear" w:color="auto" w:fill="FFFFFF"/>
        </w:rPr>
        <w:t>遵循</w:t>
      </w:r>
      <w:r w:rsidRPr="00972C42">
        <w:rPr>
          <w:rFonts w:ascii="Arial" w:hAnsi="Arial" w:cs="Arial"/>
          <w:color w:val="333333"/>
          <w:szCs w:val="21"/>
          <w:shd w:val="clear" w:color="auto" w:fill="FFFFFF"/>
        </w:rPr>
        <w:t>GNU GPL)</w:t>
      </w:r>
      <w:r w:rsidRPr="00972C42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972C42">
        <w:rPr>
          <w:rFonts w:ascii="Arial" w:hAnsi="Arial" w:cs="Arial" w:hint="eastAsia"/>
          <w:color w:val="333333"/>
          <w:szCs w:val="21"/>
          <w:shd w:val="clear" w:color="auto" w:fill="FFFFFF"/>
        </w:rPr>
        <w:t>随着软件行业蓬勃发展，各类软件如雨后春笋，</w:t>
      </w:r>
      <w:r w:rsidRPr="00972C42">
        <w:rPr>
          <w:rFonts w:ascii="Arial" w:hAnsi="Arial" w:cs="Arial" w:hint="eastAsia"/>
          <w:color w:val="333333"/>
          <w:szCs w:val="21"/>
          <w:shd w:val="clear" w:color="auto" w:fill="FFFFFF"/>
        </w:rPr>
        <w:t>bug</w:t>
      </w:r>
      <w:r w:rsidRPr="00972C42">
        <w:rPr>
          <w:rFonts w:ascii="Arial" w:hAnsi="Arial" w:cs="Arial" w:hint="eastAsia"/>
          <w:color w:val="333333"/>
          <w:szCs w:val="21"/>
          <w:shd w:val="clear" w:color="auto" w:fill="FFFFFF"/>
        </w:rPr>
        <w:t>也随之而来，未来势必会出现业务系统中信息量大量增加的态势。</w:t>
      </w:r>
      <w:r w:rsidR="00972C42" w:rsidRPr="00972C42">
        <w:rPr>
          <w:rFonts w:ascii="Arial" w:hAnsi="Arial" w:cs="Arial" w:hint="eastAsia"/>
          <w:color w:val="333333"/>
          <w:szCs w:val="21"/>
          <w:shd w:val="clear" w:color="auto" w:fill="FFFFFF"/>
        </w:rPr>
        <w:t>随着业务系统在生产状态下日趋稳定、成熟，系统能稳定在什么样的西能水平，面临行业公司业务增加时，系统能否经受住“考验”，这些问题需要通过一个完整的性能测试来给出答案。</w:t>
      </w:r>
    </w:p>
    <w:p w14:paraId="0A224A1A" w14:textId="5AB45412" w:rsidR="00972C42" w:rsidRPr="00972C42" w:rsidRDefault="00972C42" w:rsidP="00972C42">
      <w:pPr>
        <w:widowControl/>
        <w:spacing w:line="360" w:lineRule="auto"/>
        <w:ind w:firstLineChars="20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72C42">
        <w:rPr>
          <w:rFonts w:ascii="Arial" w:hAnsi="Arial" w:cs="Arial" w:hint="eastAsia"/>
          <w:color w:val="333333"/>
          <w:szCs w:val="21"/>
          <w:shd w:val="clear" w:color="auto" w:fill="FFFFFF"/>
        </w:rPr>
        <w:t>本《性能测试计划书》即是基于上述考虑，参考科学的性能测试方法撰写的，用以指导即将进行的性能测试。</w:t>
      </w:r>
    </w:p>
    <w:p w14:paraId="1C573595" w14:textId="55CD72A1" w:rsidR="007E0B17" w:rsidRDefault="007E0B17" w:rsidP="007E0B17">
      <w:pPr>
        <w:pStyle w:val="2"/>
      </w:pPr>
      <w:bookmarkStart w:id="0" w:name="_Toc8657177"/>
      <w:r>
        <w:rPr>
          <w:rFonts w:hint="eastAsia"/>
        </w:rPr>
        <w:t>1</w:t>
      </w:r>
      <w:r>
        <w:t>.</w:t>
      </w:r>
      <w:r w:rsidR="00972C42">
        <w:rPr>
          <w:rFonts w:hint="eastAsia"/>
        </w:rPr>
        <w:t>BugFree系统性能测试概述</w:t>
      </w:r>
      <w:bookmarkEnd w:id="0"/>
    </w:p>
    <w:p w14:paraId="57C0473F" w14:textId="0B326A81" w:rsidR="007E0B17" w:rsidRDefault="007E0B17" w:rsidP="007E0B17">
      <w:pPr>
        <w:pStyle w:val="3"/>
      </w:pPr>
      <w:bookmarkStart w:id="1" w:name="_Toc8657178"/>
      <w:r>
        <w:rPr>
          <w:rFonts w:hint="eastAsia"/>
        </w:rPr>
        <w:t>1</w:t>
      </w:r>
      <w:r>
        <w:t>.1</w:t>
      </w:r>
      <w:r w:rsidR="00972C42">
        <w:rPr>
          <w:rFonts w:hint="eastAsia"/>
        </w:rPr>
        <w:t>被测系统定义</w:t>
      </w:r>
      <w:bookmarkEnd w:id="1"/>
    </w:p>
    <w:p w14:paraId="4E960A11" w14:textId="77777777" w:rsidR="00972C42" w:rsidRPr="00972C42" w:rsidRDefault="00972C42" w:rsidP="00972C4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作为本次测试的系统，是一款bug管理系统，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基于浏览器，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从创建到关闭这个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生命周期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的处理过程，</w:t>
      </w:r>
      <w:proofErr w:type="spellStart"/>
      <w:r w:rsidRPr="00972C42">
        <w:rPr>
          <w:rFonts w:ascii="Arial" w:eastAsia="宋体" w:hAnsi="Arial" w:cs="Arial"/>
          <w:color w:val="333333"/>
          <w:kern w:val="0"/>
          <w:szCs w:val="21"/>
        </w:rPr>
        <w:t>BugFree</w:t>
      </w:r>
      <w:proofErr w:type="spellEnd"/>
      <w:r w:rsidRPr="00972C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全面借鉴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Raid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的处理流程，处理方法甚至词汇都和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Raid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一样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所以我用</w:t>
      </w:r>
      <w:proofErr w:type="spellStart"/>
      <w:r w:rsidRPr="00972C42">
        <w:rPr>
          <w:rFonts w:ascii="Arial" w:eastAsia="宋体" w:hAnsi="Arial" w:cs="Arial"/>
          <w:color w:val="333333"/>
          <w:kern w:val="0"/>
          <w:szCs w:val="21"/>
        </w:rPr>
        <w:t>BugFree</w:t>
      </w:r>
      <w:proofErr w:type="spellEnd"/>
      <w:r w:rsidRPr="00972C42">
        <w:rPr>
          <w:rFonts w:ascii="Arial" w:eastAsia="宋体" w:hAnsi="Arial" w:cs="Arial"/>
          <w:color w:val="333333"/>
          <w:kern w:val="0"/>
          <w:szCs w:val="21"/>
        </w:rPr>
        <w:t>处理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的感觉和在微软时候基本一样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)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；</w:t>
      </w:r>
    </w:p>
    <w:p w14:paraId="6D0D113B" w14:textId="5693663E" w:rsidR="00972C42" w:rsidRDefault="00972C42" w:rsidP="00972C4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72C42">
        <w:rPr>
          <w:rFonts w:ascii="Arial" w:eastAsia="宋体" w:hAnsi="Arial" w:cs="Arial"/>
          <w:color w:val="333333"/>
          <w:kern w:val="0"/>
          <w:szCs w:val="21"/>
        </w:rPr>
        <w:t>BugFree</w:t>
      </w:r>
      <w:proofErr w:type="spellEnd"/>
      <w:r w:rsidRPr="00972C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还有一个独创的功能：当一个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被指派给你的时候，系统会自动给你发一封邮件，告诉你有个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需要你处理，这样结合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 xml:space="preserve"> Email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972C42">
        <w:rPr>
          <w:rFonts w:ascii="Arial" w:eastAsia="宋体" w:hAnsi="Arial" w:cs="Arial"/>
          <w:color w:val="333333"/>
          <w:kern w:val="0"/>
          <w:szCs w:val="21"/>
        </w:rPr>
        <w:t>BugFree</w:t>
      </w:r>
      <w:proofErr w:type="spellEnd"/>
      <w:r w:rsidRPr="00972C42">
        <w:rPr>
          <w:rFonts w:ascii="Arial" w:eastAsia="宋体" w:hAnsi="Arial" w:cs="Arial"/>
          <w:color w:val="333333"/>
          <w:kern w:val="0"/>
          <w:szCs w:val="21"/>
        </w:rPr>
        <w:t>被完美使用起来，成为我们</w:t>
      </w:r>
      <w:r w:rsidR="00734DF8">
        <w:fldChar w:fldCharType="begin"/>
      </w:r>
      <w:r w:rsidR="00734DF8">
        <w:instrText xml:space="preserve"> HYPERLINK "https://baike.baidu.com/item/%E7%BD%91%E7%AB%99%E5%BC%80%E5%8F%91" \t "_blank" </w:instrText>
      </w:r>
      <w:r w:rsidR="00734DF8">
        <w:fldChar w:fldCharType="separate"/>
      </w:r>
      <w:r w:rsidRPr="00972C42">
        <w:rPr>
          <w:rFonts w:ascii="Arial" w:eastAsia="宋体" w:hAnsi="Arial" w:cs="Arial"/>
          <w:color w:val="136EC2"/>
          <w:kern w:val="0"/>
          <w:szCs w:val="21"/>
          <w:u w:val="single"/>
        </w:rPr>
        <w:t>网站开发</w:t>
      </w:r>
      <w:r w:rsidR="00734DF8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972C42">
        <w:rPr>
          <w:rFonts w:ascii="Arial" w:eastAsia="宋体" w:hAnsi="Arial" w:cs="Arial"/>
          <w:color w:val="333333"/>
          <w:kern w:val="0"/>
          <w:szCs w:val="21"/>
        </w:rPr>
        <w:t>、运行、维护必备的工具。我们还增加了两个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统计功能：一是每天早上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8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点钟每个同事都会收到一封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Email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，告诉他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/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她头上还有多少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 xml:space="preserve"> Bug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等待处理；二是每周一中午给所有人发一封邮件，告知上周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的处理情况和到目前为止所有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972C42">
        <w:rPr>
          <w:rFonts w:ascii="Arial" w:eastAsia="宋体" w:hAnsi="Arial" w:cs="Arial"/>
          <w:color w:val="333333"/>
          <w:kern w:val="0"/>
          <w:szCs w:val="21"/>
        </w:rPr>
        <w:t>的统计数据</w:t>
      </w:r>
      <w:r w:rsidR="00756C48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FC64911" w14:textId="7933EDCF" w:rsidR="00756C48" w:rsidRDefault="00756C48" w:rsidP="00756C48">
      <w:pPr>
        <w:pStyle w:val="3"/>
      </w:pPr>
      <w:bookmarkStart w:id="2" w:name="_Toc8657179"/>
      <w:r>
        <w:rPr>
          <w:rFonts w:hint="eastAsia"/>
        </w:rPr>
        <w:t>1</w:t>
      </w:r>
      <w:r>
        <w:t>.2</w:t>
      </w:r>
      <w:r>
        <w:rPr>
          <w:rFonts w:hint="eastAsia"/>
        </w:rPr>
        <w:t>性能测试指标</w:t>
      </w:r>
      <w:bookmarkEnd w:id="2"/>
    </w:p>
    <w:p w14:paraId="583704C6" w14:textId="00610E20" w:rsidR="00756C48" w:rsidRDefault="00756C48" w:rsidP="00756C48">
      <w:r>
        <w:rPr>
          <w:rFonts w:hint="eastAsia"/>
        </w:rPr>
        <w:t>本次测试是针对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系统进行全面的性能测试，主要需要获得如下测试指标。</w:t>
      </w:r>
    </w:p>
    <w:p w14:paraId="26679C4C" w14:textId="4E538E2A" w:rsidR="00756C48" w:rsidRDefault="00756C48" w:rsidP="00756C48">
      <w:pPr>
        <w:pStyle w:val="a4"/>
        <w:numPr>
          <w:ilvl w:val="0"/>
          <w:numId w:val="1"/>
        </w:numPr>
        <w:ind w:firstLineChars="0"/>
      </w:pPr>
      <w:r w:rsidRPr="00756C48">
        <w:t>应用系统的负载能力：即系统所能容忍的最大用户数量，也就是在正常的响应时间中，系统能够支持的最多的客户端的数量。</w:t>
      </w:r>
    </w:p>
    <w:p w14:paraId="7603DD8F" w14:textId="77777777" w:rsidR="00756C48" w:rsidRDefault="00756C48" w:rsidP="00756C4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、应用系统的吞吐量：即在一次事务中网络内完成的数据量的总和，吞吐量指标</w:t>
      </w:r>
    </w:p>
    <w:p w14:paraId="4D697C91" w14:textId="0D57B103" w:rsidR="00756C48" w:rsidRDefault="00756C48" w:rsidP="00756C48">
      <w:pPr>
        <w:pStyle w:val="a4"/>
        <w:ind w:left="360" w:firstLineChars="0" w:firstLine="0"/>
      </w:pPr>
      <w:r>
        <w:rPr>
          <w:rFonts w:hint="eastAsia"/>
        </w:rPr>
        <w:t>反映的是服务器承受的压力。事务是用户某一步或几步操作的集合。</w:t>
      </w:r>
    </w:p>
    <w:p w14:paraId="282C7EBA" w14:textId="510A9D86" w:rsidR="00972C42" w:rsidRDefault="00756C48" w:rsidP="00756C48">
      <w:pPr>
        <w:pStyle w:val="a4"/>
        <w:numPr>
          <w:ilvl w:val="0"/>
          <w:numId w:val="1"/>
        </w:numPr>
        <w:ind w:firstLineChars="0"/>
      </w:pPr>
      <w:r w:rsidRPr="00756C48">
        <w:rPr>
          <w:rFonts w:hint="eastAsia"/>
        </w:rPr>
        <w:t>应用系统的吞吐率：即应用系统在单位时间内完成的数据量，也就是在单位时间内，应用系统针对不同的负载压力，所能完成的数据量。</w:t>
      </w:r>
    </w:p>
    <w:p w14:paraId="1F49F26D" w14:textId="56B79022" w:rsidR="00756C48" w:rsidRDefault="00756C48" w:rsidP="00756C48">
      <w:pPr>
        <w:pStyle w:val="a4"/>
        <w:numPr>
          <w:ilvl w:val="0"/>
          <w:numId w:val="1"/>
        </w:numPr>
        <w:ind w:firstLineChars="0"/>
      </w:pPr>
      <w:r w:rsidRPr="00756C48">
        <w:t>TPS：每秒钟系统能够处理事务或交易的数量，它是衡量系统处理能力的重要指标。</w:t>
      </w:r>
    </w:p>
    <w:p w14:paraId="5B214B41" w14:textId="4E65D80D" w:rsidR="00756C48" w:rsidRDefault="00756C48" w:rsidP="00756C48">
      <w:pPr>
        <w:pStyle w:val="a4"/>
        <w:numPr>
          <w:ilvl w:val="0"/>
          <w:numId w:val="1"/>
        </w:numPr>
        <w:ind w:firstLineChars="0"/>
      </w:pPr>
      <w:r w:rsidRPr="00756C48">
        <w:rPr>
          <w:rFonts w:hint="eastAsia"/>
        </w:rPr>
        <w:t>点击率：每秒钟用户向服务器提交的</w:t>
      </w:r>
      <w:r w:rsidRPr="00756C48">
        <w:t>HTTP请求数。</w:t>
      </w:r>
    </w:p>
    <w:p w14:paraId="4662168E" w14:textId="77777777" w:rsidR="00756C48" w:rsidRDefault="00756C48" w:rsidP="00756C48">
      <w:pPr>
        <w:pStyle w:val="a4"/>
        <w:numPr>
          <w:ilvl w:val="0"/>
          <w:numId w:val="1"/>
        </w:numPr>
        <w:ind w:firstLineChars="0"/>
      </w:pPr>
      <w:r w:rsidRPr="00756C48">
        <w:rPr>
          <w:rFonts w:hint="eastAsia"/>
        </w:rPr>
        <w:lastRenderedPageBreak/>
        <w:t>系统的响应能力：即在各种负载压力情况下，系统的响应时间，也就是从客户端请求发起，到服务器端应答返回所需要的时间，包括网络传输时间和服务器处理时间。</w:t>
      </w:r>
    </w:p>
    <w:p w14:paraId="341E38B8" w14:textId="7CE1949D" w:rsidR="00756C48" w:rsidRDefault="00756C48" w:rsidP="00756C48">
      <w:pPr>
        <w:pStyle w:val="a4"/>
        <w:numPr>
          <w:ilvl w:val="0"/>
          <w:numId w:val="1"/>
        </w:numPr>
        <w:ind w:firstLineChars="0"/>
      </w:pPr>
      <w:r w:rsidRPr="00756C48">
        <w:rPr>
          <w:rFonts w:hint="eastAsia"/>
        </w:rPr>
        <w:t>应用系统的可靠性：即在连续工作时间状态下，系统能够正常运行的时间，即在连续工作时间段内没有出错信息。</w:t>
      </w:r>
      <w:r w:rsidRPr="00756C48">
        <w:t>  </w:t>
      </w:r>
    </w:p>
    <w:p w14:paraId="750F41CB" w14:textId="378E674C" w:rsidR="00756C48" w:rsidRDefault="00756C48" w:rsidP="00756C48">
      <w:pPr>
        <w:pStyle w:val="3"/>
      </w:pPr>
      <w:bookmarkStart w:id="3" w:name="_Toc8657180"/>
      <w:r>
        <w:rPr>
          <w:rFonts w:hint="eastAsia"/>
        </w:rPr>
        <w:t>1</w:t>
      </w:r>
      <w:r>
        <w:t>.3</w:t>
      </w:r>
      <w:r>
        <w:rPr>
          <w:rFonts w:hint="eastAsia"/>
        </w:rPr>
        <w:t>系统结构及流程</w:t>
      </w:r>
      <w:bookmarkEnd w:id="3"/>
    </w:p>
    <w:p w14:paraId="6D1D932B" w14:textId="24630678" w:rsidR="00756C48" w:rsidRDefault="00756C48" w:rsidP="002C5198">
      <w:pPr>
        <w:ind w:firstLineChars="200" w:firstLine="420"/>
      </w:pP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系统在</w:t>
      </w:r>
      <w:r w:rsidRPr="00756C48">
        <w:rPr>
          <w:rFonts w:hint="eastAsia"/>
        </w:rPr>
        <w:t>实际</w:t>
      </w:r>
      <w:r>
        <w:rPr>
          <w:rFonts w:hint="eastAsia"/>
        </w:rPr>
        <w:t>应用</w:t>
      </w:r>
      <w:r w:rsidRPr="00756C48">
        <w:rPr>
          <w:rFonts w:hint="eastAsia"/>
        </w:rPr>
        <w:t>中的体系结构跟本次性能测试所采用的体系结构是一样的，</w:t>
      </w:r>
      <w:r>
        <w:rPr>
          <w:rFonts w:hint="eastAsia"/>
        </w:rPr>
        <w:t>作为一个学测试的学生，可以应用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来管理基本的bug。实际应用中可能bug会更加的丰富。</w:t>
      </w:r>
    </w:p>
    <w:p w14:paraId="05FBE324" w14:textId="560AA428" w:rsidR="00756C48" w:rsidRDefault="00756C48" w:rsidP="00756C48">
      <w:pPr>
        <w:pStyle w:val="4"/>
      </w:pPr>
      <w:r>
        <w:rPr>
          <w:rFonts w:hint="eastAsia"/>
        </w:rPr>
        <w:t>1</w:t>
      </w:r>
      <w:r>
        <w:t>.3.1</w:t>
      </w:r>
      <w:r>
        <w:rPr>
          <w:rFonts w:hint="eastAsia"/>
        </w:rPr>
        <w:t>系统总体结构</w:t>
      </w:r>
    </w:p>
    <w:p w14:paraId="714869AC" w14:textId="00034F3A" w:rsidR="00756C48" w:rsidRDefault="00756C48" w:rsidP="002C5198">
      <w:pPr>
        <w:ind w:firstLineChars="200" w:firstLine="420"/>
      </w:pPr>
      <w:r>
        <w:rPr>
          <w:rFonts w:hint="eastAsia"/>
        </w:rPr>
        <w:t>描述本系统的总体结构，包括：硬件组织体系结构、网络组织体系结构、软件组织体系结构和功能模块的组织体系结构。</w:t>
      </w:r>
    </w:p>
    <w:p w14:paraId="1A032077" w14:textId="6202FDA6" w:rsidR="00756C48" w:rsidRDefault="00756C48" w:rsidP="00756C48">
      <w:pPr>
        <w:pStyle w:val="4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功能模块</w:t>
      </w:r>
    </w:p>
    <w:p w14:paraId="27C9B474" w14:textId="792A6C7A" w:rsidR="00756C48" w:rsidRDefault="00756C48" w:rsidP="00756C48">
      <w:r>
        <w:rPr>
          <w:rFonts w:hint="eastAsia"/>
        </w:rPr>
        <w:t>1</w:t>
      </w:r>
      <w:r>
        <w:t>.</w:t>
      </w:r>
      <w:r>
        <w:rPr>
          <w:rFonts w:hint="eastAsia"/>
        </w:rPr>
        <w:t>本次性能测试中各类操作</w:t>
      </w:r>
      <w:r w:rsidR="00200ECE">
        <w:rPr>
          <w:rFonts w:hint="eastAsia"/>
        </w:rPr>
        <w:t>都是由若干功能模块组成的，每个功能都根据其执行特点分成了若干操作步骤，每个步骤都是一个功能点（即功能模块），本次测试主要涉及的模块及操作如下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0ECE" w14:paraId="222C8956" w14:textId="77777777" w:rsidTr="00200ECE">
        <w:tc>
          <w:tcPr>
            <w:tcW w:w="2765" w:type="dxa"/>
          </w:tcPr>
          <w:p w14:paraId="79D863D7" w14:textId="276FE03F" w:rsidR="00200ECE" w:rsidRDefault="00200ECE" w:rsidP="00756C48">
            <w:r>
              <w:rPr>
                <w:rFonts w:hint="eastAsia"/>
              </w:rPr>
              <w:t>步骤</w:t>
            </w:r>
          </w:p>
        </w:tc>
        <w:tc>
          <w:tcPr>
            <w:tcW w:w="2765" w:type="dxa"/>
          </w:tcPr>
          <w:p w14:paraId="7D7B3B38" w14:textId="77BF0433" w:rsidR="00200ECE" w:rsidRDefault="00200ECE" w:rsidP="00756C48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7B9BC6F4" w14:textId="3BC64BAB" w:rsidR="00200ECE" w:rsidRDefault="00200ECE" w:rsidP="00756C48">
            <w:r>
              <w:rPr>
                <w:rFonts w:hint="eastAsia"/>
              </w:rPr>
              <w:t>备注：Action；平均响应时间</w:t>
            </w:r>
          </w:p>
        </w:tc>
      </w:tr>
      <w:tr w:rsidR="00200ECE" w14:paraId="17F2DCE8" w14:textId="77777777" w:rsidTr="00200ECE">
        <w:tc>
          <w:tcPr>
            <w:tcW w:w="2765" w:type="dxa"/>
          </w:tcPr>
          <w:p w14:paraId="219D641D" w14:textId="09FA9287" w:rsidR="00200ECE" w:rsidRDefault="00200ECE" w:rsidP="00756C48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E166508" w14:textId="68FDA896" w:rsidR="00200ECE" w:rsidRDefault="00200ECE" w:rsidP="00756C48">
            <w:r>
              <w:rPr>
                <w:rFonts w:hint="eastAsia"/>
              </w:rPr>
              <w:t>打开主界面</w:t>
            </w:r>
          </w:p>
        </w:tc>
        <w:tc>
          <w:tcPr>
            <w:tcW w:w="2766" w:type="dxa"/>
          </w:tcPr>
          <w:p w14:paraId="2C2EBC19" w14:textId="0D32FC7B" w:rsidR="00200ECE" w:rsidRDefault="00200ECE" w:rsidP="00756C48"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tion：访问首页；5</w:t>
            </w:r>
          </w:p>
        </w:tc>
      </w:tr>
      <w:tr w:rsidR="00200ECE" w14:paraId="560222E3" w14:textId="77777777" w:rsidTr="00200ECE">
        <w:tc>
          <w:tcPr>
            <w:tcW w:w="2765" w:type="dxa"/>
          </w:tcPr>
          <w:p w14:paraId="5B11713E" w14:textId="6CD3FD03" w:rsidR="00200ECE" w:rsidRDefault="00200ECE" w:rsidP="00756C48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73243DF" w14:textId="65E7E4A2" w:rsidR="00200ECE" w:rsidRDefault="00200ECE" w:rsidP="00756C48">
            <w:r>
              <w:rPr>
                <w:rFonts w:hint="eastAsia"/>
              </w:rPr>
              <w:t>输入用户名密码（参数化），登录系统，进入首页</w:t>
            </w:r>
          </w:p>
        </w:tc>
        <w:tc>
          <w:tcPr>
            <w:tcW w:w="2766" w:type="dxa"/>
          </w:tcPr>
          <w:p w14:paraId="6E628E83" w14:textId="0D6F5183" w:rsidR="00200ECE" w:rsidRDefault="00200ECE" w:rsidP="00756C48">
            <w:r>
              <w:rPr>
                <w:rFonts w:hint="eastAsia"/>
              </w:rPr>
              <w:t>Action：登录；5</w:t>
            </w:r>
          </w:p>
        </w:tc>
      </w:tr>
      <w:tr w:rsidR="00200ECE" w14:paraId="6A2BD07A" w14:textId="77777777" w:rsidTr="00200ECE">
        <w:tc>
          <w:tcPr>
            <w:tcW w:w="2765" w:type="dxa"/>
          </w:tcPr>
          <w:p w14:paraId="2B013C80" w14:textId="1B9E503B" w:rsidR="00200ECE" w:rsidRDefault="00200ECE" w:rsidP="00756C48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97AD2C3" w14:textId="7434DBC0" w:rsidR="00200ECE" w:rsidRDefault="00200ECE" w:rsidP="00756C48">
            <w:r>
              <w:rPr>
                <w:rFonts w:hint="eastAsia"/>
              </w:rPr>
              <w:t>查询bug（模块，路径，创建者，等于否等，提交查询），进入要查询的bug页面</w:t>
            </w:r>
          </w:p>
        </w:tc>
        <w:tc>
          <w:tcPr>
            <w:tcW w:w="2766" w:type="dxa"/>
          </w:tcPr>
          <w:p w14:paraId="27F481FF" w14:textId="7B1C00BE" w:rsidR="00200ECE" w:rsidRDefault="00200ECE" w:rsidP="00756C48">
            <w:r>
              <w:rPr>
                <w:rFonts w:hint="eastAsia"/>
              </w:rPr>
              <w:t>Action：提交查询；5</w:t>
            </w:r>
          </w:p>
        </w:tc>
      </w:tr>
      <w:tr w:rsidR="00200ECE" w14:paraId="51D7B192" w14:textId="77777777" w:rsidTr="00200ECE">
        <w:tc>
          <w:tcPr>
            <w:tcW w:w="2765" w:type="dxa"/>
          </w:tcPr>
          <w:p w14:paraId="2DE9C50B" w14:textId="2378AFE4" w:rsidR="00200ECE" w:rsidRDefault="00200ECE" w:rsidP="00756C48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7C38FFF9" w14:textId="47CCEE0C" w:rsidR="00200ECE" w:rsidRDefault="00200ECE" w:rsidP="00756C48">
            <w:r>
              <w:rPr>
                <w:rFonts w:hint="eastAsia"/>
              </w:rPr>
              <w:t>点击bug进入bug页面</w:t>
            </w:r>
          </w:p>
        </w:tc>
        <w:tc>
          <w:tcPr>
            <w:tcW w:w="2766" w:type="dxa"/>
          </w:tcPr>
          <w:p w14:paraId="31C0F083" w14:textId="5FF52C61" w:rsidR="00200ECE" w:rsidRDefault="00200ECE" w:rsidP="00756C48">
            <w:r>
              <w:rPr>
                <w:rFonts w:hint="eastAsia"/>
              </w:rPr>
              <w:t>Action：bug；5</w:t>
            </w:r>
          </w:p>
        </w:tc>
      </w:tr>
      <w:tr w:rsidR="00200ECE" w14:paraId="4BA581C3" w14:textId="77777777" w:rsidTr="00200ECE">
        <w:tc>
          <w:tcPr>
            <w:tcW w:w="2765" w:type="dxa"/>
          </w:tcPr>
          <w:p w14:paraId="5AC42207" w14:textId="68008A1A" w:rsidR="00200ECE" w:rsidRDefault="00200ECE" w:rsidP="00756C48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15A4747" w14:textId="71CE408D" w:rsidR="00200ECE" w:rsidRDefault="00200ECE" w:rsidP="00756C48">
            <w:r>
              <w:rPr>
                <w:rFonts w:hint="eastAsia"/>
              </w:rPr>
              <w:t>点击case进入case页面</w:t>
            </w:r>
          </w:p>
        </w:tc>
        <w:tc>
          <w:tcPr>
            <w:tcW w:w="2766" w:type="dxa"/>
          </w:tcPr>
          <w:p w14:paraId="6F6D355F" w14:textId="6B41D17A" w:rsidR="00200ECE" w:rsidRDefault="00200ECE" w:rsidP="00756C48">
            <w:r>
              <w:rPr>
                <w:rFonts w:hint="eastAsia"/>
              </w:rPr>
              <w:t>Action：case；5</w:t>
            </w:r>
          </w:p>
        </w:tc>
      </w:tr>
      <w:tr w:rsidR="00200ECE" w14:paraId="75612463" w14:textId="77777777" w:rsidTr="00200ECE">
        <w:tc>
          <w:tcPr>
            <w:tcW w:w="2765" w:type="dxa"/>
          </w:tcPr>
          <w:p w14:paraId="6102C4B9" w14:textId="2ABDE5F9" w:rsidR="00200ECE" w:rsidRDefault="00200ECE" w:rsidP="00756C48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4241E731" w14:textId="2BA1876C" w:rsidR="00200ECE" w:rsidRDefault="00200ECE" w:rsidP="00756C48">
            <w:r>
              <w:rPr>
                <w:rFonts w:hint="eastAsia"/>
              </w:rPr>
              <w:t>点击result进入result界面</w:t>
            </w:r>
          </w:p>
        </w:tc>
        <w:tc>
          <w:tcPr>
            <w:tcW w:w="2766" w:type="dxa"/>
          </w:tcPr>
          <w:p w14:paraId="754F118C" w14:textId="1C04746D" w:rsidR="00200ECE" w:rsidRDefault="00200ECE" w:rsidP="00756C48">
            <w:r>
              <w:rPr>
                <w:rFonts w:hint="eastAsia"/>
              </w:rPr>
              <w:t>Action：result；5</w:t>
            </w:r>
          </w:p>
        </w:tc>
      </w:tr>
      <w:tr w:rsidR="00200ECE" w14:paraId="789F8ADA" w14:textId="77777777" w:rsidTr="00200ECE">
        <w:tc>
          <w:tcPr>
            <w:tcW w:w="2765" w:type="dxa"/>
          </w:tcPr>
          <w:p w14:paraId="3F8B5AA3" w14:textId="1B9ED4F8" w:rsidR="00200ECE" w:rsidRDefault="00200ECE" w:rsidP="00756C48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6020E5DF" w14:textId="1174BB0F" w:rsidR="00200ECE" w:rsidRDefault="00200ECE" w:rsidP="00756C48">
            <w:r>
              <w:rPr>
                <w:rFonts w:hint="eastAsia"/>
              </w:rPr>
              <w:t>新建bug（点击新建bug进入页面，填入必填项，保存）</w:t>
            </w:r>
          </w:p>
        </w:tc>
        <w:tc>
          <w:tcPr>
            <w:tcW w:w="2766" w:type="dxa"/>
          </w:tcPr>
          <w:p w14:paraId="691F80DD" w14:textId="595B2864" w:rsidR="00200ECE" w:rsidRPr="00C207FF" w:rsidRDefault="00C207FF" w:rsidP="00756C48">
            <w:r>
              <w:rPr>
                <w:rFonts w:hint="eastAsia"/>
              </w:rPr>
              <w:t>Action：新建bug；5</w:t>
            </w:r>
          </w:p>
        </w:tc>
      </w:tr>
    </w:tbl>
    <w:p w14:paraId="48BAE5B1" w14:textId="36DC095F" w:rsidR="00C207FF" w:rsidRDefault="00C207FF" w:rsidP="00E51176">
      <w:pPr>
        <w:pStyle w:val="4"/>
        <w:numPr>
          <w:ilvl w:val="0"/>
          <w:numId w:val="2"/>
        </w:numPr>
      </w:pPr>
      <w:r>
        <w:rPr>
          <w:rFonts w:hint="eastAsia"/>
        </w:rPr>
        <w:t>1</w:t>
      </w:r>
      <w:r>
        <w:t>.3.3</w:t>
      </w:r>
      <w:r>
        <w:rPr>
          <w:rFonts w:hint="eastAsia"/>
        </w:rPr>
        <w:t>关键点描述（KP）</w:t>
      </w:r>
    </w:p>
    <w:p w14:paraId="326048C5" w14:textId="78038A29" w:rsidR="00C207FF" w:rsidRDefault="00C207FF" w:rsidP="002C5198">
      <w:pPr>
        <w:ind w:firstLineChars="200" w:firstLine="420"/>
      </w:pPr>
      <w:r w:rsidRPr="00C207FF">
        <w:rPr>
          <w:rFonts w:hint="eastAsia"/>
        </w:rPr>
        <w:t>本次性能测试的关键点，就是查看</w:t>
      </w:r>
      <w:r w:rsidRPr="00C207FF">
        <w:t>XXX系统在不同用户数量（并发）压力下的表现和大数据</w:t>
      </w:r>
      <w:proofErr w:type="gramStart"/>
      <w:r w:rsidRPr="00C207FF">
        <w:t>量操作</w:t>
      </w:r>
      <w:proofErr w:type="gramEnd"/>
      <w:r w:rsidRPr="00C207FF">
        <w:t>时系统的性能状态，</w:t>
      </w:r>
      <w:r w:rsidRPr="00C207FF">
        <w:rPr>
          <w:rFonts w:hint="eastAsia"/>
        </w:rPr>
        <w:t>本次性能测试的关键点，就是查看</w:t>
      </w:r>
      <w:r w:rsidRPr="00C207FF">
        <w:t>XXX系统在不同用户数量（并发）压力下的表现和大数据</w:t>
      </w:r>
      <w:proofErr w:type="gramStart"/>
      <w:r w:rsidRPr="00C207FF">
        <w:t>量操作</w:t>
      </w:r>
      <w:proofErr w:type="gramEnd"/>
      <w:r w:rsidRPr="00C207FF">
        <w:t>时系统的性能状态，</w:t>
      </w:r>
    </w:p>
    <w:p w14:paraId="3AD849B8" w14:textId="3D7DA8D7" w:rsidR="00C207FF" w:rsidRDefault="00C207FF" w:rsidP="00C207FF">
      <w:pPr>
        <w:pStyle w:val="3"/>
      </w:pPr>
      <w:bookmarkStart w:id="4" w:name="_Toc8657181"/>
      <w:r>
        <w:rPr>
          <w:rFonts w:hint="eastAsia"/>
        </w:rPr>
        <w:lastRenderedPageBreak/>
        <w:t>1</w:t>
      </w:r>
      <w:r>
        <w:t>.4</w:t>
      </w:r>
      <w:r>
        <w:rPr>
          <w:rFonts w:hint="eastAsia"/>
        </w:rPr>
        <w:t>性能测试环境</w:t>
      </w:r>
      <w:bookmarkEnd w:id="4"/>
    </w:p>
    <w:p w14:paraId="18C30425" w14:textId="42C992B1" w:rsidR="00C207FF" w:rsidRDefault="00C207FF" w:rsidP="002C5198">
      <w:pPr>
        <w:ind w:firstLineChars="200" w:firstLine="420"/>
      </w:pPr>
      <w:r>
        <w:rPr>
          <w:rFonts w:hint="eastAsia"/>
        </w:rPr>
        <w:t>本次性能测试环境与真实运行环境硬件和网络环境有所不同，是真实环境的缩小，数据库是真实环境数据库的一个复制（或缩小），本系统采用标准的cs结构，客户端通过前台</w:t>
      </w:r>
      <w:r w:rsidR="00E51176">
        <w:rPr>
          <w:rFonts w:hint="eastAsia"/>
        </w:rPr>
        <w:t>安装访问应用系统。</w:t>
      </w:r>
    </w:p>
    <w:p w14:paraId="4A0D5A08" w14:textId="5DE564F9" w:rsidR="00E51176" w:rsidRDefault="00E51176" w:rsidP="00C207FF">
      <w:r>
        <w:rPr>
          <w:rFonts w:hint="eastAsia"/>
        </w:rPr>
        <w:t>其中具体的硬件和网络环境如下：</w:t>
      </w:r>
    </w:p>
    <w:p w14:paraId="445F9B12" w14:textId="70BFB32D" w:rsidR="00E51176" w:rsidRDefault="00E51176" w:rsidP="00E5117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操作系统：windows</w:t>
      </w:r>
      <w:r>
        <w:t>10/</w:t>
      </w:r>
      <w:proofErr w:type="spellStart"/>
      <w:r>
        <w:rPr>
          <w:rFonts w:hint="eastAsia"/>
        </w:rPr>
        <w:t>linux</w:t>
      </w:r>
      <w:proofErr w:type="spellEnd"/>
    </w:p>
    <w:p w14:paraId="0549B179" w14:textId="7173F046" w:rsidR="00E51176" w:rsidRDefault="00E51176" w:rsidP="00E5117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网络环境：LAN（1</w:t>
      </w:r>
      <w:r>
        <w:t>00</w:t>
      </w:r>
      <w:r>
        <w:rPr>
          <w:rFonts w:hint="eastAsia"/>
        </w:rPr>
        <w:t>M）</w:t>
      </w:r>
    </w:p>
    <w:p w14:paraId="07D5AAF0" w14:textId="177C2883" w:rsidR="00E51176" w:rsidRDefault="00E51176" w:rsidP="00E5117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数据库：MySQL</w:t>
      </w:r>
    </w:p>
    <w:p w14:paraId="112AF738" w14:textId="0C3263E5" w:rsidR="00E51176" w:rsidRDefault="00E51176" w:rsidP="00E5117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t>: PC</w:t>
      </w:r>
    </w:p>
    <w:p w14:paraId="042EFA2C" w14:textId="3277D56F" w:rsidR="00E51176" w:rsidRDefault="00E51176" w:rsidP="00E51176">
      <w:r>
        <w:rPr>
          <w:rFonts w:hint="eastAsia"/>
        </w:rPr>
        <w:t>网络拓扑和结构图如下：</w:t>
      </w:r>
    </w:p>
    <w:p w14:paraId="3A43CD94" w14:textId="557D59F0" w:rsidR="00E51176" w:rsidRDefault="00E51176" w:rsidP="002C5198">
      <w:pPr>
        <w:jc w:val="center"/>
      </w:pPr>
      <w:r>
        <w:rPr>
          <w:rFonts w:hint="eastAsia"/>
          <w:noProof/>
        </w:rPr>
        <w:drawing>
          <wp:inline distT="0" distB="0" distL="0" distR="0" wp14:anchorId="11E63340" wp14:editId="4E103059">
            <wp:extent cx="4028756" cy="35283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8845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756" cy="352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3144" w14:textId="41063CA7" w:rsidR="00E51176" w:rsidRDefault="00E51176" w:rsidP="00E51176">
      <w:pPr>
        <w:pStyle w:val="1"/>
      </w:pPr>
      <w:bookmarkStart w:id="5" w:name="_Toc8657182"/>
      <w:r>
        <w:rPr>
          <w:rFonts w:hint="eastAsia"/>
        </w:rPr>
        <w:t>2性能测试</w:t>
      </w:r>
      <w:bookmarkEnd w:id="5"/>
    </w:p>
    <w:p w14:paraId="27519D26" w14:textId="1DF474C1" w:rsidR="00E51176" w:rsidRDefault="00E51176" w:rsidP="002C5198">
      <w:pPr>
        <w:ind w:firstLineChars="200" w:firstLine="420"/>
      </w:pPr>
      <w:r>
        <w:rPr>
          <w:rFonts w:hint="eastAsia"/>
        </w:rPr>
        <w:t>本次包括：预期性能测试，用户并发测试、大数据量测试、疲劳强度测试</w:t>
      </w:r>
      <w:r w:rsidR="002C5198">
        <w:rPr>
          <w:rFonts w:hint="eastAsia"/>
        </w:rPr>
        <w:t>、负载能力测试等。</w:t>
      </w:r>
    </w:p>
    <w:p w14:paraId="462FD5B9" w14:textId="676D4343" w:rsidR="002C5198" w:rsidRDefault="002C5198" w:rsidP="002C5198">
      <w:pPr>
        <w:ind w:firstLineChars="200" w:firstLine="420"/>
      </w:pPr>
      <w:r>
        <w:rPr>
          <w:rFonts w:hint="eastAsia"/>
        </w:rPr>
        <w:t>将使用测试工具LoadRunner</w:t>
      </w:r>
      <w:r>
        <w:t>11.0</w:t>
      </w:r>
      <w:r>
        <w:rPr>
          <w:rFonts w:hint="eastAsia"/>
        </w:rPr>
        <w:t>对被测试项目的各模块进行监控，并判断该系统各模块的性能表现。</w:t>
      </w:r>
    </w:p>
    <w:p w14:paraId="65BA4032" w14:textId="2A0FF342" w:rsidR="002C5198" w:rsidRDefault="002C5198" w:rsidP="002C5198">
      <w:pPr>
        <w:pStyle w:val="3"/>
      </w:pPr>
      <w:bookmarkStart w:id="6" w:name="_Toc8657183"/>
      <w:r>
        <w:rPr>
          <w:rFonts w:hint="eastAsia"/>
        </w:rPr>
        <w:t>2</w:t>
      </w:r>
      <w:r>
        <w:t>.1</w:t>
      </w:r>
      <w:r>
        <w:rPr>
          <w:rFonts w:hint="eastAsia"/>
        </w:rPr>
        <w:t>预期性能概述</w:t>
      </w:r>
      <w:bookmarkEnd w:id="6"/>
    </w:p>
    <w:p w14:paraId="40F3F3F5" w14:textId="38E96E04" w:rsidR="002C5198" w:rsidRDefault="002C5198" w:rsidP="002C5198">
      <w:pPr>
        <w:ind w:firstLineChars="200" w:firstLine="420"/>
      </w:pPr>
      <w:r>
        <w:rPr>
          <w:rFonts w:hint="eastAsia"/>
        </w:rPr>
        <w:t>通过模拟bug的不断建立的压力量和使用场景组合，测试系统的性能是否满足生产性能要求。.</w:t>
      </w:r>
    </w:p>
    <w:p w14:paraId="6B6BE6B8" w14:textId="6AB010B8" w:rsidR="002C5198" w:rsidRDefault="002C5198" w:rsidP="002C5198">
      <w:pPr>
        <w:ind w:firstLineChars="200" w:firstLine="420"/>
      </w:pPr>
      <w:r>
        <w:rPr>
          <w:rFonts w:hint="eastAsia"/>
        </w:rPr>
        <w:lastRenderedPageBreak/>
        <w:t>特点：1</w:t>
      </w:r>
      <w:r>
        <w:t>.</w:t>
      </w:r>
      <w:r>
        <w:rPr>
          <w:rFonts w:hint="eastAsia"/>
        </w:rPr>
        <w:t>主要是验证系统是否有系统宣称具有的能力。</w:t>
      </w:r>
    </w:p>
    <w:p w14:paraId="7F7E4E96" w14:textId="38DF598A" w:rsidR="002C5198" w:rsidRDefault="002C5198" w:rsidP="002C5198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2.</w:t>
      </w:r>
      <w:r>
        <w:rPr>
          <w:rFonts w:hint="eastAsia"/>
        </w:rPr>
        <w:t>要事先了解被测系统经典场景，并具有确定的性能目标。</w:t>
      </w:r>
    </w:p>
    <w:p w14:paraId="6B7AC6CA" w14:textId="1DF7735C" w:rsidR="002C5198" w:rsidRDefault="002C5198" w:rsidP="002C5198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3.</w:t>
      </w:r>
      <w:r>
        <w:rPr>
          <w:rFonts w:hint="eastAsia"/>
        </w:rPr>
        <w:t>要在已确定的环境下运行。</w:t>
      </w:r>
    </w:p>
    <w:p w14:paraId="39114CD1" w14:textId="1DEC2D1D" w:rsidR="002C5198" w:rsidRDefault="009A3E41" w:rsidP="009A3E41">
      <w:pPr>
        <w:pStyle w:val="3"/>
      </w:pPr>
      <w:bookmarkStart w:id="7" w:name="_Toc8657184"/>
      <w:r>
        <w:rPr>
          <w:rFonts w:hint="eastAsia"/>
        </w:rPr>
        <w:t>2</w:t>
      </w:r>
      <w:r>
        <w:t>.2</w:t>
      </w:r>
      <w:r>
        <w:rPr>
          <w:rFonts w:hint="eastAsia"/>
        </w:rPr>
        <w:t>用户并发测试</w:t>
      </w:r>
      <w:bookmarkEnd w:id="7"/>
    </w:p>
    <w:p w14:paraId="088B75A6" w14:textId="3C16C276" w:rsidR="009A3E41" w:rsidRDefault="009A3E41" w:rsidP="009A3E41">
      <w:pPr>
        <w:ind w:firstLineChars="200" w:firstLine="420"/>
      </w:pPr>
      <w:r>
        <w:rPr>
          <w:rFonts w:hint="eastAsia"/>
        </w:rPr>
        <w:t>并发测试方法通过模拟用户并发访问，测试多用户并发访问同一个应用、同一个模块或者数据记录时是否在死锁或者其他性能问题。</w:t>
      </w:r>
    </w:p>
    <w:p w14:paraId="502F0EFE" w14:textId="7B2AC6F0" w:rsidR="009A3E41" w:rsidRDefault="009A3E41" w:rsidP="009A3E41">
      <w:r>
        <w:rPr>
          <w:rFonts w:hint="eastAsia"/>
        </w:rPr>
        <w:t>目的：1</w:t>
      </w:r>
      <w:r>
        <w:t>.</w:t>
      </w:r>
      <w:r>
        <w:rPr>
          <w:rFonts w:hint="eastAsia"/>
        </w:rPr>
        <w:t>发现系统中</w:t>
      </w:r>
      <w:proofErr w:type="gramStart"/>
      <w:r>
        <w:rPr>
          <w:rFonts w:hint="eastAsia"/>
        </w:rPr>
        <w:t>可能影藏的</w:t>
      </w:r>
      <w:proofErr w:type="gramEnd"/>
      <w:r>
        <w:rPr>
          <w:rFonts w:hint="eastAsia"/>
        </w:rPr>
        <w:t>并发访问的问题。</w:t>
      </w:r>
    </w:p>
    <w:p w14:paraId="331EF0B5" w14:textId="3F9C8625" w:rsidR="009A3E41" w:rsidRDefault="009A3E41" w:rsidP="009A3E41">
      <w:r>
        <w:rPr>
          <w:rFonts w:hint="eastAsia"/>
        </w:rPr>
        <w:t xml:space="preserve"> </w:t>
      </w:r>
      <w:r>
        <w:t xml:space="preserve">     2.</w:t>
      </w:r>
      <w:r>
        <w:rPr>
          <w:rFonts w:hint="eastAsia"/>
        </w:rPr>
        <w:t>关注系统可能存在的并发问题，例如系统中的内存泄露、线程锁和资源争用方面的问题。</w:t>
      </w:r>
    </w:p>
    <w:p w14:paraId="72D3038B" w14:textId="01582077" w:rsidR="009A3E41" w:rsidRDefault="009A3E41" w:rsidP="009A3E41">
      <w:pPr>
        <w:pStyle w:val="3"/>
      </w:pPr>
      <w:bookmarkStart w:id="8" w:name="_Toc8657185"/>
      <w:r>
        <w:rPr>
          <w:rFonts w:hint="eastAsia"/>
        </w:rPr>
        <w:t>2</w:t>
      </w:r>
      <w:r>
        <w:t>.3</w:t>
      </w:r>
      <w:r>
        <w:rPr>
          <w:rFonts w:hint="eastAsia"/>
        </w:rPr>
        <w:t>大数据量测试</w:t>
      </w:r>
      <w:bookmarkEnd w:id="8"/>
    </w:p>
    <w:p w14:paraId="2CE2232A" w14:textId="209AAA5B" w:rsidR="009A3E41" w:rsidRDefault="009A3E41" w:rsidP="009A3E41">
      <w:proofErr w:type="spellStart"/>
      <w:r>
        <w:t>B</w:t>
      </w:r>
      <w:r>
        <w:rPr>
          <w:rFonts w:hint="eastAsia"/>
        </w:rPr>
        <w:t>ugfree</w:t>
      </w:r>
      <w:proofErr w:type="spellEnd"/>
      <w:r>
        <w:rPr>
          <w:rFonts w:hint="eastAsia"/>
        </w:rPr>
        <w:t>的主要功能就是管理大数据量的bug，所以这个是最为关键的，在处理大数据量是确定是否达到了将使软件发生故障的极限。</w:t>
      </w:r>
    </w:p>
    <w:p w14:paraId="68861F6D" w14:textId="7E293F80" w:rsidR="009A3E41" w:rsidRDefault="009A3E41" w:rsidP="009A3E41">
      <w:r>
        <w:rPr>
          <w:rFonts w:hint="eastAsia"/>
        </w:rPr>
        <w:t>目的：1</w:t>
      </w:r>
      <w:r>
        <w:t>.</w:t>
      </w:r>
      <w:r>
        <w:rPr>
          <w:rFonts w:hint="eastAsia"/>
        </w:rPr>
        <w:t>确定软件发生故障的极限。</w:t>
      </w:r>
    </w:p>
    <w:p w14:paraId="0F7609FD" w14:textId="481056AB" w:rsidR="009A3E41" w:rsidRDefault="009A3E41" w:rsidP="009A3E41">
      <w:r>
        <w:rPr>
          <w:rFonts w:hint="eastAsia"/>
        </w:rPr>
        <w:t xml:space="preserve"> </w:t>
      </w:r>
      <w:r>
        <w:t xml:space="preserve">     2.</w:t>
      </w:r>
      <w:r>
        <w:rPr>
          <w:rFonts w:hint="eastAsia"/>
        </w:rPr>
        <w:t>确定测试对象在给定时间内能够持续处理的最大负载和工作量。</w:t>
      </w:r>
    </w:p>
    <w:p w14:paraId="35D9BF9B" w14:textId="53B7DC90" w:rsidR="009A3E41" w:rsidRDefault="009A3E41" w:rsidP="009A3E41">
      <w:r>
        <w:rPr>
          <w:rFonts w:hint="eastAsia"/>
        </w:rPr>
        <w:t xml:space="preserve"> </w:t>
      </w:r>
      <w:r>
        <w:t xml:space="preserve">     3.</w:t>
      </w:r>
      <w:r>
        <w:rPr>
          <w:rFonts w:hint="eastAsia"/>
        </w:rPr>
        <w:t>可以在开发的各个阶段使用需要相关测试工具的配合和支持。</w:t>
      </w:r>
    </w:p>
    <w:p w14:paraId="4F9557C1" w14:textId="688CFE10" w:rsidR="009A3E41" w:rsidRDefault="009A3E41" w:rsidP="009A3E41">
      <w:pPr>
        <w:pStyle w:val="3"/>
      </w:pPr>
      <w:bookmarkStart w:id="9" w:name="_Toc8657186"/>
      <w:r>
        <w:rPr>
          <w:rFonts w:hint="eastAsia"/>
        </w:rPr>
        <w:t>2</w:t>
      </w:r>
      <w:r>
        <w:t>.4</w:t>
      </w:r>
      <w:r>
        <w:rPr>
          <w:rFonts w:hint="eastAsia"/>
        </w:rPr>
        <w:t>负载能力测试</w:t>
      </w:r>
      <w:bookmarkEnd w:id="9"/>
    </w:p>
    <w:p w14:paraId="03FBA56D" w14:textId="4531271C" w:rsidR="009A3E41" w:rsidRDefault="009A3E41" w:rsidP="009A3E41">
      <w:r>
        <w:rPr>
          <w:rFonts w:hint="eastAsia"/>
        </w:rPr>
        <w:t>通过给被测系统不断的加压，直到性能指标达到极限，例如“响应时间”超过预定指标或某种资源以及达到饱和状态。</w:t>
      </w:r>
    </w:p>
    <w:p w14:paraId="09B63C8F" w14:textId="7DCCCC13" w:rsidR="009A3E41" w:rsidRDefault="009A3E41" w:rsidP="009A3E41">
      <w:r>
        <w:rPr>
          <w:rFonts w:hint="eastAsia"/>
        </w:rPr>
        <w:t>目的：1</w:t>
      </w:r>
      <w:r>
        <w:t>.</w:t>
      </w:r>
      <w:r>
        <w:rPr>
          <w:rFonts w:hint="eastAsia"/>
        </w:rPr>
        <w:t>找到系统处理能力的极限。</w:t>
      </w:r>
    </w:p>
    <w:p w14:paraId="34BDF5C8" w14:textId="7F818A15" w:rsidR="009A3E41" w:rsidRDefault="009A3E41" w:rsidP="009A3E41">
      <w:r>
        <w:t xml:space="preserve">      2.</w:t>
      </w:r>
      <w:r>
        <w:rPr>
          <w:rFonts w:hint="eastAsia"/>
        </w:rPr>
        <w:t>需要在给定的测试环境下进行，通常也需要考虑被测试系统的业务压力量，和典型场景，使得测试结果具有业务上的意义。</w:t>
      </w:r>
    </w:p>
    <w:p w14:paraId="279B54DF" w14:textId="798F8720" w:rsidR="009A3E41" w:rsidRDefault="009A3E41" w:rsidP="009A3E41">
      <w:pPr>
        <w:pStyle w:val="3"/>
      </w:pPr>
      <w:bookmarkStart w:id="10" w:name="_Toc8657187"/>
      <w:r>
        <w:rPr>
          <w:rFonts w:hint="eastAsia"/>
        </w:rPr>
        <w:t>2</w:t>
      </w:r>
      <w:r>
        <w:t>.5</w:t>
      </w:r>
      <w:r>
        <w:rPr>
          <w:rFonts w:hint="eastAsia"/>
        </w:rPr>
        <w:t>测试指标及期望</w:t>
      </w:r>
      <w:bookmarkEnd w:id="10"/>
    </w:p>
    <w:p w14:paraId="123FC034" w14:textId="1EAC5605" w:rsidR="009A3E41" w:rsidRDefault="009A3E41" w:rsidP="009A3E41">
      <w:r>
        <w:rPr>
          <w:rFonts w:hint="eastAsia"/>
        </w:rPr>
        <w:t>在本次性能测试中，各类测试指标包括测试中应该达到的某些性能指标，这些性能指标均是来自于应用系统开发是遵循业务需求，当某个测试的某一类指标已经超出业务需求的范围，则测试已经达到目的，即可终止测试。</w:t>
      </w:r>
    </w:p>
    <w:p w14:paraId="546CB50A" w14:textId="4A450995" w:rsidR="009A3E41" w:rsidRDefault="009A3E41" w:rsidP="009A3E41">
      <w:pPr>
        <w:pStyle w:val="3"/>
      </w:pPr>
      <w:bookmarkStart w:id="11" w:name="_Toc8657188"/>
      <w:r>
        <w:rPr>
          <w:rFonts w:hint="eastAsia"/>
        </w:rPr>
        <w:t>2</w:t>
      </w:r>
      <w:r>
        <w:t>.6</w:t>
      </w:r>
      <w:r>
        <w:rPr>
          <w:rFonts w:hint="eastAsia"/>
        </w:rPr>
        <w:t>应用软件级别的测试指标</w:t>
      </w:r>
      <w:bookmarkEnd w:id="11"/>
    </w:p>
    <w:p w14:paraId="2AED525A" w14:textId="5C2629C7" w:rsidR="009A3E41" w:rsidRDefault="009A3E41" w:rsidP="009A3E41">
      <w:pPr>
        <w:pStyle w:val="a4"/>
        <w:numPr>
          <w:ilvl w:val="0"/>
          <w:numId w:val="3"/>
        </w:numPr>
        <w:ind w:firstLineChars="0"/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利用率小于4</w:t>
      </w:r>
      <w:r>
        <w:t>0</w:t>
      </w:r>
      <w:r>
        <w:rPr>
          <w:rFonts w:hint="eastAsia"/>
        </w:rPr>
        <w:t>%</w:t>
      </w:r>
    </w:p>
    <w:p w14:paraId="3F1D922E" w14:textId="26CA5117" w:rsidR="009A3E41" w:rsidRDefault="009A3E41" w:rsidP="009A3E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内存占用小于8</w:t>
      </w:r>
      <w:r>
        <w:t>0</w:t>
      </w:r>
      <w:r>
        <w:rPr>
          <w:rFonts w:hint="eastAsia"/>
        </w:rPr>
        <w:t>%</w:t>
      </w:r>
    </w:p>
    <w:p w14:paraId="3A95A2CB" w14:textId="6D750513" w:rsidR="009A3E41" w:rsidRDefault="00DD6377" w:rsidP="009A3E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吞吐量大于9</w:t>
      </w:r>
      <w:r>
        <w:t>0</w:t>
      </w:r>
      <w:r>
        <w:rPr>
          <w:rFonts w:hint="eastAsia"/>
        </w:rPr>
        <w:t>%</w:t>
      </w:r>
    </w:p>
    <w:p w14:paraId="3D50A2C3" w14:textId="4B6F5B45" w:rsidR="00DD6377" w:rsidRDefault="00DD6377" w:rsidP="009A3E41">
      <w:pPr>
        <w:pStyle w:val="a4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esponse</w:t>
      </w:r>
      <w:r>
        <w:t xml:space="preserve"> </w:t>
      </w:r>
      <w:r>
        <w:rPr>
          <w:rFonts w:hint="eastAsia"/>
        </w:rPr>
        <w:t>time小于1s</w:t>
      </w:r>
    </w:p>
    <w:p w14:paraId="0A0D4228" w14:textId="0BA95E50" w:rsidR="00DD6377" w:rsidRDefault="00DD6377" w:rsidP="009A3E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业务执行的平均响应时间（期望&lt;1</w:t>
      </w:r>
      <w:r>
        <w:t>5</w:t>
      </w:r>
      <w:r>
        <w:rPr>
          <w:rFonts w:hint="eastAsia"/>
        </w:rPr>
        <w:t>s）</w:t>
      </w:r>
    </w:p>
    <w:p w14:paraId="7B93DDF4" w14:textId="4434D8FB" w:rsidR="00DD6377" w:rsidRDefault="00DD6377" w:rsidP="00DD6377">
      <w:pPr>
        <w:pStyle w:val="3"/>
      </w:pPr>
      <w:bookmarkStart w:id="12" w:name="_Toc8657189"/>
      <w:r>
        <w:lastRenderedPageBreak/>
        <w:t>2.7</w:t>
      </w:r>
      <w:r>
        <w:rPr>
          <w:rFonts w:hint="eastAsia"/>
        </w:rPr>
        <w:t>网络级别的测试指标：</w:t>
      </w:r>
      <w:bookmarkEnd w:id="12"/>
    </w:p>
    <w:p w14:paraId="3A750115" w14:textId="732E884B" w:rsidR="00DD6377" w:rsidRDefault="00DD6377" w:rsidP="00DD637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吞吐量：单位时间内网络传输数据量</w:t>
      </w:r>
    </w:p>
    <w:p w14:paraId="3C3296F5" w14:textId="7345F2EA" w:rsidR="00DD6377" w:rsidRDefault="00DD6377" w:rsidP="00DD637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冲突率：在以太网上监测到的每秒冲突数</w:t>
      </w:r>
    </w:p>
    <w:p w14:paraId="5D84E435" w14:textId="0670D819" w:rsidR="00DD6377" w:rsidRDefault="00DD6377" w:rsidP="00DD6377">
      <w:pPr>
        <w:pStyle w:val="1"/>
      </w:pPr>
      <w:bookmarkStart w:id="13" w:name="_Toc8657190"/>
      <w:r>
        <w:rPr>
          <w:rFonts w:hint="eastAsia"/>
        </w:rPr>
        <w:t>3测试过程及结果描述</w:t>
      </w:r>
      <w:bookmarkEnd w:id="13"/>
    </w:p>
    <w:p w14:paraId="321ED91A" w14:textId="2231E6D9" w:rsidR="00DD6377" w:rsidRDefault="00DD6377" w:rsidP="00DD6377">
      <w:pPr>
        <w:pStyle w:val="3"/>
      </w:pPr>
      <w:bookmarkStart w:id="14" w:name="_Toc8657191"/>
      <w:r>
        <w:rPr>
          <w:rFonts w:hint="eastAsia"/>
        </w:rPr>
        <w:t>3</w:t>
      </w:r>
      <w:r>
        <w:t>.1</w:t>
      </w:r>
      <w:r>
        <w:rPr>
          <w:rFonts w:hint="eastAsia"/>
        </w:rPr>
        <w:t>测试描述</w:t>
      </w:r>
      <w:bookmarkEnd w:id="14"/>
    </w:p>
    <w:p w14:paraId="6F71D5AA" w14:textId="584E0B30" w:rsidR="00DD6377" w:rsidRDefault="00DD6377" w:rsidP="00DD6377">
      <w:pPr>
        <w:ind w:firstLineChars="200" w:firstLine="420"/>
      </w:pPr>
      <w:r>
        <w:rPr>
          <w:rFonts w:hint="eastAsia"/>
        </w:rPr>
        <w:t>在测试数据准备以后，测试将进行。记录每次测试的结果数据，分析测试结果对系统进行全面评估。</w:t>
      </w:r>
    </w:p>
    <w:p w14:paraId="45102494" w14:textId="670F3767" w:rsidR="00DD6377" w:rsidRDefault="00DD6377" w:rsidP="00DD6377">
      <w:pPr>
        <w:pStyle w:val="3"/>
      </w:pPr>
      <w:bookmarkStart w:id="15" w:name="_Toc8657192"/>
      <w:r>
        <w:rPr>
          <w:rFonts w:hint="eastAsia"/>
        </w:rPr>
        <w:t>3</w:t>
      </w:r>
      <w:r>
        <w:t>.2</w:t>
      </w:r>
      <w:r>
        <w:rPr>
          <w:rFonts w:hint="eastAsia"/>
        </w:rPr>
        <w:t>测试场景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6377" w14:paraId="5BDF2967" w14:textId="77777777" w:rsidTr="007A7FCC">
        <w:tc>
          <w:tcPr>
            <w:tcW w:w="2765" w:type="dxa"/>
          </w:tcPr>
          <w:p w14:paraId="11692AF2" w14:textId="77777777" w:rsidR="00DD6377" w:rsidRDefault="00DD6377" w:rsidP="007A7FCC">
            <w:r>
              <w:rPr>
                <w:rFonts w:hint="eastAsia"/>
              </w:rPr>
              <w:t>步骤</w:t>
            </w:r>
          </w:p>
        </w:tc>
        <w:tc>
          <w:tcPr>
            <w:tcW w:w="2765" w:type="dxa"/>
          </w:tcPr>
          <w:p w14:paraId="0AA13A11" w14:textId="77777777" w:rsidR="00DD6377" w:rsidRDefault="00DD6377" w:rsidP="007A7FCC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663D61D6" w14:textId="77777777" w:rsidR="00DD6377" w:rsidRDefault="00DD6377" w:rsidP="007A7FCC">
            <w:r>
              <w:rPr>
                <w:rFonts w:hint="eastAsia"/>
              </w:rPr>
              <w:t>备注：Action；平均响应时间</w:t>
            </w:r>
          </w:p>
        </w:tc>
      </w:tr>
      <w:tr w:rsidR="00DD6377" w14:paraId="08E1A468" w14:textId="77777777" w:rsidTr="007A7FCC">
        <w:tc>
          <w:tcPr>
            <w:tcW w:w="2765" w:type="dxa"/>
          </w:tcPr>
          <w:p w14:paraId="1B444C61" w14:textId="77777777" w:rsidR="00DD6377" w:rsidRDefault="00DD6377" w:rsidP="007A7FCC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632F7A9" w14:textId="77777777" w:rsidR="00DD6377" w:rsidRDefault="00DD6377" w:rsidP="007A7FCC">
            <w:r>
              <w:rPr>
                <w:rFonts w:hint="eastAsia"/>
              </w:rPr>
              <w:t>打开主界面</w:t>
            </w:r>
          </w:p>
        </w:tc>
        <w:tc>
          <w:tcPr>
            <w:tcW w:w="2766" w:type="dxa"/>
          </w:tcPr>
          <w:p w14:paraId="0C53E0BF" w14:textId="77777777" w:rsidR="00DD6377" w:rsidRDefault="00DD6377" w:rsidP="007A7FCC"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tion：访问首页；5</w:t>
            </w:r>
          </w:p>
        </w:tc>
      </w:tr>
      <w:tr w:rsidR="00DD6377" w14:paraId="326BE1E9" w14:textId="77777777" w:rsidTr="007A7FCC">
        <w:tc>
          <w:tcPr>
            <w:tcW w:w="2765" w:type="dxa"/>
          </w:tcPr>
          <w:p w14:paraId="536CD2EB" w14:textId="77777777" w:rsidR="00DD6377" w:rsidRDefault="00DD6377" w:rsidP="007A7FCC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10E45080" w14:textId="77777777" w:rsidR="00DD6377" w:rsidRDefault="00DD6377" w:rsidP="007A7FCC">
            <w:r>
              <w:rPr>
                <w:rFonts w:hint="eastAsia"/>
              </w:rPr>
              <w:t>输入用户名密码（参数化），登录系统，进入首页</w:t>
            </w:r>
          </w:p>
        </w:tc>
        <w:tc>
          <w:tcPr>
            <w:tcW w:w="2766" w:type="dxa"/>
          </w:tcPr>
          <w:p w14:paraId="21F0EAC9" w14:textId="77777777" w:rsidR="00DD6377" w:rsidRDefault="00DD6377" w:rsidP="007A7FCC">
            <w:r>
              <w:rPr>
                <w:rFonts w:hint="eastAsia"/>
              </w:rPr>
              <w:t>Action：登录；5</w:t>
            </w:r>
          </w:p>
        </w:tc>
      </w:tr>
      <w:tr w:rsidR="00DD6377" w14:paraId="06B27A6F" w14:textId="77777777" w:rsidTr="007A7FCC">
        <w:tc>
          <w:tcPr>
            <w:tcW w:w="2765" w:type="dxa"/>
          </w:tcPr>
          <w:p w14:paraId="6FC666A8" w14:textId="77777777" w:rsidR="00DD6377" w:rsidRDefault="00DD6377" w:rsidP="007A7FCC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295D3205" w14:textId="77777777" w:rsidR="00DD6377" w:rsidRDefault="00DD6377" w:rsidP="007A7FCC">
            <w:r>
              <w:rPr>
                <w:rFonts w:hint="eastAsia"/>
              </w:rPr>
              <w:t>查询bug（模块，路径，创建者，等于否等，提交查询），进入要查询的bug页面</w:t>
            </w:r>
          </w:p>
        </w:tc>
        <w:tc>
          <w:tcPr>
            <w:tcW w:w="2766" w:type="dxa"/>
          </w:tcPr>
          <w:p w14:paraId="7754AE5F" w14:textId="77777777" w:rsidR="00DD6377" w:rsidRDefault="00DD6377" w:rsidP="007A7FCC">
            <w:r>
              <w:rPr>
                <w:rFonts w:hint="eastAsia"/>
              </w:rPr>
              <w:t>Action：提交查询；5</w:t>
            </w:r>
          </w:p>
        </w:tc>
      </w:tr>
      <w:tr w:rsidR="00DD6377" w14:paraId="6FDADE82" w14:textId="77777777" w:rsidTr="007A7FCC">
        <w:tc>
          <w:tcPr>
            <w:tcW w:w="2765" w:type="dxa"/>
          </w:tcPr>
          <w:p w14:paraId="080FBAFC" w14:textId="77777777" w:rsidR="00DD6377" w:rsidRDefault="00DD6377" w:rsidP="007A7FCC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5E851409" w14:textId="77777777" w:rsidR="00DD6377" w:rsidRDefault="00DD6377" w:rsidP="007A7FCC">
            <w:r>
              <w:rPr>
                <w:rFonts w:hint="eastAsia"/>
              </w:rPr>
              <w:t>点击bug进入bug页面</w:t>
            </w:r>
          </w:p>
        </w:tc>
        <w:tc>
          <w:tcPr>
            <w:tcW w:w="2766" w:type="dxa"/>
          </w:tcPr>
          <w:p w14:paraId="325E89D7" w14:textId="77777777" w:rsidR="00DD6377" w:rsidRDefault="00DD6377" w:rsidP="007A7FCC">
            <w:r>
              <w:rPr>
                <w:rFonts w:hint="eastAsia"/>
              </w:rPr>
              <w:t>Action：bug；5</w:t>
            </w:r>
          </w:p>
        </w:tc>
      </w:tr>
      <w:tr w:rsidR="00DD6377" w14:paraId="11748A6E" w14:textId="77777777" w:rsidTr="007A7FCC">
        <w:tc>
          <w:tcPr>
            <w:tcW w:w="2765" w:type="dxa"/>
          </w:tcPr>
          <w:p w14:paraId="3A972686" w14:textId="77777777" w:rsidR="00DD6377" w:rsidRDefault="00DD6377" w:rsidP="007A7FCC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53ADC1EA" w14:textId="77777777" w:rsidR="00DD6377" w:rsidRDefault="00DD6377" w:rsidP="007A7FCC">
            <w:r>
              <w:rPr>
                <w:rFonts w:hint="eastAsia"/>
              </w:rPr>
              <w:t>点击case进入case页面</w:t>
            </w:r>
          </w:p>
        </w:tc>
        <w:tc>
          <w:tcPr>
            <w:tcW w:w="2766" w:type="dxa"/>
          </w:tcPr>
          <w:p w14:paraId="4BF502AD" w14:textId="77777777" w:rsidR="00DD6377" w:rsidRDefault="00DD6377" w:rsidP="007A7FCC">
            <w:r>
              <w:rPr>
                <w:rFonts w:hint="eastAsia"/>
              </w:rPr>
              <w:t>Action：case；5</w:t>
            </w:r>
          </w:p>
        </w:tc>
      </w:tr>
      <w:tr w:rsidR="00DD6377" w14:paraId="0BE58C5C" w14:textId="77777777" w:rsidTr="007A7FCC">
        <w:tc>
          <w:tcPr>
            <w:tcW w:w="2765" w:type="dxa"/>
          </w:tcPr>
          <w:p w14:paraId="3EEF60CC" w14:textId="77777777" w:rsidR="00DD6377" w:rsidRDefault="00DD6377" w:rsidP="007A7FCC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00614CDA" w14:textId="77777777" w:rsidR="00DD6377" w:rsidRDefault="00DD6377" w:rsidP="007A7FCC">
            <w:r>
              <w:rPr>
                <w:rFonts w:hint="eastAsia"/>
              </w:rPr>
              <w:t>点击result进入result界面</w:t>
            </w:r>
          </w:p>
        </w:tc>
        <w:tc>
          <w:tcPr>
            <w:tcW w:w="2766" w:type="dxa"/>
          </w:tcPr>
          <w:p w14:paraId="2FCDF966" w14:textId="77777777" w:rsidR="00DD6377" w:rsidRDefault="00DD6377" w:rsidP="007A7FCC">
            <w:r>
              <w:rPr>
                <w:rFonts w:hint="eastAsia"/>
              </w:rPr>
              <w:t>Action：result；5</w:t>
            </w:r>
          </w:p>
        </w:tc>
      </w:tr>
      <w:tr w:rsidR="00DD6377" w14:paraId="1A7D1A26" w14:textId="77777777" w:rsidTr="007A7FCC">
        <w:tc>
          <w:tcPr>
            <w:tcW w:w="2765" w:type="dxa"/>
          </w:tcPr>
          <w:p w14:paraId="0046602B" w14:textId="77777777" w:rsidR="00DD6377" w:rsidRDefault="00DD6377" w:rsidP="007A7FCC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26E414AF" w14:textId="77777777" w:rsidR="00DD6377" w:rsidRDefault="00DD6377" w:rsidP="007A7FCC">
            <w:r>
              <w:rPr>
                <w:rFonts w:hint="eastAsia"/>
              </w:rPr>
              <w:t>新建bug（点击新建bug进入页面，填入必填项，保存）</w:t>
            </w:r>
          </w:p>
        </w:tc>
        <w:tc>
          <w:tcPr>
            <w:tcW w:w="2766" w:type="dxa"/>
          </w:tcPr>
          <w:p w14:paraId="16FA46DC" w14:textId="77777777" w:rsidR="00DD6377" w:rsidRPr="00C207FF" w:rsidRDefault="00DD6377" w:rsidP="007A7FCC">
            <w:r>
              <w:rPr>
                <w:rFonts w:hint="eastAsia"/>
              </w:rPr>
              <w:t>Action：新建bug；5</w:t>
            </w:r>
          </w:p>
        </w:tc>
      </w:tr>
    </w:tbl>
    <w:p w14:paraId="4DCD49A7" w14:textId="63AED404" w:rsidR="00DD6377" w:rsidRDefault="00DD6377" w:rsidP="00DD6377">
      <w:r>
        <w:rPr>
          <w:rFonts w:hint="eastAsia"/>
        </w:rPr>
        <w:t>测试中，使用逐步加压的模式，测试运行场景安排如下：</w:t>
      </w:r>
    </w:p>
    <w:p w14:paraId="45087B6A" w14:textId="78E6C6E8" w:rsidR="00DD6377" w:rsidRDefault="00BF67AA" w:rsidP="00BF67A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每隔一秒增加一条测试用例，最多增加到1</w:t>
      </w:r>
      <w:r>
        <w:t>00</w:t>
      </w:r>
      <w:r>
        <w:rPr>
          <w:rFonts w:hint="eastAsia"/>
        </w:rPr>
        <w:t>条，查看并记录运行情况；</w:t>
      </w:r>
    </w:p>
    <w:p w14:paraId="43878CCB" w14:textId="04B14F5C" w:rsidR="00BF67AA" w:rsidRDefault="00BF67AA" w:rsidP="00BF67A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每隔一秒增加两条测试用例，最多增加到</w:t>
      </w:r>
      <w:r>
        <w:t>200</w:t>
      </w:r>
      <w:r>
        <w:rPr>
          <w:rFonts w:hint="eastAsia"/>
        </w:rPr>
        <w:t>条，查看并记录运行情况；</w:t>
      </w:r>
    </w:p>
    <w:p w14:paraId="213E26D6" w14:textId="77C90602" w:rsidR="00BF67AA" w:rsidRDefault="00BF67AA" w:rsidP="00BF67A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每隔一秒增加一条测试用例，最多增加到</w:t>
      </w:r>
      <w:r>
        <w:t>300</w:t>
      </w:r>
      <w:r>
        <w:rPr>
          <w:rFonts w:hint="eastAsia"/>
        </w:rPr>
        <w:t>条，查看并记录运行情况；</w:t>
      </w:r>
    </w:p>
    <w:p w14:paraId="75F87DB3" w14:textId="5648DAED" w:rsidR="00BF67AA" w:rsidRDefault="00BF67AA" w:rsidP="00BF67A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每隔两秒增加一条测试用例，最多增加到</w:t>
      </w:r>
      <w:r>
        <w:t>400</w:t>
      </w:r>
      <w:r>
        <w:rPr>
          <w:rFonts w:hint="eastAsia"/>
        </w:rPr>
        <w:t>条，查看并记录运行情况；</w:t>
      </w:r>
    </w:p>
    <w:p w14:paraId="10B4888A" w14:textId="7EC6315E" w:rsidR="00BF67AA" w:rsidRDefault="00BF67AA" w:rsidP="00BF67AA">
      <w:r>
        <w:rPr>
          <w:rFonts w:hint="eastAsia"/>
        </w:rPr>
        <w:t>每个场景都包括：用户登录-新建测试用例-输入必填项目-保存-退出</w:t>
      </w:r>
    </w:p>
    <w:p w14:paraId="1460CCE0" w14:textId="2D4FD158" w:rsidR="00BF67AA" w:rsidRDefault="00BF67AA" w:rsidP="00BF67AA">
      <w:pPr>
        <w:pStyle w:val="3"/>
      </w:pPr>
      <w:bookmarkStart w:id="16" w:name="_Toc8657193"/>
      <w:r>
        <w:rPr>
          <w:rFonts w:hint="eastAsia"/>
        </w:rPr>
        <w:t>3</w:t>
      </w:r>
      <w:r>
        <w:t>..3</w:t>
      </w:r>
      <w:r>
        <w:rPr>
          <w:rFonts w:hint="eastAsia"/>
        </w:rPr>
        <w:t>测试结果标准</w:t>
      </w:r>
      <w:bookmarkEnd w:id="16"/>
    </w:p>
    <w:p w14:paraId="6A1EE293" w14:textId="2FB52542" w:rsidR="00BF67AA" w:rsidRDefault="00BF67AA" w:rsidP="00BF67AA">
      <w:r>
        <w:rPr>
          <w:rFonts w:hint="eastAsia"/>
        </w:rPr>
        <w:t>1</w:t>
      </w:r>
      <w:r>
        <w:t>.</w:t>
      </w:r>
      <w:r>
        <w:rPr>
          <w:rFonts w:hint="eastAsia"/>
        </w:rPr>
        <w:t>所有计划测试都已经完成；</w:t>
      </w:r>
    </w:p>
    <w:p w14:paraId="53632B11" w14:textId="28E34479" w:rsidR="00BF67AA" w:rsidRDefault="00BF67AA" w:rsidP="00BF67AA">
      <w:r>
        <w:rPr>
          <w:rFonts w:hint="eastAsia"/>
        </w:rPr>
        <w:t>2</w:t>
      </w:r>
      <w:r>
        <w:t>.</w:t>
      </w:r>
      <w:r>
        <w:rPr>
          <w:rFonts w:hint="eastAsia"/>
        </w:rPr>
        <w:t>所有计划收集的性能数据已经获得；</w:t>
      </w:r>
    </w:p>
    <w:p w14:paraId="31C69306" w14:textId="3EC1A48C" w:rsidR="00BF67AA" w:rsidRDefault="00BF67AA" w:rsidP="00BF67AA">
      <w:r>
        <w:rPr>
          <w:rFonts w:hint="eastAsia"/>
        </w:rPr>
        <w:t>3</w:t>
      </w:r>
      <w:r>
        <w:t>.</w:t>
      </w:r>
      <w:r>
        <w:rPr>
          <w:rFonts w:hint="eastAsia"/>
        </w:rPr>
        <w:t>所有性能瓶颈得到改善并达到设计要求。</w:t>
      </w:r>
    </w:p>
    <w:p w14:paraId="25D2652E" w14:textId="2865B6D0" w:rsidR="00BF67AA" w:rsidRDefault="00BF67AA" w:rsidP="00BF67AA">
      <w:pPr>
        <w:rPr>
          <w:b/>
        </w:rPr>
      </w:pPr>
      <w:r w:rsidRPr="00BF67AA">
        <w:rPr>
          <w:rFonts w:hint="eastAsia"/>
          <w:b/>
        </w:rPr>
        <w:t>执行每个场景时需要记录下相应的数据</w:t>
      </w:r>
    </w:p>
    <w:p w14:paraId="612317DC" w14:textId="4AD56D34" w:rsidR="00BF67AA" w:rsidRDefault="00BF67AA" w:rsidP="00BF67A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服务器主机上的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利用率；</w:t>
      </w:r>
    </w:p>
    <w:p w14:paraId="3F1E6C26" w14:textId="2C6DEEEE" w:rsidR="00BF67AA" w:rsidRDefault="00BF67AA" w:rsidP="00BF67A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在数据库服务器上主机上的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</w:t>
      </w:r>
    </w:p>
    <w:p w14:paraId="1073E1A7" w14:textId="3250CEBF" w:rsidR="00BF67AA" w:rsidRDefault="00BF67AA" w:rsidP="00BF67A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IO和CPU利用率对照：</w:t>
      </w:r>
    </w:p>
    <w:p w14:paraId="03B1510E" w14:textId="2ECADC08" w:rsidR="00BF67AA" w:rsidRDefault="00BF67AA" w:rsidP="00BF67A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服务器监控的网络流量；</w:t>
      </w:r>
    </w:p>
    <w:p w14:paraId="345723D6" w14:textId="4904E9BC" w:rsidR="00BF67AA" w:rsidRDefault="00BF67AA" w:rsidP="00BF67A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DB服务器上监控的网络流量；</w:t>
      </w:r>
    </w:p>
    <w:p w14:paraId="5C87BBB2" w14:textId="582EBA17" w:rsidR="00BF67AA" w:rsidRDefault="004037AB" w:rsidP="00BF67A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运行的并发用户数目</w:t>
      </w:r>
    </w:p>
    <w:p w14:paraId="13A5F74C" w14:textId="0AA1D927" w:rsidR="004037AB" w:rsidRDefault="004037AB" w:rsidP="00BF67A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测试中完成的各种操作的平均响应时间</w:t>
      </w:r>
    </w:p>
    <w:p w14:paraId="7E1455ED" w14:textId="056559D9" w:rsidR="004037AB" w:rsidRDefault="004037AB" w:rsidP="00BF67A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测试中每秒的点击率</w:t>
      </w:r>
    </w:p>
    <w:p w14:paraId="1C348837" w14:textId="71510580" w:rsidR="004037AB" w:rsidRPr="00BF67AA" w:rsidRDefault="004037AB" w:rsidP="00BF67A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保存测试用例的吞吐量</w:t>
      </w:r>
      <w:bookmarkStart w:id="17" w:name="_GoBack"/>
      <w:bookmarkEnd w:id="17"/>
    </w:p>
    <w:p w14:paraId="1B00BD74" w14:textId="77777777" w:rsidR="00DD6377" w:rsidRPr="00BF67AA" w:rsidRDefault="00DD6377" w:rsidP="00DD6377"/>
    <w:sectPr w:rsidR="00DD6377" w:rsidRPr="00BF6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73748"/>
    <w:multiLevelType w:val="hybridMultilevel"/>
    <w:tmpl w:val="0C22C4D6"/>
    <w:lvl w:ilvl="0" w:tplc="75D4E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F4E71"/>
    <w:multiLevelType w:val="hybridMultilevel"/>
    <w:tmpl w:val="234ECE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CC255F"/>
    <w:multiLevelType w:val="hybridMultilevel"/>
    <w:tmpl w:val="AE9E96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B653DE"/>
    <w:multiLevelType w:val="hybridMultilevel"/>
    <w:tmpl w:val="73F62E4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F15F71"/>
    <w:multiLevelType w:val="hybridMultilevel"/>
    <w:tmpl w:val="5DD641A0"/>
    <w:lvl w:ilvl="0" w:tplc="0F00E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691B5D"/>
    <w:multiLevelType w:val="hybridMultilevel"/>
    <w:tmpl w:val="935A6B3E"/>
    <w:lvl w:ilvl="0" w:tplc="86A29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49"/>
    <w:rsid w:val="000474F7"/>
    <w:rsid w:val="00200ECE"/>
    <w:rsid w:val="002024D9"/>
    <w:rsid w:val="002C5198"/>
    <w:rsid w:val="004037AB"/>
    <w:rsid w:val="0063150B"/>
    <w:rsid w:val="00734DF8"/>
    <w:rsid w:val="00756C48"/>
    <w:rsid w:val="007E0B17"/>
    <w:rsid w:val="008E6300"/>
    <w:rsid w:val="00972C42"/>
    <w:rsid w:val="009A3E41"/>
    <w:rsid w:val="00A72E49"/>
    <w:rsid w:val="00BF67AA"/>
    <w:rsid w:val="00C207FF"/>
    <w:rsid w:val="00DD6377"/>
    <w:rsid w:val="00E5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3746"/>
  <w15:chartTrackingRefBased/>
  <w15:docId w15:val="{8011B174-4713-4421-A03C-D41912AF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0B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0B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6C48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6C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0B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6C48"/>
    <w:rPr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7E0B1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72C4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6C4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56C48"/>
    <w:rPr>
      <w:rFonts w:asciiTheme="majorHAnsi" w:eastAsiaTheme="majorEastAsia" w:hAnsiTheme="majorHAnsi" w:cstheme="majorBidi"/>
      <w:b/>
      <w:bCs/>
      <w:szCs w:val="28"/>
    </w:rPr>
  </w:style>
  <w:style w:type="table" w:styleId="a5">
    <w:name w:val="Table Grid"/>
    <w:basedOn w:val="a1"/>
    <w:uiPriority w:val="39"/>
    <w:rsid w:val="00200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2024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024D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024D9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202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2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7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FAC1F-7A7F-448D-BF34-9904AD5B7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大写的bug</dc:creator>
  <cp:keywords/>
  <dc:description/>
  <cp:lastModifiedBy>大写的bug</cp:lastModifiedBy>
  <cp:revision>6</cp:revision>
  <dcterms:created xsi:type="dcterms:W3CDTF">2019-05-06T06:54:00Z</dcterms:created>
  <dcterms:modified xsi:type="dcterms:W3CDTF">2019-05-13T08:34:00Z</dcterms:modified>
</cp:coreProperties>
</file>