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934" w:rsidRPr="00730934" w:rsidRDefault="00730934" w:rsidP="00730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</w:pPr>
      <w:r w:rsidRPr="00730934"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  <w:t>[credential]</w:t>
      </w:r>
    </w:p>
    <w:p w:rsidR="00730934" w:rsidRDefault="00730934" w:rsidP="00730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85"/>
        <w:jc w:val="left"/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</w:pPr>
      <w:r w:rsidRPr="00730934"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  <w:t>helper=store</w:t>
      </w:r>
    </w:p>
    <w:p w:rsidR="00730934" w:rsidRDefault="00730934" w:rsidP="00730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85"/>
        <w:jc w:val="left"/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</w:pPr>
    </w:p>
    <w:p w:rsidR="00065D4C" w:rsidRPr="00065D4C" w:rsidRDefault="00590AF0" w:rsidP="00065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590AF0"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  <w:t>skuPublishSz.action.php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4E4FF"/>
        </w:rPr>
        <w:t>-&gt;</w:t>
      </w:r>
      <w:r w:rsidR="00065D4C" w:rsidRPr="00065D4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4E4FF"/>
        </w:rPr>
        <w:t>AMQPConnection</w:t>
      </w:r>
    </w:p>
    <w:p w:rsidR="00516A35" w:rsidRDefault="0045283A"/>
    <w:p w:rsidR="0076626E" w:rsidRDefault="0076626E" w:rsidP="00766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000000"/>
          <w:kern w:val="0"/>
          <w:sz w:val="29"/>
          <w:szCs w:val="29"/>
          <w:shd w:val="clear" w:color="auto" w:fill="E4E4FF"/>
        </w:rPr>
      </w:pPr>
      <w:r w:rsidRPr="0076626E">
        <w:rPr>
          <w:rFonts w:ascii="宋体" w:eastAsia="宋体" w:hAnsi="宋体" w:cs="宋体" w:hint="eastAsia"/>
          <w:i/>
          <w:iCs/>
          <w:color w:val="000000"/>
          <w:kern w:val="0"/>
          <w:sz w:val="29"/>
          <w:szCs w:val="29"/>
          <w:shd w:val="clear" w:color="auto" w:fill="E4E4FF"/>
        </w:rPr>
        <w:t>array_filter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9"/>
          <w:szCs w:val="29"/>
          <w:shd w:val="clear" w:color="auto" w:fill="E4E4FF"/>
        </w:rPr>
        <w:t>()</w:t>
      </w:r>
    </w:p>
    <w:p w:rsidR="00B42D9D" w:rsidRPr="00B42D9D" w:rsidRDefault="00B42D9D" w:rsidP="00B42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B42D9D">
        <w:rPr>
          <w:rFonts w:ascii="宋体" w:eastAsia="宋体" w:hAnsi="宋体" w:cs="宋体" w:hint="eastAsia"/>
          <w:i/>
          <w:iCs/>
          <w:color w:val="008000"/>
          <w:kern w:val="0"/>
          <w:sz w:val="29"/>
          <w:szCs w:val="29"/>
          <w:shd w:val="clear" w:color="auto" w:fill="F7FAFF"/>
        </w:rPr>
        <w:t>count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t>(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br/>
        <w:t>CASE status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br/>
        <w:t>WHEN 1 THEN 1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br/>
        <w:t xml:space="preserve">         ELSE null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br/>
        <w:t>END)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br/>
        <w:t xml:space="preserve"> as status1</w:t>
      </w:r>
    </w:p>
    <w:p w:rsidR="00B42D9D" w:rsidRDefault="00B42D9D" w:rsidP="00766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</w:p>
    <w:p w:rsidR="001D4A3C" w:rsidRPr="0076626E" w:rsidRDefault="001D4A3C" w:rsidP="00766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1D4A3C">
        <w:rPr>
          <w:rFonts w:ascii="宋体" w:eastAsia="宋体" w:hAnsi="宋体" w:cs="宋体" w:hint="eastAsia"/>
          <w:i/>
          <w:iCs/>
          <w:color w:val="000000"/>
          <w:kern w:val="0"/>
          <w:sz w:val="29"/>
          <w:szCs w:val="29"/>
          <w:shd w:val="clear" w:color="auto" w:fill="E4E4FF"/>
        </w:rPr>
        <w:t>addslashes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（）</w:t>
      </w:r>
    </w:p>
    <w:p w:rsidR="0076626E" w:rsidRDefault="004A0A22" w:rsidP="004A0A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</w:pPr>
      <w:r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4E4FF"/>
        </w:rPr>
        <w:t>array_column()</w:t>
      </w:r>
    </w:p>
    <w:p w:rsidR="009362EE" w:rsidRPr="009362EE" w:rsidRDefault="009362EE" w:rsidP="009362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9362EE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  <w:shd w:val="clear" w:color="auto" w:fill="F7FAFF"/>
        </w:rPr>
        <w:t>array_fill</w:t>
      </w:r>
      <w:r w:rsidRPr="009362EE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7FAFF"/>
        </w:rPr>
        <w:t>(</w:t>
      </w:r>
      <w:r w:rsidRPr="009362EE">
        <w:rPr>
          <w:rFonts w:ascii="宋体" w:eastAsia="宋体" w:hAnsi="宋体" w:cs="宋体" w:hint="eastAsia"/>
          <w:color w:val="0000FF"/>
          <w:kern w:val="0"/>
          <w:sz w:val="30"/>
          <w:szCs w:val="30"/>
          <w:shd w:val="clear" w:color="auto" w:fill="F7FAFF"/>
        </w:rPr>
        <w:t>0</w:t>
      </w:r>
      <w:r w:rsidRPr="009362EE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7FAFF"/>
        </w:rPr>
        <w:t xml:space="preserve">, </w:t>
      </w:r>
      <w:r w:rsidRPr="009362EE">
        <w:rPr>
          <w:rFonts w:ascii="宋体" w:eastAsia="宋体" w:hAnsi="宋体" w:cs="宋体" w:hint="eastAsia"/>
          <w:color w:val="0000FF"/>
          <w:kern w:val="0"/>
          <w:sz w:val="30"/>
          <w:szCs w:val="30"/>
          <w:shd w:val="clear" w:color="auto" w:fill="F7FAFF"/>
        </w:rPr>
        <w:t>31</w:t>
      </w:r>
      <w:r w:rsidRPr="009362EE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7FAFF"/>
        </w:rPr>
        <w:t xml:space="preserve">, </w:t>
      </w:r>
      <w:r w:rsidRPr="009362EE">
        <w:rPr>
          <w:rFonts w:ascii="宋体" w:eastAsia="宋体" w:hAnsi="宋体" w:cs="宋体" w:hint="eastAsia"/>
          <w:color w:val="0000FF"/>
          <w:kern w:val="0"/>
          <w:sz w:val="30"/>
          <w:szCs w:val="30"/>
          <w:shd w:val="clear" w:color="auto" w:fill="F7FAFF"/>
        </w:rPr>
        <w:t>0</w:t>
      </w:r>
      <w:r w:rsidRPr="009362EE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7FAFF"/>
        </w:rPr>
        <w:t>);</w:t>
      </w:r>
    </w:p>
    <w:p w:rsidR="002E4E79" w:rsidRDefault="002E4E79" w:rsidP="00AA00B6">
      <w:pPr>
        <w:pStyle w:val="HTML"/>
        <w:shd w:val="clear" w:color="auto" w:fill="FFFFFF"/>
        <w:rPr>
          <w:i/>
          <w:iCs/>
          <w:color w:val="000000"/>
          <w:sz w:val="30"/>
          <w:szCs w:val="30"/>
          <w:shd w:val="clear" w:color="auto" w:fill="E4E4FF"/>
        </w:rPr>
      </w:pPr>
      <w:r w:rsidRPr="002E4E79">
        <w:rPr>
          <w:rFonts w:hint="eastAsia"/>
          <w:i/>
          <w:iCs/>
          <w:color w:val="000000"/>
          <w:sz w:val="30"/>
          <w:szCs w:val="30"/>
          <w:shd w:val="clear" w:color="auto" w:fill="E4E4FF"/>
        </w:rPr>
        <w:t>array_slice</w:t>
      </w:r>
      <w:r w:rsidR="00830E14">
        <w:rPr>
          <w:rFonts w:hint="eastAsia"/>
          <w:i/>
          <w:iCs/>
          <w:color w:val="000000"/>
          <w:sz w:val="30"/>
          <w:szCs w:val="30"/>
          <w:shd w:val="clear" w:color="auto" w:fill="E4E4FF"/>
        </w:rPr>
        <w:t>()</w:t>
      </w:r>
      <w:r w:rsidR="00FB5BD4">
        <w:rPr>
          <w:rFonts w:hint="eastAsia"/>
          <w:i/>
          <w:iCs/>
          <w:color w:val="000000"/>
          <w:sz w:val="30"/>
          <w:szCs w:val="30"/>
          <w:shd w:val="clear" w:color="auto" w:fill="E4E4FF"/>
        </w:rPr>
        <w:t>;</w:t>
      </w:r>
      <w:r w:rsidR="00FB5BD4" w:rsidRPr="00FB5BD4">
        <w:rPr>
          <w:rFonts w:hint="eastAsia"/>
          <w:i/>
          <w:iCs/>
          <w:color w:val="000000"/>
          <w:sz w:val="30"/>
          <w:szCs w:val="30"/>
          <w:shd w:val="clear" w:color="auto" w:fill="E4E4FF"/>
        </w:rPr>
        <w:t>array_sum</w:t>
      </w:r>
      <w:r w:rsidR="00AA00B6">
        <w:rPr>
          <w:rFonts w:hint="eastAsia"/>
          <w:i/>
          <w:iCs/>
          <w:color w:val="000000"/>
          <w:sz w:val="30"/>
          <w:szCs w:val="30"/>
          <w:shd w:val="clear" w:color="auto" w:fill="E4E4FF"/>
        </w:rPr>
        <w:t>();</w:t>
      </w:r>
    </w:p>
    <w:p w:rsidR="00165004" w:rsidRPr="00165004" w:rsidRDefault="00165004" w:rsidP="001650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165004">
        <w:rPr>
          <w:rFonts w:ascii="宋体" w:eastAsia="宋体" w:hAnsi="宋体" w:cs="宋体" w:hint="eastAsia"/>
          <w:i/>
          <w:iCs/>
          <w:color w:val="000000"/>
          <w:kern w:val="0"/>
          <w:sz w:val="29"/>
          <w:szCs w:val="29"/>
          <w:shd w:val="clear" w:color="auto" w:fill="E4E4FF"/>
        </w:rPr>
        <w:t>sprintf</w:t>
      </w:r>
      <w:r w:rsidRPr="00165004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7FAFF"/>
        </w:rPr>
        <w:t>(</w:t>
      </w:r>
      <w:r w:rsidRPr="00165004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t>"预警天数(%d)=(%d)+(%d)+(%d)+(%d)"</w:t>
      </w:r>
      <w:r w:rsidRPr="00165004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7FAFF"/>
        </w:rPr>
        <w:t>,</w:t>
      </w:r>
      <w:r w:rsidRPr="00165004">
        <w:rPr>
          <w:rFonts w:ascii="宋体" w:eastAsia="宋体" w:hAnsi="宋体" w:cs="宋体" w:hint="eastAsia"/>
          <w:color w:val="660000"/>
          <w:kern w:val="0"/>
          <w:sz w:val="29"/>
          <w:szCs w:val="29"/>
          <w:shd w:val="clear" w:color="auto" w:fill="F7FAFF"/>
        </w:rPr>
        <w:t>$alertDays</w:t>
      </w:r>
      <w:r w:rsidRPr="00165004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7FAFF"/>
        </w:rPr>
        <w:t>,</w:t>
      </w:r>
      <w:r w:rsidRPr="00165004">
        <w:rPr>
          <w:rFonts w:ascii="宋体" w:eastAsia="宋体" w:hAnsi="宋体" w:cs="宋体" w:hint="eastAsia"/>
          <w:color w:val="660000"/>
          <w:kern w:val="0"/>
          <w:sz w:val="29"/>
          <w:szCs w:val="29"/>
          <w:shd w:val="clear" w:color="auto" w:fill="F7FAFF"/>
        </w:rPr>
        <w:t>$purchaseDays</w:t>
      </w:r>
      <w:r w:rsidRPr="00165004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7FAFF"/>
        </w:rPr>
        <w:t>,</w:t>
      </w:r>
      <w:r w:rsidRPr="00165004">
        <w:rPr>
          <w:rFonts w:ascii="宋体" w:eastAsia="宋体" w:hAnsi="宋体" w:cs="宋体" w:hint="eastAsia"/>
          <w:color w:val="660000"/>
          <w:kern w:val="0"/>
          <w:sz w:val="29"/>
          <w:szCs w:val="29"/>
          <w:shd w:val="clear" w:color="auto" w:fill="F7FAFF"/>
        </w:rPr>
        <w:t>$avgday</w:t>
      </w:r>
      <w:r w:rsidRPr="00165004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7FAFF"/>
        </w:rPr>
        <w:t>,</w:t>
      </w:r>
      <w:r w:rsidRPr="00165004">
        <w:rPr>
          <w:rFonts w:ascii="宋体" w:eastAsia="宋体" w:hAnsi="宋体" w:cs="宋体" w:hint="eastAsia"/>
          <w:color w:val="660000"/>
          <w:kern w:val="0"/>
          <w:sz w:val="29"/>
          <w:szCs w:val="29"/>
          <w:shd w:val="clear" w:color="auto" w:fill="F7FAFF"/>
        </w:rPr>
        <w:t>$cacheDay</w:t>
      </w:r>
      <w:r w:rsidRPr="00165004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7FAFF"/>
        </w:rPr>
        <w:t>,</w:t>
      </w:r>
      <w:r w:rsidRPr="00165004">
        <w:rPr>
          <w:rFonts w:ascii="宋体" w:eastAsia="宋体" w:hAnsi="宋体" w:cs="宋体" w:hint="eastAsia"/>
          <w:color w:val="660000"/>
          <w:kern w:val="0"/>
          <w:sz w:val="29"/>
          <w:szCs w:val="29"/>
          <w:shd w:val="clear" w:color="auto" w:fill="F7FAFF"/>
        </w:rPr>
        <w:t>$safe_stock_day</w:t>
      </w:r>
      <w:r w:rsidRPr="00165004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7FAFF"/>
        </w:rPr>
        <w:t>);</w:t>
      </w:r>
    </w:p>
    <w:p w:rsidR="00165004" w:rsidRPr="00383AA8" w:rsidRDefault="004C1D9A" w:rsidP="00AA00B6">
      <w:pPr>
        <w:pStyle w:val="HTML"/>
        <w:shd w:val="clear" w:color="auto" w:fill="FFFFFF"/>
        <w:rPr>
          <w:color w:val="000000"/>
          <w:sz w:val="29"/>
          <w:szCs w:val="29"/>
        </w:rPr>
      </w:pPr>
      <w:r w:rsidRPr="004C1D9A">
        <w:rPr>
          <w:color w:val="000000"/>
          <w:sz w:val="30"/>
          <w:szCs w:val="30"/>
        </w:rPr>
        <w:t>array_pop</w:t>
      </w:r>
      <w:r>
        <w:rPr>
          <w:rFonts w:hint="eastAsia"/>
          <w:color w:val="000000"/>
          <w:sz w:val="30"/>
          <w:szCs w:val="30"/>
        </w:rPr>
        <w:t>（）；</w:t>
      </w:r>
      <w:r w:rsidR="00383AA8">
        <w:rPr>
          <w:rFonts w:hint="eastAsia"/>
          <w:i/>
          <w:iCs/>
          <w:color w:val="000000"/>
          <w:sz w:val="29"/>
          <w:szCs w:val="29"/>
          <w:shd w:val="clear" w:color="auto" w:fill="E4E4FF"/>
        </w:rPr>
        <w:t>var_export();</w:t>
      </w:r>
      <w:bookmarkStart w:id="0" w:name="_GoBack"/>
      <w:bookmarkEnd w:id="0"/>
    </w:p>
    <w:p w:rsidR="009362EE" w:rsidRPr="004A0A22" w:rsidRDefault="009362EE" w:rsidP="004A0A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</w:p>
    <w:sectPr w:rsidR="009362EE" w:rsidRPr="004A0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83A" w:rsidRDefault="0045283A" w:rsidP="00065D4C">
      <w:r>
        <w:separator/>
      </w:r>
    </w:p>
  </w:endnote>
  <w:endnote w:type="continuationSeparator" w:id="0">
    <w:p w:rsidR="0045283A" w:rsidRDefault="0045283A" w:rsidP="0006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83A" w:rsidRDefault="0045283A" w:rsidP="00065D4C">
      <w:r>
        <w:separator/>
      </w:r>
    </w:p>
  </w:footnote>
  <w:footnote w:type="continuationSeparator" w:id="0">
    <w:p w:rsidR="0045283A" w:rsidRDefault="0045283A" w:rsidP="00065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700"/>
    <w:rsid w:val="0003340A"/>
    <w:rsid w:val="00065D4C"/>
    <w:rsid w:val="000708CD"/>
    <w:rsid w:val="00165004"/>
    <w:rsid w:val="001D4A3C"/>
    <w:rsid w:val="002E4E79"/>
    <w:rsid w:val="00383AA8"/>
    <w:rsid w:val="0045283A"/>
    <w:rsid w:val="004A0A22"/>
    <w:rsid w:val="004A296A"/>
    <w:rsid w:val="004C1D9A"/>
    <w:rsid w:val="005116A3"/>
    <w:rsid w:val="00590AF0"/>
    <w:rsid w:val="00730934"/>
    <w:rsid w:val="0076626E"/>
    <w:rsid w:val="00830E14"/>
    <w:rsid w:val="00894700"/>
    <w:rsid w:val="00902B5A"/>
    <w:rsid w:val="009362EE"/>
    <w:rsid w:val="009B1A45"/>
    <w:rsid w:val="00A27FB5"/>
    <w:rsid w:val="00AA00B6"/>
    <w:rsid w:val="00B42D9D"/>
    <w:rsid w:val="00F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D4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65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5D4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D4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65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5D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53</Words>
  <Characters>304</Characters>
  <Application>Microsoft Office Word</Application>
  <DocSecurity>0</DocSecurity>
  <Lines>2</Lines>
  <Paragraphs>1</Paragraphs>
  <ScaleCrop>false</ScaleCrop>
  <Company>Microsoft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sw3020</dc:creator>
  <cp:keywords/>
  <dc:description/>
  <cp:lastModifiedBy>sw3020</cp:lastModifiedBy>
  <cp:revision>17</cp:revision>
  <dcterms:created xsi:type="dcterms:W3CDTF">2017-06-28T06:46:00Z</dcterms:created>
  <dcterms:modified xsi:type="dcterms:W3CDTF">2017-07-04T07:23:00Z</dcterms:modified>
</cp:coreProperties>
</file>