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{1514995200,15.510000,17.170000,15.430000,16.820000},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{1515081600,16.549999,16.950001,16.379999,16.650000},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{1515340800,16.520000,17.090000,16.379999,17.030001},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{1515427200,16.930000,17.150000,16.170000,16.469999},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{1515513600,16.260000,16.860001,16.170000,16.670000},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{1515600000,16.400000,16.790001,16.100000,16.360001},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{1515686400,16.129999,16.650000,15.750000,15.880000},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{1515945600,15.600000,15.750000,14.570000,15.250000},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{1516032000,15.000000,15.590000,15.000000,15.350000},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{1516118400,15.280000,16.480000,14.580000,16.270000},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{1516204800,15.980000,16.290001,15.850000,15.900000},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{1516291200,15.920000,16.230000,15.200000,15.290000},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{1516550400,14.900000,15.670000,14.500000,15.210000},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{1516636800,15.060000,15.330000,14.850000,15.040000},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{1516723200,14.900000,15.670000,14.620000,15.400000},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{1516809600,15.020000,15.560000,14.900000,14.920000},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{1516896000,14.730000,15.100000,14.170000,14.230000},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{1517155200,14.410000,14.520000,13.750000,13.930000},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{1517241600,13.820000,14.030000,13.650000,13.820000},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{1517328000,13.860000,13.860000,12.590000,12.850000},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{1517414400,12.860000,13.250000,12.600000,12.940000},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{1517500800,12.700000,13.050000,12.150000,12.720000},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{1517760000,12.400000,13.100000,12.300000,12.760000},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{1517846400,12.530000,13.300000,12.380000,12.830000},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{1517932800,13.140000,13.570000,12.440000,13.320000},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{1518019200,13.120000,13.980000,13.010000,13.700000},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{1518105600,13.290000,13.650000,12.460000,12.510000},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{1518364800,12.580000,13.760000,12.580000,13.760000},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{1518451200,13.760000,13.950000,13.550000,13.900000},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{1518537600,13.900000,13.960000,13.600000,13.700000},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{1519228800,13.880000,14.650000,13.700000,14.420000},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{1519315200,14.320000,14.590000,14.120000,14.510000},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{1519574400,14.520000,15.960000,14.400000,15.850000},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{1519660800,15.730000,16.080000,15.500000,15.860000},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{1519747200,15.650000,16.450001,15.520000,16.080000},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{1519833600,15.900000,16.799999,15.800000,16.459999},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{1519920000,16.150000,16.370001,15.520000,15.580000},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{1520179200,15.730000,16.240000,15.420000,16.180000},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{1520265600,16.049999,16.690001,15.810000,15.930000},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{1520352000,15.800000,17.340000,15.710000,16.920000},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{1520438400,16.620001,16.879999,16.410000,16.750000},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{1520524800,16.700001,17.340000,16.700001,16.830000},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{1520784000,16.910000,17.320000,16.680000,17.240000},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{1520870400,17.100000,17.290001,16.680000,16.700001},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{1520956800,16.559999,16.790001,15.920000,16.030001},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{1521043200,16.120001,16.379999,15.880000,16.290001},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{1521129600,16.180000,16.290001,15.780000,16.010000},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{1521388800,15.850000,16.469999,15.800000,15.900000},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{1521475200,15.590000,15.830000,15.320000,15.730000},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{1521561600,15.840000,16.150000,15.610000,15.690000},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{1521648000,15.800000,16.020000,15.370000,15.590000},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{1521734400,14.800000,15.210000,14.030000,14.030000},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{1521993600,13.680000,15.110000,13.680000,15.020000},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{1522080000,15.400000,15.660000,15.020000,15.590000},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{1522166400,15.270000,15.390000,15.030000,15.080000},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{1522252800,15.120000,15.340000,14.400000,14.880000},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{1522339200,14.960000,16.150000,14.960000,16.040001},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{1522598400,16.280001,16.459999,15.810000,16.090000},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{1522684800,15.780000,15.930000,15.300000,15.820000},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{1522771200,15.990000,16.100000,15.600000,15.690000},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{1523203200,15.640000,15.860000,14.880000,15.340000},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{1523289600,15.400000,15.520000,15.030000,15.500000},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{1523376000,15.600000,15.630000,15.160000,15.250000},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{1523462400,15.090000,15.420000,14.950000,14.960000},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{1523548800,15.130000,15.170000,14.900000,14.990000},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{1523808000,14.800000,15.360000,14.680000,15.290000},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{1523894400,15.400000,15.950000,15.060000,15.460000},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{1523980800,15.690000,17.000000,15.500000,16.760000},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{1524067200,16.719999,16.719999,16.100000,16.280001},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{1524153600,16.120001,16.930000,16.040001,16.330000},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{1524412800,16.430000,16.430000,15.310000,15.830000},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{1524499200,15.570000,16.270000,15.260000,16.090000},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{1524585600,15.820000,16.180000,15.760000,15.870000},</w:t>
      </w:r>
    </w:p>
    <w:p w:rsidR="00441AE5" w:rsidRP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{1524672000,15.890000,17.280001,15.800000,16.450001},</w:t>
      </w:r>
    </w:p>
    <w:p w:rsidR="00441AE5" w:rsidRDefault="00441AE5" w:rsidP="00441AE5">
      <w:pPr>
        <w:snapToGrid w:val="0"/>
        <w:spacing w:line="60" w:lineRule="atLeast"/>
        <w:rPr>
          <w:sz w:val="15"/>
          <w:szCs w:val="15"/>
        </w:rPr>
      </w:pPr>
      <w:r w:rsidRPr="00441AE5">
        <w:rPr>
          <w:sz w:val="15"/>
          <w:szCs w:val="15"/>
        </w:rPr>
        <w:t>{1524758400,16.719999,16.780001,15.500000,15.900000}</w:t>
      </w:r>
    </w:p>
    <w:p w:rsidR="00B5555C" w:rsidRPr="00A25828" w:rsidRDefault="00FB6937" w:rsidP="00441AE5">
      <w:pPr>
        <w:snapToGrid w:val="0"/>
        <w:spacing w:line="6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时间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开盘价</w:t>
      </w:r>
      <w:r>
        <w:rPr>
          <w:rFonts w:hint="eastAsia"/>
          <w:sz w:val="15"/>
          <w:szCs w:val="15"/>
        </w:rPr>
        <w:t xml:space="preserve">  </w:t>
      </w:r>
      <w:proofErr w:type="gramStart"/>
      <w:r>
        <w:rPr>
          <w:rFonts w:hint="eastAsia"/>
          <w:sz w:val="15"/>
          <w:szCs w:val="15"/>
        </w:rPr>
        <w:t>最</w:t>
      </w:r>
      <w:proofErr w:type="gramEnd"/>
      <w:r>
        <w:rPr>
          <w:rFonts w:hint="eastAsia"/>
          <w:sz w:val="15"/>
          <w:szCs w:val="15"/>
        </w:rPr>
        <w:t>高价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最低价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收盘价</w:t>
      </w: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共</w:t>
      </w:r>
      <w:r>
        <w:rPr>
          <w:rFonts w:hint="eastAsia"/>
          <w:sz w:val="15"/>
          <w:szCs w:val="15"/>
        </w:rPr>
        <w:t>75</w:t>
      </w:r>
      <w:r>
        <w:rPr>
          <w:rFonts w:hint="eastAsia"/>
          <w:sz w:val="15"/>
          <w:szCs w:val="15"/>
        </w:rPr>
        <w:t>行</w:t>
      </w:r>
    </w:p>
    <w:p w:rsidR="00B5555C" w:rsidRDefault="00DE4ECA" w:rsidP="00A25828">
      <w:pPr>
        <w:snapToGrid w:val="0"/>
        <w:spacing w:line="60" w:lineRule="atLeas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上面的数据是未起爆的，如下图。</w:t>
      </w:r>
    </w:p>
    <w:p w:rsidR="00DE4ECA" w:rsidRPr="00DE4ECA" w:rsidRDefault="00DE4ECA" w:rsidP="00A25828">
      <w:pPr>
        <w:snapToGrid w:val="0"/>
        <w:spacing w:line="60" w:lineRule="atLeast"/>
        <w:rPr>
          <w:rFonts w:hint="eastAsia"/>
          <w:szCs w:val="21"/>
        </w:rPr>
      </w:pPr>
      <w:r>
        <w:rPr>
          <w:rFonts w:hint="eastAsia"/>
          <w:szCs w:val="21"/>
        </w:rPr>
        <w:t>把最后一行的收盘价改为</w:t>
      </w:r>
      <w:r>
        <w:rPr>
          <w:rFonts w:hint="eastAsia"/>
          <w:szCs w:val="21"/>
        </w:rPr>
        <w:t>17.01</w:t>
      </w:r>
      <w:r>
        <w:rPr>
          <w:rFonts w:hint="eastAsia"/>
          <w:szCs w:val="21"/>
        </w:rPr>
        <w:t>，就是起爆的数据</w:t>
      </w:r>
      <w:bookmarkStart w:id="0" w:name="_GoBack"/>
      <w:bookmarkEnd w:id="0"/>
    </w:p>
    <w:p w:rsidR="00DE4ECA" w:rsidRDefault="00DE4ECA" w:rsidP="00A25828">
      <w:pPr>
        <w:snapToGrid w:val="0"/>
        <w:spacing w:line="60" w:lineRule="atLeast"/>
        <w:rPr>
          <w:rFonts w:hint="eastAsia"/>
          <w:sz w:val="15"/>
          <w:szCs w:val="15"/>
        </w:rPr>
      </w:pPr>
    </w:p>
    <w:p w:rsidR="00DE4ECA" w:rsidRDefault="00DE4ECA" w:rsidP="00A25828">
      <w:pPr>
        <w:snapToGrid w:val="0"/>
        <w:spacing w:line="60" w:lineRule="atLeast"/>
        <w:rPr>
          <w:sz w:val="15"/>
          <w:szCs w:val="15"/>
        </w:rPr>
      </w:pPr>
    </w:p>
    <w:p w:rsidR="001D5EBB" w:rsidRDefault="001D5EBB" w:rsidP="00A25828">
      <w:pPr>
        <w:snapToGrid w:val="0"/>
        <w:spacing w:line="60" w:lineRule="atLeast"/>
        <w:rPr>
          <w:sz w:val="15"/>
          <w:szCs w:val="15"/>
        </w:rPr>
      </w:pPr>
      <w:r>
        <w:rPr>
          <w:noProof/>
        </w:rPr>
        <w:drawing>
          <wp:inline distT="0" distB="0" distL="0" distR="0" wp14:anchorId="145E6114" wp14:editId="402AE769">
            <wp:extent cx="5274310" cy="151697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5C" w:rsidRPr="00A25828" w:rsidRDefault="00B5555C" w:rsidP="00A25828">
      <w:pPr>
        <w:snapToGrid w:val="0"/>
        <w:spacing w:line="60" w:lineRule="atLeast"/>
        <w:rPr>
          <w:sz w:val="15"/>
          <w:szCs w:val="15"/>
        </w:rPr>
      </w:pPr>
    </w:p>
    <w:p w:rsidR="00A25828" w:rsidRPr="00A25828" w:rsidRDefault="00A25828" w:rsidP="00A25828">
      <w:pPr>
        <w:snapToGrid w:val="0"/>
        <w:spacing w:line="60" w:lineRule="atLeast"/>
        <w:rPr>
          <w:sz w:val="15"/>
          <w:szCs w:val="15"/>
        </w:rPr>
      </w:pPr>
    </w:p>
    <w:sectPr w:rsidR="00A25828" w:rsidRPr="00A2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BD"/>
    <w:rsid w:val="001D5EBB"/>
    <w:rsid w:val="00441AE5"/>
    <w:rsid w:val="004624BD"/>
    <w:rsid w:val="00492D1C"/>
    <w:rsid w:val="007F17AD"/>
    <w:rsid w:val="009E5F87"/>
    <w:rsid w:val="00A25828"/>
    <w:rsid w:val="00B5555C"/>
    <w:rsid w:val="00DD13D0"/>
    <w:rsid w:val="00DE4ECA"/>
    <w:rsid w:val="00E000ED"/>
    <w:rsid w:val="00E44E41"/>
    <w:rsid w:val="00F22FE6"/>
    <w:rsid w:val="00F34654"/>
    <w:rsid w:val="00F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5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55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5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5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9C635-FA8E-4923-973C-7A402B96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615</Words>
  <Characters>3512</Characters>
  <Application>Microsoft Office Word</Application>
  <DocSecurity>0</DocSecurity>
  <Lines>29</Lines>
  <Paragraphs>8</Paragraphs>
  <ScaleCrop>false</ScaleCrop>
  <Company>微软用户</Company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2018-04-29T02:26:00Z</dcterms:created>
  <dcterms:modified xsi:type="dcterms:W3CDTF">2018-04-29T13:17:00Z</dcterms:modified>
</cp:coreProperties>
</file>