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99DED" w14:textId="77777777" w:rsidR="00E55CC8" w:rsidRDefault="00E55CC8">
      <w:pPr>
        <w:rPr>
          <w:b w:val="0"/>
          <w:bCs w:val="0"/>
          <w:color w:val="000000"/>
          <w:sz w:val="21"/>
          <w:szCs w:val="21"/>
        </w:rPr>
      </w:pPr>
    </w:p>
    <w:p w14:paraId="394C7732" w14:textId="77777777" w:rsidR="00E55CC8" w:rsidRDefault="00000000">
      <w:pPr>
        <w:rPr>
          <w:b w:val="0"/>
          <w:bCs w:val="0"/>
          <w:color w:val="000000"/>
          <w:sz w:val="21"/>
          <w:szCs w:val="21"/>
        </w:rPr>
      </w:pPr>
      <w:r>
        <w:rPr>
          <w:b w:val="0"/>
          <w:bCs w:val="0"/>
          <w:noProof/>
          <w:color w:val="000000"/>
          <w:sz w:val="21"/>
          <w:szCs w:val="21"/>
        </w:rPr>
        <w:drawing>
          <wp:anchor distT="0" distB="0" distL="114300" distR="114300" simplePos="0" relativeHeight="251659264" behindDoc="0" locked="0" layoutInCell="1" allowOverlap="1" wp14:anchorId="39BFF729" wp14:editId="1479C593">
            <wp:simplePos x="0" y="0"/>
            <wp:positionH relativeFrom="column">
              <wp:posOffset>685800</wp:posOffset>
            </wp:positionH>
            <wp:positionV relativeFrom="paragraph">
              <wp:posOffset>99060</wp:posOffset>
            </wp:positionV>
            <wp:extent cx="1188720" cy="965835"/>
            <wp:effectExtent l="0" t="0" r="5080" b="12065"/>
            <wp:wrapTight wrapText="bothSides">
              <wp:wrapPolygon edited="0">
                <wp:start x="0" y="0"/>
                <wp:lineTo x="0" y="21302"/>
                <wp:lineTo x="21462" y="21302"/>
                <wp:lineTo x="21462" y="0"/>
                <wp:lineTo x="0" y="0"/>
              </wp:wrapPolygon>
            </wp:wrapTight>
            <wp:docPr id="107" name="图片 3" descr="http://www.gzu.edu.cn/gzu/biaos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3" descr="http://www.gzu.edu.cn/gzu/biaoshi.png"/>
                    <pic:cNvPicPr>
                      <a:picLocks noChangeAspect="1"/>
                    </pic:cNvPicPr>
                  </pic:nvPicPr>
                  <pic:blipFill>
                    <a:blip r:embed="rId8" r:link="rId9"/>
                    <a:stretch>
                      <a:fillRect/>
                    </a:stretch>
                  </pic:blipFill>
                  <pic:spPr>
                    <a:xfrm>
                      <a:off x="0" y="0"/>
                      <a:ext cx="1188720" cy="965835"/>
                    </a:xfrm>
                    <a:prstGeom prst="rect">
                      <a:avLst/>
                    </a:prstGeom>
                    <a:noFill/>
                    <a:ln>
                      <a:noFill/>
                    </a:ln>
                  </pic:spPr>
                </pic:pic>
              </a:graphicData>
            </a:graphic>
          </wp:anchor>
        </w:drawing>
      </w:r>
      <w:r>
        <w:rPr>
          <w:b w:val="0"/>
          <w:bCs w:val="0"/>
          <w:color w:val="000000"/>
          <w:sz w:val="21"/>
          <w:szCs w:val="21"/>
        </w:rPr>
        <w:object w:dxaOrig="3873" w:dyaOrig="1657" w14:anchorId="1E9D5E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3.65pt;height:82.85pt" o:ole="">
            <v:imagedata r:id="rId10" o:title=""/>
          </v:shape>
          <o:OLEObject Type="Embed" ProgID="PBrush" ShapeID="_x0000_i1025" DrawAspect="Content" ObjectID="_1821726756" r:id="rId11"/>
        </w:object>
      </w:r>
      <w:r>
        <w:rPr>
          <w:b w:val="0"/>
          <w:bCs w:val="0"/>
          <w:color w:val="000000"/>
          <w:sz w:val="21"/>
          <w:szCs w:val="21"/>
        </w:rPr>
        <w:t xml:space="preserve"> </w:t>
      </w:r>
    </w:p>
    <w:p w14:paraId="45859ACC" w14:textId="77777777" w:rsidR="00E55CC8" w:rsidRDefault="00E55CC8">
      <w:pPr>
        <w:rPr>
          <w:rFonts w:eastAsia="黑体"/>
          <w:sz w:val="32"/>
          <w:szCs w:val="21"/>
        </w:rPr>
      </w:pPr>
    </w:p>
    <w:p w14:paraId="31905196" w14:textId="77777777" w:rsidR="00E55CC8" w:rsidRDefault="00000000">
      <w:pPr>
        <w:rPr>
          <w:rFonts w:eastAsia="黑体"/>
          <w:sz w:val="32"/>
          <w:szCs w:val="21"/>
        </w:rPr>
      </w:pPr>
      <w:r>
        <w:rPr>
          <w:rFonts w:eastAsia="黑体"/>
          <w:noProof/>
          <w:sz w:val="32"/>
          <w:szCs w:val="21"/>
        </w:rPr>
        <mc:AlternateContent>
          <mc:Choice Requires="wps">
            <w:drawing>
              <wp:anchor distT="0" distB="0" distL="114300" distR="114300" simplePos="0" relativeHeight="251660288" behindDoc="0" locked="0" layoutInCell="1" allowOverlap="1" wp14:anchorId="16408836" wp14:editId="44B63C4F">
                <wp:simplePos x="0" y="0"/>
                <wp:positionH relativeFrom="column">
                  <wp:posOffset>421640</wp:posOffset>
                </wp:positionH>
                <wp:positionV relativeFrom="paragraph">
                  <wp:posOffset>64770</wp:posOffset>
                </wp:positionV>
                <wp:extent cx="4791710" cy="925830"/>
                <wp:effectExtent l="0" t="0" r="8890" b="7620"/>
                <wp:wrapNone/>
                <wp:docPr id="102" name="文本框 102"/>
                <wp:cNvGraphicFramePr/>
                <a:graphic xmlns:a="http://schemas.openxmlformats.org/drawingml/2006/main">
                  <a:graphicData uri="http://schemas.microsoft.com/office/word/2010/wordprocessingShape">
                    <wps:wsp>
                      <wps:cNvSpPr txBox="1"/>
                      <wps:spPr>
                        <a:xfrm>
                          <a:off x="0" y="0"/>
                          <a:ext cx="4791710" cy="925830"/>
                        </a:xfrm>
                        <a:prstGeom prst="rect">
                          <a:avLst/>
                        </a:prstGeom>
                        <a:solidFill>
                          <a:srgbClr val="FFFFFF"/>
                        </a:solidFill>
                        <a:ln>
                          <a:noFill/>
                        </a:ln>
                      </wps:spPr>
                      <wps:txbx>
                        <w:txbxContent>
                          <w:p w14:paraId="48355AFD" w14:textId="77777777" w:rsidR="00E55CC8" w:rsidRDefault="00000000">
                            <w:pPr>
                              <w:jc w:val="center"/>
                              <w:rPr>
                                <w:rFonts w:ascii="宋体" w:eastAsia="黑体" w:hAnsi="宋体" w:hint="eastAsia"/>
                                <w:sz w:val="72"/>
                                <w:szCs w:val="72"/>
                              </w:rPr>
                            </w:pPr>
                            <w:r>
                              <w:rPr>
                                <w:rFonts w:ascii="宋体" w:eastAsia="黑体" w:hAnsi="宋体" w:hint="eastAsia"/>
                                <w:sz w:val="72"/>
                                <w:szCs w:val="72"/>
                              </w:rPr>
                              <w:t>软件工程项目开题报告</w:t>
                            </w:r>
                          </w:p>
                        </w:txbxContent>
                      </wps:txbx>
                      <wps:bodyPr upright="1"/>
                    </wps:wsp>
                  </a:graphicData>
                </a:graphic>
              </wp:anchor>
            </w:drawing>
          </mc:Choice>
          <mc:Fallback>
            <w:pict>
              <v:shapetype w14:anchorId="16408836" id="_x0000_t202" coordsize="21600,21600" o:spt="202" path="m,l,21600r21600,l21600,xe">
                <v:stroke joinstyle="miter"/>
                <v:path gradientshapeok="t" o:connecttype="rect"/>
              </v:shapetype>
              <v:shape id="文本框 102" o:spid="_x0000_s1026" type="#_x0000_t202" style="position:absolute;left:0;text-align:left;margin-left:33.2pt;margin-top:5.1pt;width:377.3pt;height:72.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1hPiQEAAAMDAAAOAAAAZHJzL2Uyb0RvYy54bWysUttOGzEQfUfiHyy/EycBCqyyQQKUvlQF&#10;ifYDHK+9a8n2WGOT3fw9YxOSXt6q7sOsPZczc854dT95x3Yak4XQ8sVszpkOCjob+pb//LG5uOUs&#10;ZRk66SDolu914vfr87PVGBu9hAFcp5ERSEjNGFs+5BwbIZIatJdpBlEHChpALzNdsRcdypHQvRPL&#10;+fyLGAG7iKB0SuR9+gjydcU3Rqv8bEzSmbmW02y5Wqx2W6xYr2TTo4yDVYcx5D9M4aUN1PQI9SSz&#10;ZG9o/4LyViEkMHmmwAswxipdORCbxfwPNq+DjLpyIXFSPMqU/h+s+r57jS/I8vQAEy2wCDLG1CRy&#10;Fj6TQV/+NCmjOEm4P8qmp8wUOa9u7hY3Cwopit0tr28vq67iVB0x5a8aPCuHliOtpaold99Spo6U&#10;+plSmiVwtttY5+oF++2jQ7aTtMJN/cqQVPJbmgslOUAp+wgXjzhxKac8bacDwS10e+L9FtH2A81U&#10;mdd0UrrCH15FWeWv9wp6ervrdwAAAP//AwBQSwMEFAAGAAgAAAAhAABx6HbdAAAACQEAAA8AAABk&#10;cnMvZG93bnJldi54bWxMj8FOwzAQRO9I/IO1SFwQtRu1bglxKkACcW3pB2xiN4mI11HsNunfs5zg&#10;uDOj2TfFbva9uLgxdoEMLBcKhKM62I4aA8ev98ctiJiQLPaBnIGri7Arb28KzG2YaO8uh9QILqGY&#10;o4E2pSGXMtat8xgXYXDE3imMHhOfYyPtiBOX+15mSmnpsSP+0OLg3lpXfx/O3sDpc3pYP03VRzpu&#10;9iv9it2mCldj7u/ml2cQyc3pLwy/+IwOJTNV4Uw2it6A1itOsq4yEOxvsyVvq1hYawWyLOT/BeUP&#10;AAAA//8DAFBLAQItABQABgAIAAAAIQC2gziS/gAAAOEBAAATAAAAAAAAAAAAAAAAAAAAAABbQ29u&#10;dGVudF9UeXBlc10ueG1sUEsBAi0AFAAGAAgAAAAhADj9If/WAAAAlAEAAAsAAAAAAAAAAAAAAAAA&#10;LwEAAF9yZWxzLy5yZWxzUEsBAi0AFAAGAAgAAAAhABKjWE+JAQAAAwMAAA4AAAAAAAAAAAAAAAAA&#10;LgIAAGRycy9lMm9Eb2MueG1sUEsBAi0AFAAGAAgAAAAhAABx6HbdAAAACQEAAA8AAAAAAAAAAAAA&#10;AAAA4wMAAGRycy9kb3ducmV2LnhtbFBLBQYAAAAABAAEAPMAAADtBAAAAAA=&#10;" stroked="f">
                <v:textbox>
                  <w:txbxContent>
                    <w:p w14:paraId="48355AFD" w14:textId="77777777" w:rsidR="00E55CC8" w:rsidRDefault="00000000">
                      <w:pPr>
                        <w:jc w:val="center"/>
                        <w:rPr>
                          <w:rFonts w:ascii="宋体" w:eastAsia="黑体" w:hAnsi="宋体" w:hint="eastAsia"/>
                          <w:sz w:val="72"/>
                          <w:szCs w:val="72"/>
                        </w:rPr>
                      </w:pPr>
                      <w:r>
                        <w:rPr>
                          <w:rFonts w:ascii="宋体" w:eastAsia="黑体" w:hAnsi="宋体" w:hint="eastAsia"/>
                          <w:sz w:val="72"/>
                          <w:szCs w:val="72"/>
                        </w:rPr>
                        <w:t>软件工程项目开题报告</w:t>
                      </w:r>
                    </w:p>
                  </w:txbxContent>
                </v:textbox>
              </v:shape>
            </w:pict>
          </mc:Fallback>
        </mc:AlternateContent>
      </w:r>
    </w:p>
    <w:p w14:paraId="0896BA4B" w14:textId="77777777" w:rsidR="00E55CC8" w:rsidRDefault="00E55CC8">
      <w:pPr>
        <w:ind w:firstLineChars="295" w:firstLine="1066"/>
        <w:rPr>
          <w:rFonts w:eastAsia="黑体"/>
          <w:bCs w:val="0"/>
          <w:color w:val="000000"/>
          <w:sz w:val="36"/>
          <w:szCs w:val="44"/>
        </w:rPr>
      </w:pPr>
    </w:p>
    <w:p w14:paraId="197577B6" w14:textId="77777777" w:rsidR="00E55CC8" w:rsidRDefault="00000000">
      <w:pPr>
        <w:ind w:leftChars="315" w:left="2519" w:hangingChars="400" w:hanging="1760"/>
        <w:rPr>
          <w:rFonts w:eastAsia="黑体"/>
          <w:b w:val="0"/>
          <w:bCs w:val="0"/>
          <w:sz w:val="44"/>
          <w:szCs w:val="44"/>
        </w:rPr>
      </w:pPr>
      <w:r>
        <w:rPr>
          <w:rFonts w:eastAsia="黑体"/>
          <w:b w:val="0"/>
          <w:bCs w:val="0"/>
          <w:sz w:val="44"/>
          <w:szCs w:val="44"/>
        </w:rPr>
        <w:t xml:space="preserve">  </w:t>
      </w:r>
    </w:p>
    <w:p w14:paraId="4A7E37E4" w14:textId="77777777" w:rsidR="00E55CC8" w:rsidRDefault="00E55CC8">
      <w:pPr>
        <w:jc w:val="center"/>
        <w:rPr>
          <w:rFonts w:eastAsia="黑体"/>
          <w:sz w:val="36"/>
          <w:szCs w:val="36"/>
        </w:rPr>
      </w:pPr>
    </w:p>
    <w:p w14:paraId="6732F733" w14:textId="77777777" w:rsidR="00E55CC8" w:rsidRDefault="00000000">
      <w:pPr>
        <w:tabs>
          <w:tab w:val="left" w:pos="4140"/>
          <w:tab w:val="left" w:pos="4320"/>
        </w:tabs>
        <w:spacing w:line="360" w:lineRule="auto"/>
        <w:ind w:leftChars="665" w:left="1621" w:hangingChars="6" w:hanging="19"/>
        <w:rPr>
          <w:rFonts w:eastAsia="黑体"/>
          <w:sz w:val="32"/>
          <w:szCs w:val="32"/>
          <w:u w:val="single"/>
        </w:rPr>
      </w:pPr>
      <w:r>
        <w:rPr>
          <w:rFonts w:eastAsia="黑体"/>
          <w:bCs w:val="0"/>
          <w:sz w:val="32"/>
          <w:szCs w:val="32"/>
        </w:rPr>
        <w:t>项目名称：</w:t>
      </w:r>
      <w:r>
        <w:rPr>
          <w:rFonts w:eastAsia="黑体"/>
          <w:b w:val="0"/>
          <w:sz w:val="32"/>
          <w:szCs w:val="32"/>
          <w:u w:val="single"/>
        </w:rPr>
        <w:t xml:space="preserve">                          </w:t>
      </w:r>
      <w:r>
        <w:rPr>
          <w:rFonts w:eastAsia="黑体" w:hint="eastAsia"/>
          <w:b w:val="0"/>
          <w:sz w:val="32"/>
          <w:szCs w:val="32"/>
          <w:u w:val="single"/>
        </w:rPr>
        <w:t xml:space="preserve">      </w:t>
      </w:r>
    </w:p>
    <w:p w14:paraId="29424369" w14:textId="77777777" w:rsidR="00E55CC8" w:rsidRDefault="00000000">
      <w:pPr>
        <w:tabs>
          <w:tab w:val="left" w:pos="4140"/>
          <w:tab w:val="left" w:pos="4320"/>
        </w:tabs>
        <w:spacing w:line="360" w:lineRule="auto"/>
        <w:ind w:firstLineChars="500" w:firstLine="1606"/>
        <w:rPr>
          <w:rFonts w:eastAsia="黑体"/>
          <w:sz w:val="32"/>
          <w:szCs w:val="21"/>
        </w:rPr>
      </w:pPr>
      <w:r>
        <w:rPr>
          <w:rFonts w:eastAsia="黑体"/>
          <w:bCs w:val="0"/>
          <w:sz w:val="32"/>
          <w:szCs w:val="32"/>
        </w:rPr>
        <w:t>课程名称：</w:t>
      </w:r>
      <w:r>
        <w:rPr>
          <w:rFonts w:eastAsia="黑体" w:hint="eastAsia"/>
          <w:b w:val="0"/>
          <w:sz w:val="32"/>
          <w:szCs w:val="32"/>
          <w:u w:val="single"/>
        </w:rPr>
        <w:t xml:space="preserve">       </w:t>
      </w:r>
      <w:r>
        <w:rPr>
          <w:rFonts w:eastAsia="黑体" w:hint="eastAsia"/>
          <w:b w:val="0"/>
          <w:sz w:val="32"/>
          <w:szCs w:val="32"/>
          <w:u w:val="single"/>
        </w:rPr>
        <w:t>软件</w:t>
      </w:r>
      <w:r>
        <w:rPr>
          <w:rFonts w:eastAsia="黑体"/>
          <w:b w:val="0"/>
          <w:sz w:val="32"/>
          <w:szCs w:val="32"/>
          <w:u w:val="single"/>
        </w:rPr>
        <w:t>工程课程设计</w:t>
      </w:r>
      <w:r>
        <w:rPr>
          <w:rFonts w:eastAsia="黑体"/>
          <w:b w:val="0"/>
          <w:sz w:val="32"/>
          <w:szCs w:val="32"/>
          <w:u w:val="single"/>
        </w:rPr>
        <w:t xml:space="preserve">         </w:t>
      </w:r>
    </w:p>
    <w:p w14:paraId="6E20CB7D" w14:textId="77777777" w:rsidR="00E55CC8" w:rsidRDefault="00000000">
      <w:pPr>
        <w:spacing w:line="360" w:lineRule="auto"/>
        <w:ind w:firstLineChars="495" w:firstLine="1590"/>
        <w:rPr>
          <w:rFonts w:eastAsia="黑体"/>
          <w:bCs w:val="0"/>
          <w:sz w:val="32"/>
          <w:szCs w:val="32"/>
          <w:u w:val="single"/>
        </w:rPr>
      </w:pPr>
      <w:r>
        <w:rPr>
          <w:rFonts w:eastAsia="黑体"/>
          <w:sz w:val="32"/>
          <w:szCs w:val="32"/>
        </w:rPr>
        <w:t>学</w:t>
      </w:r>
      <w:r>
        <w:rPr>
          <w:rFonts w:eastAsia="黑体"/>
          <w:sz w:val="32"/>
          <w:szCs w:val="32"/>
        </w:rPr>
        <w:t xml:space="preserve">    </w:t>
      </w:r>
      <w:r>
        <w:rPr>
          <w:rFonts w:eastAsia="黑体"/>
          <w:sz w:val="32"/>
          <w:szCs w:val="32"/>
        </w:rPr>
        <w:t>院：</w:t>
      </w:r>
      <w:r>
        <w:rPr>
          <w:rFonts w:eastAsia="黑体" w:hint="eastAsia"/>
          <w:b w:val="0"/>
          <w:bCs w:val="0"/>
          <w:sz w:val="32"/>
          <w:szCs w:val="32"/>
          <w:u w:val="single"/>
        </w:rPr>
        <w:t xml:space="preserve">     </w:t>
      </w:r>
      <w:r>
        <w:rPr>
          <w:rFonts w:eastAsia="黑体" w:hint="eastAsia"/>
          <w:b w:val="0"/>
          <w:bCs w:val="0"/>
          <w:sz w:val="32"/>
          <w:szCs w:val="32"/>
          <w:u w:val="single"/>
        </w:rPr>
        <w:t>计算机</w:t>
      </w:r>
      <w:r>
        <w:rPr>
          <w:rFonts w:eastAsia="黑体"/>
          <w:b w:val="0"/>
          <w:bCs w:val="0"/>
          <w:sz w:val="32"/>
          <w:szCs w:val="32"/>
          <w:u w:val="single"/>
        </w:rPr>
        <w:t>科学与技术学院</w:t>
      </w:r>
      <w:r>
        <w:rPr>
          <w:rFonts w:eastAsia="黑体"/>
          <w:b w:val="0"/>
          <w:bCs w:val="0"/>
          <w:sz w:val="32"/>
          <w:szCs w:val="32"/>
          <w:u w:val="single"/>
        </w:rPr>
        <w:t xml:space="preserve">       </w:t>
      </w:r>
    </w:p>
    <w:p w14:paraId="7B2B6B06" w14:textId="77777777" w:rsidR="00E55CC8" w:rsidRDefault="00000000">
      <w:pPr>
        <w:spacing w:line="360" w:lineRule="auto"/>
        <w:ind w:firstLineChars="495" w:firstLine="1590"/>
        <w:rPr>
          <w:rFonts w:eastAsia="黑体"/>
          <w:bCs w:val="0"/>
          <w:sz w:val="32"/>
          <w:szCs w:val="32"/>
          <w:u w:val="single"/>
        </w:rPr>
      </w:pPr>
      <w:r>
        <w:rPr>
          <w:rFonts w:eastAsia="黑体"/>
          <w:bCs w:val="0"/>
          <w:sz w:val="32"/>
          <w:szCs w:val="32"/>
        </w:rPr>
        <w:t>专</w:t>
      </w:r>
      <w:r>
        <w:rPr>
          <w:rFonts w:eastAsia="黑体"/>
          <w:bCs w:val="0"/>
          <w:sz w:val="32"/>
          <w:szCs w:val="32"/>
        </w:rPr>
        <w:t xml:space="preserve">    </w:t>
      </w:r>
      <w:r>
        <w:rPr>
          <w:rFonts w:eastAsia="黑体"/>
          <w:bCs w:val="0"/>
          <w:sz w:val="32"/>
          <w:szCs w:val="32"/>
        </w:rPr>
        <w:t>业：</w:t>
      </w:r>
      <w:r>
        <w:rPr>
          <w:rFonts w:eastAsia="黑体"/>
          <w:b w:val="0"/>
          <w:bCs w:val="0"/>
          <w:sz w:val="32"/>
          <w:szCs w:val="32"/>
          <w:u w:val="single"/>
        </w:rPr>
        <w:t xml:space="preserve"> </w:t>
      </w:r>
      <w:r>
        <w:rPr>
          <w:rFonts w:eastAsia="黑体" w:hint="eastAsia"/>
          <w:b w:val="0"/>
          <w:bCs w:val="0"/>
          <w:sz w:val="32"/>
          <w:szCs w:val="32"/>
          <w:u w:val="single"/>
        </w:rPr>
        <w:t xml:space="preserve">         </w:t>
      </w:r>
      <w:r>
        <w:rPr>
          <w:rFonts w:eastAsia="黑体" w:hint="eastAsia"/>
          <w:b w:val="0"/>
          <w:bCs w:val="0"/>
          <w:sz w:val="32"/>
          <w:szCs w:val="32"/>
          <w:u w:val="single"/>
        </w:rPr>
        <w:t>软件工程</w:t>
      </w:r>
      <w:r>
        <w:rPr>
          <w:rFonts w:eastAsia="黑体"/>
          <w:b w:val="0"/>
          <w:bCs w:val="0"/>
          <w:sz w:val="32"/>
          <w:szCs w:val="32"/>
          <w:u w:val="single"/>
        </w:rPr>
        <w:t xml:space="preserve">              </w:t>
      </w:r>
    </w:p>
    <w:p w14:paraId="4BB5C5AE" w14:textId="77777777" w:rsidR="00E55CC8" w:rsidRDefault="00000000">
      <w:pPr>
        <w:spacing w:line="360" w:lineRule="auto"/>
        <w:ind w:firstLineChars="445" w:firstLine="1430"/>
        <w:rPr>
          <w:rFonts w:eastAsia="黑体"/>
          <w:bCs w:val="0"/>
          <w:sz w:val="32"/>
          <w:szCs w:val="32"/>
        </w:rPr>
      </w:pPr>
      <w:r>
        <w:rPr>
          <w:rFonts w:eastAsia="黑体"/>
          <w:bCs w:val="0"/>
          <w:sz w:val="32"/>
          <w:szCs w:val="32"/>
        </w:rPr>
        <w:t xml:space="preserve"> </w:t>
      </w:r>
      <w:r>
        <w:rPr>
          <w:rFonts w:eastAsia="黑体"/>
          <w:bCs w:val="0"/>
          <w:sz w:val="32"/>
          <w:szCs w:val="32"/>
        </w:rPr>
        <w:t>年</w:t>
      </w:r>
      <w:r>
        <w:rPr>
          <w:rFonts w:eastAsia="黑体"/>
          <w:bCs w:val="0"/>
          <w:sz w:val="32"/>
          <w:szCs w:val="32"/>
        </w:rPr>
        <w:t xml:space="preserve">    </w:t>
      </w:r>
      <w:r>
        <w:rPr>
          <w:rFonts w:eastAsia="黑体"/>
          <w:bCs w:val="0"/>
          <w:sz w:val="32"/>
          <w:szCs w:val="32"/>
        </w:rPr>
        <w:t>级：</w:t>
      </w:r>
      <w:r>
        <w:rPr>
          <w:rFonts w:eastAsia="黑体"/>
          <w:b w:val="0"/>
          <w:bCs w:val="0"/>
          <w:sz w:val="32"/>
          <w:szCs w:val="32"/>
          <w:u w:val="single"/>
        </w:rPr>
        <w:t xml:space="preserve">    </w:t>
      </w:r>
      <w:r>
        <w:rPr>
          <w:rFonts w:eastAsia="黑体" w:hint="eastAsia"/>
          <w:b w:val="0"/>
          <w:bCs w:val="0"/>
          <w:sz w:val="32"/>
          <w:szCs w:val="32"/>
          <w:u w:val="single"/>
        </w:rPr>
        <w:t xml:space="preserve">             </w:t>
      </w:r>
      <w:r>
        <w:rPr>
          <w:rFonts w:eastAsia="黑体"/>
          <w:b w:val="0"/>
          <w:bCs w:val="0"/>
          <w:sz w:val="32"/>
          <w:szCs w:val="32"/>
          <w:u w:val="single"/>
        </w:rPr>
        <w:t xml:space="preserve">               </w:t>
      </w:r>
    </w:p>
    <w:p w14:paraId="176D91D5" w14:textId="77777777" w:rsidR="00E55CC8" w:rsidRDefault="00000000">
      <w:pPr>
        <w:spacing w:line="360" w:lineRule="auto"/>
        <w:ind w:firstLineChars="495" w:firstLine="1590"/>
        <w:rPr>
          <w:rFonts w:eastAsia="黑体"/>
          <w:b w:val="0"/>
          <w:sz w:val="32"/>
          <w:szCs w:val="32"/>
          <w:u w:val="single"/>
        </w:rPr>
      </w:pPr>
      <w:r>
        <w:rPr>
          <w:rFonts w:eastAsia="黑体"/>
          <w:bCs w:val="0"/>
          <w:sz w:val="32"/>
          <w:szCs w:val="32"/>
        </w:rPr>
        <w:t>小组成员：</w:t>
      </w:r>
      <w:r>
        <w:rPr>
          <w:rFonts w:eastAsia="黑体"/>
          <w:b w:val="0"/>
          <w:sz w:val="32"/>
          <w:szCs w:val="32"/>
          <w:u w:val="single"/>
        </w:rPr>
        <w:t xml:space="preserve">       </w:t>
      </w:r>
      <w:r>
        <w:rPr>
          <w:rFonts w:eastAsia="黑体" w:hint="eastAsia"/>
          <w:b w:val="0"/>
          <w:sz w:val="32"/>
          <w:szCs w:val="32"/>
          <w:u w:val="single"/>
        </w:rPr>
        <w:t xml:space="preserve">                   </w:t>
      </w:r>
      <w:r>
        <w:rPr>
          <w:rFonts w:eastAsia="黑体"/>
          <w:b w:val="0"/>
          <w:sz w:val="32"/>
          <w:szCs w:val="32"/>
          <w:u w:val="single"/>
        </w:rPr>
        <w:t xml:space="preserve">      </w:t>
      </w:r>
    </w:p>
    <w:p w14:paraId="61806840" w14:textId="77777777" w:rsidR="00E55CC8" w:rsidRDefault="00000000">
      <w:pPr>
        <w:tabs>
          <w:tab w:val="left" w:pos="4140"/>
          <w:tab w:val="left" w:pos="4320"/>
        </w:tabs>
        <w:spacing w:line="360" w:lineRule="auto"/>
        <w:ind w:firstLineChars="495" w:firstLine="1590"/>
        <w:rPr>
          <w:rFonts w:eastAsia="黑体"/>
          <w:b w:val="0"/>
          <w:sz w:val="32"/>
          <w:szCs w:val="32"/>
          <w:u w:val="single"/>
        </w:rPr>
      </w:pPr>
      <w:r>
        <w:rPr>
          <w:rFonts w:eastAsia="黑体"/>
          <w:bCs w:val="0"/>
          <w:sz w:val="32"/>
          <w:szCs w:val="32"/>
        </w:rPr>
        <w:t>指导教师：</w:t>
      </w:r>
      <w:r>
        <w:rPr>
          <w:rFonts w:eastAsia="黑体"/>
          <w:b w:val="0"/>
          <w:sz w:val="32"/>
          <w:szCs w:val="32"/>
          <w:u w:val="single"/>
        </w:rPr>
        <w:t xml:space="preserve">    </w:t>
      </w:r>
      <w:r>
        <w:rPr>
          <w:rFonts w:eastAsia="黑体" w:hint="eastAsia"/>
          <w:b w:val="0"/>
          <w:sz w:val="32"/>
          <w:szCs w:val="32"/>
          <w:u w:val="single"/>
        </w:rPr>
        <w:t xml:space="preserve">            </w:t>
      </w:r>
      <w:r>
        <w:rPr>
          <w:rFonts w:eastAsia="黑体"/>
          <w:b w:val="0"/>
          <w:sz w:val="32"/>
          <w:szCs w:val="32"/>
          <w:u w:val="single"/>
        </w:rPr>
        <w:t xml:space="preserve">                </w:t>
      </w:r>
    </w:p>
    <w:p w14:paraId="162C5138" w14:textId="77777777" w:rsidR="00E55CC8" w:rsidRDefault="00E55CC8">
      <w:pPr>
        <w:tabs>
          <w:tab w:val="left" w:pos="4140"/>
          <w:tab w:val="left" w:pos="4320"/>
        </w:tabs>
        <w:spacing w:line="360" w:lineRule="auto"/>
        <w:ind w:firstLineChars="495" w:firstLine="1584"/>
        <w:rPr>
          <w:rFonts w:eastAsia="黑体"/>
          <w:b w:val="0"/>
          <w:sz w:val="32"/>
          <w:szCs w:val="32"/>
          <w:u w:val="single"/>
        </w:rPr>
      </w:pPr>
    </w:p>
    <w:p w14:paraId="3D348F63" w14:textId="77777777" w:rsidR="00E55CC8" w:rsidRDefault="00000000">
      <w:pPr>
        <w:jc w:val="center"/>
        <w:rPr>
          <w:b w:val="0"/>
          <w:bCs w:val="0"/>
          <w:sz w:val="32"/>
          <w:szCs w:val="36"/>
        </w:rPr>
      </w:pPr>
      <w:r>
        <w:rPr>
          <w:b w:val="0"/>
          <w:bCs w:val="0"/>
          <w:sz w:val="32"/>
          <w:szCs w:val="36"/>
        </w:rPr>
        <w:t xml:space="preserve"> </w:t>
      </w:r>
    </w:p>
    <w:p w14:paraId="246D8BBA" w14:textId="77777777" w:rsidR="00E55CC8" w:rsidRDefault="00E55CC8">
      <w:pPr>
        <w:jc w:val="center"/>
        <w:rPr>
          <w:b w:val="0"/>
          <w:bCs w:val="0"/>
          <w:sz w:val="32"/>
          <w:szCs w:val="36"/>
        </w:rPr>
      </w:pPr>
    </w:p>
    <w:p w14:paraId="19963258" w14:textId="77777777" w:rsidR="00E55CC8" w:rsidRDefault="00000000">
      <w:pPr>
        <w:jc w:val="center"/>
        <w:rPr>
          <w:rFonts w:eastAsia="黑体"/>
          <w:sz w:val="32"/>
          <w:szCs w:val="32"/>
        </w:rPr>
        <w:sectPr w:rsidR="00E55CC8">
          <w:headerReference w:type="default" r:id="rId12"/>
          <w:footerReference w:type="default" r:id="rId13"/>
          <w:headerReference w:type="first" r:id="rId14"/>
          <w:footerReference w:type="first" r:id="rId15"/>
          <w:pgSz w:w="11906" w:h="16838"/>
          <w:pgMar w:top="1440" w:right="1800" w:bottom="1440" w:left="1800" w:header="851" w:footer="992" w:gutter="0"/>
          <w:cols w:space="425"/>
          <w:titlePg/>
          <w:docGrid w:type="lines" w:linePitch="312"/>
        </w:sectPr>
      </w:pPr>
      <w:r>
        <w:rPr>
          <w:b w:val="0"/>
          <w:bCs w:val="0"/>
          <w:sz w:val="32"/>
          <w:szCs w:val="36"/>
        </w:rPr>
        <w:t xml:space="preserve"> </w:t>
      </w:r>
      <w:r>
        <w:rPr>
          <w:rFonts w:hint="eastAsia"/>
          <w:b w:val="0"/>
          <w:bCs w:val="0"/>
          <w:sz w:val="32"/>
          <w:szCs w:val="36"/>
        </w:rPr>
        <w:t xml:space="preserve">      </w:t>
      </w:r>
      <w:r>
        <w:rPr>
          <w:b w:val="0"/>
          <w:bCs w:val="0"/>
          <w:sz w:val="32"/>
          <w:szCs w:val="36"/>
        </w:rPr>
        <w:t>2024</w:t>
      </w:r>
      <w:r>
        <w:rPr>
          <w:b w:val="0"/>
          <w:bCs w:val="0"/>
          <w:sz w:val="32"/>
          <w:szCs w:val="36"/>
        </w:rPr>
        <w:t>年</w:t>
      </w:r>
      <w:r>
        <w:rPr>
          <w:b w:val="0"/>
          <w:bCs w:val="0"/>
          <w:sz w:val="32"/>
          <w:szCs w:val="36"/>
        </w:rPr>
        <w:t>10</w:t>
      </w:r>
      <w:r>
        <w:rPr>
          <w:b w:val="0"/>
          <w:bCs w:val="0"/>
          <w:sz w:val="32"/>
          <w:szCs w:val="36"/>
        </w:rPr>
        <w:t>月</w:t>
      </w:r>
      <w:r>
        <w:rPr>
          <w:b w:val="0"/>
          <w:bCs w:val="0"/>
          <w:sz w:val="32"/>
          <w:szCs w:val="36"/>
        </w:rPr>
        <w:t xml:space="preserve">  </w:t>
      </w:r>
    </w:p>
    <w:p w14:paraId="3216104B" w14:textId="77777777" w:rsidR="00E55CC8" w:rsidRDefault="00000000">
      <w:pPr>
        <w:rPr>
          <w:rFonts w:eastAsia="黑体"/>
          <w:b w:val="0"/>
          <w:color w:val="000000"/>
          <w:sz w:val="30"/>
          <w:szCs w:val="30"/>
        </w:rPr>
      </w:pPr>
      <w:r>
        <w:rPr>
          <w:rFonts w:eastAsia="黑体"/>
          <w:b w:val="0"/>
          <w:color w:val="000000"/>
          <w:sz w:val="30"/>
          <w:szCs w:val="30"/>
        </w:rPr>
        <w:lastRenderedPageBreak/>
        <w:t>一、基本情况</w:t>
      </w:r>
    </w:p>
    <w:tbl>
      <w:tblPr>
        <w:tblW w:w="8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1058"/>
        <w:gridCol w:w="1420"/>
        <w:gridCol w:w="1557"/>
        <w:gridCol w:w="1342"/>
        <w:gridCol w:w="2632"/>
      </w:tblGrid>
      <w:tr w:rsidR="00E55CC8" w14:paraId="75667687" w14:textId="77777777">
        <w:trPr>
          <w:trHeight w:val="622"/>
        </w:trPr>
        <w:tc>
          <w:tcPr>
            <w:tcW w:w="1526" w:type="dxa"/>
            <w:gridSpan w:val="2"/>
            <w:tcBorders>
              <w:top w:val="single" w:sz="4" w:space="0" w:color="auto"/>
              <w:left w:val="single" w:sz="4" w:space="0" w:color="auto"/>
              <w:bottom w:val="single" w:sz="4" w:space="0" w:color="auto"/>
              <w:right w:val="single" w:sz="4" w:space="0" w:color="auto"/>
            </w:tcBorders>
            <w:vAlign w:val="center"/>
          </w:tcPr>
          <w:p w14:paraId="137BDB2D" w14:textId="77777777" w:rsidR="00E55CC8" w:rsidRDefault="00000000">
            <w:pPr>
              <w:jc w:val="center"/>
              <w:rPr>
                <w:b w:val="0"/>
                <w:color w:val="000000"/>
              </w:rPr>
            </w:pPr>
            <w:r>
              <w:rPr>
                <w:rFonts w:hint="eastAsia"/>
                <w:b w:val="0"/>
                <w:color w:val="000000"/>
              </w:rPr>
              <w:t>项目</w:t>
            </w:r>
            <w:r>
              <w:rPr>
                <w:b w:val="0"/>
                <w:color w:val="000000"/>
              </w:rPr>
              <w:t>名称</w:t>
            </w:r>
          </w:p>
        </w:tc>
        <w:tc>
          <w:tcPr>
            <w:tcW w:w="6951" w:type="dxa"/>
            <w:gridSpan w:val="4"/>
            <w:tcBorders>
              <w:top w:val="single" w:sz="4" w:space="0" w:color="auto"/>
              <w:left w:val="single" w:sz="4" w:space="0" w:color="auto"/>
              <w:bottom w:val="single" w:sz="4" w:space="0" w:color="auto"/>
              <w:right w:val="single" w:sz="4" w:space="0" w:color="auto"/>
            </w:tcBorders>
            <w:vAlign w:val="center"/>
          </w:tcPr>
          <w:p w14:paraId="1193FD3B" w14:textId="77777777" w:rsidR="00E55CC8" w:rsidRDefault="00E55CC8">
            <w:pPr>
              <w:rPr>
                <w:b w:val="0"/>
                <w:color w:val="000000"/>
              </w:rPr>
            </w:pPr>
          </w:p>
        </w:tc>
      </w:tr>
      <w:tr w:rsidR="00E55CC8" w14:paraId="70C8551A" w14:textId="77777777">
        <w:trPr>
          <w:trHeight w:val="615"/>
        </w:trPr>
        <w:tc>
          <w:tcPr>
            <w:tcW w:w="1526" w:type="dxa"/>
            <w:gridSpan w:val="2"/>
            <w:tcBorders>
              <w:top w:val="single" w:sz="4" w:space="0" w:color="auto"/>
              <w:left w:val="single" w:sz="4" w:space="0" w:color="auto"/>
              <w:bottom w:val="single" w:sz="4" w:space="0" w:color="auto"/>
              <w:right w:val="single" w:sz="4" w:space="0" w:color="auto"/>
            </w:tcBorders>
            <w:vAlign w:val="center"/>
          </w:tcPr>
          <w:p w14:paraId="76DE1EC9" w14:textId="77777777" w:rsidR="00E55CC8" w:rsidRDefault="00000000">
            <w:pPr>
              <w:jc w:val="center"/>
              <w:rPr>
                <w:b w:val="0"/>
                <w:color w:val="000000"/>
              </w:rPr>
            </w:pPr>
            <w:r>
              <w:rPr>
                <w:b w:val="0"/>
                <w:color w:val="000000"/>
              </w:rPr>
              <w:t>项目组成员</w:t>
            </w:r>
          </w:p>
          <w:p w14:paraId="42500E10" w14:textId="77777777" w:rsidR="00E55CC8" w:rsidRDefault="00000000">
            <w:pPr>
              <w:jc w:val="center"/>
              <w:rPr>
                <w:b w:val="0"/>
                <w:color w:val="000000"/>
              </w:rPr>
            </w:pPr>
            <w:r>
              <w:rPr>
                <w:b w:val="0"/>
                <w:color w:val="000000"/>
              </w:rPr>
              <w:t>姓名</w:t>
            </w:r>
          </w:p>
        </w:tc>
        <w:tc>
          <w:tcPr>
            <w:tcW w:w="1420" w:type="dxa"/>
            <w:tcBorders>
              <w:top w:val="single" w:sz="4" w:space="0" w:color="auto"/>
              <w:left w:val="single" w:sz="4" w:space="0" w:color="auto"/>
              <w:bottom w:val="single" w:sz="4" w:space="0" w:color="auto"/>
              <w:right w:val="single" w:sz="4" w:space="0" w:color="auto"/>
            </w:tcBorders>
            <w:vAlign w:val="center"/>
          </w:tcPr>
          <w:p w14:paraId="14385E32" w14:textId="77777777" w:rsidR="00E55CC8" w:rsidRDefault="00000000">
            <w:pPr>
              <w:jc w:val="center"/>
              <w:rPr>
                <w:b w:val="0"/>
                <w:color w:val="000000"/>
              </w:rPr>
            </w:pPr>
            <w:r>
              <w:rPr>
                <w:b w:val="0"/>
                <w:color w:val="000000"/>
              </w:rPr>
              <w:t>学院</w:t>
            </w:r>
          </w:p>
        </w:tc>
        <w:tc>
          <w:tcPr>
            <w:tcW w:w="1557" w:type="dxa"/>
            <w:tcBorders>
              <w:top w:val="single" w:sz="4" w:space="0" w:color="auto"/>
              <w:left w:val="single" w:sz="4" w:space="0" w:color="auto"/>
              <w:bottom w:val="single" w:sz="4" w:space="0" w:color="auto"/>
              <w:right w:val="single" w:sz="4" w:space="0" w:color="auto"/>
            </w:tcBorders>
            <w:vAlign w:val="center"/>
          </w:tcPr>
          <w:p w14:paraId="51826A99" w14:textId="77777777" w:rsidR="00E55CC8" w:rsidRDefault="00000000">
            <w:pPr>
              <w:jc w:val="center"/>
              <w:rPr>
                <w:b w:val="0"/>
                <w:color w:val="000000"/>
              </w:rPr>
            </w:pPr>
            <w:r>
              <w:rPr>
                <w:b w:val="0"/>
                <w:color w:val="000000"/>
              </w:rPr>
              <w:t>学号</w:t>
            </w:r>
          </w:p>
        </w:tc>
        <w:tc>
          <w:tcPr>
            <w:tcW w:w="1342" w:type="dxa"/>
            <w:tcBorders>
              <w:top w:val="single" w:sz="4" w:space="0" w:color="auto"/>
              <w:left w:val="single" w:sz="4" w:space="0" w:color="auto"/>
              <w:bottom w:val="single" w:sz="4" w:space="0" w:color="auto"/>
              <w:right w:val="single" w:sz="4" w:space="0" w:color="auto"/>
            </w:tcBorders>
            <w:vAlign w:val="center"/>
          </w:tcPr>
          <w:p w14:paraId="13403F89" w14:textId="77777777" w:rsidR="00E55CC8" w:rsidRDefault="00000000">
            <w:pPr>
              <w:jc w:val="center"/>
              <w:rPr>
                <w:b w:val="0"/>
                <w:color w:val="000000"/>
              </w:rPr>
            </w:pPr>
            <w:r>
              <w:rPr>
                <w:b w:val="0"/>
                <w:color w:val="000000"/>
              </w:rPr>
              <w:t>专业</w:t>
            </w:r>
            <w:r>
              <w:rPr>
                <w:b w:val="0"/>
                <w:color w:val="000000"/>
              </w:rPr>
              <w:t>/</w:t>
            </w:r>
            <w:r>
              <w:rPr>
                <w:b w:val="0"/>
                <w:color w:val="000000"/>
              </w:rPr>
              <w:t>班级</w:t>
            </w:r>
          </w:p>
        </w:tc>
        <w:tc>
          <w:tcPr>
            <w:tcW w:w="2632" w:type="dxa"/>
            <w:tcBorders>
              <w:top w:val="single" w:sz="4" w:space="0" w:color="auto"/>
              <w:left w:val="single" w:sz="4" w:space="0" w:color="auto"/>
              <w:bottom w:val="single" w:sz="4" w:space="0" w:color="auto"/>
              <w:right w:val="single" w:sz="4" w:space="0" w:color="auto"/>
            </w:tcBorders>
            <w:vAlign w:val="center"/>
          </w:tcPr>
          <w:p w14:paraId="22D216FB" w14:textId="77777777" w:rsidR="00E55CC8" w:rsidRDefault="00000000">
            <w:pPr>
              <w:jc w:val="center"/>
              <w:rPr>
                <w:b w:val="0"/>
                <w:color w:val="000000"/>
              </w:rPr>
            </w:pPr>
            <w:r>
              <w:rPr>
                <w:b w:val="0"/>
                <w:color w:val="000000"/>
              </w:rPr>
              <w:t>项目任务分工</w:t>
            </w:r>
          </w:p>
        </w:tc>
      </w:tr>
      <w:tr w:rsidR="00E55CC8" w14:paraId="52119408" w14:textId="77777777">
        <w:trPr>
          <w:trHeight w:val="681"/>
        </w:trPr>
        <w:tc>
          <w:tcPr>
            <w:tcW w:w="1526" w:type="dxa"/>
            <w:gridSpan w:val="2"/>
            <w:tcBorders>
              <w:left w:val="single" w:sz="4" w:space="0" w:color="auto"/>
              <w:bottom w:val="single" w:sz="4" w:space="0" w:color="auto"/>
              <w:right w:val="single" w:sz="4" w:space="0" w:color="auto"/>
            </w:tcBorders>
            <w:vAlign w:val="center"/>
          </w:tcPr>
          <w:p w14:paraId="5075AFF2" w14:textId="77777777" w:rsidR="00E55CC8" w:rsidRDefault="00E55CC8">
            <w:pPr>
              <w:jc w:val="center"/>
              <w:rPr>
                <w:b w:val="0"/>
              </w:rPr>
            </w:pPr>
          </w:p>
        </w:tc>
        <w:tc>
          <w:tcPr>
            <w:tcW w:w="1420" w:type="dxa"/>
            <w:tcBorders>
              <w:top w:val="single" w:sz="4" w:space="0" w:color="auto"/>
              <w:left w:val="single" w:sz="4" w:space="0" w:color="auto"/>
              <w:bottom w:val="single" w:sz="4" w:space="0" w:color="auto"/>
              <w:right w:val="single" w:sz="4" w:space="0" w:color="auto"/>
            </w:tcBorders>
            <w:vAlign w:val="center"/>
          </w:tcPr>
          <w:p w14:paraId="4DEBA729" w14:textId="77777777" w:rsidR="00E55CC8" w:rsidRDefault="00E55CC8">
            <w:pPr>
              <w:jc w:val="center"/>
              <w:rPr>
                <w:b w:val="0"/>
                <w:color w:val="000000"/>
              </w:rPr>
            </w:pPr>
          </w:p>
        </w:tc>
        <w:tc>
          <w:tcPr>
            <w:tcW w:w="1557" w:type="dxa"/>
            <w:tcBorders>
              <w:top w:val="single" w:sz="4" w:space="0" w:color="auto"/>
              <w:left w:val="single" w:sz="4" w:space="0" w:color="auto"/>
              <w:bottom w:val="single" w:sz="4" w:space="0" w:color="auto"/>
              <w:right w:val="single" w:sz="4" w:space="0" w:color="auto"/>
            </w:tcBorders>
            <w:vAlign w:val="center"/>
          </w:tcPr>
          <w:p w14:paraId="6478BE56" w14:textId="77777777" w:rsidR="00E55CC8" w:rsidRDefault="00E55CC8">
            <w:pPr>
              <w:jc w:val="center"/>
              <w:rPr>
                <w:b w:val="0"/>
                <w:bCs w:val="0"/>
                <w:color w:val="000000"/>
              </w:rPr>
            </w:pPr>
          </w:p>
        </w:tc>
        <w:tc>
          <w:tcPr>
            <w:tcW w:w="1342" w:type="dxa"/>
            <w:tcBorders>
              <w:top w:val="single" w:sz="4" w:space="0" w:color="auto"/>
              <w:left w:val="single" w:sz="4" w:space="0" w:color="auto"/>
              <w:bottom w:val="single" w:sz="4" w:space="0" w:color="auto"/>
              <w:right w:val="single" w:sz="4" w:space="0" w:color="auto"/>
            </w:tcBorders>
            <w:vAlign w:val="center"/>
          </w:tcPr>
          <w:p w14:paraId="072ADF68" w14:textId="77777777" w:rsidR="00E55CC8" w:rsidRDefault="00E55CC8">
            <w:pPr>
              <w:jc w:val="center"/>
              <w:rPr>
                <w:b w:val="0"/>
                <w:color w:val="000000"/>
              </w:rPr>
            </w:pPr>
          </w:p>
        </w:tc>
        <w:tc>
          <w:tcPr>
            <w:tcW w:w="2632" w:type="dxa"/>
            <w:tcBorders>
              <w:top w:val="single" w:sz="4" w:space="0" w:color="auto"/>
              <w:left w:val="single" w:sz="4" w:space="0" w:color="auto"/>
              <w:bottom w:val="single" w:sz="4" w:space="0" w:color="auto"/>
              <w:right w:val="single" w:sz="4" w:space="0" w:color="auto"/>
            </w:tcBorders>
            <w:vAlign w:val="center"/>
          </w:tcPr>
          <w:p w14:paraId="12C95D6B" w14:textId="77777777" w:rsidR="00E55CC8" w:rsidRDefault="00E55CC8">
            <w:pPr>
              <w:jc w:val="center"/>
              <w:rPr>
                <w:b w:val="0"/>
                <w:color w:val="000000"/>
              </w:rPr>
            </w:pPr>
          </w:p>
        </w:tc>
      </w:tr>
      <w:tr w:rsidR="00E55CC8" w14:paraId="5B017C5C" w14:textId="77777777">
        <w:trPr>
          <w:trHeight w:val="681"/>
        </w:trPr>
        <w:tc>
          <w:tcPr>
            <w:tcW w:w="1526" w:type="dxa"/>
            <w:gridSpan w:val="2"/>
            <w:tcBorders>
              <w:left w:val="single" w:sz="4" w:space="0" w:color="auto"/>
              <w:bottom w:val="single" w:sz="4" w:space="0" w:color="auto"/>
              <w:right w:val="single" w:sz="4" w:space="0" w:color="auto"/>
            </w:tcBorders>
            <w:vAlign w:val="center"/>
          </w:tcPr>
          <w:p w14:paraId="0768DFA9" w14:textId="77777777" w:rsidR="00E55CC8" w:rsidRDefault="00E55CC8">
            <w:pPr>
              <w:jc w:val="center"/>
              <w:rPr>
                <w:b w:val="0"/>
              </w:rPr>
            </w:pPr>
          </w:p>
        </w:tc>
        <w:tc>
          <w:tcPr>
            <w:tcW w:w="1420" w:type="dxa"/>
            <w:tcBorders>
              <w:top w:val="single" w:sz="4" w:space="0" w:color="auto"/>
              <w:left w:val="single" w:sz="4" w:space="0" w:color="auto"/>
              <w:bottom w:val="single" w:sz="4" w:space="0" w:color="auto"/>
              <w:right w:val="single" w:sz="4" w:space="0" w:color="auto"/>
            </w:tcBorders>
            <w:vAlign w:val="center"/>
          </w:tcPr>
          <w:p w14:paraId="5D590752" w14:textId="77777777" w:rsidR="00E55CC8" w:rsidRDefault="00E55CC8">
            <w:pPr>
              <w:jc w:val="center"/>
              <w:rPr>
                <w:b w:val="0"/>
                <w:color w:val="000000"/>
              </w:rPr>
            </w:pPr>
          </w:p>
        </w:tc>
        <w:tc>
          <w:tcPr>
            <w:tcW w:w="1557" w:type="dxa"/>
            <w:tcBorders>
              <w:top w:val="single" w:sz="4" w:space="0" w:color="auto"/>
              <w:left w:val="single" w:sz="4" w:space="0" w:color="auto"/>
              <w:bottom w:val="single" w:sz="4" w:space="0" w:color="auto"/>
              <w:right w:val="single" w:sz="4" w:space="0" w:color="auto"/>
            </w:tcBorders>
            <w:vAlign w:val="center"/>
          </w:tcPr>
          <w:p w14:paraId="3B7AC615" w14:textId="77777777" w:rsidR="00E55CC8" w:rsidRDefault="00E55CC8">
            <w:pPr>
              <w:jc w:val="center"/>
              <w:rPr>
                <w:b w:val="0"/>
                <w:bCs w:val="0"/>
                <w:color w:val="000000"/>
              </w:rPr>
            </w:pPr>
          </w:p>
        </w:tc>
        <w:tc>
          <w:tcPr>
            <w:tcW w:w="1342" w:type="dxa"/>
            <w:tcBorders>
              <w:top w:val="single" w:sz="4" w:space="0" w:color="auto"/>
              <w:left w:val="single" w:sz="4" w:space="0" w:color="auto"/>
              <w:bottom w:val="single" w:sz="4" w:space="0" w:color="auto"/>
              <w:right w:val="single" w:sz="4" w:space="0" w:color="auto"/>
            </w:tcBorders>
            <w:vAlign w:val="center"/>
          </w:tcPr>
          <w:p w14:paraId="700DDFAE" w14:textId="77777777" w:rsidR="00E55CC8" w:rsidRDefault="00E55CC8">
            <w:pPr>
              <w:jc w:val="center"/>
              <w:rPr>
                <w:b w:val="0"/>
                <w:color w:val="000000"/>
              </w:rPr>
            </w:pPr>
          </w:p>
        </w:tc>
        <w:tc>
          <w:tcPr>
            <w:tcW w:w="2632" w:type="dxa"/>
            <w:tcBorders>
              <w:top w:val="single" w:sz="4" w:space="0" w:color="auto"/>
              <w:left w:val="single" w:sz="4" w:space="0" w:color="auto"/>
              <w:bottom w:val="single" w:sz="4" w:space="0" w:color="auto"/>
              <w:right w:val="single" w:sz="4" w:space="0" w:color="auto"/>
            </w:tcBorders>
            <w:vAlign w:val="center"/>
          </w:tcPr>
          <w:p w14:paraId="5F4AFE0F" w14:textId="77777777" w:rsidR="00E55CC8" w:rsidRDefault="00E55CC8">
            <w:pPr>
              <w:jc w:val="center"/>
              <w:rPr>
                <w:b w:val="0"/>
                <w:color w:val="000000"/>
              </w:rPr>
            </w:pPr>
          </w:p>
        </w:tc>
      </w:tr>
      <w:tr w:rsidR="00E55CC8" w14:paraId="3146B267" w14:textId="77777777">
        <w:trPr>
          <w:trHeight w:val="681"/>
        </w:trPr>
        <w:tc>
          <w:tcPr>
            <w:tcW w:w="1526" w:type="dxa"/>
            <w:gridSpan w:val="2"/>
            <w:tcBorders>
              <w:left w:val="single" w:sz="4" w:space="0" w:color="auto"/>
              <w:bottom w:val="single" w:sz="4" w:space="0" w:color="auto"/>
              <w:right w:val="single" w:sz="4" w:space="0" w:color="auto"/>
            </w:tcBorders>
            <w:vAlign w:val="center"/>
          </w:tcPr>
          <w:p w14:paraId="630CB960" w14:textId="77777777" w:rsidR="00E55CC8" w:rsidRDefault="00E55CC8">
            <w:pPr>
              <w:jc w:val="center"/>
              <w:rPr>
                <w:b w:val="0"/>
              </w:rPr>
            </w:pPr>
          </w:p>
        </w:tc>
        <w:tc>
          <w:tcPr>
            <w:tcW w:w="1420" w:type="dxa"/>
            <w:tcBorders>
              <w:top w:val="single" w:sz="4" w:space="0" w:color="auto"/>
              <w:left w:val="single" w:sz="4" w:space="0" w:color="auto"/>
              <w:bottom w:val="single" w:sz="4" w:space="0" w:color="auto"/>
              <w:right w:val="single" w:sz="4" w:space="0" w:color="auto"/>
            </w:tcBorders>
            <w:vAlign w:val="center"/>
          </w:tcPr>
          <w:p w14:paraId="7A307D8D" w14:textId="77777777" w:rsidR="00E55CC8" w:rsidRDefault="00E55CC8">
            <w:pPr>
              <w:jc w:val="center"/>
              <w:rPr>
                <w:b w:val="0"/>
                <w:color w:val="000000"/>
              </w:rPr>
            </w:pPr>
          </w:p>
        </w:tc>
        <w:tc>
          <w:tcPr>
            <w:tcW w:w="1557" w:type="dxa"/>
            <w:tcBorders>
              <w:top w:val="single" w:sz="4" w:space="0" w:color="auto"/>
              <w:left w:val="single" w:sz="4" w:space="0" w:color="auto"/>
              <w:bottom w:val="single" w:sz="4" w:space="0" w:color="auto"/>
              <w:right w:val="single" w:sz="4" w:space="0" w:color="auto"/>
            </w:tcBorders>
            <w:vAlign w:val="center"/>
          </w:tcPr>
          <w:p w14:paraId="314D76B8" w14:textId="77777777" w:rsidR="00E55CC8" w:rsidRDefault="00E55CC8">
            <w:pPr>
              <w:jc w:val="center"/>
              <w:rPr>
                <w:b w:val="0"/>
                <w:bCs w:val="0"/>
                <w:color w:val="000000"/>
              </w:rPr>
            </w:pPr>
          </w:p>
        </w:tc>
        <w:tc>
          <w:tcPr>
            <w:tcW w:w="1342" w:type="dxa"/>
            <w:tcBorders>
              <w:top w:val="single" w:sz="4" w:space="0" w:color="auto"/>
              <w:left w:val="single" w:sz="4" w:space="0" w:color="auto"/>
              <w:bottom w:val="single" w:sz="4" w:space="0" w:color="auto"/>
              <w:right w:val="single" w:sz="4" w:space="0" w:color="auto"/>
            </w:tcBorders>
            <w:vAlign w:val="center"/>
          </w:tcPr>
          <w:p w14:paraId="03D04B49" w14:textId="77777777" w:rsidR="00E55CC8" w:rsidRDefault="00E55CC8">
            <w:pPr>
              <w:jc w:val="center"/>
              <w:rPr>
                <w:b w:val="0"/>
                <w:color w:val="000000"/>
              </w:rPr>
            </w:pPr>
          </w:p>
        </w:tc>
        <w:tc>
          <w:tcPr>
            <w:tcW w:w="2632" w:type="dxa"/>
            <w:tcBorders>
              <w:top w:val="single" w:sz="4" w:space="0" w:color="auto"/>
              <w:left w:val="single" w:sz="4" w:space="0" w:color="auto"/>
              <w:bottom w:val="single" w:sz="4" w:space="0" w:color="auto"/>
              <w:right w:val="single" w:sz="4" w:space="0" w:color="auto"/>
            </w:tcBorders>
            <w:vAlign w:val="center"/>
          </w:tcPr>
          <w:p w14:paraId="68E4EC36" w14:textId="77777777" w:rsidR="00E55CC8" w:rsidRDefault="00E55CC8">
            <w:pPr>
              <w:jc w:val="center"/>
              <w:rPr>
                <w:b w:val="0"/>
                <w:color w:val="000000"/>
              </w:rPr>
            </w:pPr>
          </w:p>
        </w:tc>
      </w:tr>
      <w:tr w:rsidR="00E55CC8" w14:paraId="329AFDE0" w14:textId="77777777">
        <w:trPr>
          <w:trHeight w:val="681"/>
        </w:trPr>
        <w:tc>
          <w:tcPr>
            <w:tcW w:w="1526" w:type="dxa"/>
            <w:gridSpan w:val="2"/>
            <w:tcBorders>
              <w:left w:val="single" w:sz="4" w:space="0" w:color="auto"/>
              <w:bottom w:val="single" w:sz="4" w:space="0" w:color="auto"/>
              <w:right w:val="single" w:sz="4" w:space="0" w:color="auto"/>
            </w:tcBorders>
            <w:vAlign w:val="center"/>
          </w:tcPr>
          <w:p w14:paraId="0036EAA5" w14:textId="77777777" w:rsidR="00E55CC8" w:rsidRDefault="00E55CC8">
            <w:pPr>
              <w:jc w:val="center"/>
              <w:rPr>
                <w:b w:val="0"/>
              </w:rPr>
            </w:pPr>
          </w:p>
        </w:tc>
        <w:tc>
          <w:tcPr>
            <w:tcW w:w="1420" w:type="dxa"/>
            <w:tcBorders>
              <w:top w:val="single" w:sz="4" w:space="0" w:color="auto"/>
              <w:left w:val="single" w:sz="4" w:space="0" w:color="auto"/>
              <w:bottom w:val="single" w:sz="4" w:space="0" w:color="auto"/>
              <w:right w:val="single" w:sz="4" w:space="0" w:color="auto"/>
            </w:tcBorders>
            <w:vAlign w:val="center"/>
          </w:tcPr>
          <w:p w14:paraId="55D46B85" w14:textId="77777777" w:rsidR="00E55CC8" w:rsidRDefault="00E55CC8">
            <w:pPr>
              <w:jc w:val="center"/>
              <w:rPr>
                <w:b w:val="0"/>
                <w:color w:val="000000"/>
              </w:rPr>
            </w:pPr>
          </w:p>
        </w:tc>
        <w:tc>
          <w:tcPr>
            <w:tcW w:w="1557" w:type="dxa"/>
            <w:tcBorders>
              <w:top w:val="single" w:sz="4" w:space="0" w:color="auto"/>
              <w:left w:val="single" w:sz="4" w:space="0" w:color="auto"/>
              <w:bottom w:val="single" w:sz="4" w:space="0" w:color="auto"/>
              <w:right w:val="single" w:sz="4" w:space="0" w:color="auto"/>
            </w:tcBorders>
            <w:vAlign w:val="center"/>
          </w:tcPr>
          <w:p w14:paraId="512DB445" w14:textId="77777777" w:rsidR="00E55CC8" w:rsidRDefault="00E55CC8">
            <w:pPr>
              <w:jc w:val="center"/>
              <w:rPr>
                <w:b w:val="0"/>
                <w:bCs w:val="0"/>
                <w:color w:val="000000"/>
              </w:rPr>
            </w:pPr>
          </w:p>
        </w:tc>
        <w:tc>
          <w:tcPr>
            <w:tcW w:w="1342" w:type="dxa"/>
            <w:tcBorders>
              <w:top w:val="single" w:sz="4" w:space="0" w:color="auto"/>
              <w:left w:val="single" w:sz="4" w:space="0" w:color="auto"/>
              <w:bottom w:val="single" w:sz="4" w:space="0" w:color="auto"/>
              <w:right w:val="single" w:sz="4" w:space="0" w:color="auto"/>
            </w:tcBorders>
            <w:vAlign w:val="center"/>
          </w:tcPr>
          <w:p w14:paraId="616992F5" w14:textId="77777777" w:rsidR="00E55CC8" w:rsidRDefault="00E55CC8">
            <w:pPr>
              <w:jc w:val="center"/>
              <w:rPr>
                <w:b w:val="0"/>
                <w:color w:val="000000"/>
              </w:rPr>
            </w:pPr>
          </w:p>
        </w:tc>
        <w:tc>
          <w:tcPr>
            <w:tcW w:w="2632" w:type="dxa"/>
            <w:tcBorders>
              <w:top w:val="single" w:sz="4" w:space="0" w:color="auto"/>
              <w:left w:val="single" w:sz="4" w:space="0" w:color="auto"/>
              <w:bottom w:val="single" w:sz="4" w:space="0" w:color="auto"/>
              <w:right w:val="single" w:sz="4" w:space="0" w:color="auto"/>
            </w:tcBorders>
            <w:vAlign w:val="center"/>
          </w:tcPr>
          <w:p w14:paraId="2A379D51" w14:textId="77777777" w:rsidR="00E55CC8" w:rsidRDefault="00E55CC8">
            <w:pPr>
              <w:jc w:val="center"/>
              <w:rPr>
                <w:b w:val="0"/>
                <w:color w:val="000000"/>
              </w:rPr>
            </w:pPr>
          </w:p>
        </w:tc>
      </w:tr>
      <w:tr w:rsidR="00E55CC8" w14:paraId="2D9A23CB" w14:textId="77777777">
        <w:trPr>
          <w:trHeight w:val="681"/>
        </w:trPr>
        <w:tc>
          <w:tcPr>
            <w:tcW w:w="1526" w:type="dxa"/>
            <w:gridSpan w:val="2"/>
            <w:tcBorders>
              <w:left w:val="single" w:sz="4" w:space="0" w:color="auto"/>
              <w:bottom w:val="single" w:sz="4" w:space="0" w:color="auto"/>
              <w:right w:val="single" w:sz="4" w:space="0" w:color="auto"/>
            </w:tcBorders>
            <w:vAlign w:val="center"/>
          </w:tcPr>
          <w:p w14:paraId="7F0A3EDB" w14:textId="77777777" w:rsidR="00E55CC8" w:rsidRDefault="00E55CC8">
            <w:pPr>
              <w:jc w:val="center"/>
              <w:rPr>
                <w:b w:val="0"/>
              </w:rPr>
            </w:pPr>
          </w:p>
        </w:tc>
        <w:tc>
          <w:tcPr>
            <w:tcW w:w="1420" w:type="dxa"/>
            <w:tcBorders>
              <w:top w:val="single" w:sz="4" w:space="0" w:color="auto"/>
              <w:left w:val="single" w:sz="4" w:space="0" w:color="auto"/>
              <w:bottom w:val="single" w:sz="4" w:space="0" w:color="auto"/>
              <w:right w:val="single" w:sz="4" w:space="0" w:color="auto"/>
            </w:tcBorders>
            <w:vAlign w:val="center"/>
          </w:tcPr>
          <w:p w14:paraId="471A5883" w14:textId="77777777" w:rsidR="00E55CC8" w:rsidRDefault="00E55CC8">
            <w:pPr>
              <w:jc w:val="center"/>
              <w:rPr>
                <w:b w:val="0"/>
                <w:color w:val="000000"/>
              </w:rPr>
            </w:pPr>
          </w:p>
        </w:tc>
        <w:tc>
          <w:tcPr>
            <w:tcW w:w="1557" w:type="dxa"/>
            <w:tcBorders>
              <w:top w:val="single" w:sz="4" w:space="0" w:color="auto"/>
              <w:left w:val="single" w:sz="4" w:space="0" w:color="auto"/>
              <w:bottom w:val="single" w:sz="4" w:space="0" w:color="auto"/>
              <w:right w:val="single" w:sz="4" w:space="0" w:color="auto"/>
            </w:tcBorders>
            <w:vAlign w:val="center"/>
          </w:tcPr>
          <w:p w14:paraId="58C2644B" w14:textId="77777777" w:rsidR="00E55CC8" w:rsidRDefault="00E55CC8">
            <w:pPr>
              <w:jc w:val="center"/>
              <w:rPr>
                <w:b w:val="0"/>
                <w:bCs w:val="0"/>
                <w:color w:val="000000"/>
              </w:rPr>
            </w:pPr>
          </w:p>
        </w:tc>
        <w:tc>
          <w:tcPr>
            <w:tcW w:w="1342" w:type="dxa"/>
            <w:tcBorders>
              <w:top w:val="single" w:sz="4" w:space="0" w:color="auto"/>
              <w:left w:val="single" w:sz="4" w:space="0" w:color="auto"/>
              <w:bottom w:val="single" w:sz="4" w:space="0" w:color="auto"/>
              <w:right w:val="single" w:sz="4" w:space="0" w:color="auto"/>
            </w:tcBorders>
            <w:vAlign w:val="center"/>
          </w:tcPr>
          <w:p w14:paraId="348E6EC2" w14:textId="77777777" w:rsidR="00E55CC8" w:rsidRDefault="00E55CC8">
            <w:pPr>
              <w:jc w:val="center"/>
              <w:rPr>
                <w:b w:val="0"/>
                <w:color w:val="000000"/>
              </w:rPr>
            </w:pPr>
          </w:p>
        </w:tc>
        <w:tc>
          <w:tcPr>
            <w:tcW w:w="2632" w:type="dxa"/>
            <w:tcBorders>
              <w:top w:val="single" w:sz="4" w:space="0" w:color="auto"/>
              <w:left w:val="single" w:sz="4" w:space="0" w:color="auto"/>
              <w:bottom w:val="single" w:sz="4" w:space="0" w:color="auto"/>
              <w:right w:val="single" w:sz="4" w:space="0" w:color="auto"/>
            </w:tcBorders>
            <w:vAlign w:val="center"/>
          </w:tcPr>
          <w:p w14:paraId="573BD653" w14:textId="77777777" w:rsidR="00E55CC8" w:rsidRDefault="00E55CC8">
            <w:pPr>
              <w:jc w:val="center"/>
              <w:rPr>
                <w:b w:val="0"/>
                <w:color w:val="000000"/>
              </w:rPr>
            </w:pPr>
          </w:p>
        </w:tc>
      </w:tr>
      <w:tr w:rsidR="00E55CC8" w14:paraId="3464A95B" w14:textId="77777777">
        <w:trPr>
          <w:trHeight w:val="681"/>
        </w:trPr>
        <w:tc>
          <w:tcPr>
            <w:tcW w:w="1526" w:type="dxa"/>
            <w:gridSpan w:val="2"/>
            <w:tcBorders>
              <w:left w:val="single" w:sz="4" w:space="0" w:color="auto"/>
              <w:bottom w:val="single" w:sz="4" w:space="0" w:color="auto"/>
              <w:right w:val="single" w:sz="4" w:space="0" w:color="auto"/>
            </w:tcBorders>
            <w:vAlign w:val="center"/>
          </w:tcPr>
          <w:p w14:paraId="0D5BDCF8" w14:textId="77777777" w:rsidR="00E55CC8" w:rsidRDefault="00E55CC8">
            <w:pPr>
              <w:jc w:val="center"/>
              <w:rPr>
                <w:b w:val="0"/>
              </w:rPr>
            </w:pPr>
          </w:p>
        </w:tc>
        <w:tc>
          <w:tcPr>
            <w:tcW w:w="1420" w:type="dxa"/>
            <w:tcBorders>
              <w:top w:val="single" w:sz="4" w:space="0" w:color="auto"/>
              <w:left w:val="single" w:sz="4" w:space="0" w:color="auto"/>
              <w:bottom w:val="single" w:sz="4" w:space="0" w:color="auto"/>
              <w:right w:val="single" w:sz="4" w:space="0" w:color="auto"/>
            </w:tcBorders>
            <w:vAlign w:val="center"/>
          </w:tcPr>
          <w:p w14:paraId="1838CEBE" w14:textId="77777777" w:rsidR="00E55CC8" w:rsidRDefault="00E55CC8">
            <w:pPr>
              <w:jc w:val="center"/>
              <w:rPr>
                <w:b w:val="0"/>
                <w:color w:val="000000"/>
              </w:rPr>
            </w:pPr>
          </w:p>
        </w:tc>
        <w:tc>
          <w:tcPr>
            <w:tcW w:w="1557" w:type="dxa"/>
            <w:tcBorders>
              <w:top w:val="single" w:sz="4" w:space="0" w:color="auto"/>
              <w:left w:val="single" w:sz="4" w:space="0" w:color="auto"/>
              <w:bottom w:val="single" w:sz="4" w:space="0" w:color="auto"/>
              <w:right w:val="single" w:sz="4" w:space="0" w:color="auto"/>
            </w:tcBorders>
            <w:vAlign w:val="center"/>
          </w:tcPr>
          <w:p w14:paraId="56600EC9" w14:textId="77777777" w:rsidR="00E55CC8" w:rsidRDefault="00E55CC8">
            <w:pPr>
              <w:jc w:val="center"/>
              <w:rPr>
                <w:b w:val="0"/>
                <w:bCs w:val="0"/>
                <w:color w:val="000000"/>
              </w:rPr>
            </w:pPr>
          </w:p>
        </w:tc>
        <w:tc>
          <w:tcPr>
            <w:tcW w:w="1342" w:type="dxa"/>
            <w:tcBorders>
              <w:top w:val="single" w:sz="4" w:space="0" w:color="auto"/>
              <w:left w:val="single" w:sz="4" w:space="0" w:color="auto"/>
              <w:bottom w:val="single" w:sz="4" w:space="0" w:color="auto"/>
              <w:right w:val="single" w:sz="4" w:space="0" w:color="auto"/>
            </w:tcBorders>
            <w:vAlign w:val="center"/>
          </w:tcPr>
          <w:p w14:paraId="3E2424F6" w14:textId="77777777" w:rsidR="00E55CC8" w:rsidRDefault="00E55CC8">
            <w:pPr>
              <w:jc w:val="center"/>
              <w:rPr>
                <w:b w:val="0"/>
                <w:color w:val="000000"/>
              </w:rPr>
            </w:pPr>
          </w:p>
        </w:tc>
        <w:tc>
          <w:tcPr>
            <w:tcW w:w="2632" w:type="dxa"/>
            <w:tcBorders>
              <w:top w:val="single" w:sz="4" w:space="0" w:color="auto"/>
              <w:left w:val="single" w:sz="4" w:space="0" w:color="auto"/>
              <w:bottom w:val="single" w:sz="4" w:space="0" w:color="auto"/>
              <w:right w:val="single" w:sz="4" w:space="0" w:color="auto"/>
            </w:tcBorders>
            <w:vAlign w:val="center"/>
          </w:tcPr>
          <w:p w14:paraId="0BAAD972" w14:textId="77777777" w:rsidR="00E55CC8" w:rsidRDefault="00E55CC8">
            <w:pPr>
              <w:jc w:val="center"/>
              <w:rPr>
                <w:b w:val="0"/>
                <w:color w:val="000000"/>
              </w:rPr>
            </w:pPr>
          </w:p>
        </w:tc>
      </w:tr>
      <w:tr w:rsidR="00E55CC8" w14:paraId="50CA8B24" w14:textId="77777777">
        <w:trPr>
          <w:trHeight w:val="681"/>
        </w:trPr>
        <w:tc>
          <w:tcPr>
            <w:tcW w:w="1526" w:type="dxa"/>
            <w:gridSpan w:val="2"/>
            <w:tcBorders>
              <w:left w:val="single" w:sz="4" w:space="0" w:color="auto"/>
              <w:bottom w:val="single" w:sz="4" w:space="0" w:color="auto"/>
              <w:right w:val="single" w:sz="4" w:space="0" w:color="auto"/>
            </w:tcBorders>
            <w:vAlign w:val="center"/>
          </w:tcPr>
          <w:p w14:paraId="14C1D1B7" w14:textId="77777777" w:rsidR="00E55CC8" w:rsidRDefault="00E55CC8">
            <w:pPr>
              <w:jc w:val="center"/>
              <w:rPr>
                <w:b w:val="0"/>
              </w:rPr>
            </w:pPr>
          </w:p>
        </w:tc>
        <w:tc>
          <w:tcPr>
            <w:tcW w:w="1420" w:type="dxa"/>
            <w:tcBorders>
              <w:top w:val="single" w:sz="4" w:space="0" w:color="auto"/>
              <w:left w:val="single" w:sz="4" w:space="0" w:color="auto"/>
              <w:bottom w:val="single" w:sz="4" w:space="0" w:color="auto"/>
              <w:right w:val="single" w:sz="4" w:space="0" w:color="auto"/>
            </w:tcBorders>
            <w:vAlign w:val="center"/>
          </w:tcPr>
          <w:p w14:paraId="6A972229" w14:textId="77777777" w:rsidR="00E55CC8" w:rsidRDefault="00E55CC8">
            <w:pPr>
              <w:jc w:val="center"/>
              <w:rPr>
                <w:b w:val="0"/>
                <w:color w:val="000000"/>
              </w:rPr>
            </w:pPr>
          </w:p>
        </w:tc>
        <w:tc>
          <w:tcPr>
            <w:tcW w:w="1557" w:type="dxa"/>
            <w:tcBorders>
              <w:top w:val="single" w:sz="4" w:space="0" w:color="auto"/>
              <w:left w:val="single" w:sz="4" w:space="0" w:color="auto"/>
              <w:bottom w:val="single" w:sz="4" w:space="0" w:color="auto"/>
              <w:right w:val="single" w:sz="4" w:space="0" w:color="auto"/>
            </w:tcBorders>
            <w:vAlign w:val="center"/>
          </w:tcPr>
          <w:p w14:paraId="43066014" w14:textId="77777777" w:rsidR="00E55CC8" w:rsidRDefault="00E55CC8">
            <w:pPr>
              <w:jc w:val="center"/>
              <w:rPr>
                <w:b w:val="0"/>
                <w:bCs w:val="0"/>
                <w:color w:val="000000"/>
              </w:rPr>
            </w:pPr>
          </w:p>
        </w:tc>
        <w:tc>
          <w:tcPr>
            <w:tcW w:w="1342" w:type="dxa"/>
            <w:tcBorders>
              <w:top w:val="single" w:sz="4" w:space="0" w:color="auto"/>
              <w:left w:val="single" w:sz="4" w:space="0" w:color="auto"/>
              <w:bottom w:val="single" w:sz="4" w:space="0" w:color="auto"/>
              <w:right w:val="single" w:sz="4" w:space="0" w:color="auto"/>
            </w:tcBorders>
            <w:vAlign w:val="center"/>
          </w:tcPr>
          <w:p w14:paraId="66A0A94B" w14:textId="77777777" w:rsidR="00E55CC8" w:rsidRDefault="00E55CC8">
            <w:pPr>
              <w:jc w:val="center"/>
              <w:rPr>
                <w:b w:val="0"/>
                <w:color w:val="000000"/>
              </w:rPr>
            </w:pPr>
          </w:p>
        </w:tc>
        <w:tc>
          <w:tcPr>
            <w:tcW w:w="2632" w:type="dxa"/>
            <w:tcBorders>
              <w:top w:val="single" w:sz="4" w:space="0" w:color="auto"/>
              <w:left w:val="single" w:sz="4" w:space="0" w:color="auto"/>
              <w:bottom w:val="single" w:sz="4" w:space="0" w:color="auto"/>
              <w:right w:val="single" w:sz="4" w:space="0" w:color="auto"/>
            </w:tcBorders>
            <w:vAlign w:val="center"/>
          </w:tcPr>
          <w:p w14:paraId="3C8B8DC5" w14:textId="77777777" w:rsidR="00E55CC8" w:rsidRDefault="00E55CC8">
            <w:pPr>
              <w:jc w:val="center"/>
              <w:rPr>
                <w:b w:val="0"/>
                <w:color w:val="000000"/>
              </w:rPr>
            </w:pPr>
          </w:p>
        </w:tc>
      </w:tr>
      <w:tr w:rsidR="00E55CC8" w14:paraId="201F8F11" w14:textId="77777777">
        <w:trPr>
          <w:trHeight w:val="681"/>
        </w:trPr>
        <w:tc>
          <w:tcPr>
            <w:tcW w:w="1526" w:type="dxa"/>
            <w:gridSpan w:val="2"/>
            <w:tcBorders>
              <w:left w:val="single" w:sz="4" w:space="0" w:color="auto"/>
              <w:bottom w:val="single" w:sz="4" w:space="0" w:color="auto"/>
              <w:right w:val="single" w:sz="4" w:space="0" w:color="auto"/>
            </w:tcBorders>
            <w:vAlign w:val="center"/>
          </w:tcPr>
          <w:p w14:paraId="0548D659" w14:textId="77777777" w:rsidR="00E55CC8" w:rsidRDefault="00E55CC8">
            <w:pPr>
              <w:jc w:val="center"/>
              <w:rPr>
                <w:b w:val="0"/>
              </w:rPr>
            </w:pPr>
          </w:p>
        </w:tc>
        <w:tc>
          <w:tcPr>
            <w:tcW w:w="1420" w:type="dxa"/>
            <w:tcBorders>
              <w:top w:val="single" w:sz="4" w:space="0" w:color="auto"/>
              <w:left w:val="single" w:sz="4" w:space="0" w:color="auto"/>
              <w:bottom w:val="single" w:sz="4" w:space="0" w:color="auto"/>
              <w:right w:val="single" w:sz="4" w:space="0" w:color="auto"/>
            </w:tcBorders>
            <w:vAlign w:val="center"/>
          </w:tcPr>
          <w:p w14:paraId="5653C7E2" w14:textId="77777777" w:rsidR="00E55CC8" w:rsidRDefault="00E55CC8">
            <w:pPr>
              <w:jc w:val="center"/>
              <w:rPr>
                <w:b w:val="0"/>
                <w:color w:val="000000"/>
              </w:rPr>
            </w:pPr>
          </w:p>
        </w:tc>
        <w:tc>
          <w:tcPr>
            <w:tcW w:w="1557" w:type="dxa"/>
            <w:tcBorders>
              <w:top w:val="single" w:sz="4" w:space="0" w:color="auto"/>
              <w:left w:val="single" w:sz="4" w:space="0" w:color="auto"/>
              <w:bottom w:val="single" w:sz="4" w:space="0" w:color="auto"/>
              <w:right w:val="single" w:sz="4" w:space="0" w:color="auto"/>
            </w:tcBorders>
            <w:vAlign w:val="center"/>
          </w:tcPr>
          <w:p w14:paraId="672801BD" w14:textId="77777777" w:rsidR="00E55CC8" w:rsidRDefault="00E55CC8">
            <w:pPr>
              <w:jc w:val="center"/>
              <w:rPr>
                <w:b w:val="0"/>
                <w:bCs w:val="0"/>
                <w:color w:val="000000"/>
              </w:rPr>
            </w:pPr>
          </w:p>
        </w:tc>
        <w:tc>
          <w:tcPr>
            <w:tcW w:w="1342" w:type="dxa"/>
            <w:tcBorders>
              <w:top w:val="single" w:sz="4" w:space="0" w:color="auto"/>
              <w:left w:val="single" w:sz="4" w:space="0" w:color="auto"/>
              <w:bottom w:val="single" w:sz="4" w:space="0" w:color="auto"/>
              <w:right w:val="single" w:sz="4" w:space="0" w:color="auto"/>
            </w:tcBorders>
            <w:vAlign w:val="center"/>
          </w:tcPr>
          <w:p w14:paraId="04D7AB4C" w14:textId="77777777" w:rsidR="00E55CC8" w:rsidRDefault="00E55CC8">
            <w:pPr>
              <w:jc w:val="center"/>
              <w:rPr>
                <w:b w:val="0"/>
                <w:color w:val="000000"/>
              </w:rPr>
            </w:pPr>
          </w:p>
        </w:tc>
        <w:tc>
          <w:tcPr>
            <w:tcW w:w="2632" w:type="dxa"/>
            <w:tcBorders>
              <w:top w:val="single" w:sz="4" w:space="0" w:color="auto"/>
              <w:left w:val="single" w:sz="4" w:space="0" w:color="auto"/>
              <w:bottom w:val="single" w:sz="4" w:space="0" w:color="auto"/>
              <w:right w:val="single" w:sz="4" w:space="0" w:color="auto"/>
            </w:tcBorders>
            <w:vAlign w:val="center"/>
          </w:tcPr>
          <w:p w14:paraId="60D32AD8" w14:textId="77777777" w:rsidR="00E55CC8" w:rsidRDefault="00E55CC8">
            <w:pPr>
              <w:jc w:val="center"/>
              <w:rPr>
                <w:b w:val="0"/>
                <w:color w:val="000000"/>
              </w:rPr>
            </w:pPr>
          </w:p>
        </w:tc>
      </w:tr>
      <w:tr w:rsidR="00E55CC8" w14:paraId="0FFE5FF1" w14:textId="77777777">
        <w:trPr>
          <w:trHeight w:val="2832"/>
        </w:trPr>
        <w:tc>
          <w:tcPr>
            <w:tcW w:w="468" w:type="dxa"/>
            <w:tcBorders>
              <w:top w:val="single" w:sz="4" w:space="0" w:color="auto"/>
              <w:left w:val="single" w:sz="4" w:space="0" w:color="auto"/>
              <w:bottom w:val="single" w:sz="4" w:space="0" w:color="auto"/>
              <w:right w:val="single" w:sz="4" w:space="0" w:color="auto"/>
            </w:tcBorders>
            <w:vAlign w:val="center"/>
          </w:tcPr>
          <w:p w14:paraId="75C0368B" w14:textId="77777777" w:rsidR="00E55CC8" w:rsidRDefault="00E55CC8">
            <w:pPr>
              <w:jc w:val="center"/>
              <w:rPr>
                <w:b w:val="0"/>
                <w:color w:val="000000"/>
              </w:rPr>
            </w:pPr>
          </w:p>
          <w:p w14:paraId="69F97B9D" w14:textId="77777777" w:rsidR="00E55CC8" w:rsidRDefault="00E55CC8">
            <w:pPr>
              <w:jc w:val="center"/>
              <w:rPr>
                <w:b w:val="0"/>
                <w:color w:val="000000"/>
              </w:rPr>
            </w:pPr>
          </w:p>
          <w:p w14:paraId="23081F76" w14:textId="77777777" w:rsidR="00E55CC8" w:rsidRDefault="00E55CC8">
            <w:pPr>
              <w:jc w:val="center"/>
              <w:rPr>
                <w:b w:val="0"/>
                <w:color w:val="000000"/>
              </w:rPr>
            </w:pPr>
          </w:p>
          <w:p w14:paraId="09ABBB27" w14:textId="77777777" w:rsidR="00E55CC8" w:rsidRDefault="00000000">
            <w:pPr>
              <w:jc w:val="center"/>
              <w:rPr>
                <w:b w:val="0"/>
                <w:color w:val="000000"/>
              </w:rPr>
            </w:pPr>
            <w:r>
              <w:rPr>
                <w:rFonts w:hint="eastAsia"/>
                <w:b w:val="0"/>
                <w:color w:val="000000"/>
              </w:rPr>
              <w:t>项目研究</w:t>
            </w:r>
            <w:r>
              <w:rPr>
                <w:b w:val="0"/>
                <w:color w:val="000000"/>
              </w:rPr>
              <w:t>内容</w:t>
            </w:r>
          </w:p>
          <w:p w14:paraId="1C376D02" w14:textId="77777777" w:rsidR="00E55CC8" w:rsidRDefault="00000000">
            <w:pPr>
              <w:jc w:val="center"/>
              <w:rPr>
                <w:b w:val="0"/>
                <w:color w:val="000000"/>
              </w:rPr>
            </w:pPr>
            <w:r>
              <w:rPr>
                <w:b w:val="0"/>
                <w:color w:val="000000"/>
              </w:rPr>
              <w:t>简介</w:t>
            </w:r>
          </w:p>
          <w:p w14:paraId="155DB527" w14:textId="77777777" w:rsidR="00E55CC8" w:rsidRDefault="00E55CC8">
            <w:pPr>
              <w:jc w:val="center"/>
              <w:rPr>
                <w:b w:val="0"/>
                <w:color w:val="000000"/>
              </w:rPr>
            </w:pPr>
          </w:p>
          <w:p w14:paraId="46FB6153" w14:textId="77777777" w:rsidR="00E55CC8" w:rsidRDefault="00E55CC8">
            <w:pPr>
              <w:jc w:val="center"/>
              <w:rPr>
                <w:b w:val="0"/>
                <w:color w:val="000000"/>
              </w:rPr>
            </w:pPr>
          </w:p>
          <w:p w14:paraId="34D183EC" w14:textId="77777777" w:rsidR="00E55CC8" w:rsidRDefault="00E55CC8">
            <w:pPr>
              <w:jc w:val="center"/>
              <w:rPr>
                <w:b w:val="0"/>
                <w:color w:val="000000"/>
              </w:rPr>
            </w:pPr>
          </w:p>
        </w:tc>
        <w:tc>
          <w:tcPr>
            <w:tcW w:w="8009" w:type="dxa"/>
            <w:gridSpan w:val="5"/>
            <w:tcBorders>
              <w:top w:val="single" w:sz="4" w:space="0" w:color="auto"/>
              <w:left w:val="single" w:sz="4" w:space="0" w:color="auto"/>
              <w:bottom w:val="single" w:sz="4" w:space="0" w:color="auto"/>
              <w:right w:val="single" w:sz="4" w:space="0" w:color="auto"/>
            </w:tcBorders>
            <w:vAlign w:val="center"/>
          </w:tcPr>
          <w:p w14:paraId="64BEB53F" w14:textId="77777777" w:rsidR="00E55CC8" w:rsidRDefault="00E55CC8">
            <w:pPr>
              <w:spacing w:line="360" w:lineRule="auto"/>
              <w:jc w:val="left"/>
              <w:rPr>
                <w:rFonts w:eastAsia="仿宋"/>
                <w:b w:val="0"/>
                <w:bCs w:val="0"/>
              </w:rPr>
            </w:pPr>
          </w:p>
          <w:p w14:paraId="033C1ACA" w14:textId="77777777" w:rsidR="00E55CC8" w:rsidRDefault="00E55CC8">
            <w:pPr>
              <w:spacing w:line="360" w:lineRule="auto"/>
              <w:jc w:val="left"/>
              <w:rPr>
                <w:rFonts w:eastAsia="仿宋"/>
                <w:b w:val="0"/>
                <w:bCs w:val="0"/>
              </w:rPr>
            </w:pPr>
          </w:p>
          <w:p w14:paraId="33DC7640" w14:textId="77777777" w:rsidR="00E55CC8" w:rsidRDefault="00E55CC8">
            <w:pPr>
              <w:spacing w:line="360" w:lineRule="auto"/>
              <w:jc w:val="left"/>
              <w:rPr>
                <w:rFonts w:eastAsia="仿宋"/>
                <w:b w:val="0"/>
                <w:bCs w:val="0"/>
              </w:rPr>
            </w:pPr>
          </w:p>
          <w:p w14:paraId="2BB137F1" w14:textId="77777777" w:rsidR="00E55CC8" w:rsidRDefault="00E55CC8">
            <w:pPr>
              <w:spacing w:line="360" w:lineRule="auto"/>
              <w:jc w:val="left"/>
              <w:rPr>
                <w:rFonts w:eastAsia="仿宋"/>
                <w:b w:val="0"/>
                <w:bCs w:val="0"/>
              </w:rPr>
            </w:pPr>
          </w:p>
          <w:p w14:paraId="48BBD5FE" w14:textId="77777777" w:rsidR="00E55CC8" w:rsidRDefault="00E55CC8">
            <w:pPr>
              <w:spacing w:line="360" w:lineRule="auto"/>
              <w:jc w:val="left"/>
              <w:rPr>
                <w:rFonts w:eastAsia="仿宋"/>
                <w:b w:val="0"/>
                <w:bCs w:val="0"/>
              </w:rPr>
            </w:pPr>
          </w:p>
          <w:p w14:paraId="690D4903" w14:textId="77777777" w:rsidR="00E55CC8" w:rsidRDefault="00E55CC8">
            <w:pPr>
              <w:spacing w:line="360" w:lineRule="auto"/>
              <w:jc w:val="left"/>
              <w:rPr>
                <w:rFonts w:eastAsia="仿宋"/>
                <w:b w:val="0"/>
                <w:bCs w:val="0"/>
              </w:rPr>
            </w:pPr>
          </w:p>
          <w:p w14:paraId="3DB6ECD4" w14:textId="77777777" w:rsidR="00E55CC8" w:rsidRDefault="00E55CC8">
            <w:pPr>
              <w:spacing w:line="360" w:lineRule="auto"/>
              <w:jc w:val="left"/>
              <w:rPr>
                <w:rFonts w:eastAsia="仿宋"/>
                <w:b w:val="0"/>
                <w:bCs w:val="0"/>
              </w:rPr>
            </w:pPr>
          </w:p>
          <w:p w14:paraId="2DA85AB5" w14:textId="77777777" w:rsidR="00E55CC8" w:rsidRDefault="00E55CC8">
            <w:pPr>
              <w:spacing w:line="360" w:lineRule="auto"/>
              <w:jc w:val="left"/>
              <w:rPr>
                <w:rFonts w:eastAsia="仿宋"/>
                <w:b w:val="0"/>
                <w:bCs w:val="0"/>
              </w:rPr>
            </w:pPr>
          </w:p>
          <w:p w14:paraId="2EAC957E" w14:textId="77777777" w:rsidR="00E55CC8" w:rsidRDefault="00E55CC8">
            <w:pPr>
              <w:spacing w:line="360" w:lineRule="auto"/>
              <w:jc w:val="left"/>
              <w:rPr>
                <w:rFonts w:eastAsia="仿宋"/>
                <w:b w:val="0"/>
                <w:bCs w:val="0"/>
              </w:rPr>
            </w:pPr>
          </w:p>
          <w:p w14:paraId="2DEFBE0B" w14:textId="77777777" w:rsidR="00E55CC8" w:rsidRDefault="00E55CC8">
            <w:pPr>
              <w:spacing w:line="360" w:lineRule="auto"/>
              <w:jc w:val="left"/>
              <w:rPr>
                <w:rFonts w:eastAsia="仿宋"/>
                <w:b w:val="0"/>
                <w:bCs w:val="0"/>
              </w:rPr>
            </w:pPr>
          </w:p>
          <w:p w14:paraId="615A7978" w14:textId="77777777" w:rsidR="00E55CC8" w:rsidRDefault="00E55CC8">
            <w:pPr>
              <w:spacing w:line="360" w:lineRule="auto"/>
              <w:jc w:val="left"/>
              <w:rPr>
                <w:rFonts w:eastAsia="仿宋"/>
                <w:b w:val="0"/>
                <w:bCs w:val="0"/>
              </w:rPr>
            </w:pPr>
          </w:p>
          <w:p w14:paraId="66F2E9C0" w14:textId="77777777" w:rsidR="00E55CC8" w:rsidRDefault="00E55CC8">
            <w:pPr>
              <w:spacing w:line="360" w:lineRule="auto"/>
              <w:jc w:val="left"/>
              <w:rPr>
                <w:rFonts w:eastAsia="仿宋"/>
                <w:b w:val="0"/>
                <w:bCs w:val="0"/>
              </w:rPr>
            </w:pPr>
          </w:p>
        </w:tc>
      </w:tr>
    </w:tbl>
    <w:p w14:paraId="2CB35753" w14:textId="77777777" w:rsidR="00E55CC8" w:rsidRDefault="00E55CC8">
      <w:pPr>
        <w:rPr>
          <w:rFonts w:eastAsia="黑体"/>
          <w:b w:val="0"/>
          <w:color w:val="000000"/>
          <w:sz w:val="30"/>
          <w:szCs w:val="30"/>
        </w:rPr>
      </w:pPr>
    </w:p>
    <w:p w14:paraId="7729DC85" w14:textId="77777777" w:rsidR="00E55CC8" w:rsidRDefault="00000000">
      <w:pPr>
        <w:rPr>
          <w:rFonts w:eastAsia="黑体"/>
          <w:b w:val="0"/>
          <w:color w:val="000000"/>
          <w:sz w:val="30"/>
          <w:szCs w:val="30"/>
        </w:rPr>
      </w:pPr>
      <w:r>
        <w:rPr>
          <w:rFonts w:eastAsia="黑体"/>
          <w:b w:val="0"/>
          <w:color w:val="000000"/>
          <w:sz w:val="30"/>
          <w:szCs w:val="30"/>
        </w:rPr>
        <w:lastRenderedPageBreak/>
        <w:t>二、立论依据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93"/>
      </w:tblGrid>
      <w:tr w:rsidR="00E55CC8" w14:paraId="618546D6" w14:textId="77777777">
        <w:trPr>
          <w:trHeight w:val="90"/>
        </w:trPr>
        <w:tc>
          <w:tcPr>
            <w:tcW w:w="8493" w:type="dxa"/>
            <w:tcBorders>
              <w:top w:val="single" w:sz="4" w:space="0" w:color="auto"/>
              <w:left w:val="single" w:sz="4" w:space="0" w:color="auto"/>
              <w:bottom w:val="single" w:sz="4" w:space="0" w:color="auto"/>
              <w:right w:val="single" w:sz="4" w:space="0" w:color="auto"/>
            </w:tcBorders>
            <w:vAlign w:val="center"/>
          </w:tcPr>
          <w:p w14:paraId="1BFDE490" w14:textId="77777777" w:rsidR="00E55CC8" w:rsidRDefault="00000000">
            <w:pPr>
              <w:spacing w:line="360" w:lineRule="auto"/>
              <w:rPr>
                <w:rFonts w:eastAsia="仿宋_GB2312"/>
                <w:color w:val="000000"/>
                <w:sz w:val="28"/>
                <w:szCs w:val="28"/>
              </w:rPr>
            </w:pPr>
            <w:r>
              <w:rPr>
                <w:rFonts w:eastAsia="仿宋_GB2312"/>
                <w:color w:val="000000"/>
                <w:sz w:val="28"/>
                <w:szCs w:val="28"/>
              </w:rPr>
              <w:t>2-1</w:t>
            </w:r>
            <w:r>
              <w:rPr>
                <w:rFonts w:eastAsia="仿宋_GB2312"/>
                <w:color w:val="000000"/>
                <w:sz w:val="28"/>
                <w:szCs w:val="28"/>
              </w:rPr>
              <w:t>．</w:t>
            </w:r>
            <w:r>
              <w:rPr>
                <w:rFonts w:eastAsia="仿宋_GB2312" w:hint="eastAsia"/>
                <w:color w:val="000000"/>
                <w:sz w:val="28"/>
                <w:szCs w:val="28"/>
              </w:rPr>
              <w:t>项目</w:t>
            </w:r>
            <w:r>
              <w:rPr>
                <w:rFonts w:eastAsia="仿宋_GB2312"/>
                <w:color w:val="000000"/>
                <w:sz w:val="28"/>
                <w:szCs w:val="28"/>
              </w:rPr>
              <w:t>的研究</w:t>
            </w:r>
            <w:r>
              <w:rPr>
                <w:rFonts w:eastAsia="仿宋_GB2312" w:hint="eastAsia"/>
                <w:color w:val="000000"/>
                <w:sz w:val="28"/>
                <w:szCs w:val="28"/>
              </w:rPr>
              <w:t>背景和</w:t>
            </w:r>
            <w:r>
              <w:rPr>
                <w:rFonts w:eastAsia="仿宋_GB2312"/>
                <w:color w:val="000000"/>
                <w:sz w:val="28"/>
                <w:szCs w:val="28"/>
              </w:rPr>
              <w:t>意义</w:t>
            </w:r>
          </w:p>
          <w:p w14:paraId="763620BB" w14:textId="77777777" w:rsidR="00E55CC8" w:rsidRDefault="00000000">
            <w:pPr>
              <w:spacing w:line="360" w:lineRule="auto"/>
              <w:ind w:firstLineChars="200" w:firstLine="480"/>
              <w:rPr>
                <w:rFonts w:eastAsia="仿宋"/>
                <w:color w:val="333333"/>
                <w:shd w:val="clear" w:color="auto" w:fill="FFFFFF"/>
              </w:rPr>
            </w:pPr>
            <w:proofErr w:type="spellStart"/>
            <w:r>
              <w:rPr>
                <w:rFonts w:eastAsia="仿宋" w:hint="eastAsia"/>
                <w:b w:val="0"/>
                <w:bCs w:val="0"/>
              </w:rPr>
              <w:t>xxxxxx</w:t>
            </w:r>
            <w:proofErr w:type="spellEnd"/>
          </w:p>
          <w:p w14:paraId="15929D86" w14:textId="77777777" w:rsidR="00E55CC8" w:rsidRDefault="00000000">
            <w:pPr>
              <w:spacing w:line="360" w:lineRule="auto"/>
              <w:rPr>
                <w:rFonts w:eastAsia="仿宋_GB2312"/>
                <w:color w:val="000000"/>
                <w:sz w:val="28"/>
                <w:szCs w:val="28"/>
              </w:rPr>
            </w:pPr>
            <w:r>
              <w:rPr>
                <w:rFonts w:eastAsia="仿宋_GB2312"/>
                <w:color w:val="000000"/>
                <w:sz w:val="28"/>
                <w:szCs w:val="28"/>
              </w:rPr>
              <w:t>2-</w:t>
            </w:r>
            <w:r>
              <w:rPr>
                <w:rFonts w:eastAsia="仿宋_GB2312" w:hint="eastAsia"/>
                <w:color w:val="000000"/>
                <w:sz w:val="28"/>
                <w:szCs w:val="28"/>
              </w:rPr>
              <w:t>2</w:t>
            </w:r>
            <w:r>
              <w:rPr>
                <w:rFonts w:eastAsia="仿宋_GB2312"/>
                <w:color w:val="000000"/>
                <w:sz w:val="28"/>
                <w:szCs w:val="28"/>
              </w:rPr>
              <w:t>．</w:t>
            </w:r>
            <w:r>
              <w:rPr>
                <w:rFonts w:eastAsia="仿宋_GB2312" w:hint="eastAsia"/>
                <w:color w:val="000000"/>
                <w:sz w:val="28"/>
                <w:szCs w:val="28"/>
              </w:rPr>
              <w:t>项目</w:t>
            </w:r>
            <w:r>
              <w:rPr>
                <w:rFonts w:eastAsia="仿宋_GB2312"/>
                <w:color w:val="000000"/>
                <w:sz w:val="28"/>
                <w:szCs w:val="28"/>
              </w:rPr>
              <w:t>的研究</w:t>
            </w:r>
            <w:r>
              <w:rPr>
                <w:rFonts w:eastAsia="仿宋_GB2312" w:hint="eastAsia"/>
                <w:color w:val="000000"/>
                <w:sz w:val="28"/>
                <w:szCs w:val="28"/>
              </w:rPr>
              <w:t>现状及分析</w:t>
            </w:r>
          </w:p>
          <w:p w14:paraId="34B1CD43" w14:textId="77777777" w:rsidR="00E55CC8" w:rsidRDefault="00000000">
            <w:pPr>
              <w:spacing w:line="360" w:lineRule="auto"/>
              <w:ind w:firstLineChars="200" w:firstLine="480"/>
              <w:rPr>
                <w:rFonts w:eastAsia="仿宋"/>
                <w:color w:val="333333"/>
                <w:shd w:val="clear" w:color="auto" w:fill="FFFFFF"/>
              </w:rPr>
            </w:pPr>
            <w:proofErr w:type="spellStart"/>
            <w:r>
              <w:rPr>
                <w:rFonts w:eastAsia="仿宋" w:hint="eastAsia"/>
                <w:b w:val="0"/>
                <w:bCs w:val="0"/>
              </w:rPr>
              <w:t>xxxxxx</w:t>
            </w:r>
            <w:proofErr w:type="spellEnd"/>
          </w:p>
          <w:p w14:paraId="241C43EE" w14:textId="77777777" w:rsidR="00E55CC8" w:rsidRDefault="00000000">
            <w:pPr>
              <w:spacing w:line="360" w:lineRule="auto"/>
              <w:rPr>
                <w:rFonts w:eastAsia="仿宋"/>
                <w:bCs w:val="0"/>
                <w:color w:val="000000"/>
              </w:rPr>
            </w:pPr>
            <w:r>
              <w:rPr>
                <w:rFonts w:eastAsia="仿宋"/>
                <w:bCs w:val="0"/>
                <w:color w:val="000000"/>
              </w:rPr>
              <w:t>参考文献</w:t>
            </w:r>
          </w:p>
          <w:p w14:paraId="6B66CAF7" w14:textId="77777777" w:rsidR="00E55CC8" w:rsidRDefault="00000000">
            <w:pPr>
              <w:spacing w:line="360" w:lineRule="auto"/>
              <w:ind w:firstLineChars="200" w:firstLine="480"/>
              <w:rPr>
                <w:b w:val="0"/>
                <w:color w:val="000000"/>
                <w:szCs w:val="21"/>
              </w:rPr>
            </w:pPr>
            <w:proofErr w:type="spellStart"/>
            <w:r>
              <w:rPr>
                <w:rFonts w:eastAsia="仿宋" w:hint="eastAsia"/>
                <w:b w:val="0"/>
                <w:bCs w:val="0"/>
              </w:rPr>
              <w:t>xxxxxx</w:t>
            </w:r>
            <w:proofErr w:type="spellEnd"/>
          </w:p>
        </w:tc>
      </w:tr>
    </w:tbl>
    <w:p w14:paraId="50FB692A" w14:textId="77777777" w:rsidR="00E55CC8" w:rsidRDefault="00000000">
      <w:pPr>
        <w:spacing w:line="312" w:lineRule="auto"/>
        <w:rPr>
          <w:rFonts w:eastAsia="黑体"/>
          <w:b w:val="0"/>
          <w:color w:val="000000"/>
          <w:sz w:val="30"/>
          <w:szCs w:val="30"/>
        </w:rPr>
      </w:pPr>
      <w:r>
        <w:rPr>
          <w:rFonts w:eastAsia="黑体"/>
          <w:b w:val="0"/>
          <w:color w:val="000000"/>
          <w:sz w:val="30"/>
          <w:szCs w:val="30"/>
        </w:rPr>
        <w:t>三、研究方案</w:t>
      </w:r>
    </w:p>
    <w:tbl>
      <w:tblPr>
        <w:tblW w:w="0" w:type="auto"/>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47"/>
      </w:tblGrid>
      <w:tr w:rsidR="00E55CC8" w14:paraId="7404B015" w14:textId="77777777">
        <w:trPr>
          <w:trHeight w:val="1496"/>
        </w:trPr>
        <w:tc>
          <w:tcPr>
            <w:tcW w:w="8447" w:type="dxa"/>
          </w:tcPr>
          <w:p w14:paraId="57FE5FE6" w14:textId="77777777" w:rsidR="00E55CC8" w:rsidRDefault="00000000">
            <w:pPr>
              <w:spacing w:line="360" w:lineRule="auto"/>
              <w:ind w:left="75"/>
              <w:rPr>
                <w:rFonts w:eastAsia="仿宋"/>
                <w:color w:val="000000"/>
                <w:sz w:val="28"/>
                <w:szCs w:val="28"/>
              </w:rPr>
            </w:pPr>
            <w:r>
              <w:rPr>
                <w:rFonts w:eastAsia="仿宋"/>
                <w:color w:val="000000"/>
                <w:sz w:val="28"/>
                <w:szCs w:val="28"/>
              </w:rPr>
              <w:t>3-1</w:t>
            </w:r>
            <w:r>
              <w:rPr>
                <w:rFonts w:eastAsia="仿宋"/>
                <w:color w:val="000000"/>
                <w:sz w:val="28"/>
                <w:szCs w:val="28"/>
              </w:rPr>
              <w:t>．</w:t>
            </w:r>
            <w:r>
              <w:rPr>
                <w:rFonts w:eastAsia="仿宋_GB2312" w:hint="eastAsia"/>
                <w:color w:val="000000"/>
                <w:sz w:val="28"/>
                <w:szCs w:val="28"/>
              </w:rPr>
              <w:t>项目</w:t>
            </w:r>
            <w:r>
              <w:rPr>
                <w:rFonts w:eastAsia="仿宋_GB2312"/>
                <w:color w:val="000000"/>
                <w:sz w:val="28"/>
                <w:szCs w:val="28"/>
              </w:rPr>
              <w:t>研究的目标、内容、技术路线、</w:t>
            </w:r>
            <w:r>
              <w:rPr>
                <w:rFonts w:eastAsia="仿宋_GB2312" w:hint="eastAsia"/>
                <w:color w:val="000000"/>
                <w:sz w:val="28"/>
                <w:szCs w:val="28"/>
              </w:rPr>
              <w:t>算法设计和</w:t>
            </w:r>
            <w:r>
              <w:rPr>
                <w:rFonts w:eastAsia="仿宋_GB2312"/>
                <w:color w:val="000000"/>
                <w:sz w:val="28"/>
                <w:szCs w:val="28"/>
              </w:rPr>
              <w:t>可行性分析</w:t>
            </w:r>
          </w:p>
          <w:p w14:paraId="54B1ED1E" w14:textId="77777777" w:rsidR="00E55CC8" w:rsidRDefault="00000000">
            <w:pPr>
              <w:spacing w:line="360" w:lineRule="auto"/>
              <w:rPr>
                <w:rFonts w:eastAsia="仿宋"/>
                <w:b w:val="0"/>
                <w:bCs w:val="0"/>
              </w:rPr>
            </w:pPr>
            <w:bookmarkStart w:id="0" w:name="OLE_LINK15"/>
            <w:bookmarkStart w:id="1" w:name="OLE_LINK18"/>
            <w:bookmarkStart w:id="2" w:name="OLE_LINK14"/>
            <w:r>
              <w:rPr>
                <w:rFonts w:eastAsia="仿宋" w:hint="eastAsia"/>
              </w:rPr>
              <w:t xml:space="preserve">1. </w:t>
            </w:r>
            <w:r>
              <w:rPr>
                <w:rFonts w:eastAsia="仿宋"/>
              </w:rPr>
              <w:t>研究目标：</w:t>
            </w:r>
          </w:p>
          <w:p w14:paraId="79C37ABD" w14:textId="4DA31C98" w:rsidR="00641886" w:rsidRPr="001E6A2C" w:rsidRDefault="00641886" w:rsidP="00641886">
            <w:pPr>
              <w:spacing w:line="360" w:lineRule="auto"/>
              <w:ind w:firstLineChars="200" w:firstLine="480"/>
              <w:rPr>
                <w:rFonts w:ascii="仿宋" w:eastAsia="仿宋" w:hAnsi="仿宋" w:hint="eastAsia"/>
                <w:b w:val="0"/>
                <w:bCs w:val="0"/>
              </w:rPr>
            </w:pPr>
            <w:bookmarkStart w:id="3" w:name="OLE_LINK6"/>
            <w:bookmarkEnd w:id="0"/>
            <w:bookmarkEnd w:id="1"/>
            <w:bookmarkEnd w:id="2"/>
            <w:r w:rsidRPr="001E6A2C">
              <w:rPr>
                <w:rFonts w:ascii="仿宋" w:eastAsia="仿宋" w:hAnsi="仿宋" w:hint="eastAsia"/>
                <w:b w:val="0"/>
                <w:bCs w:val="0"/>
              </w:rPr>
              <w:t>虽然管理系统已经在很多方面得到应用，但针对墓园的管理系统的应用相对来说十分匮乏</w:t>
            </w:r>
            <w:r w:rsidR="007B52B6">
              <w:rPr>
                <w:rFonts w:ascii="仿宋" w:eastAsia="仿宋" w:hAnsi="仿宋" w:hint="eastAsia"/>
                <w:b w:val="0"/>
                <w:bCs w:val="0"/>
              </w:rPr>
              <w:t>，</w:t>
            </w:r>
            <w:r w:rsidRPr="001E6A2C">
              <w:rPr>
                <w:rFonts w:ascii="仿宋" w:eastAsia="仿宋" w:hAnsi="仿宋" w:hint="eastAsia"/>
                <w:b w:val="0"/>
                <w:bCs w:val="0"/>
              </w:rPr>
              <w:t>本项目旨在开发</w:t>
            </w:r>
            <w:r w:rsidR="007B52B6">
              <w:rPr>
                <w:rFonts w:ascii="仿宋" w:eastAsia="仿宋" w:hAnsi="仿宋" w:hint="eastAsia"/>
                <w:b w:val="0"/>
                <w:bCs w:val="0"/>
              </w:rPr>
              <w:t>出一个</w:t>
            </w:r>
            <w:r w:rsidRPr="001E6A2C">
              <w:rPr>
                <w:rFonts w:ascii="仿宋" w:eastAsia="仿宋" w:hAnsi="仿宋" w:hint="eastAsia"/>
                <w:b w:val="0"/>
                <w:bCs w:val="0"/>
              </w:rPr>
              <w:t>现代化的智慧</w:t>
            </w:r>
            <w:r w:rsidRPr="001E6A2C">
              <w:rPr>
                <w:rFonts w:ascii="仿宋" w:eastAsia="仿宋" w:hAnsi="仿宋" w:hint="eastAsia"/>
                <w:b w:val="0"/>
                <w:bCs w:val="0"/>
              </w:rPr>
              <w:t>墓园</w:t>
            </w:r>
            <w:r w:rsidRPr="001E6A2C">
              <w:rPr>
                <w:rFonts w:ascii="仿宋" w:eastAsia="仿宋" w:hAnsi="仿宋" w:hint="eastAsia"/>
                <w:b w:val="0"/>
                <w:bCs w:val="0"/>
              </w:rPr>
              <w:t>管理系统</w:t>
            </w:r>
            <w:r w:rsidR="007B52B6">
              <w:rPr>
                <w:rFonts w:ascii="仿宋" w:eastAsia="仿宋" w:hAnsi="仿宋" w:hint="eastAsia"/>
                <w:b w:val="0"/>
                <w:bCs w:val="0"/>
              </w:rPr>
              <w:t>。</w:t>
            </w:r>
          </w:p>
          <w:p w14:paraId="0E901119" w14:textId="177C0410" w:rsidR="00641886" w:rsidRPr="001E6A2C" w:rsidRDefault="00641886" w:rsidP="00641886">
            <w:pPr>
              <w:spacing w:line="360" w:lineRule="auto"/>
              <w:ind w:firstLineChars="200" w:firstLine="480"/>
              <w:rPr>
                <w:rFonts w:ascii="仿宋" w:eastAsia="仿宋" w:hAnsi="仿宋" w:hint="eastAsia"/>
                <w:b w:val="0"/>
                <w:bCs w:val="0"/>
              </w:rPr>
            </w:pPr>
            <w:r w:rsidRPr="001E6A2C">
              <w:rPr>
                <w:rFonts w:ascii="仿宋" w:eastAsia="仿宋" w:hAnsi="仿宋" w:hint="eastAsia"/>
                <w:b w:val="0"/>
                <w:bCs w:val="0"/>
              </w:rPr>
              <w:t>首先，</w:t>
            </w:r>
            <w:r w:rsidRPr="001E6A2C">
              <w:rPr>
                <w:rFonts w:ascii="仿宋" w:eastAsia="仿宋" w:hAnsi="仿宋" w:hint="eastAsia"/>
                <w:b w:val="0"/>
                <w:bCs w:val="0"/>
              </w:rPr>
              <w:t>本项目的首要目标是构建</w:t>
            </w:r>
            <w:r w:rsidR="007B52B6">
              <w:rPr>
                <w:rFonts w:ascii="仿宋" w:eastAsia="仿宋" w:hAnsi="仿宋" w:hint="eastAsia"/>
                <w:b w:val="0"/>
                <w:bCs w:val="0"/>
              </w:rPr>
              <w:t>出</w:t>
            </w:r>
            <w:r w:rsidRPr="001E6A2C">
              <w:rPr>
                <w:rFonts w:ascii="仿宋" w:eastAsia="仿宋" w:hAnsi="仿宋" w:hint="eastAsia"/>
                <w:b w:val="0"/>
                <w:bCs w:val="0"/>
              </w:rPr>
              <w:t>支撑三方协同运作的综合管理平台。具体</w:t>
            </w:r>
            <w:r w:rsidR="007B52B6">
              <w:rPr>
                <w:rFonts w:ascii="仿宋" w:eastAsia="仿宋" w:hAnsi="仿宋" w:hint="eastAsia"/>
                <w:b w:val="0"/>
                <w:bCs w:val="0"/>
              </w:rPr>
              <w:t>来说</w:t>
            </w:r>
            <w:r w:rsidRPr="001E6A2C">
              <w:rPr>
                <w:rFonts w:ascii="仿宋" w:eastAsia="仿宋" w:hAnsi="仿宋" w:hint="eastAsia"/>
                <w:b w:val="0"/>
                <w:bCs w:val="0"/>
              </w:rPr>
              <w:t>，我们将为墓地管理方实现墓位、逝者、家属信息及财务的全面数字化管理；为家属提供</w:t>
            </w:r>
            <w:proofErr w:type="gramStart"/>
            <w:r w:rsidRPr="001E6A2C">
              <w:rPr>
                <w:rFonts w:ascii="仿宋" w:eastAsia="仿宋" w:hAnsi="仿宋" w:hint="eastAsia"/>
                <w:b w:val="0"/>
                <w:bCs w:val="0"/>
              </w:rPr>
              <w:t>通过微信小</w:t>
            </w:r>
            <w:proofErr w:type="gramEnd"/>
            <w:r w:rsidRPr="001E6A2C">
              <w:rPr>
                <w:rFonts w:ascii="仿宋" w:eastAsia="仿宋" w:hAnsi="仿宋" w:hint="eastAsia"/>
                <w:b w:val="0"/>
                <w:bCs w:val="0"/>
              </w:rPr>
              <w:t>程序访问的远程服务入口，支持信息查询、在线缴费与祭扫预约等功能；同时，为花店、保洁等第三</w:t>
            </w:r>
            <w:proofErr w:type="gramStart"/>
            <w:r w:rsidRPr="001E6A2C">
              <w:rPr>
                <w:rFonts w:ascii="仿宋" w:eastAsia="仿宋" w:hAnsi="仿宋" w:hint="eastAsia"/>
                <w:b w:val="0"/>
                <w:bCs w:val="0"/>
              </w:rPr>
              <w:t>方服务</w:t>
            </w:r>
            <w:proofErr w:type="gramEnd"/>
            <w:r w:rsidRPr="001E6A2C">
              <w:rPr>
                <w:rFonts w:ascii="仿宋" w:eastAsia="仿宋" w:hAnsi="仿宋" w:hint="eastAsia"/>
                <w:b w:val="0"/>
                <w:bCs w:val="0"/>
              </w:rPr>
              <w:t>商开通订单接收与履约的标准化通道。最终目标是打通三方之间的信息与业务壁垒，形成高效透明的线上运营闭环。</w:t>
            </w:r>
          </w:p>
          <w:p w14:paraId="47ECB510" w14:textId="61372A0B" w:rsidR="00641886" w:rsidRPr="007B52B6" w:rsidRDefault="00641886" w:rsidP="007B52B6">
            <w:pPr>
              <w:spacing w:line="360" w:lineRule="auto"/>
              <w:ind w:firstLineChars="200" w:firstLine="480"/>
              <w:rPr>
                <w:rFonts w:ascii="仿宋" w:eastAsia="仿宋" w:hAnsi="仿宋"/>
                <w:b w:val="0"/>
                <w:bCs w:val="0"/>
              </w:rPr>
            </w:pPr>
            <w:r w:rsidRPr="001E6A2C">
              <w:rPr>
                <w:rFonts w:ascii="仿宋" w:eastAsia="仿宋" w:hAnsi="仿宋" w:hint="eastAsia"/>
                <w:b w:val="0"/>
                <w:bCs w:val="0"/>
              </w:rPr>
              <w:t>其次，本项目致力于研发一系列</w:t>
            </w:r>
            <w:r w:rsidR="007B52B6">
              <w:rPr>
                <w:rFonts w:ascii="仿宋" w:eastAsia="仿宋" w:hAnsi="仿宋" w:hint="eastAsia"/>
                <w:b w:val="0"/>
                <w:bCs w:val="0"/>
              </w:rPr>
              <w:t>方便</w:t>
            </w:r>
            <w:r w:rsidRPr="001E6A2C">
              <w:rPr>
                <w:rFonts w:ascii="仿宋" w:eastAsia="仿宋" w:hAnsi="仿宋" w:hint="eastAsia"/>
                <w:b w:val="0"/>
                <w:bCs w:val="0"/>
              </w:rPr>
              <w:t>的创新服务功能，以提升系统的人文关怀价值。其中，重点将放在实现完整的“代客祭扫”服务流程上，使异地家属能够方便地在线下单，由服务人员代为执行祭扫，通过上</w:t>
            </w:r>
            <w:proofErr w:type="gramStart"/>
            <w:r w:rsidRPr="001E6A2C">
              <w:rPr>
                <w:rFonts w:ascii="仿宋" w:eastAsia="仿宋" w:hAnsi="仿宋" w:hint="eastAsia"/>
                <w:b w:val="0"/>
                <w:bCs w:val="0"/>
              </w:rPr>
              <w:t>传现场</w:t>
            </w:r>
            <w:proofErr w:type="gramEnd"/>
            <w:r w:rsidRPr="001E6A2C">
              <w:rPr>
                <w:rFonts w:ascii="仿宋" w:eastAsia="仿宋" w:hAnsi="仿宋" w:hint="eastAsia"/>
                <w:b w:val="0"/>
                <w:bCs w:val="0"/>
              </w:rPr>
              <w:t>照片或视频等方式完成服务反馈，以弥补地理距离带来的遗憾。此外，我们还</w:t>
            </w:r>
            <w:r w:rsidR="00416DF5">
              <w:rPr>
                <w:rFonts w:ascii="仿宋" w:eastAsia="仿宋" w:hAnsi="仿宋" w:hint="eastAsia"/>
                <w:b w:val="0"/>
                <w:bCs w:val="0"/>
              </w:rPr>
              <w:t>打算</w:t>
            </w:r>
            <w:r w:rsidRPr="001E6A2C">
              <w:rPr>
                <w:rFonts w:ascii="仿宋" w:eastAsia="仿宋" w:hAnsi="仿宋" w:hint="eastAsia"/>
                <w:b w:val="0"/>
                <w:bCs w:val="0"/>
              </w:rPr>
              <w:t>为每个墓位创建一个“数字逝者”纪念空间，以数字化形式留存并展示逝者的生平简介、影像资料与亲友的追思留言，从而</w:t>
            </w:r>
            <w:r w:rsidR="00416DF5">
              <w:rPr>
                <w:rFonts w:ascii="仿宋" w:eastAsia="仿宋" w:hAnsi="仿宋" w:hint="eastAsia"/>
                <w:b w:val="0"/>
                <w:bCs w:val="0"/>
              </w:rPr>
              <w:t>创造</w:t>
            </w:r>
            <w:r w:rsidRPr="001E6A2C">
              <w:rPr>
                <w:rFonts w:ascii="仿宋" w:eastAsia="仿宋" w:hAnsi="仿宋" w:hint="eastAsia"/>
                <w:b w:val="0"/>
                <w:bCs w:val="0"/>
              </w:rPr>
              <w:t>不受时间与空间限制的情感寄托载体。</w:t>
            </w:r>
            <w:r w:rsidR="007B52B6" w:rsidRPr="001E6A2C">
              <w:rPr>
                <w:rFonts w:ascii="仿宋" w:eastAsia="仿宋" w:hAnsi="仿宋" w:hint="eastAsia"/>
                <w:b w:val="0"/>
                <w:bCs w:val="0"/>
              </w:rPr>
              <w:t>通过引入平台化思维与智能化服务，全面提升管理效率、拓展服务范围并优化用户关怀体验。</w:t>
            </w:r>
          </w:p>
          <w:p w14:paraId="7C6CC70A" w14:textId="222B742A" w:rsidR="001E6A2C" w:rsidRPr="001E6A2C" w:rsidRDefault="001E6A2C" w:rsidP="00641886">
            <w:pPr>
              <w:spacing w:line="360" w:lineRule="auto"/>
              <w:ind w:firstLineChars="200" w:firstLine="480"/>
              <w:rPr>
                <w:rFonts w:ascii="仿宋" w:eastAsia="仿宋" w:hAnsi="仿宋" w:hint="eastAsia"/>
                <w:b w:val="0"/>
                <w:bCs w:val="0"/>
              </w:rPr>
            </w:pPr>
            <w:r w:rsidRPr="001E6A2C">
              <w:rPr>
                <w:rFonts w:ascii="仿宋" w:eastAsia="仿宋" w:hAnsi="仿宋" w:hint="eastAsia"/>
                <w:b w:val="0"/>
                <w:bCs w:val="0"/>
              </w:rPr>
              <w:t>最后</w:t>
            </w:r>
            <w:r w:rsidRPr="001E6A2C">
              <w:rPr>
                <w:rFonts w:ascii="仿宋" w:eastAsia="仿宋" w:hAnsi="仿宋"/>
                <w:b w:val="0"/>
                <w:bCs w:val="0"/>
              </w:rPr>
              <w:t>，本项目的另一关键目标是建立一套切实可行的业务闭环与数据驱动机制。为</w:t>
            </w:r>
            <w:r w:rsidR="00416DF5">
              <w:rPr>
                <w:rFonts w:ascii="仿宋" w:eastAsia="仿宋" w:hAnsi="仿宋" w:hint="eastAsia"/>
                <w:b w:val="0"/>
                <w:bCs w:val="0"/>
              </w:rPr>
              <w:t>模拟出</w:t>
            </w:r>
            <w:r w:rsidRPr="001E6A2C">
              <w:rPr>
                <w:rFonts w:ascii="仿宋" w:eastAsia="仿宋" w:hAnsi="仿宋"/>
                <w:b w:val="0"/>
                <w:bCs w:val="0"/>
              </w:rPr>
              <w:t>完整的服务流程，系统将设计并实现一套模拟支付系统，用于</w:t>
            </w:r>
            <w:r w:rsidR="007B52B6">
              <w:rPr>
                <w:rFonts w:ascii="仿宋" w:eastAsia="仿宋" w:hAnsi="仿宋" w:hint="eastAsia"/>
                <w:b w:val="0"/>
                <w:bCs w:val="0"/>
              </w:rPr>
              <w:lastRenderedPageBreak/>
              <w:t>模拟</w:t>
            </w:r>
            <w:r w:rsidRPr="001E6A2C">
              <w:rPr>
                <w:rFonts w:ascii="仿宋" w:eastAsia="仿宋" w:hAnsi="仿宋"/>
                <w:b w:val="0"/>
                <w:bCs w:val="0"/>
              </w:rPr>
              <w:t>处理家属的在线缴费与服务订购，在确保用户体验流畅的同时，规避真实支付接口带来的技术复杂性与合</w:t>
            </w:r>
            <w:proofErr w:type="gramStart"/>
            <w:r w:rsidRPr="001E6A2C">
              <w:rPr>
                <w:rFonts w:ascii="仿宋" w:eastAsia="仿宋" w:hAnsi="仿宋"/>
                <w:b w:val="0"/>
                <w:bCs w:val="0"/>
              </w:rPr>
              <w:t>规</w:t>
            </w:r>
            <w:proofErr w:type="gramEnd"/>
            <w:r w:rsidRPr="001E6A2C">
              <w:rPr>
                <w:rFonts w:ascii="仿宋" w:eastAsia="仿宋" w:hAnsi="仿宋"/>
                <w:b w:val="0"/>
                <w:bCs w:val="0"/>
              </w:rPr>
              <w:t>风险。在此基础上，我们为管理方</w:t>
            </w:r>
            <w:r w:rsidR="00416DF5">
              <w:rPr>
                <w:rFonts w:ascii="仿宋" w:eastAsia="仿宋" w:hAnsi="仿宋" w:hint="eastAsia"/>
                <w:b w:val="0"/>
                <w:bCs w:val="0"/>
              </w:rPr>
              <w:t>设计</w:t>
            </w:r>
            <w:r w:rsidRPr="001E6A2C">
              <w:rPr>
                <w:rFonts w:ascii="仿宋" w:eastAsia="仿宋" w:hAnsi="仿宋"/>
                <w:b w:val="0"/>
                <w:bCs w:val="0"/>
              </w:rPr>
              <w:t>直观的数据可视化看板，动态呈现墓园使用率与祭扫预约高峰等关键数据，</w:t>
            </w:r>
            <w:r w:rsidR="00416DF5">
              <w:rPr>
                <w:rFonts w:ascii="仿宋" w:eastAsia="仿宋" w:hAnsi="仿宋" w:hint="eastAsia"/>
                <w:b w:val="0"/>
                <w:bCs w:val="0"/>
              </w:rPr>
              <w:t>制作</w:t>
            </w:r>
            <w:r w:rsidRPr="001E6A2C">
              <w:rPr>
                <w:rFonts w:ascii="仿宋" w:eastAsia="仿宋" w:hAnsi="仿宋"/>
                <w:b w:val="0"/>
                <w:bCs w:val="0"/>
              </w:rPr>
              <w:t>调度功能，通过分时段预约管理，有效疏导高峰期的祭扫人流，保障园区的运营秩序与服务体验。</w:t>
            </w:r>
          </w:p>
          <w:bookmarkEnd w:id="3"/>
          <w:p w14:paraId="36626118" w14:textId="77777777" w:rsidR="00E55CC8" w:rsidRDefault="00000000">
            <w:pPr>
              <w:numPr>
                <w:ilvl w:val="0"/>
                <w:numId w:val="1"/>
              </w:numPr>
              <w:spacing w:line="360" w:lineRule="auto"/>
              <w:rPr>
                <w:rFonts w:eastAsia="仿宋"/>
              </w:rPr>
            </w:pPr>
            <w:r>
              <w:rPr>
                <w:rFonts w:eastAsia="仿宋"/>
              </w:rPr>
              <w:t>研究内容：</w:t>
            </w:r>
          </w:p>
          <w:p w14:paraId="714CF36F" w14:textId="2C08230E" w:rsidR="00786660" w:rsidRPr="00786660" w:rsidRDefault="00786660" w:rsidP="00786660">
            <w:pPr>
              <w:spacing w:line="360" w:lineRule="auto"/>
              <w:ind w:firstLineChars="200" w:firstLine="480"/>
              <w:rPr>
                <w:rFonts w:eastAsia="仿宋" w:hint="eastAsia"/>
                <w:b w:val="0"/>
                <w:bCs w:val="0"/>
              </w:rPr>
            </w:pPr>
            <w:r w:rsidRPr="00786660">
              <w:rPr>
                <w:rFonts w:eastAsia="仿宋" w:hint="eastAsia"/>
                <w:b w:val="0"/>
                <w:bCs w:val="0"/>
              </w:rPr>
              <w:t>为实现系统从传统管理模式向现代化三方协同平台的转变，本项目将围绕以下三个核心层面展开研究：</w:t>
            </w:r>
          </w:p>
          <w:p w14:paraId="575D6AEF" w14:textId="397F4135" w:rsidR="00786660" w:rsidRDefault="00786660" w:rsidP="00786660">
            <w:pPr>
              <w:spacing w:line="360" w:lineRule="auto"/>
              <w:ind w:firstLineChars="200" w:firstLine="482"/>
              <w:rPr>
                <w:rFonts w:eastAsia="仿宋"/>
              </w:rPr>
            </w:pPr>
            <w:r w:rsidRPr="00786660">
              <w:rPr>
                <w:rFonts w:eastAsia="仿宋" w:hint="eastAsia"/>
              </w:rPr>
              <w:t>首先，研究并解决三方协同业务模型中的权限与数据设计问题。</w:t>
            </w:r>
          </w:p>
          <w:p w14:paraId="69CBD3EE" w14:textId="35DC3CA0" w:rsidR="00786660" w:rsidRPr="00786660" w:rsidRDefault="00786660" w:rsidP="00786660">
            <w:pPr>
              <w:spacing w:line="360" w:lineRule="auto"/>
              <w:ind w:firstLineChars="200" w:firstLine="480"/>
              <w:rPr>
                <w:rFonts w:eastAsia="仿宋" w:hint="eastAsia"/>
                <w:b w:val="0"/>
                <w:bCs w:val="0"/>
              </w:rPr>
            </w:pPr>
            <w:proofErr w:type="gramStart"/>
            <w:r w:rsidRPr="00786660">
              <w:rPr>
                <w:rFonts w:eastAsia="仿宋" w:hint="eastAsia"/>
                <w:b w:val="0"/>
                <w:bCs w:val="0"/>
              </w:rPr>
              <w:t>本内容</w:t>
            </w:r>
            <w:proofErr w:type="gramEnd"/>
            <w:r w:rsidRPr="00786660">
              <w:rPr>
                <w:rFonts w:eastAsia="仿宋" w:hint="eastAsia"/>
                <w:b w:val="0"/>
                <w:bCs w:val="0"/>
              </w:rPr>
              <w:t>的核心在于定义清晰的系统边界，确保不同角色（管理方、家属、服务商）只能访问和操作被授权的数据。具体将研究如何设计数据库表结构与应用程序接口，以实现家属信息对服务商的隔离、服务商订单数据的独立管理，以及管理方对全局数据的监控，确保在复杂的业务</w:t>
            </w:r>
            <w:proofErr w:type="gramStart"/>
            <w:r w:rsidRPr="00786660">
              <w:rPr>
                <w:rFonts w:eastAsia="仿宋" w:hint="eastAsia"/>
                <w:b w:val="0"/>
                <w:bCs w:val="0"/>
              </w:rPr>
              <w:t>交互中</w:t>
            </w:r>
            <w:proofErr w:type="gramEnd"/>
            <w:r w:rsidRPr="00786660">
              <w:rPr>
                <w:rFonts w:eastAsia="仿宋" w:hint="eastAsia"/>
                <w:b w:val="0"/>
                <w:bCs w:val="0"/>
              </w:rPr>
              <w:t>数据的安全性与一致性。</w:t>
            </w:r>
          </w:p>
          <w:p w14:paraId="12193B11" w14:textId="77777777" w:rsidR="00786660" w:rsidRPr="00786660" w:rsidRDefault="00786660" w:rsidP="00786660">
            <w:pPr>
              <w:spacing w:line="360" w:lineRule="auto"/>
              <w:ind w:firstLineChars="200" w:firstLine="482"/>
              <w:rPr>
                <w:rFonts w:eastAsia="仿宋"/>
              </w:rPr>
            </w:pPr>
            <w:r w:rsidRPr="00786660">
              <w:rPr>
                <w:rFonts w:eastAsia="仿宋" w:hint="eastAsia"/>
              </w:rPr>
              <w:t>其次，研究模拟支付系统与线上线下服务闭环的集成方案。</w:t>
            </w:r>
          </w:p>
          <w:p w14:paraId="2B2AF799" w14:textId="0579DC49" w:rsidR="00786660" w:rsidRPr="00786660" w:rsidRDefault="00786660" w:rsidP="00786660">
            <w:pPr>
              <w:spacing w:line="360" w:lineRule="auto"/>
              <w:ind w:firstLineChars="200" w:firstLine="480"/>
              <w:rPr>
                <w:rFonts w:eastAsia="仿宋" w:hint="eastAsia"/>
                <w:b w:val="0"/>
                <w:bCs w:val="0"/>
              </w:rPr>
            </w:pPr>
            <w:proofErr w:type="gramStart"/>
            <w:r w:rsidRPr="00786660">
              <w:rPr>
                <w:rFonts w:eastAsia="仿宋" w:hint="eastAsia"/>
                <w:b w:val="0"/>
                <w:bCs w:val="0"/>
              </w:rPr>
              <w:t>本内容</w:t>
            </w:r>
            <w:proofErr w:type="gramEnd"/>
            <w:r w:rsidRPr="00786660">
              <w:rPr>
                <w:rFonts w:eastAsia="仿宋" w:hint="eastAsia"/>
                <w:b w:val="0"/>
                <w:bCs w:val="0"/>
              </w:rPr>
              <w:t>将重点研究如何在前端界面与后端逻辑中，设计一套高度仿真的模拟支付流程。这包括研究支付状态的模拟（成功、失败、待支付）、支付结果与订单状态的自动关联更新，以及如何将此模拟流程无缝嵌入到“代客祭扫”等服务中，从而在不涉及</w:t>
            </w:r>
            <w:proofErr w:type="gramStart"/>
            <w:r w:rsidRPr="00786660">
              <w:rPr>
                <w:rFonts w:eastAsia="仿宋" w:hint="eastAsia"/>
                <w:b w:val="0"/>
                <w:bCs w:val="0"/>
              </w:rPr>
              <w:t>真实资金</w:t>
            </w:r>
            <w:proofErr w:type="gramEnd"/>
            <w:r w:rsidRPr="00786660">
              <w:rPr>
                <w:rFonts w:eastAsia="仿宋" w:hint="eastAsia"/>
                <w:b w:val="0"/>
                <w:bCs w:val="0"/>
              </w:rPr>
              <w:t>的情况下，完整验证整个线上服务预订与履约的业务逻辑。</w:t>
            </w:r>
          </w:p>
          <w:p w14:paraId="2D9FD176" w14:textId="2F047E77" w:rsidR="00786660" w:rsidRPr="00786660" w:rsidRDefault="00786660" w:rsidP="00786660">
            <w:pPr>
              <w:spacing w:line="360" w:lineRule="auto"/>
              <w:ind w:firstLineChars="200" w:firstLine="482"/>
              <w:rPr>
                <w:rFonts w:eastAsia="仿宋"/>
              </w:rPr>
            </w:pPr>
            <w:r w:rsidRPr="00786660">
              <w:rPr>
                <w:rFonts w:eastAsia="仿宋" w:hint="eastAsia"/>
              </w:rPr>
              <w:t>最后，研究多</w:t>
            </w:r>
            <w:proofErr w:type="gramStart"/>
            <w:r w:rsidRPr="00786660">
              <w:rPr>
                <w:rFonts w:eastAsia="仿宋" w:hint="eastAsia"/>
              </w:rPr>
              <w:t>源数据</w:t>
            </w:r>
            <w:proofErr w:type="gramEnd"/>
            <w:r w:rsidRPr="00786660">
              <w:rPr>
                <w:rFonts w:eastAsia="仿宋" w:hint="eastAsia"/>
              </w:rPr>
              <w:t>的可视化呈现技术与实现路径。</w:t>
            </w:r>
          </w:p>
          <w:p w14:paraId="7733AC7C" w14:textId="0D205D16" w:rsidR="00E55CC8" w:rsidRPr="00786660" w:rsidRDefault="00786660" w:rsidP="00786660">
            <w:pPr>
              <w:spacing w:line="360" w:lineRule="auto"/>
              <w:ind w:firstLineChars="200" w:firstLine="480"/>
              <w:rPr>
                <w:rFonts w:eastAsia="仿宋" w:hint="eastAsia"/>
                <w:b w:val="0"/>
                <w:bCs w:val="0"/>
              </w:rPr>
            </w:pPr>
            <w:proofErr w:type="gramStart"/>
            <w:r w:rsidRPr="00786660">
              <w:rPr>
                <w:rFonts w:eastAsia="仿宋" w:hint="eastAsia"/>
                <w:b w:val="0"/>
                <w:bCs w:val="0"/>
              </w:rPr>
              <w:t>本内容</w:t>
            </w:r>
            <w:proofErr w:type="gramEnd"/>
            <w:r w:rsidRPr="00786660">
              <w:rPr>
                <w:rFonts w:eastAsia="仿宋" w:hint="eastAsia"/>
                <w:b w:val="0"/>
                <w:bCs w:val="0"/>
              </w:rPr>
              <w:t>将聚焦于如何将来自墓位、逝者、财务、预约等多个数据库表的结构化数据，通过后端服务进行聚合与计算，并利用前端数据可视化组件进行直观展示。重点研究</w:t>
            </w:r>
            <w:proofErr w:type="spellStart"/>
            <w:r w:rsidRPr="00786660">
              <w:rPr>
                <w:rFonts w:eastAsia="仿宋" w:hint="eastAsia"/>
                <w:b w:val="0"/>
                <w:bCs w:val="0"/>
              </w:rPr>
              <w:t>ECharts</w:t>
            </w:r>
            <w:proofErr w:type="spellEnd"/>
            <w:proofErr w:type="gramStart"/>
            <w:r w:rsidRPr="00786660">
              <w:rPr>
                <w:rFonts w:eastAsia="仿宋" w:hint="eastAsia"/>
                <w:b w:val="0"/>
                <w:bCs w:val="0"/>
              </w:rPr>
              <w:t>等库的</w:t>
            </w:r>
            <w:proofErr w:type="gramEnd"/>
            <w:r w:rsidRPr="00786660">
              <w:rPr>
                <w:rFonts w:eastAsia="仿宋" w:hint="eastAsia"/>
                <w:b w:val="0"/>
                <w:bCs w:val="0"/>
              </w:rPr>
              <w:t>配置与应用，以实现墓地使用率、收入趋势、人流高峰等关键指标的图形化渲染，为管理方提供一个能够真正支撑决策的、动态的数据视图，而非简单的数据列表。</w:t>
            </w:r>
          </w:p>
          <w:p w14:paraId="146CF7ED" w14:textId="77777777" w:rsidR="00E55CC8" w:rsidRDefault="00000000">
            <w:pPr>
              <w:numPr>
                <w:ilvl w:val="0"/>
                <w:numId w:val="2"/>
              </w:numPr>
              <w:spacing w:line="360" w:lineRule="auto"/>
              <w:rPr>
                <w:rFonts w:eastAsia="仿宋"/>
              </w:rPr>
            </w:pPr>
            <w:r>
              <w:rPr>
                <w:rFonts w:eastAsia="仿宋"/>
              </w:rPr>
              <w:t>技术路线：</w:t>
            </w:r>
          </w:p>
          <w:p w14:paraId="53098ABD" w14:textId="55C027AE" w:rsidR="005E5737" w:rsidRPr="005E5737" w:rsidRDefault="005E5737" w:rsidP="005E5737">
            <w:pPr>
              <w:spacing w:line="360" w:lineRule="auto"/>
              <w:ind w:firstLineChars="200" w:firstLine="480"/>
              <w:rPr>
                <w:rFonts w:eastAsia="仿宋"/>
                <w:b w:val="0"/>
                <w:bCs w:val="0"/>
              </w:rPr>
            </w:pPr>
            <w:r w:rsidRPr="005E5737">
              <w:rPr>
                <w:rFonts w:eastAsia="仿宋" w:hint="eastAsia"/>
                <w:b w:val="0"/>
                <w:bCs w:val="0"/>
              </w:rPr>
              <w:t>本项目的技术路线</w:t>
            </w:r>
            <w:r>
              <w:rPr>
                <w:rFonts w:eastAsia="仿宋" w:hint="eastAsia"/>
                <w:b w:val="0"/>
                <w:bCs w:val="0"/>
              </w:rPr>
              <w:t>为</w:t>
            </w:r>
            <w:r w:rsidRPr="005E5737">
              <w:rPr>
                <w:rFonts w:eastAsia="仿宋" w:hint="eastAsia"/>
                <w:b w:val="0"/>
                <w:bCs w:val="0"/>
              </w:rPr>
              <w:t>现代化的前后端分离架构，分为数据层、服务层与应用层进行系统构建。</w:t>
            </w:r>
          </w:p>
          <w:p w14:paraId="4BEA946B" w14:textId="5ED6E301" w:rsidR="005E5737" w:rsidRPr="005E5737" w:rsidRDefault="005E5737" w:rsidP="005E5737">
            <w:pPr>
              <w:spacing w:line="360" w:lineRule="auto"/>
              <w:ind w:firstLineChars="200" w:firstLine="480"/>
              <w:rPr>
                <w:rFonts w:eastAsia="仿宋" w:hint="eastAsia"/>
                <w:b w:val="0"/>
                <w:bCs w:val="0"/>
              </w:rPr>
            </w:pPr>
            <w:r w:rsidRPr="005E5737">
              <w:rPr>
                <w:rFonts w:eastAsia="仿宋" w:hint="eastAsia"/>
                <w:b w:val="0"/>
                <w:bCs w:val="0"/>
              </w:rPr>
              <w:lastRenderedPageBreak/>
              <w:t>在数据层，我们采用</w:t>
            </w:r>
            <w:r w:rsidRPr="005E5737">
              <w:rPr>
                <w:rFonts w:eastAsia="仿宋" w:hint="eastAsia"/>
                <w:b w:val="0"/>
                <w:bCs w:val="0"/>
              </w:rPr>
              <w:t>MySQL</w:t>
            </w:r>
            <w:r w:rsidRPr="005E5737">
              <w:rPr>
                <w:rFonts w:eastAsia="仿宋" w:hint="eastAsia"/>
                <w:b w:val="0"/>
                <w:bCs w:val="0"/>
              </w:rPr>
              <w:t>作为核心数据库，负责存储墓位、逝者、订单等所有结构化业务数据。</w:t>
            </w:r>
            <w:r w:rsidR="00416DF5" w:rsidRPr="005E5737">
              <w:rPr>
                <w:rFonts w:eastAsia="仿宋" w:hint="eastAsia"/>
                <w:b w:val="0"/>
                <w:bCs w:val="0"/>
              </w:rPr>
              <w:t>引入</w:t>
            </w:r>
            <w:r w:rsidR="00416DF5" w:rsidRPr="005E5737">
              <w:rPr>
                <w:rFonts w:eastAsia="仿宋" w:hint="eastAsia"/>
                <w:b w:val="0"/>
                <w:bCs w:val="0"/>
              </w:rPr>
              <w:t>Elasticsearch</w:t>
            </w:r>
            <w:r w:rsidR="00416DF5" w:rsidRPr="005E5737">
              <w:rPr>
                <w:rFonts w:eastAsia="仿宋" w:hint="eastAsia"/>
                <w:b w:val="0"/>
                <w:bCs w:val="0"/>
              </w:rPr>
              <w:t>作为分布式搜索引擎</w:t>
            </w:r>
            <w:r w:rsidR="00416DF5">
              <w:rPr>
                <w:rFonts w:eastAsia="仿宋" w:hint="eastAsia"/>
                <w:b w:val="0"/>
                <w:bCs w:val="0"/>
              </w:rPr>
              <w:t>以</w:t>
            </w:r>
            <w:r w:rsidRPr="005E5737">
              <w:rPr>
                <w:rFonts w:eastAsia="仿宋" w:hint="eastAsia"/>
                <w:b w:val="0"/>
                <w:bCs w:val="0"/>
              </w:rPr>
              <w:t>支持“数字逝者”纪念空间的全文检索功能。为应对祭扫高峰期的高并发访问，将使用</w:t>
            </w:r>
            <w:r w:rsidRPr="005E5737">
              <w:rPr>
                <w:rFonts w:eastAsia="仿宋" w:hint="eastAsia"/>
                <w:b w:val="0"/>
                <w:bCs w:val="0"/>
              </w:rPr>
              <w:t>Redis</w:t>
            </w:r>
            <w:r w:rsidRPr="005E5737">
              <w:rPr>
                <w:rFonts w:eastAsia="仿宋" w:hint="eastAsia"/>
                <w:b w:val="0"/>
                <w:bCs w:val="0"/>
              </w:rPr>
              <w:t>作为缓存数据库，用于缓存热点数据，提升速度。</w:t>
            </w:r>
          </w:p>
          <w:p w14:paraId="745C8905" w14:textId="74CF8EBA" w:rsidR="005E5737" w:rsidRPr="005E5737" w:rsidRDefault="005E5737" w:rsidP="005E5737">
            <w:pPr>
              <w:spacing w:line="360" w:lineRule="auto"/>
              <w:ind w:firstLineChars="200" w:firstLine="480"/>
              <w:rPr>
                <w:rFonts w:eastAsia="仿宋" w:hint="eastAsia"/>
                <w:b w:val="0"/>
                <w:bCs w:val="0"/>
              </w:rPr>
            </w:pPr>
            <w:r w:rsidRPr="005E5737">
              <w:rPr>
                <w:rFonts w:eastAsia="仿宋" w:hint="eastAsia"/>
                <w:b w:val="0"/>
                <w:bCs w:val="0"/>
              </w:rPr>
              <w:t>在服务层，我们基于</w:t>
            </w:r>
            <w:r w:rsidRPr="005E5737">
              <w:rPr>
                <w:rFonts w:eastAsia="仿宋" w:hint="eastAsia"/>
                <w:b w:val="0"/>
                <w:bCs w:val="0"/>
              </w:rPr>
              <w:t>Java</w:t>
            </w:r>
            <w:r w:rsidRPr="005E5737">
              <w:rPr>
                <w:rFonts w:eastAsia="仿宋" w:hint="eastAsia"/>
                <w:b w:val="0"/>
                <w:bCs w:val="0"/>
              </w:rPr>
              <w:t>语言，使用</w:t>
            </w:r>
            <w:r w:rsidRPr="005E5737">
              <w:rPr>
                <w:rFonts w:eastAsia="仿宋" w:hint="eastAsia"/>
                <w:b w:val="0"/>
                <w:bCs w:val="0"/>
              </w:rPr>
              <w:t>Spring Boot</w:t>
            </w:r>
            <w:r w:rsidRPr="005E5737">
              <w:rPr>
                <w:rFonts w:eastAsia="仿宋" w:hint="eastAsia"/>
                <w:b w:val="0"/>
                <w:bCs w:val="0"/>
              </w:rPr>
              <w:t>框架构建服务器。后端开发将重点实现三方权限控制系统，确保管理方、家属与服务商的数据安全与隔离；同时，为实现完整的线上服务流程，将开发一套高度仿真的模拟支付接口；并为管理后台的数据可视化看板提供必要的数据接口。</w:t>
            </w:r>
          </w:p>
          <w:p w14:paraId="5C78E3A0" w14:textId="59A36EF4" w:rsidR="005E5737" w:rsidRPr="005E5737" w:rsidRDefault="005E5737" w:rsidP="005E5737">
            <w:pPr>
              <w:spacing w:line="360" w:lineRule="auto"/>
              <w:ind w:firstLineChars="200" w:firstLine="480"/>
              <w:rPr>
                <w:rFonts w:eastAsia="仿宋" w:hint="eastAsia"/>
                <w:b w:val="0"/>
                <w:bCs w:val="0"/>
              </w:rPr>
            </w:pPr>
            <w:r w:rsidRPr="005E5737">
              <w:rPr>
                <w:rFonts w:eastAsia="仿宋" w:hint="eastAsia"/>
                <w:b w:val="0"/>
                <w:bCs w:val="0"/>
              </w:rPr>
              <w:t>在应用层，家属端将</w:t>
            </w:r>
            <w:proofErr w:type="gramStart"/>
            <w:r w:rsidRPr="005E5737">
              <w:rPr>
                <w:rFonts w:eastAsia="仿宋" w:hint="eastAsia"/>
                <w:b w:val="0"/>
                <w:bCs w:val="0"/>
              </w:rPr>
              <w:t>采用微信小</w:t>
            </w:r>
            <w:proofErr w:type="gramEnd"/>
            <w:r w:rsidRPr="005E5737">
              <w:rPr>
                <w:rFonts w:eastAsia="仿宋" w:hint="eastAsia"/>
                <w:b w:val="0"/>
                <w:bCs w:val="0"/>
              </w:rPr>
              <w:t>程序技术进行开发，充分利用其便捷性，为家属提供信息查询、祭扫预约与服务申请等功能。管理端则将采用</w:t>
            </w:r>
            <w:r w:rsidRPr="005E5737">
              <w:rPr>
                <w:rFonts w:eastAsia="仿宋" w:hint="eastAsia"/>
                <w:b w:val="0"/>
                <w:bCs w:val="0"/>
              </w:rPr>
              <w:t>Vue.js</w:t>
            </w:r>
            <w:r w:rsidRPr="005E5737">
              <w:rPr>
                <w:rFonts w:eastAsia="仿宋" w:hint="eastAsia"/>
                <w:b w:val="0"/>
                <w:bCs w:val="0"/>
              </w:rPr>
              <w:t>框架构建一个功能完善、操作高效的后台管理系统。</w:t>
            </w:r>
          </w:p>
          <w:p w14:paraId="337001B6" w14:textId="24C14725" w:rsidR="00E55CC8" w:rsidRPr="005E5737" w:rsidRDefault="005E5737" w:rsidP="005E5737">
            <w:pPr>
              <w:spacing w:line="360" w:lineRule="auto"/>
              <w:ind w:firstLineChars="200" w:firstLine="480"/>
              <w:rPr>
                <w:rFonts w:eastAsia="仿宋"/>
                <w:b w:val="0"/>
                <w:bCs w:val="0"/>
              </w:rPr>
            </w:pPr>
            <w:r w:rsidRPr="005E5737">
              <w:rPr>
                <w:rFonts w:eastAsia="仿宋" w:hint="eastAsia"/>
                <w:b w:val="0"/>
                <w:bCs w:val="0"/>
              </w:rPr>
              <w:t>最后，在系统集成与部署阶段，我们将使用</w:t>
            </w:r>
            <w:r w:rsidRPr="005E5737">
              <w:rPr>
                <w:rFonts w:eastAsia="仿宋" w:hint="eastAsia"/>
                <w:b w:val="0"/>
                <w:bCs w:val="0"/>
              </w:rPr>
              <w:t>Docker</w:t>
            </w:r>
            <w:r w:rsidRPr="005E5737">
              <w:rPr>
                <w:rFonts w:eastAsia="仿宋" w:hint="eastAsia"/>
                <w:b w:val="0"/>
                <w:bCs w:val="0"/>
              </w:rPr>
              <w:t>容器化技术对所有组件进行封装，包括</w:t>
            </w:r>
            <w:r w:rsidRPr="005E5737">
              <w:rPr>
                <w:rFonts w:eastAsia="仿宋" w:hint="eastAsia"/>
                <w:b w:val="0"/>
                <w:bCs w:val="0"/>
              </w:rPr>
              <w:t>Spring Boot</w:t>
            </w:r>
            <w:r w:rsidRPr="005E5737">
              <w:rPr>
                <w:rFonts w:eastAsia="仿宋" w:hint="eastAsia"/>
                <w:b w:val="0"/>
                <w:bCs w:val="0"/>
              </w:rPr>
              <w:t>应用、</w:t>
            </w:r>
            <w:r w:rsidRPr="005E5737">
              <w:rPr>
                <w:rFonts w:eastAsia="仿宋" w:hint="eastAsia"/>
                <w:b w:val="0"/>
                <w:bCs w:val="0"/>
              </w:rPr>
              <w:t>MySQL</w:t>
            </w:r>
            <w:r w:rsidRPr="005E5737">
              <w:rPr>
                <w:rFonts w:eastAsia="仿宋" w:hint="eastAsia"/>
                <w:b w:val="0"/>
                <w:bCs w:val="0"/>
              </w:rPr>
              <w:t>、</w:t>
            </w:r>
            <w:r w:rsidRPr="005E5737">
              <w:rPr>
                <w:rFonts w:eastAsia="仿宋" w:hint="eastAsia"/>
                <w:b w:val="0"/>
                <w:bCs w:val="0"/>
              </w:rPr>
              <w:t>Redis</w:t>
            </w:r>
            <w:r w:rsidRPr="005E5737">
              <w:rPr>
                <w:rFonts w:eastAsia="仿宋" w:hint="eastAsia"/>
                <w:b w:val="0"/>
                <w:bCs w:val="0"/>
              </w:rPr>
              <w:t>和</w:t>
            </w:r>
            <w:r w:rsidRPr="005E5737">
              <w:rPr>
                <w:rFonts w:eastAsia="仿宋" w:hint="eastAsia"/>
                <w:b w:val="0"/>
                <w:bCs w:val="0"/>
              </w:rPr>
              <w:t>Elasticsearch</w:t>
            </w:r>
            <w:r w:rsidRPr="005E5737">
              <w:rPr>
                <w:rFonts w:eastAsia="仿宋" w:hint="eastAsia"/>
                <w:b w:val="0"/>
                <w:bCs w:val="0"/>
              </w:rPr>
              <w:t>，最终部署在基于</w:t>
            </w:r>
            <w:r w:rsidRPr="005E5737">
              <w:rPr>
                <w:rFonts w:eastAsia="仿宋" w:hint="eastAsia"/>
                <w:b w:val="0"/>
                <w:bCs w:val="0"/>
              </w:rPr>
              <w:t>Linux</w:t>
            </w:r>
            <w:r w:rsidRPr="005E5737">
              <w:rPr>
                <w:rFonts w:eastAsia="仿宋" w:hint="eastAsia"/>
                <w:b w:val="0"/>
                <w:bCs w:val="0"/>
              </w:rPr>
              <w:t>操作系统的云服务器上，利用</w:t>
            </w:r>
            <w:r w:rsidRPr="005E5737">
              <w:rPr>
                <w:rFonts w:eastAsia="仿宋" w:hint="eastAsia"/>
                <w:b w:val="0"/>
                <w:bCs w:val="0"/>
              </w:rPr>
              <w:t>Docker Compose</w:t>
            </w:r>
            <w:r w:rsidRPr="005E5737">
              <w:rPr>
                <w:rFonts w:eastAsia="仿宋" w:hint="eastAsia"/>
                <w:b w:val="0"/>
                <w:bCs w:val="0"/>
              </w:rPr>
              <w:t>进行服务编排与管理，确保环境的一致性与部署的可靠性。</w:t>
            </w:r>
          </w:p>
          <w:p w14:paraId="6AFE68F3" w14:textId="77777777" w:rsidR="00E55CC8" w:rsidRDefault="00000000">
            <w:pPr>
              <w:numPr>
                <w:ilvl w:val="0"/>
                <w:numId w:val="3"/>
              </w:numPr>
              <w:spacing w:line="360" w:lineRule="auto"/>
              <w:rPr>
                <w:rFonts w:eastAsia="仿宋"/>
              </w:rPr>
            </w:pPr>
            <w:r>
              <w:rPr>
                <w:rFonts w:eastAsia="仿宋"/>
              </w:rPr>
              <w:t>算法设计</w:t>
            </w:r>
            <w:r>
              <w:rPr>
                <w:rFonts w:eastAsia="仿宋" w:hint="eastAsia"/>
              </w:rPr>
              <w:t>：</w:t>
            </w:r>
          </w:p>
          <w:p w14:paraId="3D0D1735" w14:textId="77777777" w:rsidR="00E55CC8" w:rsidRDefault="00000000">
            <w:pPr>
              <w:spacing w:line="360" w:lineRule="auto"/>
              <w:ind w:firstLineChars="200" w:firstLine="480"/>
              <w:rPr>
                <w:rFonts w:eastAsia="仿宋"/>
              </w:rPr>
            </w:pPr>
            <w:proofErr w:type="spellStart"/>
            <w:r>
              <w:rPr>
                <w:rFonts w:eastAsia="仿宋" w:hint="eastAsia"/>
                <w:b w:val="0"/>
                <w:bCs w:val="0"/>
              </w:rPr>
              <w:t>xxxxxx</w:t>
            </w:r>
            <w:proofErr w:type="spellEnd"/>
          </w:p>
          <w:p w14:paraId="3A401981" w14:textId="77777777" w:rsidR="00E55CC8" w:rsidRDefault="00000000">
            <w:pPr>
              <w:numPr>
                <w:ilvl w:val="0"/>
                <w:numId w:val="3"/>
              </w:numPr>
              <w:spacing w:line="360" w:lineRule="auto"/>
            </w:pPr>
            <w:r>
              <w:rPr>
                <w:rFonts w:eastAsia="仿宋" w:hint="eastAsia"/>
                <w:color w:val="000000"/>
              </w:rPr>
              <w:t>可行性分析：</w:t>
            </w:r>
          </w:p>
          <w:p w14:paraId="481F4E1E" w14:textId="77777777" w:rsidR="00E55CC8" w:rsidRDefault="00000000">
            <w:pPr>
              <w:spacing w:line="360" w:lineRule="auto"/>
              <w:ind w:firstLineChars="200" w:firstLine="480"/>
              <w:rPr>
                <w:rFonts w:eastAsia="仿宋"/>
                <w:b w:val="0"/>
                <w:bCs w:val="0"/>
              </w:rPr>
            </w:pPr>
            <w:proofErr w:type="spellStart"/>
            <w:r>
              <w:rPr>
                <w:rFonts w:eastAsia="仿宋" w:hint="eastAsia"/>
                <w:b w:val="0"/>
                <w:bCs w:val="0"/>
              </w:rPr>
              <w:t>xxxxxx</w:t>
            </w:r>
            <w:proofErr w:type="spellEnd"/>
          </w:p>
        </w:tc>
      </w:tr>
      <w:tr w:rsidR="00E55CC8" w14:paraId="5FECF104" w14:textId="77777777">
        <w:trPr>
          <w:trHeight w:val="1082"/>
        </w:trPr>
        <w:tc>
          <w:tcPr>
            <w:tcW w:w="8447" w:type="dxa"/>
          </w:tcPr>
          <w:p w14:paraId="72E41800" w14:textId="77777777" w:rsidR="00E55CC8" w:rsidRDefault="00000000">
            <w:pPr>
              <w:numPr>
                <w:ilvl w:val="255"/>
                <w:numId w:val="0"/>
              </w:numPr>
              <w:spacing w:line="360" w:lineRule="auto"/>
              <w:rPr>
                <w:rFonts w:eastAsia="仿宋_GB2312"/>
                <w:color w:val="000000"/>
                <w:sz w:val="28"/>
                <w:szCs w:val="28"/>
              </w:rPr>
            </w:pPr>
            <w:r>
              <w:rPr>
                <w:rFonts w:eastAsia="仿宋_GB2312"/>
                <w:color w:val="000000"/>
                <w:sz w:val="28"/>
                <w:szCs w:val="28"/>
              </w:rPr>
              <w:lastRenderedPageBreak/>
              <w:t>3-2</w:t>
            </w:r>
            <w:r>
              <w:rPr>
                <w:rFonts w:eastAsia="仿宋_GB2312" w:hint="eastAsia"/>
                <w:color w:val="000000"/>
                <w:sz w:val="28"/>
                <w:szCs w:val="28"/>
              </w:rPr>
              <w:t xml:space="preserve">. </w:t>
            </w:r>
            <w:r>
              <w:rPr>
                <w:rFonts w:eastAsia="仿宋_GB2312" w:hint="eastAsia"/>
                <w:color w:val="000000"/>
                <w:sz w:val="28"/>
                <w:szCs w:val="28"/>
              </w:rPr>
              <w:t>项目</w:t>
            </w:r>
            <w:r>
              <w:rPr>
                <w:rFonts w:eastAsia="仿宋_GB2312"/>
                <w:color w:val="000000"/>
                <w:sz w:val="28"/>
                <w:szCs w:val="28"/>
              </w:rPr>
              <w:t>研究计划</w:t>
            </w:r>
          </w:p>
          <w:p w14:paraId="3379BA4D" w14:textId="77777777" w:rsidR="00E55CC8" w:rsidRDefault="00000000">
            <w:pPr>
              <w:spacing w:line="360" w:lineRule="auto"/>
              <w:ind w:firstLineChars="200" w:firstLine="480"/>
              <w:rPr>
                <w:rFonts w:eastAsia="仿宋_GB2312"/>
                <w:b w:val="0"/>
                <w:bCs w:val="0"/>
                <w:color w:val="000000"/>
                <w:sz w:val="28"/>
                <w:szCs w:val="28"/>
              </w:rPr>
            </w:pPr>
            <w:proofErr w:type="spellStart"/>
            <w:r>
              <w:rPr>
                <w:rFonts w:eastAsia="仿宋" w:hint="eastAsia"/>
                <w:b w:val="0"/>
                <w:bCs w:val="0"/>
              </w:rPr>
              <w:t>xxxxxx</w:t>
            </w:r>
            <w:proofErr w:type="spellEnd"/>
          </w:p>
        </w:tc>
      </w:tr>
      <w:tr w:rsidR="00E55CC8" w14:paraId="5D347BAF" w14:textId="77777777">
        <w:trPr>
          <w:trHeight w:val="1115"/>
        </w:trPr>
        <w:tc>
          <w:tcPr>
            <w:tcW w:w="8447" w:type="dxa"/>
          </w:tcPr>
          <w:p w14:paraId="1FE70683" w14:textId="77777777" w:rsidR="00E55CC8" w:rsidRDefault="00000000">
            <w:pPr>
              <w:spacing w:line="360" w:lineRule="auto"/>
              <w:rPr>
                <w:rFonts w:eastAsia="仿宋_GB2312"/>
                <w:color w:val="000000"/>
                <w:sz w:val="28"/>
                <w:szCs w:val="28"/>
              </w:rPr>
            </w:pPr>
            <w:r>
              <w:rPr>
                <w:rFonts w:eastAsia="仿宋" w:hint="eastAsia"/>
                <w:color w:val="000000"/>
                <w:sz w:val="28"/>
                <w:szCs w:val="28"/>
              </w:rPr>
              <w:t xml:space="preserve">3-3. </w:t>
            </w:r>
            <w:r>
              <w:rPr>
                <w:rFonts w:eastAsia="仿宋_GB2312" w:hint="eastAsia"/>
                <w:color w:val="000000"/>
                <w:sz w:val="28"/>
                <w:szCs w:val="28"/>
              </w:rPr>
              <w:t>项目研发流程框架</w:t>
            </w:r>
          </w:p>
          <w:p w14:paraId="7CF1A42E" w14:textId="77777777" w:rsidR="00E55CC8" w:rsidRDefault="00000000">
            <w:pPr>
              <w:spacing w:line="360" w:lineRule="auto"/>
              <w:ind w:firstLineChars="200" w:firstLine="480"/>
              <w:rPr>
                <w:rFonts w:eastAsia="仿宋"/>
                <w:b w:val="0"/>
                <w:bCs w:val="0"/>
              </w:rPr>
            </w:pPr>
            <w:proofErr w:type="spellStart"/>
            <w:r>
              <w:rPr>
                <w:rFonts w:eastAsia="仿宋" w:hint="eastAsia"/>
                <w:b w:val="0"/>
                <w:bCs w:val="0"/>
              </w:rPr>
              <w:t>xxxxxx</w:t>
            </w:r>
            <w:proofErr w:type="spellEnd"/>
          </w:p>
        </w:tc>
      </w:tr>
      <w:tr w:rsidR="00E55CC8" w14:paraId="418FFFAC" w14:textId="77777777">
        <w:trPr>
          <w:trHeight w:val="1176"/>
        </w:trPr>
        <w:tc>
          <w:tcPr>
            <w:tcW w:w="8447" w:type="dxa"/>
          </w:tcPr>
          <w:p w14:paraId="4179D5E5" w14:textId="77777777" w:rsidR="00E55CC8" w:rsidRDefault="00000000">
            <w:pPr>
              <w:spacing w:line="360" w:lineRule="auto"/>
              <w:rPr>
                <w:rFonts w:eastAsia="仿宋"/>
                <w:color w:val="000000"/>
                <w:sz w:val="28"/>
                <w:szCs w:val="28"/>
              </w:rPr>
            </w:pPr>
            <w:r>
              <w:rPr>
                <w:rFonts w:eastAsia="仿宋"/>
                <w:color w:val="000000"/>
                <w:sz w:val="28"/>
                <w:szCs w:val="28"/>
              </w:rPr>
              <w:t>3-</w:t>
            </w:r>
            <w:r>
              <w:rPr>
                <w:rFonts w:eastAsia="仿宋" w:hint="eastAsia"/>
                <w:color w:val="000000"/>
                <w:sz w:val="28"/>
                <w:szCs w:val="28"/>
              </w:rPr>
              <w:t xml:space="preserve">4. </w:t>
            </w:r>
            <w:r>
              <w:rPr>
                <w:rFonts w:eastAsia="仿宋" w:hint="eastAsia"/>
                <w:color w:val="000000"/>
                <w:sz w:val="28"/>
                <w:szCs w:val="28"/>
              </w:rPr>
              <w:t>项目</w:t>
            </w:r>
            <w:r>
              <w:rPr>
                <w:rFonts w:eastAsia="仿宋"/>
                <w:color w:val="000000"/>
                <w:sz w:val="28"/>
                <w:szCs w:val="28"/>
              </w:rPr>
              <w:t>预期成果</w:t>
            </w:r>
          </w:p>
          <w:p w14:paraId="7A0F8C8D" w14:textId="77777777" w:rsidR="00E55CC8" w:rsidRDefault="00000000">
            <w:pPr>
              <w:spacing w:line="360" w:lineRule="auto"/>
              <w:ind w:firstLineChars="200" w:firstLine="480"/>
              <w:rPr>
                <w:rFonts w:eastAsia="仿宋"/>
                <w:b w:val="0"/>
                <w:bCs w:val="0"/>
              </w:rPr>
            </w:pPr>
            <w:proofErr w:type="spellStart"/>
            <w:r>
              <w:rPr>
                <w:rFonts w:eastAsia="仿宋" w:hint="eastAsia"/>
                <w:b w:val="0"/>
                <w:bCs w:val="0"/>
              </w:rPr>
              <w:t>xxxxxx</w:t>
            </w:r>
            <w:proofErr w:type="spellEnd"/>
          </w:p>
        </w:tc>
      </w:tr>
    </w:tbl>
    <w:p w14:paraId="4C504C77" w14:textId="77777777" w:rsidR="00E55CC8" w:rsidRDefault="00E55CC8">
      <w:pPr>
        <w:spacing w:line="312" w:lineRule="auto"/>
        <w:rPr>
          <w:rFonts w:eastAsia="黑体"/>
          <w:b w:val="0"/>
          <w:color w:val="000000"/>
          <w:sz w:val="30"/>
          <w:szCs w:val="30"/>
        </w:rPr>
      </w:pPr>
    </w:p>
    <w:p w14:paraId="3F92490C" w14:textId="77777777" w:rsidR="00E55CC8" w:rsidRDefault="00000000">
      <w:pPr>
        <w:spacing w:line="312" w:lineRule="auto"/>
        <w:rPr>
          <w:rFonts w:eastAsia="黑体"/>
          <w:b w:val="0"/>
          <w:color w:val="000000"/>
          <w:sz w:val="30"/>
          <w:szCs w:val="30"/>
        </w:rPr>
      </w:pPr>
      <w:r>
        <w:rPr>
          <w:rFonts w:eastAsia="黑体"/>
          <w:b w:val="0"/>
          <w:color w:val="000000"/>
          <w:sz w:val="30"/>
          <w:szCs w:val="30"/>
        </w:rPr>
        <w:t>四、</w:t>
      </w:r>
      <w:r>
        <w:rPr>
          <w:rFonts w:eastAsia="黑体" w:hint="eastAsia"/>
          <w:b w:val="0"/>
          <w:color w:val="000000"/>
          <w:sz w:val="30"/>
          <w:szCs w:val="30"/>
        </w:rPr>
        <w:t>项目</w:t>
      </w:r>
      <w:r>
        <w:rPr>
          <w:rFonts w:eastAsia="黑体"/>
          <w:b w:val="0"/>
          <w:color w:val="000000"/>
          <w:sz w:val="30"/>
          <w:szCs w:val="30"/>
        </w:rPr>
        <w:t>的特色和创新点</w:t>
      </w:r>
    </w:p>
    <w:tbl>
      <w:tblPr>
        <w:tblW w:w="0" w:type="auto"/>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3"/>
      </w:tblGrid>
      <w:tr w:rsidR="00E55CC8" w14:paraId="3D784D7A" w14:textId="77777777">
        <w:trPr>
          <w:trHeight w:val="845"/>
        </w:trPr>
        <w:tc>
          <w:tcPr>
            <w:tcW w:w="8463" w:type="dxa"/>
          </w:tcPr>
          <w:p w14:paraId="6A0926B3" w14:textId="77777777" w:rsidR="00E55CC8" w:rsidRDefault="00000000">
            <w:pPr>
              <w:spacing w:line="360" w:lineRule="auto"/>
              <w:ind w:firstLineChars="200" w:firstLine="480"/>
              <w:rPr>
                <w:rFonts w:eastAsia="仿宋"/>
              </w:rPr>
            </w:pPr>
            <w:bookmarkStart w:id="4" w:name="OLE_LINK32"/>
            <w:proofErr w:type="spellStart"/>
            <w:r>
              <w:rPr>
                <w:rFonts w:eastAsia="仿宋" w:hint="eastAsia"/>
                <w:b w:val="0"/>
                <w:bCs w:val="0"/>
              </w:rPr>
              <w:lastRenderedPageBreak/>
              <w:t>xxxxxx</w:t>
            </w:r>
            <w:proofErr w:type="spellEnd"/>
          </w:p>
          <w:p w14:paraId="7C1E9CF5" w14:textId="77777777" w:rsidR="00E55CC8" w:rsidRDefault="00000000">
            <w:pPr>
              <w:spacing w:line="360" w:lineRule="auto"/>
              <w:ind w:firstLineChars="200" w:firstLine="480"/>
              <w:rPr>
                <w:rFonts w:eastAsia="仿宋"/>
                <w:b w:val="0"/>
                <w:bCs w:val="0"/>
              </w:rPr>
            </w:pPr>
            <w:proofErr w:type="spellStart"/>
            <w:r>
              <w:rPr>
                <w:rFonts w:eastAsia="仿宋" w:hint="eastAsia"/>
                <w:b w:val="0"/>
                <w:bCs w:val="0"/>
              </w:rPr>
              <w:t>xxxxxx</w:t>
            </w:r>
            <w:proofErr w:type="spellEnd"/>
          </w:p>
        </w:tc>
      </w:tr>
      <w:bookmarkEnd w:id="4"/>
    </w:tbl>
    <w:p w14:paraId="4B411F81" w14:textId="77777777" w:rsidR="00E55CC8" w:rsidRDefault="00E55CC8"/>
    <w:p w14:paraId="1C627E11" w14:textId="77777777" w:rsidR="00E55CC8" w:rsidRDefault="00E55CC8"/>
    <w:p w14:paraId="098B22BA" w14:textId="77777777" w:rsidR="00E55CC8" w:rsidRDefault="00E55CC8"/>
    <w:sectPr w:rsidR="00E55CC8">
      <w:headerReference w:type="default" r:id="rId16"/>
      <w:footerReference w:type="default" r:id="rId17"/>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25D88" w14:textId="77777777" w:rsidR="00C12971" w:rsidRDefault="00C12971">
      <w:r>
        <w:separator/>
      </w:r>
    </w:p>
  </w:endnote>
  <w:endnote w:type="continuationSeparator" w:id="0">
    <w:p w14:paraId="6D3263AD" w14:textId="77777777" w:rsidR="00C12971" w:rsidRDefault="00C12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仿宋_GB2312">
    <w:altName w:val="仿宋"/>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A5523" w14:textId="77777777" w:rsidR="00E55CC8" w:rsidRDefault="00E55CC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A0987" w14:textId="77777777" w:rsidR="00E55CC8" w:rsidRDefault="00E55CC8">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6CBD0" w14:textId="77777777" w:rsidR="00E55CC8" w:rsidRDefault="00E55CC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E6E29" w14:textId="77777777" w:rsidR="00C12971" w:rsidRDefault="00C12971">
      <w:r>
        <w:separator/>
      </w:r>
    </w:p>
  </w:footnote>
  <w:footnote w:type="continuationSeparator" w:id="0">
    <w:p w14:paraId="22DC45F7" w14:textId="77777777" w:rsidR="00C12971" w:rsidRDefault="00C12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9CB6F" w14:textId="77777777" w:rsidR="00E55CC8" w:rsidRDefault="00000000">
    <w:pPr>
      <w:pStyle w:val="a5"/>
      <w:pBdr>
        <w:bottom w:val="single" w:sz="4" w:space="1" w:color="auto"/>
      </w:pBdr>
      <w:jc w:val="center"/>
      <w:rPr>
        <w:b w:val="0"/>
        <w:bCs w:val="0"/>
        <w:sz w:val="21"/>
        <w:szCs w:val="21"/>
      </w:rPr>
    </w:pPr>
    <w:r>
      <w:rPr>
        <w:b w:val="0"/>
        <w:bCs w:val="0"/>
        <w:noProof/>
        <w:sz w:val="21"/>
        <w:szCs w:val="21"/>
      </w:rPr>
      <w:drawing>
        <wp:anchor distT="0" distB="0" distL="114300" distR="114300" simplePos="0" relativeHeight="251660288" behindDoc="0" locked="0" layoutInCell="1" allowOverlap="1" wp14:anchorId="3125011B" wp14:editId="73A83CA7">
          <wp:simplePos x="0" y="0"/>
          <wp:positionH relativeFrom="column">
            <wp:posOffset>8255</wp:posOffset>
          </wp:positionH>
          <wp:positionV relativeFrom="paragraph">
            <wp:posOffset>-358775</wp:posOffset>
          </wp:positionV>
          <wp:extent cx="654050" cy="531495"/>
          <wp:effectExtent l="0" t="0" r="6350" b="1905"/>
          <wp:wrapTight wrapText="bothSides">
            <wp:wrapPolygon edited="0">
              <wp:start x="0" y="0"/>
              <wp:lineTo x="0" y="21600"/>
              <wp:lineTo x="21600" y="21600"/>
              <wp:lineTo x="21600" y="0"/>
              <wp:lineTo x="0" y="0"/>
            </wp:wrapPolygon>
          </wp:wrapTight>
          <wp:docPr id="8" name="图片 8" descr="http://www.gzu.edu.cn/gzu/biaos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ttp://www.gzu.edu.cn/gzu/biaoshi.png"/>
                  <pic:cNvPicPr>
                    <a:picLocks noChangeAspect="1" noChangeArrowheads="1"/>
                  </pic:cNvPicPr>
                </pic:nvPicPr>
                <pic:blipFill>
                  <a:blip r:embed="rId1" r:link="rId2" cstate="print">
                    <a:extLst>
                      <a:ext uri="{28A0092B-C50C-407E-A947-70E740481C1C}">
                        <a14:useLocalDpi xmlns:a14="http://schemas.microsoft.com/office/drawing/2010/main" val="0"/>
                      </a:ext>
                    </a:extLst>
                  </a:blip>
                  <a:srcRect/>
                  <a:stretch>
                    <a:fillRect/>
                  </a:stretch>
                </pic:blipFill>
                <pic:spPr>
                  <a:xfrm>
                    <a:off x="0" y="0"/>
                    <a:ext cx="654050" cy="531495"/>
                  </a:xfrm>
                  <a:prstGeom prst="rect">
                    <a:avLst/>
                  </a:prstGeom>
                  <a:noFill/>
                  <a:ln>
                    <a:noFill/>
                  </a:ln>
                </pic:spPr>
              </pic:pic>
            </a:graphicData>
          </a:graphic>
        </wp:anchor>
      </w:drawing>
    </w:r>
    <w:r>
      <w:rPr>
        <w:b w:val="0"/>
        <w:bCs w:val="0"/>
        <w:noProof/>
        <w:sz w:val="21"/>
        <w:szCs w:val="21"/>
      </w:rPr>
      <mc:AlternateContent>
        <mc:Choice Requires="wps">
          <w:drawing>
            <wp:anchor distT="0" distB="0" distL="114300" distR="114300" simplePos="0" relativeHeight="251661312" behindDoc="0" locked="0" layoutInCell="1" allowOverlap="1" wp14:anchorId="182BB653" wp14:editId="5FFE581B">
              <wp:simplePos x="0" y="0"/>
              <wp:positionH relativeFrom="margin">
                <wp:align>right</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282E07" w14:textId="77777777" w:rsidR="00E55CC8" w:rsidRDefault="00000000">
                          <w:pPr>
                            <w:pStyle w:val="a5"/>
                            <w:rPr>
                              <w:b w:val="0"/>
                              <w:bCs w:val="0"/>
                              <w:sz w:val="21"/>
                              <w:szCs w:val="21"/>
                            </w:rPr>
                          </w:pPr>
                          <w:r>
                            <w:rPr>
                              <w:b w:val="0"/>
                              <w:bCs w:val="0"/>
                              <w:sz w:val="21"/>
                              <w:szCs w:val="21"/>
                            </w:rPr>
                            <w:t>第</w:t>
                          </w:r>
                          <w:r>
                            <w:rPr>
                              <w:b w:val="0"/>
                              <w:bCs w:val="0"/>
                              <w:sz w:val="21"/>
                              <w:szCs w:val="21"/>
                            </w:rPr>
                            <w:t xml:space="preserve"> </w:t>
                          </w:r>
                          <w:r>
                            <w:rPr>
                              <w:b w:val="0"/>
                              <w:bCs w:val="0"/>
                              <w:sz w:val="21"/>
                              <w:szCs w:val="21"/>
                            </w:rPr>
                            <w:fldChar w:fldCharType="begin"/>
                          </w:r>
                          <w:r>
                            <w:rPr>
                              <w:b w:val="0"/>
                              <w:bCs w:val="0"/>
                              <w:sz w:val="21"/>
                              <w:szCs w:val="21"/>
                            </w:rPr>
                            <w:instrText xml:space="preserve"> PAGE  \* MERGEFORMAT </w:instrText>
                          </w:r>
                          <w:r>
                            <w:rPr>
                              <w:b w:val="0"/>
                              <w:bCs w:val="0"/>
                              <w:sz w:val="21"/>
                              <w:szCs w:val="21"/>
                            </w:rPr>
                            <w:fldChar w:fldCharType="separate"/>
                          </w:r>
                          <w:r>
                            <w:rPr>
                              <w:b w:val="0"/>
                              <w:bCs w:val="0"/>
                              <w:sz w:val="21"/>
                              <w:szCs w:val="21"/>
                            </w:rPr>
                            <w:t>1</w:t>
                          </w:r>
                          <w:r>
                            <w:rPr>
                              <w:b w:val="0"/>
                              <w:bCs w:val="0"/>
                              <w:sz w:val="21"/>
                              <w:szCs w:val="21"/>
                            </w:rPr>
                            <w:fldChar w:fldCharType="end"/>
                          </w:r>
                          <w:r>
                            <w:rPr>
                              <w:b w:val="0"/>
                              <w:bCs w:val="0"/>
                              <w:sz w:val="21"/>
                              <w:szCs w:val="21"/>
                            </w:rPr>
                            <w:t xml:space="preserve"> </w:t>
                          </w:r>
                          <w:r>
                            <w:rPr>
                              <w:b w:val="0"/>
                              <w:bCs w:val="0"/>
                              <w:sz w:val="21"/>
                              <w:szCs w:val="21"/>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82BB653" id="_x0000_t202" coordsize="21600,21600" o:spt="202" path="m,l,21600r21600,l21600,xe">
              <v:stroke joinstyle="miter"/>
              <v:path gradientshapeok="t" o:connecttype="rect"/>
            </v:shapetype>
            <v:shape id="文本框 30" o:spid="_x0000_s1027" type="#_x0000_t202" style="position:absolute;left:0;text-align:left;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1282E07" w14:textId="77777777" w:rsidR="00E55CC8" w:rsidRDefault="00000000">
                    <w:pPr>
                      <w:pStyle w:val="a5"/>
                      <w:rPr>
                        <w:b w:val="0"/>
                        <w:bCs w:val="0"/>
                        <w:sz w:val="21"/>
                        <w:szCs w:val="21"/>
                      </w:rPr>
                    </w:pPr>
                    <w:r>
                      <w:rPr>
                        <w:b w:val="0"/>
                        <w:bCs w:val="0"/>
                        <w:sz w:val="21"/>
                        <w:szCs w:val="21"/>
                      </w:rPr>
                      <w:t>第</w:t>
                    </w:r>
                    <w:r>
                      <w:rPr>
                        <w:b w:val="0"/>
                        <w:bCs w:val="0"/>
                        <w:sz w:val="21"/>
                        <w:szCs w:val="21"/>
                      </w:rPr>
                      <w:t xml:space="preserve"> </w:t>
                    </w:r>
                    <w:r>
                      <w:rPr>
                        <w:b w:val="0"/>
                        <w:bCs w:val="0"/>
                        <w:sz w:val="21"/>
                        <w:szCs w:val="21"/>
                      </w:rPr>
                      <w:fldChar w:fldCharType="begin"/>
                    </w:r>
                    <w:r>
                      <w:rPr>
                        <w:b w:val="0"/>
                        <w:bCs w:val="0"/>
                        <w:sz w:val="21"/>
                        <w:szCs w:val="21"/>
                      </w:rPr>
                      <w:instrText xml:space="preserve"> PAGE  \* MERGEFORMAT </w:instrText>
                    </w:r>
                    <w:r>
                      <w:rPr>
                        <w:b w:val="0"/>
                        <w:bCs w:val="0"/>
                        <w:sz w:val="21"/>
                        <w:szCs w:val="21"/>
                      </w:rPr>
                      <w:fldChar w:fldCharType="separate"/>
                    </w:r>
                    <w:r>
                      <w:rPr>
                        <w:b w:val="0"/>
                        <w:bCs w:val="0"/>
                        <w:sz w:val="21"/>
                        <w:szCs w:val="21"/>
                      </w:rPr>
                      <w:t>1</w:t>
                    </w:r>
                    <w:r>
                      <w:rPr>
                        <w:b w:val="0"/>
                        <w:bCs w:val="0"/>
                        <w:sz w:val="21"/>
                        <w:szCs w:val="21"/>
                      </w:rPr>
                      <w:fldChar w:fldCharType="end"/>
                    </w:r>
                    <w:r>
                      <w:rPr>
                        <w:b w:val="0"/>
                        <w:bCs w:val="0"/>
                        <w:sz w:val="21"/>
                        <w:szCs w:val="21"/>
                      </w:rPr>
                      <w:t xml:space="preserve"> </w:t>
                    </w:r>
                    <w:r>
                      <w:rPr>
                        <w:b w:val="0"/>
                        <w:bCs w:val="0"/>
                        <w:sz w:val="21"/>
                        <w:szCs w:val="21"/>
                      </w:rPr>
                      <w:t>页</w:t>
                    </w:r>
                  </w:p>
                </w:txbxContent>
              </v:textbox>
              <w10:wrap anchorx="margin"/>
            </v:shape>
          </w:pict>
        </mc:Fallback>
      </mc:AlternateContent>
    </w:r>
    <w:r>
      <w:rPr>
        <w:rFonts w:hint="eastAsia"/>
        <w:b w:val="0"/>
        <w:bCs w:val="0"/>
        <w:sz w:val="21"/>
        <w:szCs w:val="21"/>
      </w:rPr>
      <w:t>《软件需求规格说明书》</w:t>
    </w:r>
  </w:p>
  <w:p w14:paraId="458E4FD8" w14:textId="77777777" w:rsidR="00E55CC8" w:rsidRDefault="00E55CC8">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C989B" w14:textId="77777777" w:rsidR="00E55CC8" w:rsidRDefault="00E55CC8">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BE6C5" w14:textId="77777777" w:rsidR="00E55CC8" w:rsidRDefault="00000000">
    <w:pPr>
      <w:pStyle w:val="a5"/>
      <w:pBdr>
        <w:bottom w:val="single" w:sz="4" w:space="1" w:color="auto"/>
      </w:pBdr>
      <w:jc w:val="center"/>
      <w:rPr>
        <w:b w:val="0"/>
        <w:bCs w:val="0"/>
        <w:sz w:val="21"/>
        <w:szCs w:val="21"/>
      </w:rPr>
    </w:pPr>
    <w:r>
      <w:rPr>
        <w:b w:val="0"/>
        <w:bCs w:val="0"/>
        <w:noProof/>
        <w:sz w:val="21"/>
        <w:szCs w:val="21"/>
      </w:rPr>
      <w:drawing>
        <wp:anchor distT="0" distB="0" distL="114300" distR="114300" simplePos="0" relativeHeight="251662336" behindDoc="0" locked="0" layoutInCell="1" allowOverlap="1" wp14:anchorId="3B86E85D" wp14:editId="418D087C">
          <wp:simplePos x="0" y="0"/>
          <wp:positionH relativeFrom="column">
            <wp:posOffset>8255</wp:posOffset>
          </wp:positionH>
          <wp:positionV relativeFrom="paragraph">
            <wp:posOffset>-358775</wp:posOffset>
          </wp:positionV>
          <wp:extent cx="654050" cy="531495"/>
          <wp:effectExtent l="0" t="0" r="6350" b="1905"/>
          <wp:wrapTight wrapText="bothSides">
            <wp:wrapPolygon edited="0">
              <wp:start x="0" y="0"/>
              <wp:lineTo x="0" y="21161"/>
              <wp:lineTo x="21390" y="21161"/>
              <wp:lineTo x="21390" y="0"/>
              <wp:lineTo x="0" y="0"/>
            </wp:wrapPolygon>
          </wp:wrapTight>
          <wp:docPr id="3" name="图片 3" descr="http://www.gzu.edu.cn/gzu/biaos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www.gzu.edu.cn/gzu/biaoshi.png"/>
                  <pic:cNvPicPr>
                    <a:picLocks noChangeAspect="1" noChangeArrowheads="1"/>
                  </pic:cNvPicPr>
                </pic:nvPicPr>
                <pic:blipFill>
                  <a:blip r:embed="rId1" r:link="rId2" cstate="print">
                    <a:extLst>
                      <a:ext uri="{28A0092B-C50C-407E-A947-70E740481C1C}">
                        <a14:useLocalDpi xmlns:a14="http://schemas.microsoft.com/office/drawing/2010/main" val="0"/>
                      </a:ext>
                    </a:extLst>
                  </a:blip>
                  <a:srcRect/>
                  <a:stretch>
                    <a:fillRect/>
                  </a:stretch>
                </pic:blipFill>
                <pic:spPr>
                  <a:xfrm>
                    <a:off x="0" y="0"/>
                    <a:ext cx="654050" cy="531495"/>
                  </a:xfrm>
                  <a:prstGeom prst="rect">
                    <a:avLst/>
                  </a:prstGeom>
                  <a:noFill/>
                  <a:ln>
                    <a:noFill/>
                  </a:ln>
                </pic:spPr>
              </pic:pic>
            </a:graphicData>
          </a:graphic>
        </wp:anchor>
      </w:drawing>
    </w:r>
    <w:r>
      <w:rPr>
        <w:b w:val="0"/>
        <w:bCs w:val="0"/>
        <w:noProof/>
        <w:sz w:val="21"/>
        <w:szCs w:val="21"/>
      </w:rPr>
      <mc:AlternateContent>
        <mc:Choice Requires="wps">
          <w:drawing>
            <wp:anchor distT="0" distB="0" distL="114300" distR="114300" simplePos="0" relativeHeight="251663360" behindDoc="0" locked="0" layoutInCell="1" allowOverlap="1" wp14:anchorId="5A8B4893" wp14:editId="2C6C0CD7">
              <wp:simplePos x="0" y="0"/>
              <wp:positionH relativeFrom="margin">
                <wp:align>right</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FC56B8" w14:textId="77777777" w:rsidR="00E55CC8" w:rsidRDefault="00000000">
                          <w:pPr>
                            <w:pStyle w:val="a5"/>
                            <w:rPr>
                              <w:b w:val="0"/>
                              <w:bCs w:val="0"/>
                              <w:sz w:val="21"/>
                              <w:szCs w:val="21"/>
                            </w:rPr>
                          </w:pPr>
                          <w:r>
                            <w:rPr>
                              <w:b w:val="0"/>
                              <w:bCs w:val="0"/>
                              <w:sz w:val="21"/>
                              <w:szCs w:val="21"/>
                            </w:rPr>
                            <w:t>第</w:t>
                          </w:r>
                          <w:r>
                            <w:rPr>
                              <w:b w:val="0"/>
                              <w:bCs w:val="0"/>
                              <w:sz w:val="21"/>
                              <w:szCs w:val="21"/>
                            </w:rPr>
                            <w:t xml:space="preserve"> </w:t>
                          </w:r>
                          <w:r>
                            <w:rPr>
                              <w:b w:val="0"/>
                              <w:bCs w:val="0"/>
                              <w:sz w:val="21"/>
                              <w:szCs w:val="21"/>
                            </w:rPr>
                            <w:fldChar w:fldCharType="begin"/>
                          </w:r>
                          <w:r>
                            <w:rPr>
                              <w:b w:val="0"/>
                              <w:bCs w:val="0"/>
                              <w:sz w:val="21"/>
                              <w:szCs w:val="21"/>
                            </w:rPr>
                            <w:instrText xml:space="preserve"> PAGE  \* MERGEFORMAT </w:instrText>
                          </w:r>
                          <w:r>
                            <w:rPr>
                              <w:b w:val="0"/>
                              <w:bCs w:val="0"/>
                              <w:sz w:val="21"/>
                              <w:szCs w:val="21"/>
                            </w:rPr>
                            <w:fldChar w:fldCharType="separate"/>
                          </w:r>
                          <w:r>
                            <w:rPr>
                              <w:b w:val="0"/>
                              <w:bCs w:val="0"/>
                              <w:sz w:val="21"/>
                              <w:szCs w:val="21"/>
                            </w:rPr>
                            <w:t>1</w:t>
                          </w:r>
                          <w:r>
                            <w:rPr>
                              <w:b w:val="0"/>
                              <w:bCs w:val="0"/>
                              <w:sz w:val="21"/>
                              <w:szCs w:val="21"/>
                            </w:rPr>
                            <w:fldChar w:fldCharType="end"/>
                          </w:r>
                          <w:r>
                            <w:rPr>
                              <w:b w:val="0"/>
                              <w:bCs w:val="0"/>
                              <w:sz w:val="21"/>
                              <w:szCs w:val="21"/>
                            </w:rPr>
                            <w:t xml:space="preserve"> </w:t>
                          </w:r>
                          <w:r>
                            <w:rPr>
                              <w:b w:val="0"/>
                              <w:bCs w:val="0"/>
                              <w:sz w:val="21"/>
                              <w:szCs w:val="21"/>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A8B4893" id="_x0000_t202" coordsize="21600,21600" o:spt="202" path="m,l,21600r21600,l21600,xe">
              <v:stroke joinstyle="miter"/>
              <v:path gradientshapeok="t" o:connecttype="rect"/>
            </v:shapetype>
            <v:shape id="文本框 7" o:spid="_x0000_s1028" type="#_x0000_t202" style="position:absolute;left:0;text-align:left;margin-left:92.8pt;margin-top:0;width:2in;height:2in;z-index:2516633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2FC56B8" w14:textId="77777777" w:rsidR="00E55CC8" w:rsidRDefault="00000000">
                    <w:pPr>
                      <w:pStyle w:val="a5"/>
                      <w:rPr>
                        <w:b w:val="0"/>
                        <w:bCs w:val="0"/>
                        <w:sz w:val="21"/>
                        <w:szCs w:val="21"/>
                      </w:rPr>
                    </w:pPr>
                    <w:r>
                      <w:rPr>
                        <w:b w:val="0"/>
                        <w:bCs w:val="0"/>
                        <w:sz w:val="21"/>
                        <w:szCs w:val="21"/>
                      </w:rPr>
                      <w:t>第</w:t>
                    </w:r>
                    <w:r>
                      <w:rPr>
                        <w:b w:val="0"/>
                        <w:bCs w:val="0"/>
                        <w:sz w:val="21"/>
                        <w:szCs w:val="21"/>
                      </w:rPr>
                      <w:t xml:space="preserve"> </w:t>
                    </w:r>
                    <w:r>
                      <w:rPr>
                        <w:b w:val="0"/>
                        <w:bCs w:val="0"/>
                        <w:sz w:val="21"/>
                        <w:szCs w:val="21"/>
                      </w:rPr>
                      <w:fldChar w:fldCharType="begin"/>
                    </w:r>
                    <w:r>
                      <w:rPr>
                        <w:b w:val="0"/>
                        <w:bCs w:val="0"/>
                        <w:sz w:val="21"/>
                        <w:szCs w:val="21"/>
                      </w:rPr>
                      <w:instrText xml:space="preserve"> PAGE  \* MERGEFORMAT </w:instrText>
                    </w:r>
                    <w:r>
                      <w:rPr>
                        <w:b w:val="0"/>
                        <w:bCs w:val="0"/>
                        <w:sz w:val="21"/>
                        <w:szCs w:val="21"/>
                      </w:rPr>
                      <w:fldChar w:fldCharType="separate"/>
                    </w:r>
                    <w:r>
                      <w:rPr>
                        <w:b w:val="0"/>
                        <w:bCs w:val="0"/>
                        <w:sz w:val="21"/>
                        <w:szCs w:val="21"/>
                      </w:rPr>
                      <w:t>1</w:t>
                    </w:r>
                    <w:r>
                      <w:rPr>
                        <w:b w:val="0"/>
                        <w:bCs w:val="0"/>
                        <w:sz w:val="21"/>
                        <w:szCs w:val="21"/>
                      </w:rPr>
                      <w:fldChar w:fldCharType="end"/>
                    </w:r>
                    <w:r>
                      <w:rPr>
                        <w:b w:val="0"/>
                        <w:bCs w:val="0"/>
                        <w:sz w:val="21"/>
                        <w:szCs w:val="21"/>
                      </w:rPr>
                      <w:t xml:space="preserve"> </w:t>
                    </w:r>
                    <w:r>
                      <w:rPr>
                        <w:b w:val="0"/>
                        <w:bCs w:val="0"/>
                        <w:sz w:val="21"/>
                        <w:szCs w:val="21"/>
                      </w:rPr>
                      <w:t>页</w:t>
                    </w:r>
                  </w:p>
                </w:txbxContent>
              </v:textbox>
              <w10:wrap anchorx="margin"/>
            </v:shape>
          </w:pict>
        </mc:Fallback>
      </mc:AlternateContent>
    </w:r>
    <w:r>
      <w:rPr>
        <w:rFonts w:hint="eastAsia"/>
        <w:b w:val="0"/>
        <w:bCs w:val="0"/>
        <w:sz w:val="21"/>
        <w:szCs w:val="21"/>
      </w:rPr>
      <w:t>《软件工程项目开题报告》</w:t>
    </w:r>
  </w:p>
  <w:p w14:paraId="5190EFF4" w14:textId="77777777" w:rsidR="00E55CC8" w:rsidRDefault="00E55CC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1973B92"/>
    <w:multiLevelType w:val="singleLevel"/>
    <w:tmpl w:val="B1973B92"/>
    <w:lvl w:ilvl="0">
      <w:start w:val="3"/>
      <w:numFmt w:val="decimal"/>
      <w:lvlText w:val="%1."/>
      <w:lvlJc w:val="left"/>
      <w:pPr>
        <w:tabs>
          <w:tab w:val="left" w:pos="312"/>
        </w:tabs>
      </w:pPr>
    </w:lvl>
  </w:abstractNum>
  <w:abstractNum w:abstractNumId="1" w15:restartNumberingAfterBreak="0">
    <w:nsid w:val="E16D7284"/>
    <w:multiLevelType w:val="singleLevel"/>
    <w:tmpl w:val="E16D7284"/>
    <w:lvl w:ilvl="0">
      <w:start w:val="2"/>
      <w:numFmt w:val="decimal"/>
      <w:suff w:val="space"/>
      <w:lvlText w:val="%1."/>
      <w:lvlJc w:val="left"/>
    </w:lvl>
  </w:abstractNum>
  <w:abstractNum w:abstractNumId="2" w15:restartNumberingAfterBreak="0">
    <w:nsid w:val="E7FC615D"/>
    <w:multiLevelType w:val="singleLevel"/>
    <w:tmpl w:val="E7FC615D"/>
    <w:lvl w:ilvl="0">
      <w:start w:val="4"/>
      <w:numFmt w:val="decimal"/>
      <w:suff w:val="space"/>
      <w:lvlText w:val="%1."/>
      <w:lvlJc w:val="left"/>
    </w:lvl>
  </w:abstractNum>
  <w:num w:numId="1" w16cid:durableId="699279960">
    <w:abstractNumId w:val="1"/>
  </w:num>
  <w:num w:numId="2" w16cid:durableId="1039285084">
    <w:abstractNumId w:val="0"/>
  </w:num>
  <w:num w:numId="3" w16cid:durableId="1596404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M0MDkwMzk3OWM3ZDFmNjEzNTEwZTM2MmUxMDkxN2YifQ=="/>
  </w:docVars>
  <w:rsids>
    <w:rsidRoot w:val="67382FE1"/>
    <w:rsid w:val="00174518"/>
    <w:rsid w:val="001E6A2C"/>
    <w:rsid w:val="003035EF"/>
    <w:rsid w:val="003B5C6E"/>
    <w:rsid w:val="00416DF5"/>
    <w:rsid w:val="004A48A3"/>
    <w:rsid w:val="005E5737"/>
    <w:rsid w:val="00641886"/>
    <w:rsid w:val="00786660"/>
    <w:rsid w:val="007B52B6"/>
    <w:rsid w:val="00C12971"/>
    <w:rsid w:val="00D846BC"/>
    <w:rsid w:val="00E55CC8"/>
    <w:rsid w:val="04E2554C"/>
    <w:rsid w:val="076030E1"/>
    <w:rsid w:val="0C607954"/>
    <w:rsid w:val="0CE642FD"/>
    <w:rsid w:val="10757746"/>
    <w:rsid w:val="14B20F69"/>
    <w:rsid w:val="152D2A6F"/>
    <w:rsid w:val="173F5477"/>
    <w:rsid w:val="196441AC"/>
    <w:rsid w:val="1D943A19"/>
    <w:rsid w:val="22CC0A8A"/>
    <w:rsid w:val="2605498B"/>
    <w:rsid w:val="2ACA3A36"/>
    <w:rsid w:val="2EEE0998"/>
    <w:rsid w:val="355D3D62"/>
    <w:rsid w:val="3B895CD0"/>
    <w:rsid w:val="3BBE2D17"/>
    <w:rsid w:val="3BCC2061"/>
    <w:rsid w:val="3C85293C"/>
    <w:rsid w:val="3DAA0180"/>
    <w:rsid w:val="3F296282"/>
    <w:rsid w:val="45161525"/>
    <w:rsid w:val="4545710C"/>
    <w:rsid w:val="4D820EAC"/>
    <w:rsid w:val="55AF2380"/>
    <w:rsid w:val="560B1CAC"/>
    <w:rsid w:val="59683DA7"/>
    <w:rsid w:val="597933D0"/>
    <w:rsid w:val="604F4E8B"/>
    <w:rsid w:val="637C5B7E"/>
    <w:rsid w:val="64791C7A"/>
    <w:rsid w:val="67382FE1"/>
    <w:rsid w:val="6B6A0DCB"/>
    <w:rsid w:val="702B4A04"/>
    <w:rsid w:val="74EA0572"/>
    <w:rsid w:val="7569258E"/>
    <w:rsid w:val="794964C4"/>
    <w:rsid w:val="7FFE14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D75EFC3"/>
  <w15:docId w15:val="{D0064725-F25C-4B0C-9718-3DA996291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b/>
      <w:bCs/>
      <w:kern w:val="2"/>
      <w:sz w:val="24"/>
      <w:szCs w:val="24"/>
    </w:rPr>
  </w:style>
  <w:style w:type="paragraph" w:styleId="1">
    <w:name w:val="heading 1"/>
    <w:basedOn w:val="a"/>
    <w:next w:val="a"/>
    <w:qFormat/>
    <w:pPr>
      <w:keepNext/>
      <w:keepLines/>
      <w:jc w:val="center"/>
      <w:outlineLvl w:val="0"/>
    </w:pPr>
    <w:rPr>
      <w:rFonts w:eastAsia="黑体"/>
      <w:kern w:val="44"/>
      <w:sz w:val="28"/>
    </w:rPr>
  </w:style>
  <w:style w:type="paragraph" w:styleId="2">
    <w:name w:val="heading 2"/>
    <w:basedOn w:val="a"/>
    <w:next w:val="a"/>
    <w:semiHidden/>
    <w:unhideWhenUsed/>
    <w:qFormat/>
    <w:pPr>
      <w:keepNext/>
      <w:keepLines/>
      <w:outlineLvl w:val="1"/>
    </w:pPr>
    <w:rPr>
      <w:rFonts w:eastAsia="黑体"/>
    </w:rPr>
  </w:style>
  <w:style w:type="paragraph" w:styleId="3">
    <w:name w:val="heading 3"/>
    <w:basedOn w:val="a"/>
    <w:next w:val="a"/>
    <w:semiHidden/>
    <w:unhideWhenUsed/>
    <w:qFormat/>
    <w:pPr>
      <w:keepNext/>
      <w:keepLines/>
      <w:outlineLvl w:val="2"/>
    </w:pPr>
    <w:rPr>
      <w:rFonts w:eastAsia="黑体"/>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等线 Light" w:eastAsia="黑体" w:hAnsi="等线 Light"/>
      <w:sz w:val="20"/>
      <w:szCs w:val="20"/>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a6">
    <w:name w:val="大标题"/>
    <w:basedOn w:val="a"/>
    <w:qFormat/>
    <w:pPr>
      <w:spacing w:before="260" w:after="260"/>
      <w:jc w:val="center"/>
    </w:pPr>
    <w:rPr>
      <w:rFonts w:eastAsia="黑体" w:cs="黑体"/>
      <w:sz w:val="32"/>
    </w:rPr>
  </w:style>
  <w:style w:type="paragraph" w:styleId="a7">
    <w:name w:val="List Paragraph"/>
    <w:basedOn w:val="a"/>
    <w:uiPriority w:val="99"/>
    <w:unhideWhenUsed/>
    <w:rsid w:val="001E6A2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http://www.gzu.edu.cn/gzu/biaoshi.png"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http://www.gzu.edu.cn/gzu/biaoshi.png" TargetMode="External"/><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http://www.gzu.edu.cn/gzu/biaoshi.png" TargetMode="External"/><Relationship Id="rId1"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1415</TotalTime>
  <Pages>6</Pages>
  <Words>370</Words>
  <Characters>2112</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小杰</dc:creator>
  <cp:lastModifiedBy>玙璠 侯</cp:lastModifiedBy>
  <cp:revision>8</cp:revision>
  <dcterms:created xsi:type="dcterms:W3CDTF">2024-10-17T07:20:00Z</dcterms:created>
  <dcterms:modified xsi:type="dcterms:W3CDTF">2025-10-11T14:26:00Z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210C95054ADC47199FA69D9506BF2C73_11</vt:lpwstr>
  </property>
  <property fmtid="{D5CDD505-2E9C-101B-9397-08002B2CF9AE}" pid="4" name="KSOTemplateDocerSaveRecord">
    <vt:lpwstr>eyJoZGlkIjoiMzEwNTM5NzYwMDRjMzkwZTVkZjY2ODkwMGIxNGU0OTUiLCJ1c2VySWQiOiIyOTQ3MDIxOTgifQ==</vt:lpwstr>
  </property>
</Properties>
</file>