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212E4" w14:textId="29C6DD5F" w:rsidR="008D2212" w:rsidRPr="00360BE4" w:rsidRDefault="00CF3B30" w:rsidP="00360BE4">
      <w:pPr>
        <w:jc w:val="center"/>
        <w:rPr>
          <w:sz w:val="44"/>
          <w:lang w:eastAsia="zh-CN"/>
        </w:rPr>
      </w:pPr>
      <w:r w:rsidRPr="00360BE4">
        <w:rPr>
          <w:sz w:val="44"/>
          <w:lang w:eastAsia="zh-CN"/>
        </w:rPr>
        <w:t xml:space="preserve">DSO 593 </w:t>
      </w:r>
      <w:r w:rsidRPr="00360BE4">
        <w:rPr>
          <w:rFonts w:hint="eastAsia"/>
          <w:sz w:val="44"/>
          <w:lang w:eastAsia="zh-CN"/>
        </w:rPr>
        <w:t>Independent Research Report</w:t>
      </w:r>
    </w:p>
    <w:p w14:paraId="631A9653" w14:textId="0E05D64E" w:rsidR="00360BE4" w:rsidRDefault="00B327AF" w:rsidP="00360BE4">
      <w:pPr>
        <w:jc w:val="center"/>
        <w:rPr>
          <w:sz w:val="28"/>
          <w:lang w:eastAsia="zh-CN"/>
        </w:rPr>
      </w:pPr>
      <w:r w:rsidRPr="00360BE4">
        <w:rPr>
          <w:rFonts w:hint="eastAsia"/>
          <w:sz w:val="28"/>
          <w:lang w:eastAsia="zh-CN"/>
        </w:rPr>
        <w:t>Movie Recommend Engine</w:t>
      </w:r>
      <w:r w:rsidR="00360BE4" w:rsidRPr="00360BE4">
        <w:rPr>
          <w:rFonts w:hint="eastAsia"/>
          <w:sz w:val="28"/>
          <w:lang w:eastAsia="zh-CN"/>
        </w:rPr>
        <w:t xml:space="preserve"> -- </w:t>
      </w:r>
      <w:r w:rsidR="00360BE4" w:rsidRPr="00360BE4">
        <w:rPr>
          <w:sz w:val="28"/>
          <w:lang w:eastAsia="zh-CN"/>
        </w:rPr>
        <w:t>Collaborative Filtering</w:t>
      </w:r>
    </w:p>
    <w:p w14:paraId="10FB343F" w14:textId="77777777" w:rsidR="00360BE4" w:rsidRDefault="00360BE4" w:rsidP="00360BE4">
      <w:pPr>
        <w:jc w:val="center"/>
        <w:rPr>
          <w:sz w:val="28"/>
          <w:lang w:eastAsia="zh-CN"/>
        </w:rPr>
      </w:pPr>
    </w:p>
    <w:p w14:paraId="10101A6C" w14:textId="54D26A4A" w:rsidR="00360BE4" w:rsidRPr="00360BE4" w:rsidRDefault="00360BE4" w:rsidP="00360BE4">
      <w:pPr>
        <w:jc w:val="center"/>
        <w:rPr>
          <w:sz w:val="28"/>
          <w:lang w:eastAsia="zh-CN"/>
        </w:rPr>
      </w:pPr>
      <w:r>
        <w:rPr>
          <w:rFonts w:hint="eastAsia"/>
          <w:sz w:val="28"/>
          <w:lang w:eastAsia="zh-CN"/>
        </w:rPr>
        <w:t>Yufei Wang MSBA</w:t>
      </w:r>
    </w:p>
    <w:p w14:paraId="78977D6E" w14:textId="77777777" w:rsidR="00CD4BB9" w:rsidRDefault="00CD4BB9" w:rsidP="00CD4BB9">
      <w:pPr>
        <w:jc w:val="both"/>
        <w:rPr>
          <w:lang w:eastAsia="zh-CN"/>
        </w:rPr>
      </w:pPr>
    </w:p>
    <w:p w14:paraId="6D54C6A0" w14:textId="77777777" w:rsidR="00CD4BB9" w:rsidRPr="00CD4BB9" w:rsidRDefault="00CD4BB9" w:rsidP="00437AC9">
      <w:pPr>
        <w:pStyle w:val="ListParagraph"/>
        <w:numPr>
          <w:ilvl w:val="0"/>
          <w:numId w:val="5"/>
        </w:numPr>
        <w:spacing w:line="360" w:lineRule="auto"/>
        <w:jc w:val="both"/>
        <w:rPr>
          <w:sz w:val="28"/>
          <w:lang w:eastAsia="zh-CN"/>
        </w:rPr>
      </w:pPr>
      <w:r w:rsidRPr="00CD4BB9">
        <w:rPr>
          <w:rFonts w:hint="eastAsia"/>
          <w:sz w:val="28"/>
          <w:lang w:eastAsia="zh-CN"/>
        </w:rPr>
        <w:t>Project Introduction</w:t>
      </w:r>
    </w:p>
    <w:p w14:paraId="56DB9FCC" w14:textId="7D8309A9" w:rsidR="006E79A0" w:rsidRPr="008A4A60" w:rsidRDefault="006E79A0" w:rsidP="006E79A0">
      <w:pPr>
        <w:pStyle w:val="NormalWeb"/>
        <w:shd w:val="clear" w:color="auto" w:fill="FFFFFF"/>
        <w:spacing w:before="0" w:beforeAutospacing="0" w:after="180" w:afterAutospacing="0"/>
        <w:ind w:left="360"/>
        <w:rPr>
          <w:rFonts w:asciiTheme="minorHAnsi" w:hAnsiTheme="minorHAnsi"/>
        </w:rPr>
      </w:pPr>
      <w:r w:rsidRPr="008A4A60">
        <w:rPr>
          <w:rFonts w:asciiTheme="minorHAnsi" w:hAnsiTheme="minorHAnsi"/>
        </w:rPr>
        <w:t>The rapid growth of data collection has led to a new era of information. Data is being used to create more efficient systems and this is where Recommendation Systems come into play. Recommendation Systems are a type of</w:t>
      </w:r>
      <w:r w:rsidRPr="008A4A60">
        <w:rPr>
          <w:rStyle w:val="apple-converted-space"/>
          <w:rFonts w:asciiTheme="minorHAnsi" w:hAnsiTheme="minorHAnsi"/>
        </w:rPr>
        <w:t> </w:t>
      </w:r>
      <w:r w:rsidRPr="008A4A60">
        <w:rPr>
          <w:rStyle w:val="Strong"/>
          <w:rFonts w:asciiTheme="minorHAnsi" w:hAnsiTheme="minorHAnsi"/>
        </w:rPr>
        <w:t>information filtering systems</w:t>
      </w:r>
      <w:r w:rsidRPr="008A4A60">
        <w:rPr>
          <w:rStyle w:val="apple-converted-space"/>
          <w:rFonts w:asciiTheme="minorHAnsi" w:hAnsiTheme="minorHAnsi"/>
        </w:rPr>
        <w:t> </w:t>
      </w:r>
      <w:r w:rsidRPr="008A4A60">
        <w:rPr>
          <w:rFonts w:asciiTheme="minorHAnsi" w:hAnsiTheme="minorHAnsi"/>
        </w:rPr>
        <w:t>as they improve the quality of search results and provides items that are more relevant to the search item or are rel</w:t>
      </w:r>
      <w:r w:rsidRPr="008A4A60">
        <w:rPr>
          <w:rFonts w:asciiTheme="minorHAnsi" w:hAnsiTheme="minorHAnsi" w:hint="eastAsia"/>
        </w:rPr>
        <w:t>a</w:t>
      </w:r>
      <w:r w:rsidRPr="008A4A60">
        <w:rPr>
          <w:rFonts w:asciiTheme="minorHAnsi" w:hAnsiTheme="minorHAnsi"/>
        </w:rPr>
        <w:t>ted to the search history of the user.</w:t>
      </w:r>
    </w:p>
    <w:p w14:paraId="2C29E835" w14:textId="270E370E" w:rsidR="006E79A0" w:rsidRPr="008A4A60" w:rsidRDefault="006E79A0" w:rsidP="008811B9">
      <w:pPr>
        <w:pStyle w:val="NormalWeb"/>
        <w:shd w:val="clear" w:color="auto" w:fill="FFFFFF"/>
        <w:spacing w:before="0" w:beforeAutospacing="0" w:after="180" w:afterAutospacing="0"/>
        <w:ind w:left="360"/>
        <w:rPr>
          <w:rFonts w:asciiTheme="minorHAnsi" w:hAnsiTheme="minorHAnsi"/>
        </w:rPr>
      </w:pPr>
      <w:r w:rsidRPr="008A4A60">
        <w:rPr>
          <w:rFonts w:asciiTheme="minorHAnsi" w:hAnsiTheme="minorHAnsi"/>
        </w:rPr>
        <w:t>They are used to predict the</w:t>
      </w:r>
      <w:r w:rsidRPr="008A4A60">
        <w:rPr>
          <w:rStyle w:val="apple-converted-space"/>
          <w:rFonts w:asciiTheme="minorHAnsi" w:hAnsiTheme="minorHAnsi"/>
        </w:rPr>
        <w:t> </w:t>
      </w:r>
      <w:r w:rsidRPr="008A4A60">
        <w:rPr>
          <w:rStyle w:val="Strong"/>
          <w:rFonts w:asciiTheme="minorHAnsi" w:hAnsiTheme="minorHAnsi"/>
        </w:rPr>
        <w:t>rating</w:t>
      </w:r>
      <w:r w:rsidRPr="008A4A60">
        <w:rPr>
          <w:rStyle w:val="apple-converted-space"/>
          <w:rFonts w:asciiTheme="minorHAnsi" w:hAnsiTheme="minorHAnsi"/>
        </w:rPr>
        <w:t> </w:t>
      </w:r>
      <w:r w:rsidRPr="008A4A60">
        <w:rPr>
          <w:rFonts w:asciiTheme="minorHAnsi" w:hAnsiTheme="minorHAnsi"/>
        </w:rPr>
        <w:t>or</w:t>
      </w:r>
      <w:r w:rsidRPr="008A4A60">
        <w:rPr>
          <w:rStyle w:val="apple-converted-space"/>
          <w:rFonts w:asciiTheme="minorHAnsi" w:hAnsiTheme="minorHAnsi"/>
        </w:rPr>
        <w:t> </w:t>
      </w:r>
      <w:r w:rsidRPr="008A4A60">
        <w:rPr>
          <w:rStyle w:val="Strong"/>
          <w:rFonts w:asciiTheme="minorHAnsi" w:hAnsiTheme="minorHAnsi"/>
        </w:rPr>
        <w:t>preference</w:t>
      </w:r>
      <w:r w:rsidRPr="008A4A60">
        <w:rPr>
          <w:rStyle w:val="apple-converted-space"/>
          <w:rFonts w:asciiTheme="minorHAnsi" w:hAnsiTheme="minorHAnsi"/>
        </w:rPr>
        <w:t> </w:t>
      </w:r>
      <w:r w:rsidRPr="008A4A60">
        <w:rPr>
          <w:rFonts w:asciiTheme="minorHAnsi" w:hAnsiTheme="minorHAnsi"/>
        </w:rPr>
        <w:t>that a user would give to an item. Almost every major tech company has applied them in some form or the other: Amazon uses it to suggest products to customers, YouTube uses it to decide which video to play next on auto</w:t>
      </w:r>
      <w:r w:rsidRPr="008A4A60">
        <w:rPr>
          <w:rFonts w:asciiTheme="minorHAnsi" w:hAnsiTheme="minorHAnsi" w:hint="eastAsia"/>
        </w:rPr>
        <w:t>-</w:t>
      </w:r>
      <w:r w:rsidRPr="008A4A60">
        <w:rPr>
          <w:rFonts w:asciiTheme="minorHAnsi" w:hAnsiTheme="minorHAnsi"/>
        </w:rPr>
        <w:t>play, and Facebook uses it to recommend pages to like and people to follow. Moreover, companies like Netflix and Spotify depend highly on the effectiveness of their recommendation engines for their business and suc</w:t>
      </w:r>
      <w:r w:rsidRPr="008A4A60">
        <w:rPr>
          <w:rFonts w:asciiTheme="minorHAnsi" w:hAnsiTheme="minorHAnsi" w:hint="eastAsia"/>
        </w:rPr>
        <w:t>c</w:t>
      </w:r>
      <w:r w:rsidRPr="008A4A60">
        <w:rPr>
          <w:rFonts w:asciiTheme="minorHAnsi" w:hAnsiTheme="minorHAnsi"/>
        </w:rPr>
        <w:t>ess.</w:t>
      </w:r>
    </w:p>
    <w:p w14:paraId="79E9E2D2" w14:textId="4A27E1C8" w:rsidR="005F3622" w:rsidRPr="008A4A60" w:rsidRDefault="00437AC9" w:rsidP="005F3622">
      <w:pPr>
        <w:pStyle w:val="NormalWeb"/>
        <w:shd w:val="clear" w:color="auto" w:fill="FFFFFF"/>
        <w:spacing w:before="0" w:beforeAutospacing="0" w:after="180" w:afterAutospacing="0"/>
        <w:ind w:left="360"/>
        <w:rPr>
          <w:rFonts w:asciiTheme="minorHAnsi" w:hAnsiTheme="minorHAnsi"/>
        </w:rPr>
      </w:pPr>
      <w:r w:rsidRPr="008A4A60">
        <w:rPr>
          <w:rFonts w:asciiTheme="minorHAnsi" w:hAnsiTheme="minorHAnsi"/>
        </w:rPr>
        <w:t>F</w:t>
      </w:r>
      <w:r w:rsidRPr="008A4A60">
        <w:rPr>
          <w:rFonts w:asciiTheme="minorHAnsi" w:hAnsiTheme="minorHAnsi" w:hint="eastAsia"/>
        </w:rPr>
        <w:t xml:space="preserve">or this project, I implemented a </w:t>
      </w:r>
      <w:r w:rsidR="00201862" w:rsidRPr="008A4A60">
        <w:rPr>
          <w:rFonts w:asciiTheme="minorHAnsi" w:hAnsiTheme="minorHAnsi" w:hint="eastAsia"/>
        </w:rPr>
        <w:t xml:space="preserve">movie </w:t>
      </w:r>
      <w:r w:rsidRPr="008A4A60">
        <w:rPr>
          <w:rFonts w:asciiTheme="minorHAnsi" w:hAnsiTheme="minorHAnsi" w:hint="eastAsia"/>
        </w:rPr>
        <w:t xml:space="preserve">recommend engine based on collaborative filtering. Our data is </w:t>
      </w:r>
      <w:r w:rsidR="00BE5E9D" w:rsidRPr="008A4A60">
        <w:rPr>
          <w:rFonts w:asciiTheme="minorHAnsi" w:hAnsiTheme="minorHAnsi" w:hint="eastAsia"/>
        </w:rPr>
        <w:t>user rating</w:t>
      </w:r>
      <w:r w:rsidR="005F3622" w:rsidRPr="008A4A60">
        <w:rPr>
          <w:rFonts w:asciiTheme="minorHAnsi" w:hAnsiTheme="minorHAnsi" w:hint="eastAsia"/>
        </w:rPr>
        <w:t xml:space="preserve"> data from </w:t>
      </w:r>
      <w:hyperlink r:id="rId5" w:history="1">
        <w:r w:rsidR="005F3622" w:rsidRPr="008A4A60">
          <w:rPr>
            <w:rStyle w:val="Hyperlink"/>
            <w:rFonts w:asciiTheme="minorHAnsi" w:hAnsiTheme="minorHAnsi" w:hint="eastAsia"/>
          </w:rPr>
          <w:t>The Movies Dataset</w:t>
        </w:r>
      </w:hyperlink>
      <w:r w:rsidR="005F3622" w:rsidRPr="008A4A60">
        <w:rPr>
          <w:rFonts w:asciiTheme="minorHAnsi" w:hAnsiTheme="minorHAnsi" w:hint="eastAsia"/>
        </w:rPr>
        <w:t xml:space="preserve"> which</w:t>
      </w:r>
      <w:r w:rsidR="005F3622" w:rsidRPr="008A4A60">
        <w:rPr>
          <w:rFonts w:asciiTheme="minorHAnsi" w:hAnsiTheme="minorHAnsi"/>
        </w:rPr>
        <w:t xml:space="preserve"> contains the TMDB and IMDB IDs of a small subset of 9,000 movies of the Full Dataset.</w:t>
      </w:r>
      <w:r w:rsidR="009A05A7" w:rsidRPr="008A4A60">
        <w:rPr>
          <w:rFonts w:asciiTheme="minorHAnsi" w:hAnsiTheme="minorHAnsi" w:hint="eastAsia"/>
        </w:rPr>
        <w:t xml:space="preserve"> This movie recommend engine can offer recommendations to one user on </w:t>
      </w:r>
      <w:r w:rsidR="009A05A7" w:rsidRPr="008A4A60">
        <w:rPr>
          <w:rFonts w:asciiTheme="minorHAnsi" w:hAnsiTheme="minorHAnsi"/>
        </w:rPr>
        <w:t>specific</w:t>
      </w:r>
      <w:r w:rsidR="009A05A7" w:rsidRPr="008A4A60">
        <w:rPr>
          <w:rFonts w:asciiTheme="minorHAnsi" w:hAnsiTheme="minorHAnsi" w:hint="eastAsia"/>
        </w:rPr>
        <w:t xml:space="preserve"> number of movies or provide 3 movies for each user.</w:t>
      </w:r>
    </w:p>
    <w:p w14:paraId="16A099C1" w14:textId="77777777" w:rsidR="009A05A7" w:rsidRDefault="009A05A7" w:rsidP="008A4A60">
      <w:pPr>
        <w:pStyle w:val="ListParagraph"/>
        <w:numPr>
          <w:ilvl w:val="0"/>
          <w:numId w:val="5"/>
        </w:numPr>
        <w:spacing w:line="360" w:lineRule="auto"/>
        <w:jc w:val="both"/>
        <w:rPr>
          <w:rFonts w:hint="eastAsia"/>
          <w:sz w:val="28"/>
          <w:lang w:eastAsia="zh-CN"/>
        </w:rPr>
      </w:pPr>
      <w:r w:rsidRPr="00CD4BB9">
        <w:rPr>
          <w:rFonts w:hint="eastAsia"/>
          <w:sz w:val="28"/>
          <w:lang w:eastAsia="zh-CN"/>
        </w:rPr>
        <w:t xml:space="preserve">Process </w:t>
      </w:r>
    </w:p>
    <w:p w14:paraId="7CF2758D" w14:textId="448FDA6A" w:rsidR="00322E28" w:rsidRDefault="00322E28" w:rsidP="00322E28">
      <w:pPr>
        <w:pStyle w:val="ListParagraph"/>
        <w:numPr>
          <w:ilvl w:val="0"/>
          <w:numId w:val="10"/>
        </w:numPr>
        <w:jc w:val="both"/>
        <w:rPr>
          <w:rFonts w:hint="eastAsia"/>
          <w:sz w:val="28"/>
          <w:lang w:eastAsia="zh-CN"/>
        </w:rPr>
      </w:pPr>
      <w:r>
        <w:rPr>
          <w:rFonts w:hint="eastAsia"/>
          <w:sz w:val="28"/>
          <w:lang w:eastAsia="zh-CN"/>
        </w:rPr>
        <w:t>Data Visualization</w:t>
      </w:r>
    </w:p>
    <w:p w14:paraId="5D3E92BA" w14:textId="67D81A2C" w:rsidR="00322E28" w:rsidRDefault="00ED58B9" w:rsidP="00322E28">
      <w:pPr>
        <w:jc w:val="center"/>
        <w:rPr>
          <w:rFonts w:hint="eastAsia"/>
          <w:sz w:val="28"/>
          <w:lang w:eastAsia="zh-CN"/>
        </w:rPr>
      </w:pPr>
      <w:r w:rsidRPr="00ED58B9">
        <w:rPr>
          <w:sz w:val="28"/>
          <w:lang w:eastAsia="zh-CN"/>
        </w:rPr>
        <w:drawing>
          <wp:inline distT="0" distB="0" distL="0" distR="0" wp14:anchorId="68710574" wp14:editId="1E30488C">
            <wp:extent cx="4020185" cy="19733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124" b="10429"/>
                    <a:stretch/>
                  </pic:blipFill>
                  <pic:spPr bwMode="auto">
                    <a:xfrm>
                      <a:off x="0" y="0"/>
                      <a:ext cx="4037542" cy="1981848"/>
                    </a:xfrm>
                    <a:prstGeom prst="rect">
                      <a:avLst/>
                    </a:prstGeom>
                    <a:ln>
                      <a:noFill/>
                    </a:ln>
                    <a:extLst>
                      <a:ext uri="{53640926-AAD7-44D8-BBD7-CCE9431645EC}">
                        <a14:shadowObscured xmlns:a14="http://schemas.microsoft.com/office/drawing/2010/main"/>
                      </a:ext>
                    </a:extLst>
                  </pic:spPr>
                </pic:pic>
              </a:graphicData>
            </a:graphic>
          </wp:inline>
        </w:drawing>
      </w:r>
    </w:p>
    <w:p w14:paraId="0B3EF736" w14:textId="12D5CB11" w:rsidR="00322E28" w:rsidRPr="008A4A60" w:rsidRDefault="00322E28" w:rsidP="008A4A60">
      <w:pPr>
        <w:pStyle w:val="NormalWeb"/>
        <w:shd w:val="clear" w:color="auto" w:fill="FFFFFF"/>
        <w:spacing w:before="0" w:beforeAutospacing="0" w:after="180" w:afterAutospacing="0"/>
        <w:ind w:left="360"/>
        <w:rPr>
          <w:rFonts w:asciiTheme="minorHAnsi" w:hAnsiTheme="minorHAnsi" w:hint="eastAsia"/>
        </w:rPr>
      </w:pPr>
      <w:r w:rsidRPr="008A4A60">
        <w:rPr>
          <w:rFonts w:asciiTheme="minorHAnsi" w:hAnsiTheme="minorHAnsi" w:hint="eastAsia"/>
        </w:rPr>
        <w:t xml:space="preserve">This graph shows the most popular 30 movies based on number of viewers. It is clear that </w:t>
      </w:r>
      <w:r w:rsidRPr="008A4A60">
        <w:rPr>
          <w:rFonts w:asciiTheme="minorHAnsi" w:hAnsiTheme="minorHAnsi"/>
        </w:rPr>
        <w:t>“</w:t>
      </w:r>
      <w:r w:rsidRPr="008A4A60">
        <w:rPr>
          <w:rFonts w:asciiTheme="minorHAnsi" w:hAnsiTheme="minorHAnsi" w:hint="eastAsia"/>
        </w:rPr>
        <w:t>Terminator 3: Rise of the Machines</w:t>
      </w:r>
      <w:r w:rsidRPr="008A4A60">
        <w:rPr>
          <w:rFonts w:asciiTheme="minorHAnsi" w:hAnsiTheme="minorHAnsi"/>
        </w:rPr>
        <w:t>”</w:t>
      </w:r>
      <w:r w:rsidRPr="008A4A60">
        <w:rPr>
          <w:rFonts w:asciiTheme="minorHAnsi" w:hAnsiTheme="minorHAnsi" w:hint="eastAsia"/>
        </w:rPr>
        <w:t xml:space="preserve"> is the Top 1</w:t>
      </w:r>
      <w:r w:rsidR="006B6CDA" w:rsidRPr="008A4A60">
        <w:rPr>
          <w:rFonts w:asciiTheme="minorHAnsi" w:hAnsiTheme="minorHAnsi" w:hint="eastAsia"/>
        </w:rPr>
        <w:t xml:space="preserve"> from all 10000 movies.</w:t>
      </w:r>
      <w:r w:rsidR="00ED58B9" w:rsidRPr="008A4A60">
        <w:rPr>
          <w:rFonts w:asciiTheme="minorHAnsi" w:hAnsiTheme="minorHAnsi" w:hint="eastAsia"/>
        </w:rPr>
        <w:t xml:space="preserve"> </w:t>
      </w:r>
      <w:r w:rsidR="005D21FE" w:rsidRPr="008A4A60">
        <w:rPr>
          <w:rFonts w:asciiTheme="minorHAnsi" w:hAnsiTheme="minorHAnsi" w:hint="eastAsia"/>
        </w:rPr>
        <w:t xml:space="preserve">However, when it </w:t>
      </w:r>
      <w:r w:rsidR="00B25CC6" w:rsidRPr="008A4A60">
        <w:rPr>
          <w:rFonts w:asciiTheme="minorHAnsi" w:hAnsiTheme="minorHAnsi" w:hint="eastAsia"/>
        </w:rPr>
        <w:t xml:space="preserve">comes to specific user, everyone has their preference. </w:t>
      </w:r>
      <w:r w:rsidR="00D14682" w:rsidRPr="008A4A60">
        <w:rPr>
          <w:rFonts w:asciiTheme="minorHAnsi" w:hAnsiTheme="minorHAnsi" w:hint="eastAsia"/>
        </w:rPr>
        <w:t>The following picture shows watch history for user 24 and 27, from which you can see that they only have 1 common item.</w:t>
      </w:r>
      <w:r w:rsidR="00B25CC6" w:rsidRPr="008A4A60">
        <w:rPr>
          <w:rFonts w:asciiTheme="minorHAnsi" w:hAnsiTheme="minorHAnsi" w:hint="eastAsia"/>
        </w:rPr>
        <w:t xml:space="preserve"> </w:t>
      </w:r>
    </w:p>
    <w:p w14:paraId="60FE2715" w14:textId="2EDBF390" w:rsidR="00322E28" w:rsidRPr="00322E28" w:rsidRDefault="009B221E" w:rsidP="00D14682">
      <w:pPr>
        <w:ind w:left="360"/>
        <w:jc w:val="center"/>
        <w:rPr>
          <w:rFonts w:hint="eastAsia"/>
          <w:sz w:val="28"/>
          <w:lang w:eastAsia="zh-CN"/>
        </w:rPr>
      </w:pPr>
      <w:r w:rsidRPr="009B221E">
        <w:rPr>
          <w:sz w:val="28"/>
          <w:lang w:eastAsia="zh-CN"/>
        </w:rPr>
        <w:lastRenderedPageBreak/>
        <w:drawing>
          <wp:inline distT="0" distB="0" distL="0" distR="0" wp14:anchorId="55A7331E" wp14:editId="748325F3">
            <wp:extent cx="5534570" cy="3647552"/>
            <wp:effectExtent l="0" t="0" r="31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080"/>
                    <a:stretch/>
                  </pic:blipFill>
                  <pic:spPr bwMode="auto">
                    <a:xfrm>
                      <a:off x="0" y="0"/>
                      <a:ext cx="5548287" cy="3656592"/>
                    </a:xfrm>
                    <a:prstGeom prst="rect">
                      <a:avLst/>
                    </a:prstGeom>
                    <a:ln>
                      <a:noFill/>
                    </a:ln>
                    <a:extLst>
                      <a:ext uri="{53640926-AAD7-44D8-BBD7-CCE9431645EC}">
                        <a14:shadowObscured xmlns:a14="http://schemas.microsoft.com/office/drawing/2010/main"/>
                      </a:ext>
                    </a:extLst>
                  </pic:spPr>
                </pic:pic>
              </a:graphicData>
            </a:graphic>
          </wp:inline>
        </w:drawing>
      </w:r>
    </w:p>
    <w:p w14:paraId="3D5BD224" w14:textId="260DD49B" w:rsidR="008A4A60" w:rsidRPr="008A4A60" w:rsidRDefault="000948B6" w:rsidP="008A4A60">
      <w:pPr>
        <w:pStyle w:val="ListParagraph"/>
        <w:numPr>
          <w:ilvl w:val="0"/>
          <w:numId w:val="10"/>
        </w:numPr>
        <w:spacing w:after="80"/>
        <w:jc w:val="both"/>
        <w:rPr>
          <w:rFonts w:hint="eastAsia"/>
          <w:sz w:val="28"/>
          <w:lang w:eastAsia="zh-CN"/>
        </w:rPr>
      </w:pPr>
      <w:r>
        <w:rPr>
          <w:rFonts w:hint="eastAsia"/>
          <w:sz w:val="28"/>
          <w:lang w:eastAsia="zh-CN"/>
        </w:rPr>
        <w:t>Data Quality</w:t>
      </w:r>
    </w:p>
    <w:tbl>
      <w:tblPr>
        <w:tblStyle w:val="GridTable4-Accent5"/>
        <w:tblW w:w="9273" w:type="dxa"/>
        <w:tblInd w:w="364" w:type="dxa"/>
        <w:tblLook w:val="04A0" w:firstRow="1" w:lastRow="0" w:firstColumn="1" w:lastColumn="0" w:noHBand="0" w:noVBand="1"/>
      </w:tblPr>
      <w:tblGrid>
        <w:gridCol w:w="1298"/>
        <w:gridCol w:w="7975"/>
      </w:tblGrid>
      <w:tr w:rsidR="00322E28" w:rsidRPr="008A4A60" w14:paraId="575DB80A" w14:textId="77777777" w:rsidTr="00322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7638F25" w14:textId="441C51FC" w:rsidR="00F4592D" w:rsidRPr="008A4A60" w:rsidRDefault="00A770D1" w:rsidP="006C5415">
            <w:pPr>
              <w:jc w:val="both"/>
              <w:rPr>
                <w:rFonts w:hint="eastAsia"/>
                <w:lang w:eastAsia="zh-CN"/>
              </w:rPr>
            </w:pPr>
            <w:r w:rsidRPr="008A4A60">
              <w:rPr>
                <w:rFonts w:hint="eastAsia"/>
                <w:lang w:eastAsia="zh-CN"/>
              </w:rPr>
              <w:t>Variables</w:t>
            </w:r>
          </w:p>
        </w:tc>
        <w:tc>
          <w:tcPr>
            <w:tcW w:w="7975" w:type="dxa"/>
          </w:tcPr>
          <w:p w14:paraId="0177434E" w14:textId="74056436" w:rsidR="00F4592D" w:rsidRPr="008A4A60" w:rsidRDefault="00A770D1" w:rsidP="006C5415">
            <w:pPr>
              <w:jc w:val="both"/>
              <w:cnfStyle w:val="100000000000" w:firstRow="1" w:lastRow="0" w:firstColumn="0" w:lastColumn="0" w:oddVBand="0" w:evenVBand="0" w:oddHBand="0" w:evenHBand="0" w:firstRowFirstColumn="0" w:firstRowLastColumn="0" w:lastRowFirstColumn="0" w:lastRowLastColumn="0"/>
              <w:rPr>
                <w:rFonts w:hint="eastAsia"/>
                <w:lang w:eastAsia="zh-CN"/>
              </w:rPr>
            </w:pPr>
            <w:r w:rsidRPr="008A4A60">
              <w:rPr>
                <w:rFonts w:hint="eastAsia"/>
                <w:lang w:eastAsia="zh-CN"/>
              </w:rPr>
              <w:t>Description</w:t>
            </w:r>
          </w:p>
        </w:tc>
      </w:tr>
      <w:tr w:rsidR="00322E28" w:rsidRPr="008A4A60" w14:paraId="06149661" w14:textId="77777777" w:rsidTr="0032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416A3405" w14:textId="3F466B2B" w:rsidR="00F4592D" w:rsidRPr="008A4A60" w:rsidRDefault="00057A15" w:rsidP="006C5415">
            <w:pPr>
              <w:jc w:val="both"/>
              <w:rPr>
                <w:rFonts w:ascii="Calibri" w:eastAsia="Times New Roman" w:hAnsi="Calibri" w:cs="Times New Roman" w:hint="eastAsia"/>
                <w:color w:val="000000"/>
                <w:lang w:eastAsia="zh-CN"/>
              </w:rPr>
            </w:pPr>
            <w:proofErr w:type="spellStart"/>
            <w:r w:rsidRPr="008A4A60">
              <w:rPr>
                <w:rFonts w:ascii="Calibri" w:eastAsia="Times New Roman" w:hAnsi="Calibri" w:cs="Times New Roman"/>
                <w:color w:val="000000"/>
                <w:lang w:eastAsia="zh-CN"/>
              </w:rPr>
              <w:t>U</w:t>
            </w:r>
            <w:r w:rsidRPr="00057A15">
              <w:rPr>
                <w:rFonts w:ascii="Calibri" w:eastAsia="Times New Roman" w:hAnsi="Calibri" w:cs="Times New Roman"/>
                <w:color w:val="000000"/>
                <w:lang w:eastAsia="zh-CN"/>
              </w:rPr>
              <w:t>serId</w:t>
            </w:r>
            <w:proofErr w:type="spellEnd"/>
          </w:p>
        </w:tc>
        <w:tc>
          <w:tcPr>
            <w:tcW w:w="7975" w:type="dxa"/>
          </w:tcPr>
          <w:p w14:paraId="225A87B3" w14:textId="5FA9F160" w:rsidR="00F4592D" w:rsidRPr="008A4A60" w:rsidRDefault="00F91969" w:rsidP="006C5415">
            <w:pPr>
              <w:jc w:val="both"/>
              <w:cnfStyle w:val="000000100000" w:firstRow="0" w:lastRow="0" w:firstColumn="0" w:lastColumn="0" w:oddVBand="0" w:evenVBand="0" w:oddHBand="1" w:evenHBand="0" w:firstRowFirstColumn="0" w:firstRowLastColumn="0" w:lastRowFirstColumn="0" w:lastRowLastColumn="0"/>
              <w:rPr>
                <w:rFonts w:hint="eastAsia"/>
                <w:lang w:eastAsia="zh-CN"/>
              </w:rPr>
            </w:pPr>
            <w:r w:rsidRPr="008A4A60">
              <w:rPr>
                <w:rFonts w:hint="eastAsia"/>
                <w:lang w:eastAsia="zh-CN"/>
              </w:rPr>
              <w:t>There are</w:t>
            </w:r>
            <w:r w:rsidR="00057A15" w:rsidRPr="008A4A60">
              <w:rPr>
                <w:rFonts w:hint="eastAsia"/>
                <w:lang w:eastAsia="zh-CN"/>
              </w:rPr>
              <w:t xml:space="preserve"> 671 users in this rating table which ranges from 1 to 671</w:t>
            </w:r>
            <w:r w:rsidRPr="008A4A60">
              <w:rPr>
                <w:rFonts w:hint="eastAsia"/>
                <w:lang w:eastAsia="zh-CN"/>
              </w:rPr>
              <w:t>.</w:t>
            </w:r>
          </w:p>
        </w:tc>
      </w:tr>
      <w:tr w:rsidR="00322E28" w:rsidRPr="008A4A60" w14:paraId="55F4384C" w14:textId="77777777" w:rsidTr="00322E28">
        <w:tc>
          <w:tcPr>
            <w:cnfStyle w:val="001000000000" w:firstRow="0" w:lastRow="0" w:firstColumn="1" w:lastColumn="0" w:oddVBand="0" w:evenVBand="0" w:oddHBand="0" w:evenHBand="0" w:firstRowFirstColumn="0" w:firstRowLastColumn="0" w:lastRowFirstColumn="0" w:lastRowLastColumn="0"/>
            <w:tcW w:w="1298" w:type="dxa"/>
          </w:tcPr>
          <w:p w14:paraId="5ED9AB21" w14:textId="56E3C951" w:rsidR="00F4592D" w:rsidRPr="008A4A60" w:rsidRDefault="00057A15" w:rsidP="006C5415">
            <w:pPr>
              <w:jc w:val="both"/>
              <w:rPr>
                <w:rFonts w:ascii="Calibri" w:eastAsia="Times New Roman" w:hAnsi="Calibri" w:cs="Times New Roman" w:hint="eastAsia"/>
                <w:color w:val="000000"/>
                <w:lang w:eastAsia="zh-CN"/>
              </w:rPr>
            </w:pPr>
            <w:proofErr w:type="spellStart"/>
            <w:r w:rsidRPr="008A4A60">
              <w:rPr>
                <w:rFonts w:ascii="Calibri" w:eastAsia="Times New Roman" w:hAnsi="Calibri" w:cs="Times New Roman"/>
                <w:color w:val="000000"/>
                <w:lang w:eastAsia="zh-CN"/>
              </w:rPr>
              <w:t>M</w:t>
            </w:r>
            <w:r w:rsidRPr="00057A15">
              <w:rPr>
                <w:rFonts w:ascii="Calibri" w:eastAsia="Times New Roman" w:hAnsi="Calibri" w:cs="Times New Roman"/>
                <w:color w:val="000000"/>
                <w:lang w:eastAsia="zh-CN"/>
              </w:rPr>
              <w:t>ovieId</w:t>
            </w:r>
            <w:proofErr w:type="spellEnd"/>
          </w:p>
        </w:tc>
        <w:tc>
          <w:tcPr>
            <w:tcW w:w="7975" w:type="dxa"/>
          </w:tcPr>
          <w:p w14:paraId="5F86EB0D" w14:textId="050D05F3" w:rsidR="00F4592D" w:rsidRPr="008A4A60" w:rsidRDefault="00F91969" w:rsidP="006C5415">
            <w:pPr>
              <w:jc w:val="both"/>
              <w:cnfStyle w:val="000000000000" w:firstRow="0" w:lastRow="0" w:firstColumn="0" w:lastColumn="0" w:oddVBand="0" w:evenVBand="0" w:oddHBand="0" w:evenHBand="0" w:firstRowFirstColumn="0" w:firstRowLastColumn="0" w:lastRowFirstColumn="0" w:lastRowLastColumn="0"/>
              <w:rPr>
                <w:rFonts w:hint="eastAsia"/>
                <w:lang w:eastAsia="zh-CN"/>
              </w:rPr>
            </w:pPr>
            <w:r w:rsidRPr="008A4A60">
              <w:rPr>
                <w:rFonts w:hint="eastAsia"/>
                <w:lang w:eastAsia="zh-CN"/>
              </w:rPr>
              <w:t>There are 9066 movies in this rating table which ranges from 1 to 163949.</w:t>
            </w:r>
          </w:p>
        </w:tc>
      </w:tr>
      <w:tr w:rsidR="00322E28" w:rsidRPr="008A4A60" w14:paraId="1E57D7E3" w14:textId="77777777" w:rsidTr="0032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520AF00" w14:textId="6A0E589E" w:rsidR="00057A15" w:rsidRPr="008A4A60" w:rsidRDefault="00057A15" w:rsidP="006C5415">
            <w:pPr>
              <w:jc w:val="both"/>
              <w:rPr>
                <w:rFonts w:ascii="Calibri" w:eastAsia="Times New Roman" w:hAnsi="Calibri" w:cs="Times New Roman" w:hint="eastAsia"/>
                <w:color w:val="000000"/>
                <w:lang w:eastAsia="zh-CN"/>
              </w:rPr>
            </w:pPr>
            <w:r w:rsidRPr="008A4A60">
              <w:rPr>
                <w:rFonts w:ascii="Calibri" w:eastAsia="Times New Roman" w:hAnsi="Calibri" w:cs="Times New Roman"/>
                <w:color w:val="000000"/>
                <w:lang w:eastAsia="zh-CN"/>
              </w:rPr>
              <w:t>R</w:t>
            </w:r>
            <w:r w:rsidRPr="00057A15">
              <w:rPr>
                <w:rFonts w:ascii="Calibri" w:eastAsia="Times New Roman" w:hAnsi="Calibri" w:cs="Times New Roman"/>
                <w:color w:val="000000"/>
                <w:lang w:eastAsia="zh-CN"/>
              </w:rPr>
              <w:t>ating</w:t>
            </w:r>
          </w:p>
        </w:tc>
        <w:tc>
          <w:tcPr>
            <w:tcW w:w="7975" w:type="dxa"/>
          </w:tcPr>
          <w:p w14:paraId="21E6625A" w14:textId="51BD532E" w:rsidR="00F4592D" w:rsidRPr="008A4A60" w:rsidRDefault="00F91969" w:rsidP="006C5415">
            <w:pPr>
              <w:jc w:val="both"/>
              <w:cnfStyle w:val="000000100000" w:firstRow="0" w:lastRow="0" w:firstColumn="0" w:lastColumn="0" w:oddVBand="0" w:evenVBand="0" w:oddHBand="1" w:evenHBand="0" w:firstRowFirstColumn="0" w:firstRowLastColumn="0" w:lastRowFirstColumn="0" w:lastRowLastColumn="0"/>
              <w:rPr>
                <w:rFonts w:hint="eastAsia"/>
                <w:lang w:eastAsia="zh-CN"/>
              </w:rPr>
            </w:pPr>
            <w:r w:rsidRPr="008A4A60">
              <w:rPr>
                <w:rFonts w:hint="eastAsia"/>
                <w:lang w:eastAsia="zh-CN"/>
              </w:rPr>
              <w:t>Users</w:t>
            </w:r>
            <w:r w:rsidRPr="008A4A60">
              <w:rPr>
                <w:lang w:eastAsia="zh-CN"/>
              </w:rPr>
              <w:t>’</w:t>
            </w:r>
            <w:r w:rsidRPr="008A4A60">
              <w:rPr>
                <w:rFonts w:hint="eastAsia"/>
                <w:lang w:eastAsia="zh-CN"/>
              </w:rPr>
              <w:t xml:space="preserve"> rating ranges from 0.5 to 5.</w:t>
            </w:r>
          </w:p>
        </w:tc>
      </w:tr>
    </w:tbl>
    <w:p w14:paraId="350C8D31" w14:textId="7F6EAFEC" w:rsidR="000948B6" w:rsidRPr="008A4A60" w:rsidRDefault="00D14682" w:rsidP="008A4A60">
      <w:pPr>
        <w:pStyle w:val="NormalWeb"/>
        <w:shd w:val="clear" w:color="auto" w:fill="FFFFFF"/>
        <w:spacing w:before="0" w:beforeAutospacing="0" w:after="180" w:afterAutospacing="0"/>
        <w:ind w:left="360"/>
        <w:rPr>
          <w:rFonts w:asciiTheme="minorHAnsi" w:hAnsiTheme="minorHAnsi" w:hint="eastAsia"/>
        </w:rPr>
      </w:pPr>
      <w:r w:rsidRPr="008A4A60">
        <w:rPr>
          <w:rFonts w:asciiTheme="minorHAnsi" w:hAnsiTheme="minorHAnsi" w:hint="eastAsia"/>
        </w:rPr>
        <w:t xml:space="preserve">From following chat, we can see that most users would like to give a rate varying from 3.0~4.0 for a general film and a rate from 5.0~5.5 for </w:t>
      </w:r>
      <w:r w:rsidR="00891C1E" w:rsidRPr="008A4A60">
        <w:rPr>
          <w:rFonts w:asciiTheme="minorHAnsi" w:hAnsiTheme="minorHAnsi" w:hint="eastAsia"/>
        </w:rPr>
        <w:t xml:space="preserve">an excellent </w:t>
      </w:r>
      <w:r w:rsidR="008A4A60" w:rsidRPr="008A4A60">
        <w:rPr>
          <w:rFonts w:asciiTheme="minorHAnsi" w:hAnsiTheme="minorHAnsi" w:hint="eastAsia"/>
        </w:rPr>
        <w:t>movie.</w:t>
      </w:r>
    </w:p>
    <w:p w14:paraId="3DBFCD3B" w14:textId="43874DA6" w:rsidR="000948B6" w:rsidRPr="007C54BA" w:rsidRDefault="000948B6" w:rsidP="000948B6">
      <w:pPr>
        <w:ind w:left="360"/>
        <w:jc w:val="center"/>
        <w:rPr>
          <w:rFonts w:hint="eastAsia"/>
          <w:sz w:val="28"/>
          <w:lang w:eastAsia="zh-CN"/>
        </w:rPr>
      </w:pPr>
      <w:r w:rsidRPr="000948B6">
        <w:rPr>
          <w:sz w:val="28"/>
          <w:lang w:eastAsia="zh-CN"/>
        </w:rPr>
        <w:drawing>
          <wp:inline distT="0" distB="0" distL="0" distR="0" wp14:anchorId="38BAAA4E" wp14:editId="255C027A">
            <wp:extent cx="4078312" cy="2838121"/>
            <wp:effectExtent l="0" t="0" r="1143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181"/>
                    <a:stretch/>
                  </pic:blipFill>
                  <pic:spPr bwMode="auto">
                    <a:xfrm>
                      <a:off x="0" y="0"/>
                      <a:ext cx="4096648" cy="2850881"/>
                    </a:xfrm>
                    <a:prstGeom prst="rect">
                      <a:avLst/>
                    </a:prstGeom>
                    <a:ln>
                      <a:noFill/>
                    </a:ln>
                    <a:extLst>
                      <a:ext uri="{53640926-AAD7-44D8-BBD7-CCE9431645EC}">
                        <a14:shadowObscured xmlns:a14="http://schemas.microsoft.com/office/drawing/2010/main"/>
                      </a:ext>
                    </a:extLst>
                  </pic:spPr>
                </pic:pic>
              </a:graphicData>
            </a:graphic>
          </wp:inline>
        </w:drawing>
      </w:r>
    </w:p>
    <w:p w14:paraId="43E08023" w14:textId="0D745DFA" w:rsidR="009A05A7" w:rsidRDefault="009A05A7" w:rsidP="008A4A60">
      <w:pPr>
        <w:pStyle w:val="ListParagraph"/>
        <w:numPr>
          <w:ilvl w:val="0"/>
          <w:numId w:val="10"/>
        </w:numPr>
        <w:spacing w:after="80"/>
        <w:jc w:val="both"/>
        <w:rPr>
          <w:rFonts w:hint="eastAsia"/>
          <w:sz w:val="28"/>
          <w:lang w:eastAsia="zh-CN"/>
        </w:rPr>
      </w:pPr>
      <w:r w:rsidRPr="00201862">
        <w:rPr>
          <w:rFonts w:hint="eastAsia"/>
          <w:sz w:val="28"/>
          <w:lang w:eastAsia="zh-CN"/>
        </w:rPr>
        <w:t>Methods of Recommendation</w:t>
      </w:r>
    </w:p>
    <w:p w14:paraId="4AB8DF21" w14:textId="77777777" w:rsidR="00201862" w:rsidRDefault="00201862" w:rsidP="00201862">
      <w:pPr>
        <w:pStyle w:val="NormalWeb"/>
        <w:shd w:val="clear" w:color="auto" w:fill="FFFFFF"/>
        <w:spacing w:before="0" w:beforeAutospacing="0" w:after="180" w:afterAutospacing="0"/>
        <w:ind w:left="360"/>
        <w:rPr>
          <w:rFonts w:asciiTheme="minorHAnsi" w:hAnsiTheme="minorHAnsi"/>
        </w:rPr>
      </w:pPr>
      <w:r>
        <w:rPr>
          <w:rFonts w:asciiTheme="minorHAnsi" w:hAnsiTheme="minorHAnsi" w:hint="eastAsia"/>
        </w:rPr>
        <w:t>Basically, there are 3 types of recommendation.</w:t>
      </w:r>
    </w:p>
    <w:p w14:paraId="3154CA68" w14:textId="009F68FF" w:rsidR="00201862" w:rsidRPr="00437AC9" w:rsidRDefault="00201862" w:rsidP="008A4A60">
      <w:pPr>
        <w:pStyle w:val="NormalWeb"/>
        <w:shd w:val="clear" w:color="auto" w:fill="FFFFFF"/>
        <w:spacing w:before="0" w:beforeAutospacing="0" w:after="180" w:afterAutospacing="0"/>
        <w:ind w:left="360"/>
        <w:rPr>
          <w:rFonts w:asciiTheme="minorHAnsi" w:hAnsiTheme="minorHAnsi"/>
        </w:rPr>
      </w:pPr>
      <w:r w:rsidRPr="008A4A60">
        <w:rPr>
          <w:rFonts w:asciiTheme="minorHAnsi" w:hAnsiTheme="minorHAnsi"/>
          <w:b/>
        </w:rPr>
        <w:t>Demographic Filtering</w:t>
      </w:r>
      <w:r w:rsidR="008A4A60" w:rsidRPr="008A4A60">
        <w:rPr>
          <w:rFonts w:asciiTheme="minorHAnsi" w:hAnsiTheme="minorHAnsi" w:hint="eastAsia"/>
        </w:rPr>
        <w:t>:</w:t>
      </w:r>
      <w:r w:rsidRPr="008A4A60">
        <w:rPr>
          <w:rFonts w:asciiTheme="minorHAnsi" w:hAnsiTheme="minorHAnsi"/>
        </w:rPr>
        <w:t xml:space="preserve"> They offer generalized recommendations to every user, based on movie popularity and/or genre. 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w:t>
      </w:r>
    </w:p>
    <w:p w14:paraId="1CE5D452" w14:textId="4DD5AFE2" w:rsidR="00201862" w:rsidRPr="008A4A60" w:rsidRDefault="00201862" w:rsidP="008A4A60">
      <w:pPr>
        <w:pStyle w:val="NormalWeb"/>
        <w:shd w:val="clear" w:color="auto" w:fill="FFFFFF"/>
        <w:spacing w:before="0" w:beforeAutospacing="0" w:after="180" w:afterAutospacing="0"/>
        <w:ind w:left="360"/>
        <w:rPr>
          <w:rFonts w:asciiTheme="minorHAnsi" w:hAnsiTheme="minorHAnsi"/>
        </w:rPr>
      </w:pPr>
      <w:r w:rsidRPr="008A4A60">
        <w:rPr>
          <w:rFonts w:asciiTheme="minorHAnsi" w:hAnsiTheme="minorHAnsi"/>
          <w:b/>
        </w:rPr>
        <w:t>Content Based Filtering</w:t>
      </w:r>
      <w:r w:rsidR="008A4A60" w:rsidRPr="008A4A60">
        <w:rPr>
          <w:rFonts w:asciiTheme="minorHAnsi" w:hAnsiTheme="minorHAnsi" w:hint="eastAsia"/>
        </w:rPr>
        <w:t xml:space="preserve">: </w:t>
      </w:r>
      <w:r w:rsidRPr="008A4A60">
        <w:rPr>
          <w:rFonts w:asciiTheme="minorHAnsi" w:hAnsiTheme="minorHAnsi"/>
        </w:rPr>
        <w:t>They suggest similar items based on a particular item. This system uses item metadata, such as genre, director, description, actors, etc. for movies, to make these recommendations. The general idea behind these recommender systems is that if a person liked a particular item, he or she will also like an item that is similar to it.</w:t>
      </w:r>
    </w:p>
    <w:p w14:paraId="761940ED" w14:textId="41DCAE92" w:rsidR="009A7E5C" w:rsidRDefault="00201862" w:rsidP="009A7E5C">
      <w:pPr>
        <w:pStyle w:val="NormalWeb"/>
        <w:shd w:val="clear" w:color="auto" w:fill="FFFFFF"/>
        <w:spacing w:before="0" w:beforeAutospacing="0" w:after="180" w:afterAutospacing="0"/>
        <w:ind w:left="360"/>
        <w:rPr>
          <w:rFonts w:asciiTheme="minorHAnsi" w:hAnsiTheme="minorHAnsi" w:hint="eastAsia"/>
        </w:rPr>
      </w:pPr>
      <w:r w:rsidRPr="008A4A60">
        <w:rPr>
          <w:rFonts w:asciiTheme="minorHAnsi" w:hAnsiTheme="minorHAnsi"/>
          <w:b/>
        </w:rPr>
        <w:t>Collaborative Filtering</w:t>
      </w:r>
      <w:r w:rsidR="008A4A60" w:rsidRPr="008A4A60">
        <w:rPr>
          <w:rFonts w:asciiTheme="minorHAnsi" w:hAnsiTheme="minorHAnsi" w:hint="eastAsia"/>
        </w:rPr>
        <w:t>:</w:t>
      </w:r>
      <w:r w:rsidR="008A4A60" w:rsidRPr="008A4A60">
        <w:rPr>
          <w:rFonts w:asciiTheme="minorHAnsi" w:hAnsiTheme="minorHAnsi"/>
        </w:rPr>
        <w:t xml:space="preserve"> </w:t>
      </w:r>
      <w:r w:rsidRPr="008A4A60">
        <w:rPr>
          <w:rFonts w:asciiTheme="minorHAnsi" w:hAnsiTheme="minorHAnsi"/>
        </w:rPr>
        <w:t>This system matches persons with similar interests and provides recommendations based on this matching. Collaborative filters do not require item metadata like its content-based counterparts.</w:t>
      </w:r>
    </w:p>
    <w:p w14:paraId="4A21F539" w14:textId="4A80FDB7" w:rsidR="009A7E5C" w:rsidRDefault="009A7E5C" w:rsidP="009A7E5C">
      <w:pPr>
        <w:pStyle w:val="NormalWeb"/>
        <w:shd w:val="clear" w:color="auto" w:fill="FFFFFF"/>
        <w:spacing w:before="0" w:beforeAutospacing="0" w:after="180" w:afterAutospacing="0"/>
        <w:ind w:left="360"/>
        <w:rPr>
          <w:rFonts w:asciiTheme="minorHAnsi" w:hAnsiTheme="minorHAnsi" w:hint="eastAsia"/>
        </w:rPr>
      </w:pPr>
      <w:r w:rsidRPr="009A7E5C">
        <w:rPr>
          <w:rFonts w:asciiTheme="minorHAnsi" w:hAnsiTheme="minorHAnsi" w:hint="eastAsia"/>
        </w:rPr>
        <w:t>I built</w:t>
      </w:r>
      <w:r>
        <w:rPr>
          <w:rFonts w:asciiTheme="minorHAnsi" w:hAnsiTheme="minorHAnsi" w:hint="eastAsia"/>
        </w:rPr>
        <w:t xml:space="preserve"> this </w:t>
      </w:r>
      <w:r w:rsidR="00015135">
        <w:rPr>
          <w:rFonts w:asciiTheme="minorHAnsi" w:hAnsiTheme="minorHAnsi" w:hint="eastAsia"/>
        </w:rPr>
        <w:t xml:space="preserve">film </w:t>
      </w:r>
      <w:r>
        <w:rPr>
          <w:rFonts w:asciiTheme="minorHAnsi" w:hAnsiTheme="minorHAnsi"/>
        </w:rPr>
        <w:t>recommend</w:t>
      </w:r>
      <w:r w:rsidR="00015135">
        <w:rPr>
          <w:rFonts w:asciiTheme="minorHAnsi" w:hAnsiTheme="minorHAnsi" w:hint="eastAsia"/>
        </w:rPr>
        <w:t>er based on</w:t>
      </w:r>
      <w:r>
        <w:rPr>
          <w:rFonts w:asciiTheme="minorHAnsi" w:hAnsiTheme="minorHAnsi" w:hint="eastAsia"/>
        </w:rPr>
        <w:t xml:space="preserve"> </w:t>
      </w:r>
      <w:r>
        <w:rPr>
          <w:rFonts w:asciiTheme="minorHAnsi" w:hAnsiTheme="minorHAnsi"/>
        </w:rPr>
        <w:t>collaborative</w:t>
      </w:r>
      <w:r>
        <w:rPr>
          <w:rFonts w:asciiTheme="minorHAnsi" w:hAnsiTheme="minorHAnsi" w:hint="eastAsia"/>
        </w:rPr>
        <w:t xml:space="preserve"> </w:t>
      </w:r>
      <w:r w:rsidR="00015135">
        <w:rPr>
          <w:rFonts w:asciiTheme="minorHAnsi" w:hAnsiTheme="minorHAnsi" w:hint="eastAsia"/>
        </w:rPr>
        <w:t>filtering. Steps as following:</w:t>
      </w:r>
    </w:p>
    <w:p w14:paraId="4B6C0CD4" w14:textId="63D838B7" w:rsidR="00480F3F" w:rsidRPr="00480F3F" w:rsidRDefault="00480F3F" w:rsidP="00480F3F">
      <w:pPr>
        <w:pStyle w:val="NormalWeb"/>
        <w:numPr>
          <w:ilvl w:val="0"/>
          <w:numId w:val="11"/>
        </w:numPr>
        <w:shd w:val="clear" w:color="auto" w:fill="FFFFFF"/>
        <w:spacing w:before="0" w:beforeAutospacing="0" w:after="0" w:afterAutospacing="0"/>
        <w:rPr>
          <w:rFonts w:asciiTheme="minorHAnsi" w:hAnsiTheme="minorHAnsi"/>
        </w:rPr>
      </w:pPr>
      <w:r>
        <w:rPr>
          <w:rFonts w:asciiTheme="minorHAnsi" w:hAnsiTheme="minorHAnsi"/>
        </w:rPr>
        <w:t>Locality-sensitive H</w:t>
      </w:r>
      <w:r w:rsidRPr="00480F3F">
        <w:rPr>
          <w:rFonts w:asciiTheme="minorHAnsi" w:hAnsiTheme="minorHAnsi"/>
        </w:rPr>
        <w:t>ashing </w:t>
      </w:r>
    </w:p>
    <w:p w14:paraId="7904B8D7" w14:textId="3190E2AD" w:rsidR="00480F3F" w:rsidRDefault="00480F3F" w:rsidP="00480F3F">
      <w:pPr>
        <w:pStyle w:val="NormalWeb"/>
        <w:shd w:val="clear" w:color="auto" w:fill="FFFFFF"/>
        <w:spacing w:before="0" w:beforeAutospacing="0" w:after="0" w:afterAutospacing="0"/>
        <w:ind w:left="1080"/>
        <w:rPr>
          <w:rFonts w:asciiTheme="minorHAnsi" w:hAnsiTheme="minorHAnsi" w:hint="eastAsia"/>
        </w:rPr>
      </w:pPr>
      <w:r w:rsidRPr="00480F3F">
        <w:rPr>
          <w:rFonts w:asciiTheme="minorHAnsi" w:hAnsiTheme="minorHAnsi"/>
        </w:rPr>
        <w:t xml:space="preserve">Apply </w:t>
      </w:r>
      <w:proofErr w:type="spellStart"/>
      <w:r w:rsidRPr="00480F3F">
        <w:rPr>
          <w:rFonts w:asciiTheme="minorHAnsi" w:hAnsiTheme="minorHAnsi"/>
        </w:rPr>
        <w:t>minhash</w:t>
      </w:r>
      <w:proofErr w:type="spellEnd"/>
      <w:r w:rsidRPr="00480F3F">
        <w:rPr>
          <w:rFonts w:asciiTheme="minorHAnsi" w:hAnsiTheme="minorHAnsi"/>
        </w:rPr>
        <w:t xml:space="preserve"> to obtain a signa</w:t>
      </w:r>
      <w:r w:rsidRPr="00480F3F">
        <w:rPr>
          <w:rFonts w:asciiTheme="minorHAnsi" w:hAnsiTheme="minorHAnsi"/>
        </w:rPr>
        <w:t xml:space="preserve">ture of 20 values for each user </w:t>
      </w:r>
      <w:r w:rsidRPr="00480F3F">
        <w:rPr>
          <w:rFonts w:asciiTheme="minorHAnsi" w:hAnsiTheme="minorHAnsi"/>
        </w:rPr>
        <w:t>by permuting the rows of characteristic matrix of movie-user matrix</w:t>
      </w:r>
      <w:r>
        <w:rPr>
          <w:rFonts w:asciiTheme="minorHAnsi" w:hAnsiTheme="minorHAnsi" w:hint="eastAsia"/>
        </w:rPr>
        <w:t xml:space="preserve">. </w:t>
      </w:r>
      <w:r w:rsidRPr="00480F3F">
        <w:rPr>
          <w:rFonts w:asciiTheme="minorHAnsi" w:hAnsiTheme="minorHAnsi"/>
        </w:rPr>
        <w:t>LSH</w:t>
      </w:r>
      <w:r>
        <w:rPr>
          <w:rFonts w:asciiTheme="minorHAnsi" w:hAnsiTheme="minorHAnsi" w:hint="eastAsia"/>
        </w:rPr>
        <w:t xml:space="preserve"> is to help</w:t>
      </w:r>
      <w:r w:rsidRPr="00480F3F">
        <w:rPr>
          <w:rFonts w:asciiTheme="minorHAnsi" w:hAnsiTheme="minorHAnsi"/>
        </w:rPr>
        <w:t xml:space="preserve"> speed up the process of finding similar users, where the signature is divided into 5</w:t>
      </w:r>
      <w:r w:rsidRPr="00480F3F">
        <w:rPr>
          <w:rFonts w:asciiTheme="minorHAnsi" w:hAnsiTheme="minorHAnsi" w:hint="eastAsia"/>
        </w:rPr>
        <w:t xml:space="preserve"> </w:t>
      </w:r>
      <w:r w:rsidRPr="00480F3F">
        <w:rPr>
          <w:rFonts w:asciiTheme="minorHAnsi" w:hAnsiTheme="minorHAnsi"/>
        </w:rPr>
        <w:t>bands, with 4 values in each band.</w:t>
      </w:r>
    </w:p>
    <w:p w14:paraId="50A7A565" w14:textId="6FADC2EC" w:rsidR="00015135" w:rsidRDefault="00015135" w:rsidP="00015135">
      <w:pPr>
        <w:pStyle w:val="NormalWeb"/>
        <w:numPr>
          <w:ilvl w:val="0"/>
          <w:numId w:val="11"/>
        </w:numPr>
        <w:shd w:val="clear" w:color="auto" w:fill="FFFFFF"/>
        <w:spacing w:before="0" w:beforeAutospacing="0" w:after="0" w:afterAutospacing="0"/>
        <w:rPr>
          <w:rFonts w:asciiTheme="minorHAnsi" w:hAnsiTheme="minorHAnsi" w:hint="eastAsia"/>
        </w:rPr>
      </w:pPr>
      <w:r>
        <w:rPr>
          <w:rFonts w:asciiTheme="minorHAnsi" w:hAnsiTheme="minorHAnsi" w:hint="eastAsia"/>
        </w:rPr>
        <w:t>Normalizing Rating</w:t>
      </w:r>
    </w:p>
    <w:p w14:paraId="0A710706" w14:textId="1D81B712" w:rsidR="00015135" w:rsidRDefault="00015135" w:rsidP="00015135">
      <w:pPr>
        <w:pStyle w:val="NormalWeb"/>
        <w:shd w:val="clear" w:color="auto" w:fill="FFFFFF"/>
        <w:spacing w:before="0" w:beforeAutospacing="0" w:after="0" w:afterAutospacing="0"/>
        <w:ind w:left="1080"/>
        <w:rPr>
          <w:rFonts w:asciiTheme="minorHAnsi" w:hAnsiTheme="minorHAnsi" w:hint="eastAsia"/>
        </w:rPr>
      </w:pPr>
      <w:r>
        <w:rPr>
          <w:rFonts w:asciiTheme="minorHAnsi" w:hAnsiTheme="minorHAnsi" w:hint="eastAsia"/>
        </w:rPr>
        <w:t>Although some people have watched the same movie, they may have opposite comments which means they have different preferences. This information can be collected from their ratings and I use this following formula to normalize them. Then the positive rating means viewer likes it, while the negative rating means viewer doesn</w:t>
      </w:r>
      <w:r>
        <w:rPr>
          <w:rFonts w:asciiTheme="minorHAnsi" w:hAnsiTheme="minorHAnsi"/>
        </w:rPr>
        <w:t>’</w:t>
      </w:r>
      <w:r>
        <w:rPr>
          <w:rFonts w:asciiTheme="minorHAnsi" w:hAnsiTheme="minorHAnsi" w:hint="eastAsia"/>
        </w:rPr>
        <w:t>t like it.</w:t>
      </w:r>
    </w:p>
    <w:p w14:paraId="1458E045" w14:textId="3D155286" w:rsidR="00015135" w:rsidRDefault="00015135" w:rsidP="00015135">
      <w:pPr>
        <w:pStyle w:val="NormalWeb"/>
        <w:shd w:val="clear" w:color="auto" w:fill="FFFFFF"/>
        <w:spacing w:before="0" w:beforeAutospacing="0" w:after="80" w:afterAutospacing="0"/>
        <w:ind w:left="1080"/>
        <w:rPr>
          <w:rFonts w:asciiTheme="minorHAnsi" w:hAnsiTheme="minorHAnsi" w:hint="eastAsia"/>
        </w:rPr>
      </w:pPr>
      <w:r w:rsidRPr="00015135">
        <w:rPr>
          <w:rFonts w:asciiTheme="minorHAnsi" w:hAnsiTheme="minorHAnsi"/>
        </w:rPr>
        <w:t>New rating = old rating – avg. rating by user</w:t>
      </w:r>
    </w:p>
    <w:p w14:paraId="67C9A03E" w14:textId="5ED06897" w:rsidR="00015135" w:rsidRDefault="00015135" w:rsidP="00015135">
      <w:pPr>
        <w:pStyle w:val="NormalWeb"/>
        <w:numPr>
          <w:ilvl w:val="0"/>
          <w:numId w:val="11"/>
        </w:numPr>
        <w:shd w:val="clear" w:color="auto" w:fill="FFFFFF"/>
        <w:spacing w:before="0" w:beforeAutospacing="0" w:after="0" w:afterAutospacing="0"/>
        <w:rPr>
          <w:rFonts w:asciiTheme="minorHAnsi" w:hAnsiTheme="minorHAnsi" w:hint="eastAsia"/>
        </w:rPr>
      </w:pPr>
      <w:r>
        <w:rPr>
          <w:rFonts w:asciiTheme="minorHAnsi" w:hAnsiTheme="minorHAnsi"/>
        </w:rPr>
        <w:t>Cosine S</w:t>
      </w:r>
      <w:r w:rsidRPr="00015135">
        <w:rPr>
          <w:rFonts w:asciiTheme="minorHAnsi" w:hAnsiTheme="minorHAnsi"/>
        </w:rPr>
        <w:t>imilarity </w:t>
      </w:r>
    </w:p>
    <w:p w14:paraId="0280A453" w14:textId="1740EDF7" w:rsidR="00CF696F" w:rsidRDefault="00685256" w:rsidP="00CF696F">
      <w:pPr>
        <w:pStyle w:val="NormalWeb"/>
        <w:shd w:val="clear" w:color="auto" w:fill="FFFFFF"/>
        <w:spacing w:before="0" w:beforeAutospacing="0" w:after="0" w:afterAutospacing="0"/>
        <w:ind w:left="1080"/>
        <w:rPr>
          <w:rFonts w:asciiTheme="minorHAnsi" w:hAnsiTheme="minorHAnsi" w:hint="eastAsia"/>
        </w:rPr>
      </w:pPr>
      <w:r>
        <w:rPr>
          <w:rFonts w:asciiTheme="minorHAnsi" w:hAnsiTheme="minorHAnsi" w:hint="eastAsia"/>
        </w:rPr>
        <w:t xml:space="preserve">I use cosine to </w:t>
      </w:r>
      <w:r>
        <w:rPr>
          <w:rFonts w:asciiTheme="minorHAnsi" w:hAnsiTheme="minorHAnsi"/>
        </w:rPr>
        <w:t>calculate</w:t>
      </w:r>
      <w:r>
        <w:rPr>
          <w:rFonts w:asciiTheme="minorHAnsi" w:hAnsiTheme="minorHAnsi" w:hint="eastAsia"/>
        </w:rPr>
        <w:t xml:space="preserve"> the similarity of two vectors (watch histories)</w:t>
      </w:r>
      <w:r w:rsidR="00C25F68">
        <w:rPr>
          <w:rFonts w:asciiTheme="minorHAnsi" w:hAnsiTheme="minorHAnsi" w:hint="eastAsia"/>
        </w:rPr>
        <w:t xml:space="preserve"> that higher cosine means a higher similarity.</w:t>
      </w:r>
    </w:p>
    <w:p w14:paraId="2DAADB04" w14:textId="3157706C" w:rsidR="00015135" w:rsidRDefault="00CF696F" w:rsidP="00CF696F">
      <w:pPr>
        <w:pStyle w:val="NormalWeb"/>
        <w:shd w:val="clear" w:color="auto" w:fill="FFFFFF"/>
        <w:spacing w:before="0" w:beforeAutospacing="0" w:after="0" w:afterAutospacing="0"/>
        <w:ind w:left="1080"/>
        <w:rPr>
          <w:rFonts w:asciiTheme="minorHAnsi" w:hAnsiTheme="minorHAnsi" w:hint="eastAsia"/>
        </w:rPr>
      </w:pPr>
      <w:r>
        <w:rPr>
          <w:rFonts w:asciiTheme="minorHAnsi" w:hAnsiTheme="minorHAnsi" w:hint="eastAsia"/>
          <w:noProof/>
        </w:rPr>
        <w:drawing>
          <wp:inline distT="0" distB="0" distL="0" distR="0" wp14:anchorId="6CA190E0" wp14:editId="74388140">
            <wp:extent cx="3482947" cy="951040"/>
            <wp:effectExtent l="0" t="0" r="0" b="0"/>
            <wp:docPr id="6" name="Picture 6" descr="../../../../Downloads/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know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143" cy="975942"/>
                    </a:xfrm>
                    <a:prstGeom prst="rect">
                      <a:avLst/>
                    </a:prstGeom>
                    <a:noFill/>
                    <a:ln>
                      <a:noFill/>
                    </a:ln>
                  </pic:spPr>
                </pic:pic>
              </a:graphicData>
            </a:graphic>
          </wp:inline>
        </w:drawing>
      </w:r>
    </w:p>
    <w:p w14:paraId="36C36099" w14:textId="2012FD26" w:rsidR="00CF696F" w:rsidRDefault="00480F3F" w:rsidP="00214C5A">
      <w:pPr>
        <w:pStyle w:val="NormalWeb"/>
        <w:numPr>
          <w:ilvl w:val="0"/>
          <w:numId w:val="11"/>
        </w:numPr>
        <w:shd w:val="clear" w:color="auto" w:fill="FFFFFF"/>
        <w:spacing w:before="0" w:beforeAutospacing="0" w:after="0" w:afterAutospacing="0"/>
        <w:rPr>
          <w:rFonts w:asciiTheme="minorHAnsi" w:hAnsiTheme="minorHAnsi" w:hint="eastAsia"/>
        </w:rPr>
      </w:pPr>
      <w:r>
        <w:rPr>
          <w:rFonts w:asciiTheme="minorHAnsi" w:hAnsiTheme="minorHAnsi"/>
        </w:rPr>
        <w:t>Making</w:t>
      </w:r>
      <w:r>
        <w:rPr>
          <w:rFonts w:asciiTheme="minorHAnsi" w:hAnsiTheme="minorHAnsi" w:hint="eastAsia"/>
        </w:rPr>
        <w:t xml:space="preserve"> Recommendations</w:t>
      </w:r>
    </w:p>
    <w:p w14:paraId="5A2A6869" w14:textId="55ABD3E3" w:rsidR="00C25F68" w:rsidRDefault="00C25F68" w:rsidP="00F008BC">
      <w:pPr>
        <w:pStyle w:val="NormalWeb"/>
        <w:shd w:val="clear" w:color="auto" w:fill="FFFFFF"/>
        <w:spacing w:before="0" w:beforeAutospacing="0" w:after="0" w:afterAutospacing="0"/>
        <w:ind w:left="1080"/>
        <w:rPr>
          <w:rFonts w:asciiTheme="minorHAnsi" w:hAnsiTheme="minorHAnsi" w:hint="eastAsia"/>
        </w:rPr>
      </w:pPr>
      <w:r w:rsidRPr="00C25F68">
        <w:rPr>
          <w:rFonts w:asciiTheme="minorHAnsi" w:hAnsiTheme="minorHAnsi"/>
        </w:rPr>
        <w:t>Based on</w:t>
      </w:r>
      <w:r w:rsidR="00F008BC">
        <w:rPr>
          <w:rFonts w:asciiTheme="minorHAnsi" w:hAnsiTheme="minorHAnsi"/>
        </w:rPr>
        <w:t xml:space="preserve"> the LSH result,</w:t>
      </w:r>
      <w:r w:rsidR="00F008BC">
        <w:rPr>
          <w:rFonts w:asciiTheme="minorHAnsi" w:hAnsiTheme="minorHAnsi" w:hint="eastAsia"/>
        </w:rPr>
        <w:t xml:space="preserve"> for every user,</w:t>
      </w:r>
      <w:r w:rsidR="00F008BC">
        <w:rPr>
          <w:rFonts w:asciiTheme="minorHAnsi" w:hAnsiTheme="minorHAnsi"/>
        </w:rPr>
        <w:t xml:space="preserve"> I sum the similarity of</w:t>
      </w:r>
      <w:r w:rsidR="00F008BC">
        <w:rPr>
          <w:rFonts w:asciiTheme="minorHAnsi" w:hAnsiTheme="minorHAnsi" w:hint="eastAsia"/>
        </w:rPr>
        <w:t xml:space="preserve"> each</w:t>
      </w:r>
      <w:r w:rsidR="00F008BC">
        <w:rPr>
          <w:rFonts w:asciiTheme="minorHAnsi" w:hAnsiTheme="minorHAnsi"/>
        </w:rPr>
        <w:t xml:space="preserve"> movie, finally</w:t>
      </w:r>
      <w:r w:rsidR="00F008BC">
        <w:rPr>
          <w:rFonts w:asciiTheme="minorHAnsi" w:hAnsiTheme="minorHAnsi" w:hint="eastAsia"/>
        </w:rPr>
        <w:t xml:space="preserve"> </w:t>
      </w:r>
      <w:r w:rsidR="00967DA6">
        <w:rPr>
          <w:rFonts w:asciiTheme="minorHAnsi" w:hAnsiTheme="minorHAnsi"/>
        </w:rPr>
        <w:t>return 5 recommendations with highest similarity</w:t>
      </w:r>
      <w:r w:rsidR="00967DA6">
        <w:rPr>
          <w:rFonts w:asciiTheme="minorHAnsi" w:hAnsiTheme="minorHAnsi" w:hint="eastAsia"/>
        </w:rPr>
        <w:t>.</w:t>
      </w:r>
    </w:p>
    <w:p w14:paraId="147A7641" w14:textId="77777777" w:rsidR="0019483A" w:rsidRDefault="0019483A" w:rsidP="00C25F68">
      <w:pPr>
        <w:pStyle w:val="NormalWeb"/>
        <w:shd w:val="clear" w:color="auto" w:fill="FFFFFF"/>
        <w:spacing w:before="0" w:beforeAutospacing="0" w:after="0" w:afterAutospacing="0"/>
        <w:ind w:left="1080"/>
        <w:rPr>
          <w:rFonts w:asciiTheme="minorHAnsi" w:hAnsiTheme="minorHAnsi" w:hint="eastAsia"/>
        </w:rPr>
      </w:pPr>
    </w:p>
    <w:p w14:paraId="391750AA" w14:textId="77777777" w:rsidR="0019483A" w:rsidRPr="00C25F68" w:rsidRDefault="0019483A" w:rsidP="00C25F68">
      <w:pPr>
        <w:pStyle w:val="NormalWeb"/>
        <w:shd w:val="clear" w:color="auto" w:fill="FFFFFF"/>
        <w:spacing w:before="0" w:beforeAutospacing="0" w:after="0" w:afterAutospacing="0"/>
        <w:ind w:left="1080"/>
        <w:rPr>
          <w:rFonts w:asciiTheme="minorHAnsi" w:hAnsiTheme="minorHAnsi" w:hint="eastAsia"/>
        </w:rPr>
      </w:pPr>
    </w:p>
    <w:p w14:paraId="2336D302" w14:textId="77777777" w:rsidR="00201862" w:rsidRDefault="00201862" w:rsidP="008A4A60">
      <w:pPr>
        <w:pStyle w:val="ListParagraph"/>
        <w:numPr>
          <w:ilvl w:val="0"/>
          <w:numId w:val="10"/>
        </w:numPr>
        <w:spacing w:after="80"/>
        <w:jc w:val="both"/>
        <w:rPr>
          <w:rFonts w:hint="eastAsia"/>
          <w:sz w:val="28"/>
          <w:lang w:eastAsia="zh-CN"/>
        </w:rPr>
      </w:pPr>
      <w:r>
        <w:rPr>
          <w:rFonts w:hint="eastAsia"/>
          <w:sz w:val="28"/>
          <w:lang w:eastAsia="zh-CN"/>
        </w:rPr>
        <w:t>Recommendation Example</w:t>
      </w:r>
    </w:p>
    <w:p w14:paraId="43490F70" w14:textId="012CA361" w:rsidR="00273847" w:rsidRPr="008858EF" w:rsidRDefault="0019483A" w:rsidP="00141EE9">
      <w:pPr>
        <w:pStyle w:val="NormalWeb"/>
        <w:shd w:val="clear" w:color="auto" w:fill="FFFFFF"/>
        <w:spacing w:before="0" w:beforeAutospacing="0" w:after="120" w:afterAutospacing="0"/>
        <w:ind w:left="360"/>
        <w:rPr>
          <w:rFonts w:asciiTheme="minorHAnsi" w:hAnsiTheme="minorHAnsi" w:hint="eastAsia"/>
        </w:rPr>
      </w:pPr>
      <w:r w:rsidRPr="008858EF">
        <w:rPr>
          <w:rFonts w:asciiTheme="minorHAnsi" w:hAnsiTheme="minorHAnsi" w:hint="eastAsia"/>
        </w:rPr>
        <w:t>For</w:t>
      </w:r>
      <w:r w:rsidR="00115E93" w:rsidRPr="008858EF">
        <w:rPr>
          <w:rFonts w:asciiTheme="minorHAnsi" w:hAnsiTheme="minorHAnsi" w:hint="eastAsia"/>
        </w:rPr>
        <w:t xml:space="preserve"> user 2, there are 22</w:t>
      </w:r>
      <w:r w:rsidR="00F008BC" w:rsidRPr="008858EF">
        <w:rPr>
          <w:rFonts w:asciiTheme="minorHAnsi" w:hAnsiTheme="minorHAnsi" w:hint="eastAsia"/>
        </w:rPr>
        <w:t xml:space="preserve"> users who have a high similarity (&gt;0.5) to </w:t>
      </w:r>
      <w:r w:rsidR="00115E93" w:rsidRPr="008858EF">
        <w:rPr>
          <w:rFonts w:asciiTheme="minorHAnsi" w:hAnsiTheme="minorHAnsi" w:hint="eastAsia"/>
        </w:rPr>
        <w:t>her/</w:t>
      </w:r>
      <w:r w:rsidR="00F008BC" w:rsidRPr="008858EF">
        <w:rPr>
          <w:rFonts w:asciiTheme="minorHAnsi" w:hAnsiTheme="minorHAnsi" w:hint="eastAsia"/>
        </w:rPr>
        <w:t>him</w:t>
      </w:r>
      <w:r w:rsidR="00B30D2D" w:rsidRPr="008858EF">
        <w:rPr>
          <w:rFonts w:asciiTheme="minorHAnsi" w:hAnsiTheme="minorHAnsi" w:hint="eastAsia"/>
        </w:rPr>
        <w:t xml:space="preserve"> and 2109</w:t>
      </w:r>
      <w:r w:rsidR="00F008BC" w:rsidRPr="008858EF">
        <w:rPr>
          <w:rFonts w:asciiTheme="minorHAnsi" w:hAnsiTheme="minorHAnsi" w:hint="eastAsia"/>
        </w:rPr>
        <w:t xml:space="preserve"> movie recommendations from their watch history</w:t>
      </w:r>
      <w:r w:rsidR="00B30D2D" w:rsidRPr="008858EF">
        <w:rPr>
          <w:rFonts w:asciiTheme="minorHAnsi" w:hAnsiTheme="minorHAnsi" w:hint="eastAsia"/>
        </w:rPr>
        <w:t>. The top 3</w:t>
      </w:r>
      <w:r w:rsidR="00D07124" w:rsidRPr="008858EF">
        <w:rPr>
          <w:rFonts w:asciiTheme="minorHAnsi" w:hAnsiTheme="minorHAnsi" w:hint="eastAsia"/>
        </w:rPr>
        <w:t xml:space="preserve"> </w:t>
      </w:r>
      <w:r w:rsidR="008858EF" w:rsidRPr="008858EF">
        <w:rPr>
          <w:rFonts w:asciiTheme="minorHAnsi" w:hAnsiTheme="minorHAnsi" w:hint="eastAsia"/>
        </w:rPr>
        <w:t>films are</w:t>
      </w:r>
      <w:r w:rsidR="00D07124" w:rsidRPr="008858EF">
        <w:rPr>
          <w:rFonts w:asciiTheme="minorHAnsi" w:hAnsiTheme="minorHAnsi" w:hint="eastAsia"/>
        </w:rPr>
        <w:t xml:space="preserve"> </w:t>
      </w:r>
      <w:r w:rsidR="008858EF" w:rsidRPr="008858EF">
        <w:rPr>
          <w:rFonts w:asciiTheme="minorHAnsi" w:hAnsiTheme="minorHAnsi"/>
        </w:rPr>
        <w:t>No.</w:t>
      </w:r>
      <w:r w:rsidR="008858EF" w:rsidRPr="008858EF">
        <w:rPr>
          <w:rFonts w:asciiTheme="minorHAnsi" w:hAnsiTheme="minorHAnsi" w:hint="eastAsia"/>
        </w:rPr>
        <w:t>466</w:t>
      </w:r>
      <w:r w:rsidR="00F008BC" w:rsidRPr="008858EF">
        <w:rPr>
          <w:rFonts w:asciiTheme="minorHAnsi" w:hAnsiTheme="minorHAnsi" w:hint="eastAsia"/>
        </w:rPr>
        <w:t>(0.34)</w:t>
      </w:r>
      <w:r w:rsidR="00D07124" w:rsidRPr="008858EF">
        <w:rPr>
          <w:rFonts w:asciiTheme="minorHAnsi" w:hAnsiTheme="minorHAnsi" w:hint="eastAsia"/>
        </w:rPr>
        <w:t xml:space="preserve">, </w:t>
      </w:r>
      <w:r w:rsidR="008858EF" w:rsidRPr="008858EF">
        <w:rPr>
          <w:rFonts w:asciiTheme="minorHAnsi" w:hAnsiTheme="minorHAnsi"/>
        </w:rPr>
        <w:t>No.1022</w:t>
      </w:r>
      <w:r w:rsidR="00F008BC" w:rsidRPr="008858EF">
        <w:rPr>
          <w:rFonts w:asciiTheme="minorHAnsi" w:hAnsiTheme="minorHAnsi" w:hint="eastAsia"/>
        </w:rPr>
        <w:t>(</w:t>
      </w:r>
      <w:r w:rsidR="00A2133F" w:rsidRPr="008858EF">
        <w:rPr>
          <w:rFonts w:asciiTheme="minorHAnsi" w:hAnsiTheme="minorHAnsi" w:hint="eastAsia"/>
        </w:rPr>
        <w:t>0.21</w:t>
      </w:r>
      <w:r w:rsidR="00F008BC" w:rsidRPr="008858EF">
        <w:rPr>
          <w:rFonts w:asciiTheme="minorHAnsi" w:hAnsiTheme="minorHAnsi" w:hint="eastAsia"/>
        </w:rPr>
        <w:t>)</w:t>
      </w:r>
      <w:r w:rsidR="00D07124" w:rsidRPr="008858EF">
        <w:rPr>
          <w:rFonts w:asciiTheme="minorHAnsi" w:hAnsiTheme="minorHAnsi" w:hint="eastAsia"/>
        </w:rPr>
        <w:t xml:space="preserve"> and</w:t>
      </w:r>
      <w:r w:rsidR="00F008BC" w:rsidRPr="008858EF">
        <w:rPr>
          <w:rFonts w:asciiTheme="minorHAnsi" w:hAnsiTheme="minorHAnsi" w:hint="eastAsia"/>
        </w:rPr>
        <w:t xml:space="preserve"> </w:t>
      </w:r>
      <w:r w:rsidR="008858EF" w:rsidRPr="008858EF">
        <w:rPr>
          <w:rFonts w:asciiTheme="minorHAnsi" w:hAnsiTheme="minorHAnsi"/>
        </w:rPr>
        <w:t>No.</w:t>
      </w:r>
      <w:r w:rsidR="008858EF" w:rsidRPr="008858EF">
        <w:rPr>
          <w:rFonts w:asciiTheme="minorHAnsi" w:hAnsiTheme="minorHAnsi" w:hint="eastAsia"/>
        </w:rPr>
        <w:t>1020</w:t>
      </w:r>
      <w:r w:rsidR="00F008BC" w:rsidRPr="008858EF">
        <w:rPr>
          <w:rFonts w:asciiTheme="minorHAnsi" w:hAnsiTheme="minorHAnsi" w:hint="eastAsia"/>
        </w:rPr>
        <w:t>(</w:t>
      </w:r>
      <w:r w:rsidR="00A2133F" w:rsidRPr="008858EF">
        <w:rPr>
          <w:rFonts w:asciiTheme="minorHAnsi" w:hAnsiTheme="minorHAnsi" w:hint="eastAsia"/>
        </w:rPr>
        <w:t>0.21</w:t>
      </w:r>
      <w:r w:rsidR="00F008BC" w:rsidRPr="008858EF">
        <w:rPr>
          <w:rFonts w:asciiTheme="minorHAnsi" w:hAnsiTheme="minorHAnsi" w:hint="eastAsia"/>
        </w:rPr>
        <w:t>).</w:t>
      </w:r>
    </w:p>
    <w:p w14:paraId="00769348" w14:textId="77777777" w:rsidR="00CD4BB9" w:rsidRPr="00CD4BB9" w:rsidRDefault="00CD4BB9" w:rsidP="008A4A60">
      <w:pPr>
        <w:pStyle w:val="ListParagraph"/>
        <w:numPr>
          <w:ilvl w:val="0"/>
          <w:numId w:val="5"/>
        </w:numPr>
        <w:spacing w:line="360" w:lineRule="auto"/>
        <w:jc w:val="both"/>
        <w:rPr>
          <w:sz w:val="28"/>
          <w:lang w:eastAsia="zh-CN"/>
        </w:rPr>
      </w:pPr>
      <w:r w:rsidRPr="00CD4BB9">
        <w:rPr>
          <w:rFonts w:hint="eastAsia"/>
          <w:sz w:val="28"/>
          <w:lang w:eastAsia="zh-CN"/>
        </w:rPr>
        <w:t>Project Summary</w:t>
      </w:r>
    </w:p>
    <w:p w14:paraId="61B282CA" w14:textId="0CB57152" w:rsidR="0007763D" w:rsidRDefault="00141EE9" w:rsidP="00141EE9">
      <w:pPr>
        <w:ind w:left="360"/>
        <w:rPr>
          <w:rFonts w:hint="eastAsia"/>
          <w:lang w:eastAsia="zh-CN"/>
        </w:rPr>
      </w:pPr>
      <w:r>
        <w:rPr>
          <w:rFonts w:hint="eastAsia"/>
          <w:lang w:eastAsia="zh-CN"/>
        </w:rPr>
        <w:t xml:space="preserve">Although </w:t>
      </w:r>
      <w:r>
        <w:rPr>
          <w:lang w:eastAsia="zh-CN"/>
        </w:rPr>
        <w:t>this</w:t>
      </w:r>
      <w:r>
        <w:rPr>
          <w:rFonts w:hint="eastAsia"/>
          <w:lang w:eastAsia="zh-CN"/>
        </w:rPr>
        <w:t xml:space="preserve"> recommender can offer advice on next watch, the performance is not good enough. For the next step, content based filtering should be included as it always shows</w:t>
      </w:r>
      <w:r w:rsidR="005C73DD">
        <w:rPr>
          <w:rFonts w:hint="eastAsia"/>
          <w:lang w:eastAsia="zh-CN"/>
        </w:rPr>
        <w:t xml:space="preserve"> a </w:t>
      </w:r>
      <w:r>
        <w:rPr>
          <w:rFonts w:hint="eastAsia"/>
          <w:lang w:eastAsia="zh-CN"/>
        </w:rPr>
        <w:t>good accuracy.</w:t>
      </w:r>
    </w:p>
    <w:p w14:paraId="4C63FB06" w14:textId="77777777" w:rsidR="0007763D" w:rsidRDefault="0007763D" w:rsidP="00AC196A">
      <w:pPr>
        <w:pStyle w:val="ListParagraph"/>
        <w:rPr>
          <w:lang w:eastAsia="zh-CN"/>
        </w:rPr>
      </w:pPr>
    </w:p>
    <w:p w14:paraId="57158D5A" w14:textId="77777777" w:rsidR="00AC196A" w:rsidRPr="00CF11FF" w:rsidRDefault="00AC196A" w:rsidP="00AC196A">
      <w:pPr>
        <w:rPr>
          <w:lang w:eastAsia="zh-CN"/>
        </w:rPr>
      </w:pPr>
      <w:bookmarkStart w:id="0" w:name="_GoBack"/>
      <w:bookmarkEnd w:id="0"/>
    </w:p>
    <w:sectPr w:rsidR="00AC196A" w:rsidRPr="00CF11FF" w:rsidSect="00B2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1170"/>
    <w:multiLevelType w:val="hybridMultilevel"/>
    <w:tmpl w:val="E0B6411A"/>
    <w:lvl w:ilvl="0" w:tplc="0F407CA4">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665FB"/>
    <w:multiLevelType w:val="hybridMultilevel"/>
    <w:tmpl w:val="C59EE922"/>
    <w:lvl w:ilvl="0" w:tplc="51F22D72">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8759F"/>
    <w:multiLevelType w:val="hybridMultilevel"/>
    <w:tmpl w:val="219E2572"/>
    <w:lvl w:ilvl="0" w:tplc="0F407CA4">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F2677"/>
    <w:multiLevelType w:val="hybridMultilevel"/>
    <w:tmpl w:val="173262AE"/>
    <w:lvl w:ilvl="0" w:tplc="80E69380">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94C9A"/>
    <w:multiLevelType w:val="multilevel"/>
    <w:tmpl w:val="D28277BE"/>
    <w:lvl w:ilvl="0">
      <w:numFmt w:val="bullet"/>
      <w:lvlText w:val="-"/>
      <w:lvlJc w:val="left"/>
      <w:pPr>
        <w:ind w:left="720" w:hanging="360"/>
      </w:pPr>
      <w:rPr>
        <w:rFonts w:ascii="Calibri" w:eastAsia="宋体" w:hAnsi="Calibri"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1007ED"/>
    <w:multiLevelType w:val="multilevel"/>
    <w:tmpl w:val="7B1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5C44EF"/>
    <w:multiLevelType w:val="hybridMultilevel"/>
    <w:tmpl w:val="819825F6"/>
    <w:lvl w:ilvl="0" w:tplc="3056D29E">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1704C"/>
    <w:multiLevelType w:val="hybridMultilevel"/>
    <w:tmpl w:val="2BC0A9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A2010F"/>
    <w:multiLevelType w:val="multilevel"/>
    <w:tmpl w:val="B73C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210A10"/>
    <w:multiLevelType w:val="hybridMultilevel"/>
    <w:tmpl w:val="6BD8B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E2770"/>
    <w:multiLevelType w:val="hybridMultilevel"/>
    <w:tmpl w:val="59940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6"/>
  </w:num>
  <w:num w:numId="4">
    <w:abstractNumId w:val="2"/>
  </w:num>
  <w:num w:numId="5">
    <w:abstractNumId w:val="9"/>
  </w:num>
  <w:num w:numId="6">
    <w:abstractNumId w:val="1"/>
  </w:num>
  <w:num w:numId="7">
    <w:abstractNumId w:val="4"/>
  </w:num>
  <w:num w:numId="8">
    <w:abstractNumId w:val="5"/>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FF"/>
    <w:rsid w:val="00015135"/>
    <w:rsid w:val="00017F9B"/>
    <w:rsid w:val="00057A15"/>
    <w:rsid w:val="0007763D"/>
    <w:rsid w:val="00093302"/>
    <w:rsid w:val="000948B6"/>
    <w:rsid w:val="00102A66"/>
    <w:rsid w:val="00115E93"/>
    <w:rsid w:val="00141EE9"/>
    <w:rsid w:val="0019483A"/>
    <w:rsid w:val="001963A1"/>
    <w:rsid w:val="00201862"/>
    <w:rsid w:val="00214C5A"/>
    <w:rsid w:val="0021553B"/>
    <w:rsid w:val="00273847"/>
    <w:rsid w:val="002F0A90"/>
    <w:rsid w:val="00322E28"/>
    <w:rsid w:val="00360BE4"/>
    <w:rsid w:val="00376EAD"/>
    <w:rsid w:val="00437AC9"/>
    <w:rsid w:val="00480F3F"/>
    <w:rsid w:val="0051280F"/>
    <w:rsid w:val="005276D2"/>
    <w:rsid w:val="00576216"/>
    <w:rsid w:val="005832E4"/>
    <w:rsid w:val="005C73DD"/>
    <w:rsid w:val="005D21FE"/>
    <w:rsid w:val="005F3622"/>
    <w:rsid w:val="00655496"/>
    <w:rsid w:val="00684442"/>
    <w:rsid w:val="00685256"/>
    <w:rsid w:val="00686771"/>
    <w:rsid w:val="006B6CDA"/>
    <w:rsid w:val="006C5415"/>
    <w:rsid w:val="006E79A0"/>
    <w:rsid w:val="00796F8E"/>
    <w:rsid w:val="007C54BA"/>
    <w:rsid w:val="008811B9"/>
    <w:rsid w:val="008858EF"/>
    <w:rsid w:val="00891C1E"/>
    <w:rsid w:val="008A4A60"/>
    <w:rsid w:val="009466A3"/>
    <w:rsid w:val="00946E57"/>
    <w:rsid w:val="00967DA6"/>
    <w:rsid w:val="009A05A7"/>
    <w:rsid w:val="009A7E5C"/>
    <w:rsid w:val="009B221E"/>
    <w:rsid w:val="00A2133F"/>
    <w:rsid w:val="00A34D7B"/>
    <w:rsid w:val="00A770D1"/>
    <w:rsid w:val="00A87438"/>
    <w:rsid w:val="00AC196A"/>
    <w:rsid w:val="00B240B3"/>
    <w:rsid w:val="00B25CC6"/>
    <w:rsid w:val="00B30D2D"/>
    <w:rsid w:val="00B327AF"/>
    <w:rsid w:val="00B33027"/>
    <w:rsid w:val="00BE5E9D"/>
    <w:rsid w:val="00C00CFD"/>
    <w:rsid w:val="00C25F68"/>
    <w:rsid w:val="00C87DE5"/>
    <w:rsid w:val="00CA65D9"/>
    <w:rsid w:val="00CB1738"/>
    <w:rsid w:val="00CB580F"/>
    <w:rsid w:val="00CC082C"/>
    <w:rsid w:val="00CD4BB9"/>
    <w:rsid w:val="00CE321D"/>
    <w:rsid w:val="00CF11FF"/>
    <w:rsid w:val="00CF3B30"/>
    <w:rsid w:val="00CF696F"/>
    <w:rsid w:val="00D07124"/>
    <w:rsid w:val="00D14682"/>
    <w:rsid w:val="00DC20A3"/>
    <w:rsid w:val="00DC718B"/>
    <w:rsid w:val="00E629BD"/>
    <w:rsid w:val="00ED58B9"/>
    <w:rsid w:val="00F008BC"/>
    <w:rsid w:val="00F4592D"/>
    <w:rsid w:val="00F543A3"/>
    <w:rsid w:val="00F9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6F8E"/>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next w:val="Normal"/>
    <w:link w:val="Heading2Char"/>
    <w:uiPriority w:val="9"/>
    <w:semiHidden/>
    <w:unhideWhenUsed/>
    <w:qFormat/>
    <w:rsid w:val="006554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6F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F11FF"/>
    <w:rPr>
      <w:rFonts w:ascii="Helvetica" w:hAnsi="Helvetica" w:cs="Times New Roman"/>
      <w:sz w:val="17"/>
      <w:szCs w:val="17"/>
      <w:lang w:eastAsia="zh-CN"/>
    </w:rPr>
  </w:style>
  <w:style w:type="character" w:customStyle="1" w:styleId="s1">
    <w:name w:val="s1"/>
    <w:basedOn w:val="DefaultParagraphFont"/>
    <w:rsid w:val="00CF11FF"/>
    <w:rPr>
      <w:rFonts w:ascii="Helvetica" w:hAnsi="Helvetica" w:hint="default"/>
      <w:sz w:val="18"/>
      <w:szCs w:val="18"/>
    </w:rPr>
  </w:style>
  <w:style w:type="character" w:customStyle="1" w:styleId="apple-converted-space">
    <w:name w:val="apple-converted-space"/>
    <w:basedOn w:val="DefaultParagraphFont"/>
    <w:rsid w:val="0051280F"/>
  </w:style>
  <w:style w:type="character" w:customStyle="1" w:styleId="crsid">
    <w:name w:val="crsid"/>
    <w:basedOn w:val="DefaultParagraphFont"/>
    <w:rsid w:val="0051280F"/>
  </w:style>
  <w:style w:type="character" w:customStyle="1" w:styleId="crstitl">
    <w:name w:val="crstitl"/>
    <w:basedOn w:val="DefaultParagraphFont"/>
    <w:rsid w:val="0051280F"/>
  </w:style>
  <w:style w:type="character" w:customStyle="1" w:styleId="Heading1Char">
    <w:name w:val="Heading 1 Char"/>
    <w:basedOn w:val="DefaultParagraphFont"/>
    <w:link w:val="Heading1"/>
    <w:uiPriority w:val="9"/>
    <w:rsid w:val="00796F8E"/>
    <w:rPr>
      <w:rFonts w:ascii="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796F8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6F8E"/>
    <w:rPr>
      <w:color w:val="0000FF"/>
      <w:u w:val="single"/>
    </w:rPr>
  </w:style>
  <w:style w:type="character" w:customStyle="1" w:styleId="text-size-heading">
    <w:name w:val="text-size-heading"/>
    <w:basedOn w:val="DefaultParagraphFont"/>
    <w:rsid w:val="002F0A90"/>
  </w:style>
  <w:style w:type="paragraph" w:customStyle="1" w:styleId="instructor-name">
    <w:name w:val="instructor-name"/>
    <w:basedOn w:val="Normal"/>
    <w:rsid w:val="00576216"/>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AC196A"/>
    <w:pPr>
      <w:ind w:left="720"/>
      <w:contextualSpacing/>
    </w:pPr>
  </w:style>
  <w:style w:type="character" w:styleId="Strong">
    <w:name w:val="Strong"/>
    <w:basedOn w:val="DefaultParagraphFont"/>
    <w:uiPriority w:val="22"/>
    <w:qFormat/>
    <w:rsid w:val="00C00CFD"/>
    <w:rPr>
      <w:b/>
      <w:bCs/>
    </w:rPr>
  </w:style>
  <w:style w:type="character" w:styleId="Emphasis">
    <w:name w:val="Emphasis"/>
    <w:basedOn w:val="DefaultParagraphFont"/>
    <w:uiPriority w:val="20"/>
    <w:qFormat/>
    <w:rsid w:val="00C00CFD"/>
    <w:rPr>
      <w:i/>
      <w:iCs/>
    </w:rPr>
  </w:style>
  <w:style w:type="character" w:customStyle="1" w:styleId="Heading2Char">
    <w:name w:val="Heading 2 Char"/>
    <w:basedOn w:val="DefaultParagraphFont"/>
    <w:link w:val="Heading2"/>
    <w:uiPriority w:val="9"/>
    <w:semiHidden/>
    <w:rsid w:val="0065549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84442"/>
    <w:rPr>
      <w:color w:val="954F72" w:themeColor="followedHyperlink"/>
      <w:u w:val="single"/>
    </w:rPr>
  </w:style>
  <w:style w:type="paragraph" w:styleId="NormalWeb">
    <w:name w:val="Normal (Web)"/>
    <w:basedOn w:val="Normal"/>
    <w:uiPriority w:val="99"/>
    <w:unhideWhenUsed/>
    <w:rsid w:val="006E79A0"/>
    <w:pPr>
      <w:spacing w:before="100" w:beforeAutospacing="1" w:after="100" w:afterAutospacing="1"/>
    </w:pPr>
    <w:rPr>
      <w:rFonts w:ascii="Times New Roman" w:hAnsi="Times New Roman" w:cs="Times New Roman"/>
      <w:lang w:eastAsia="zh-CN"/>
    </w:rPr>
  </w:style>
  <w:style w:type="table" w:styleId="TableGrid">
    <w:name w:val="Table Grid"/>
    <w:basedOn w:val="TableNormal"/>
    <w:uiPriority w:val="39"/>
    <w:rsid w:val="00F45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57A15"/>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2">
    <w:name w:val="p2"/>
    <w:basedOn w:val="Normal"/>
    <w:rsid w:val="00480F3F"/>
    <w:pPr>
      <w:spacing w:before="2"/>
      <w:ind w:left="1053"/>
    </w:pPr>
    <w:rPr>
      <w:rFonts w:ascii="Calibri" w:hAnsi="Calibri" w:cs="Times New Roman"/>
      <w:sz w:val="48"/>
      <w:szCs w:val="48"/>
      <w:lang w:eastAsia="zh-CN"/>
    </w:rPr>
  </w:style>
  <w:style w:type="paragraph" w:styleId="HTMLPreformatted">
    <w:name w:val="HTML Preformatted"/>
    <w:basedOn w:val="Normal"/>
    <w:link w:val="HTMLPreformattedChar"/>
    <w:uiPriority w:val="99"/>
    <w:semiHidden/>
    <w:unhideWhenUsed/>
    <w:rsid w:val="0027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73847"/>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4710">
      <w:bodyDiv w:val="1"/>
      <w:marLeft w:val="0"/>
      <w:marRight w:val="0"/>
      <w:marTop w:val="0"/>
      <w:marBottom w:val="0"/>
      <w:divBdr>
        <w:top w:val="none" w:sz="0" w:space="0" w:color="auto"/>
        <w:left w:val="none" w:sz="0" w:space="0" w:color="auto"/>
        <w:bottom w:val="none" w:sz="0" w:space="0" w:color="auto"/>
        <w:right w:val="none" w:sz="0" w:space="0" w:color="auto"/>
      </w:divBdr>
    </w:div>
    <w:div w:id="90514058">
      <w:bodyDiv w:val="1"/>
      <w:marLeft w:val="0"/>
      <w:marRight w:val="0"/>
      <w:marTop w:val="0"/>
      <w:marBottom w:val="0"/>
      <w:divBdr>
        <w:top w:val="none" w:sz="0" w:space="0" w:color="auto"/>
        <w:left w:val="none" w:sz="0" w:space="0" w:color="auto"/>
        <w:bottom w:val="none" w:sz="0" w:space="0" w:color="auto"/>
        <w:right w:val="none" w:sz="0" w:space="0" w:color="auto"/>
      </w:divBdr>
    </w:div>
    <w:div w:id="240068165">
      <w:bodyDiv w:val="1"/>
      <w:marLeft w:val="0"/>
      <w:marRight w:val="0"/>
      <w:marTop w:val="0"/>
      <w:marBottom w:val="0"/>
      <w:divBdr>
        <w:top w:val="none" w:sz="0" w:space="0" w:color="auto"/>
        <w:left w:val="none" w:sz="0" w:space="0" w:color="auto"/>
        <w:bottom w:val="none" w:sz="0" w:space="0" w:color="auto"/>
        <w:right w:val="none" w:sz="0" w:space="0" w:color="auto"/>
      </w:divBdr>
      <w:divsChild>
        <w:div w:id="594870967">
          <w:marLeft w:val="0"/>
          <w:marRight w:val="0"/>
          <w:marTop w:val="0"/>
          <w:marBottom w:val="0"/>
          <w:divBdr>
            <w:top w:val="none" w:sz="0" w:space="0" w:color="auto"/>
            <w:left w:val="none" w:sz="0" w:space="0" w:color="auto"/>
            <w:bottom w:val="none" w:sz="0" w:space="0" w:color="auto"/>
            <w:right w:val="none" w:sz="0" w:space="0" w:color="auto"/>
          </w:divBdr>
          <w:divsChild>
            <w:div w:id="199896979">
              <w:marLeft w:val="0"/>
              <w:marRight w:val="0"/>
              <w:marTop w:val="240"/>
              <w:marBottom w:val="0"/>
              <w:divBdr>
                <w:top w:val="none" w:sz="0" w:space="0" w:color="auto"/>
                <w:left w:val="none" w:sz="0" w:space="0" w:color="auto"/>
                <w:bottom w:val="none" w:sz="0" w:space="0" w:color="auto"/>
                <w:right w:val="none" w:sz="0" w:space="0" w:color="auto"/>
              </w:divBdr>
              <w:divsChild>
                <w:div w:id="1016544007">
                  <w:marLeft w:val="0"/>
                  <w:marRight w:val="0"/>
                  <w:marTop w:val="0"/>
                  <w:marBottom w:val="0"/>
                  <w:divBdr>
                    <w:top w:val="none" w:sz="0" w:space="0" w:color="auto"/>
                    <w:left w:val="none" w:sz="0" w:space="0" w:color="auto"/>
                    <w:bottom w:val="none" w:sz="0" w:space="0" w:color="auto"/>
                    <w:right w:val="none" w:sz="0" w:space="0" w:color="auto"/>
                  </w:divBdr>
                  <w:divsChild>
                    <w:div w:id="1322509">
                      <w:marLeft w:val="0"/>
                      <w:marRight w:val="0"/>
                      <w:marTop w:val="0"/>
                      <w:marBottom w:val="0"/>
                      <w:divBdr>
                        <w:top w:val="none" w:sz="0" w:space="0" w:color="auto"/>
                        <w:left w:val="none" w:sz="0" w:space="0" w:color="auto"/>
                        <w:bottom w:val="none" w:sz="0" w:space="0" w:color="auto"/>
                        <w:right w:val="none" w:sz="0" w:space="0" w:color="auto"/>
                      </w:divBdr>
                      <w:divsChild>
                        <w:div w:id="198804609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227103173">
          <w:marLeft w:val="0"/>
          <w:marRight w:val="0"/>
          <w:marTop w:val="0"/>
          <w:marBottom w:val="0"/>
          <w:divBdr>
            <w:top w:val="none" w:sz="0" w:space="0" w:color="auto"/>
            <w:left w:val="none" w:sz="0" w:space="0" w:color="auto"/>
            <w:bottom w:val="none" w:sz="0" w:space="0" w:color="auto"/>
            <w:right w:val="none" w:sz="0" w:space="0" w:color="auto"/>
          </w:divBdr>
          <w:divsChild>
            <w:div w:id="390152148">
              <w:marLeft w:val="0"/>
              <w:marRight w:val="0"/>
              <w:marTop w:val="240"/>
              <w:marBottom w:val="0"/>
              <w:divBdr>
                <w:top w:val="none" w:sz="0" w:space="0" w:color="auto"/>
                <w:left w:val="none" w:sz="0" w:space="0" w:color="auto"/>
                <w:bottom w:val="none" w:sz="0" w:space="0" w:color="auto"/>
                <w:right w:val="none" w:sz="0" w:space="0" w:color="auto"/>
              </w:divBdr>
              <w:divsChild>
                <w:div w:id="121533869">
                  <w:marLeft w:val="0"/>
                  <w:marRight w:val="0"/>
                  <w:marTop w:val="0"/>
                  <w:marBottom w:val="0"/>
                  <w:divBdr>
                    <w:top w:val="none" w:sz="0" w:space="0" w:color="auto"/>
                    <w:left w:val="none" w:sz="0" w:space="0" w:color="auto"/>
                    <w:bottom w:val="none" w:sz="0" w:space="0" w:color="auto"/>
                    <w:right w:val="none" w:sz="0" w:space="0" w:color="auto"/>
                  </w:divBdr>
                  <w:divsChild>
                    <w:div w:id="1600092669">
                      <w:marLeft w:val="0"/>
                      <w:marRight w:val="0"/>
                      <w:marTop w:val="0"/>
                      <w:marBottom w:val="0"/>
                      <w:divBdr>
                        <w:top w:val="none" w:sz="0" w:space="0" w:color="auto"/>
                        <w:left w:val="none" w:sz="0" w:space="0" w:color="auto"/>
                        <w:bottom w:val="none" w:sz="0" w:space="0" w:color="auto"/>
                        <w:right w:val="none" w:sz="0" w:space="0" w:color="auto"/>
                      </w:divBdr>
                      <w:divsChild>
                        <w:div w:id="99086328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141800405">
          <w:marLeft w:val="0"/>
          <w:marRight w:val="0"/>
          <w:marTop w:val="0"/>
          <w:marBottom w:val="0"/>
          <w:divBdr>
            <w:top w:val="none" w:sz="0" w:space="0" w:color="auto"/>
            <w:left w:val="none" w:sz="0" w:space="0" w:color="auto"/>
            <w:bottom w:val="none" w:sz="0" w:space="0" w:color="auto"/>
            <w:right w:val="none" w:sz="0" w:space="0" w:color="auto"/>
          </w:divBdr>
          <w:divsChild>
            <w:div w:id="1097018476">
              <w:marLeft w:val="0"/>
              <w:marRight w:val="0"/>
              <w:marTop w:val="240"/>
              <w:marBottom w:val="0"/>
              <w:divBdr>
                <w:top w:val="none" w:sz="0" w:space="0" w:color="auto"/>
                <w:left w:val="none" w:sz="0" w:space="0" w:color="auto"/>
                <w:bottom w:val="none" w:sz="0" w:space="0" w:color="auto"/>
                <w:right w:val="none" w:sz="0" w:space="0" w:color="auto"/>
              </w:divBdr>
              <w:divsChild>
                <w:div w:id="523444825">
                  <w:marLeft w:val="0"/>
                  <w:marRight w:val="0"/>
                  <w:marTop w:val="0"/>
                  <w:marBottom w:val="0"/>
                  <w:divBdr>
                    <w:top w:val="none" w:sz="0" w:space="0" w:color="auto"/>
                    <w:left w:val="none" w:sz="0" w:space="0" w:color="auto"/>
                    <w:bottom w:val="none" w:sz="0" w:space="0" w:color="auto"/>
                    <w:right w:val="none" w:sz="0" w:space="0" w:color="auto"/>
                  </w:divBdr>
                  <w:divsChild>
                    <w:div w:id="236941134">
                      <w:marLeft w:val="0"/>
                      <w:marRight w:val="0"/>
                      <w:marTop w:val="0"/>
                      <w:marBottom w:val="0"/>
                      <w:divBdr>
                        <w:top w:val="none" w:sz="0" w:space="0" w:color="auto"/>
                        <w:left w:val="none" w:sz="0" w:space="0" w:color="auto"/>
                        <w:bottom w:val="none" w:sz="0" w:space="0" w:color="auto"/>
                        <w:right w:val="none" w:sz="0" w:space="0" w:color="auto"/>
                      </w:divBdr>
                      <w:divsChild>
                        <w:div w:id="819200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sChild>
    </w:div>
    <w:div w:id="248734804">
      <w:bodyDiv w:val="1"/>
      <w:marLeft w:val="0"/>
      <w:marRight w:val="0"/>
      <w:marTop w:val="0"/>
      <w:marBottom w:val="0"/>
      <w:divBdr>
        <w:top w:val="none" w:sz="0" w:space="0" w:color="auto"/>
        <w:left w:val="none" w:sz="0" w:space="0" w:color="auto"/>
        <w:bottom w:val="none" w:sz="0" w:space="0" w:color="auto"/>
        <w:right w:val="none" w:sz="0" w:space="0" w:color="auto"/>
      </w:divBdr>
    </w:div>
    <w:div w:id="429664153">
      <w:bodyDiv w:val="1"/>
      <w:marLeft w:val="0"/>
      <w:marRight w:val="0"/>
      <w:marTop w:val="0"/>
      <w:marBottom w:val="0"/>
      <w:divBdr>
        <w:top w:val="none" w:sz="0" w:space="0" w:color="auto"/>
        <w:left w:val="none" w:sz="0" w:space="0" w:color="auto"/>
        <w:bottom w:val="none" w:sz="0" w:space="0" w:color="auto"/>
        <w:right w:val="none" w:sz="0" w:space="0" w:color="auto"/>
      </w:divBdr>
    </w:div>
    <w:div w:id="441530816">
      <w:bodyDiv w:val="1"/>
      <w:marLeft w:val="0"/>
      <w:marRight w:val="0"/>
      <w:marTop w:val="0"/>
      <w:marBottom w:val="0"/>
      <w:divBdr>
        <w:top w:val="none" w:sz="0" w:space="0" w:color="auto"/>
        <w:left w:val="none" w:sz="0" w:space="0" w:color="auto"/>
        <w:bottom w:val="none" w:sz="0" w:space="0" w:color="auto"/>
        <w:right w:val="none" w:sz="0" w:space="0" w:color="auto"/>
      </w:divBdr>
    </w:div>
    <w:div w:id="504707899">
      <w:bodyDiv w:val="1"/>
      <w:marLeft w:val="0"/>
      <w:marRight w:val="0"/>
      <w:marTop w:val="0"/>
      <w:marBottom w:val="0"/>
      <w:divBdr>
        <w:top w:val="none" w:sz="0" w:space="0" w:color="auto"/>
        <w:left w:val="none" w:sz="0" w:space="0" w:color="auto"/>
        <w:bottom w:val="none" w:sz="0" w:space="0" w:color="auto"/>
        <w:right w:val="none" w:sz="0" w:space="0" w:color="auto"/>
      </w:divBdr>
    </w:div>
    <w:div w:id="724374553">
      <w:bodyDiv w:val="1"/>
      <w:marLeft w:val="0"/>
      <w:marRight w:val="0"/>
      <w:marTop w:val="0"/>
      <w:marBottom w:val="0"/>
      <w:divBdr>
        <w:top w:val="none" w:sz="0" w:space="0" w:color="auto"/>
        <w:left w:val="none" w:sz="0" w:space="0" w:color="auto"/>
        <w:bottom w:val="none" w:sz="0" w:space="0" w:color="auto"/>
        <w:right w:val="none" w:sz="0" w:space="0" w:color="auto"/>
      </w:divBdr>
    </w:div>
    <w:div w:id="790635389">
      <w:bodyDiv w:val="1"/>
      <w:marLeft w:val="0"/>
      <w:marRight w:val="0"/>
      <w:marTop w:val="0"/>
      <w:marBottom w:val="0"/>
      <w:divBdr>
        <w:top w:val="none" w:sz="0" w:space="0" w:color="auto"/>
        <w:left w:val="none" w:sz="0" w:space="0" w:color="auto"/>
        <w:bottom w:val="none" w:sz="0" w:space="0" w:color="auto"/>
        <w:right w:val="none" w:sz="0" w:space="0" w:color="auto"/>
      </w:divBdr>
    </w:div>
    <w:div w:id="873469559">
      <w:bodyDiv w:val="1"/>
      <w:marLeft w:val="0"/>
      <w:marRight w:val="0"/>
      <w:marTop w:val="0"/>
      <w:marBottom w:val="0"/>
      <w:divBdr>
        <w:top w:val="none" w:sz="0" w:space="0" w:color="auto"/>
        <w:left w:val="none" w:sz="0" w:space="0" w:color="auto"/>
        <w:bottom w:val="none" w:sz="0" w:space="0" w:color="auto"/>
        <w:right w:val="none" w:sz="0" w:space="0" w:color="auto"/>
      </w:divBdr>
    </w:div>
    <w:div w:id="890116772">
      <w:bodyDiv w:val="1"/>
      <w:marLeft w:val="0"/>
      <w:marRight w:val="0"/>
      <w:marTop w:val="0"/>
      <w:marBottom w:val="0"/>
      <w:divBdr>
        <w:top w:val="none" w:sz="0" w:space="0" w:color="auto"/>
        <w:left w:val="none" w:sz="0" w:space="0" w:color="auto"/>
        <w:bottom w:val="none" w:sz="0" w:space="0" w:color="auto"/>
        <w:right w:val="none" w:sz="0" w:space="0" w:color="auto"/>
      </w:divBdr>
    </w:div>
    <w:div w:id="1106852108">
      <w:bodyDiv w:val="1"/>
      <w:marLeft w:val="0"/>
      <w:marRight w:val="0"/>
      <w:marTop w:val="0"/>
      <w:marBottom w:val="0"/>
      <w:divBdr>
        <w:top w:val="none" w:sz="0" w:space="0" w:color="auto"/>
        <w:left w:val="none" w:sz="0" w:space="0" w:color="auto"/>
        <w:bottom w:val="none" w:sz="0" w:space="0" w:color="auto"/>
        <w:right w:val="none" w:sz="0" w:space="0" w:color="auto"/>
      </w:divBdr>
    </w:div>
    <w:div w:id="1125276687">
      <w:bodyDiv w:val="1"/>
      <w:marLeft w:val="0"/>
      <w:marRight w:val="0"/>
      <w:marTop w:val="0"/>
      <w:marBottom w:val="0"/>
      <w:divBdr>
        <w:top w:val="none" w:sz="0" w:space="0" w:color="auto"/>
        <w:left w:val="none" w:sz="0" w:space="0" w:color="auto"/>
        <w:bottom w:val="none" w:sz="0" w:space="0" w:color="auto"/>
        <w:right w:val="none" w:sz="0" w:space="0" w:color="auto"/>
      </w:divBdr>
      <w:divsChild>
        <w:div w:id="208034063">
          <w:marLeft w:val="0"/>
          <w:marRight w:val="300"/>
          <w:marTop w:val="75"/>
          <w:marBottom w:val="0"/>
          <w:divBdr>
            <w:top w:val="none" w:sz="0" w:space="0" w:color="auto"/>
            <w:left w:val="none" w:sz="0" w:space="0" w:color="auto"/>
            <w:bottom w:val="none" w:sz="0" w:space="0" w:color="auto"/>
            <w:right w:val="none" w:sz="0" w:space="0" w:color="auto"/>
          </w:divBdr>
          <w:divsChild>
            <w:div w:id="1746872823">
              <w:marLeft w:val="0"/>
              <w:marRight w:val="0"/>
              <w:marTop w:val="0"/>
              <w:marBottom w:val="0"/>
              <w:divBdr>
                <w:top w:val="none" w:sz="0" w:space="0" w:color="auto"/>
                <w:left w:val="none" w:sz="0" w:space="0" w:color="auto"/>
                <w:bottom w:val="none" w:sz="0" w:space="0" w:color="auto"/>
                <w:right w:val="none" w:sz="0" w:space="0" w:color="auto"/>
              </w:divBdr>
            </w:div>
          </w:divsChild>
        </w:div>
        <w:div w:id="1913345220">
          <w:marLeft w:val="0"/>
          <w:marRight w:val="300"/>
          <w:marTop w:val="75"/>
          <w:marBottom w:val="0"/>
          <w:divBdr>
            <w:top w:val="none" w:sz="0" w:space="0" w:color="auto"/>
            <w:left w:val="none" w:sz="0" w:space="0" w:color="auto"/>
            <w:bottom w:val="none" w:sz="0" w:space="0" w:color="auto"/>
            <w:right w:val="none" w:sz="0" w:space="0" w:color="auto"/>
          </w:divBdr>
          <w:divsChild>
            <w:div w:id="1076589015">
              <w:marLeft w:val="0"/>
              <w:marRight w:val="0"/>
              <w:marTop w:val="0"/>
              <w:marBottom w:val="0"/>
              <w:divBdr>
                <w:top w:val="none" w:sz="0" w:space="0" w:color="auto"/>
                <w:left w:val="none" w:sz="0" w:space="0" w:color="auto"/>
                <w:bottom w:val="none" w:sz="0" w:space="0" w:color="auto"/>
                <w:right w:val="none" w:sz="0" w:space="0" w:color="auto"/>
              </w:divBdr>
              <w:divsChild>
                <w:div w:id="7612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876">
          <w:marLeft w:val="0"/>
          <w:marRight w:val="0"/>
          <w:marTop w:val="75"/>
          <w:marBottom w:val="0"/>
          <w:divBdr>
            <w:top w:val="none" w:sz="0" w:space="0" w:color="auto"/>
            <w:left w:val="none" w:sz="0" w:space="0" w:color="auto"/>
            <w:bottom w:val="none" w:sz="0" w:space="0" w:color="auto"/>
            <w:right w:val="none" w:sz="0" w:space="0" w:color="auto"/>
          </w:divBdr>
          <w:divsChild>
            <w:div w:id="1124081349">
              <w:marLeft w:val="0"/>
              <w:marRight w:val="0"/>
              <w:marTop w:val="0"/>
              <w:marBottom w:val="0"/>
              <w:divBdr>
                <w:top w:val="none" w:sz="0" w:space="0" w:color="auto"/>
                <w:left w:val="none" w:sz="0" w:space="0" w:color="auto"/>
                <w:bottom w:val="none" w:sz="0" w:space="0" w:color="auto"/>
                <w:right w:val="none" w:sz="0" w:space="0" w:color="auto"/>
              </w:divBdr>
              <w:divsChild>
                <w:div w:id="391347563">
                  <w:marLeft w:val="0"/>
                  <w:marRight w:val="300"/>
                  <w:marTop w:val="0"/>
                  <w:marBottom w:val="0"/>
                  <w:divBdr>
                    <w:top w:val="none" w:sz="0" w:space="0" w:color="auto"/>
                    <w:left w:val="none" w:sz="0" w:space="0" w:color="auto"/>
                    <w:bottom w:val="none" w:sz="0" w:space="0" w:color="auto"/>
                    <w:right w:val="none" w:sz="0" w:space="0" w:color="auto"/>
                  </w:divBdr>
                </w:div>
                <w:div w:id="4616507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80436053">
      <w:bodyDiv w:val="1"/>
      <w:marLeft w:val="0"/>
      <w:marRight w:val="0"/>
      <w:marTop w:val="0"/>
      <w:marBottom w:val="0"/>
      <w:divBdr>
        <w:top w:val="none" w:sz="0" w:space="0" w:color="auto"/>
        <w:left w:val="none" w:sz="0" w:space="0" w:color="auto"/>
        <w:bottom w:val="none" w:sz="0" w:space="0" w:color="auto"/>
        <w:right w:val="none" w:sz="0" w:space="0" w:color="auto"/>
      </w:divBdr>
    </w:div>
    <w:div w:id="1211066753">
      <w:bodyDiv w:val="1"/>
      <w:marLeft w:val="0"/>
      <w:marRight w:val="0"/>
      <w:marTop w:val="0"/>
      <w:marBottom w:val="0"/>
      <w:divBdr>
        <w:top w:val="none" w:sz="0" w:space="0" w:color="auto"/>
        <w:left w:val="none" w:sz="0" w:space="0" w:color="auto"/>
        <w:bottom w:val="none" w:sz="0" w:space="0" w:color="auto"/>
        <w:right w:val="none" w:sz="0" w:space="0" w:color="auto"/>
      </w:divBdr>
    </w:div>
    <w:div w:id="1218198019">
      <w:bodyDiv w:val="1"/>
      <w:marLeft w:val="0"/>
      <w:marRight w:val="0"/>
      <w:marTop w:val="0"/>
      <w:marBottom w:val="0"/>
      <w:divBdr>
        <w:top w:val="none" w:sz="0" w:space="0" w:color="auto"/>
        <w:left w:val="none" w:sz="0" w:space="0" w:color="auto"/>
        <w:bottom w:val="none" w:sz="0" w:space="0" w:color="auto"/>
        <w:right w:val="none" w:sz="0" w:space="0" w:color="auto"/>
      </w:divBdr>
    </w:div>
    <w:div w:id="1327586166">
      <w:bodyDiv w:val="1"/>
      <w:marLeft w:val="0"/>
      <w:marRight w:val="0"/>
      <w:marTop w:val="0"/>
      <w:marBottom w:val="0"/>
      <w:divBdr>
        <w:top w:val="none" w:sz="0" w:space="0" w:color="auto"/>
        <w:left w:val="none" w:sz="0" w:space="0" w:color="auto"/>
        <w:bottom w:val="none" w:sz="0" w:space="0" w:color="auto"/>
        <w:right w:val="none" w:sz="0" w:space="0" w:color="auto"/>
      </w:divBdr>
    </w:div>
    <w:div w:id="1330138045">
      <w:bodyDiv w:val="1"/>
      <w:marLeft w:val="0"/>
      <w:marRight w:val="0"/>
      <w:marTop w:val="0"/>
      <w:marBottom w:val="0"/>
      <w:divBdr>
        <w:top w:val="none" w:sz="0" w:space="0" w:color="auto"/>
        <w:left w:val="none" w:sz="0" w:space="0" w:color="auto"/>
        <w:bottom w:val="none" w:sz="0" w:space="0" w:color="auto"/>
        <w:right w:val="none" w:sz="0" w:space="0" w:color="auto"/>
      </w:divBdr>
    </w:div>
    <w:div w:id="1411080563">
      <w:bodyDiv w:val="1"/>
      <w:marLeft w:val="0"/>
      <w:marRight w:val="0"/>
      <w:marTop w:val="0"/>
      <w:marBottom w:val="0"/>
      <w:divBdr>
        <w:top w:val="none" w:sz="0" w:space="0" w:color="auto"/>
        <w:left w:val="none" w:sz="0" w:space="0" w:color="auto"/>
        <w:bottom w:val="none" w:sz="0" w:space="0" w:color="auto"/>
        <w:right w:val="none" w:sz="0" w:space="0" w:color="auto"/>
      </w:divBdr>
    </w:div>
    <w:div w:id="1453789006">
      <w:bodyDiv w:val="1"/>
      <w:marLeft w:val="0"/>
      <w:marRight w:val="0"/>
      <w:marTop w:val="0"/>
      <w:marBottom w:val="0"/>
      <w:divBdr>
        <w:top w:val="none" w:sz="0" w:space="0" w:color="auto"/>
        <w:left w:val="none" w:sz="0" w:space="0" w:color="auto"/>
        <w:bottom w:val="none" w:sz="0" w:space="0" w:color="auto"/>
        <w:right w:val="none" w:sz="0" w:space="0" w:color="auto"/>
      </w:divBdr>
    </w:div>
    <w:div w:id="1473060871">
      <w:bodyDiv w:val="1"/>
      <w:marLeft w:val="0"/>
      <w:marRight w:val="0"/>
      <w:marTop w:val="0"/>
      <w:marBottom w:val="0"/>
      <w:divBdr>
        <w:top w:val="none" w:sz="0" w:space="0" w:color="auto"/>
        <w:left w:val="none" w:sz="0" w:space="0" w:color="auto"/>
        <w:bottom w:val="none" w:sz="0" w:space="0" w:color="auto"/>
        <w:right w:val="none" w:sz="0" w:space="0" w:color="auto"/>
      </w:divBdr>
    </w:div>
    <w:div w:id="1577742794">
      <w:bodyDiv w:val="1"/>
      <w:marLeft w:val="0"/>
      <w:marRight w:val="0"/>
      <w:marTop w:val="0"/>
      <w:marBottom w:val="0"/>
      <w:divBdr>
        <w:top w:val="none" w:sz="0" w:space="0" w:color="auto"/>
        <w:left w:val="none" w:sz="0" w:space="0" w:color="auto"/>
        <w:bottom w:val="none" w:sz="0" w:space="0" w:color="auto"/>
        <w:right w:val="none" w:sz="0" w:space="0" w:color="auto"/>
      </w:divBdr>
    </w:div>
    <w:div w:id="1599680746">
      <w:bodyDiv w:val="1"/>
      <w:marLeft w:val="0"/>
      <w:marRight w:val="0"/>
      <w:marTop w:val="0"/>
      <w:marBottom w:val="0"/>
      <w:divBdr>
        <w:top w:val="none" w:sz="0" w:space="0" w:color="auto"/>
        <w:left w:val="none" w:sz="0" w:space="0" w:color="auto"/>
        <w:bottom w:val="none" w:sz="0" w:space="0" w:color="auto"/>
        <w:right w:val="none" w:sz="0" w:space="0" w:color="auto"/>
      </w:divBdr>
    </w:div>
    <w:div w:id="1683315029">
      <w:bodyDiv w:val="1"/>
      <w:marLeft w:val="0"/>
      <w:marRight w:val="0"/>
      <w:marTop w:val="0"/>
      <w:marBottom w:val="0"/>
      <w:divBdr>
        <w:top w:val="none" w:sz="0" w:space="0" w:color="auto"/>
        <w:left w:val="none" w:sz="0" w:space="0" w:color="auto"/>
        <w:bottom w:val="none" w:sz="0" w:space="0" w:color="auto"/>
        <w:right w:val="none" w:sz="0" w:space="0" w:color="auto"/>
      </w:divBdr>
    </w:div>
    <w:div w:id="1724258175">
      <w:bodyDiv w:val="1"/>
      <w:marLeft w:val="0"/>
      <w:marRight w:val="0"/>
      <w:marTop w:val="0"/>
      <w:marBottom w:val="0"/>
      <w:divBdr>
        <w:top w:val="none" w:sz="0" w:space="0" w:color="auto"/>
        <w:left w:val="none" w:sz="0" w:space="0" w:color="auto"/>
        <w:bottom w:val="none" w:sz="0" w:space="0" w:color="auto"/>
        <w:right w:val="none" w:sz="0" w:space="0" w:color="auto"/>
      </w:divBdr>
    </w:div>
    <w:div w:id="1761294453">
      <w:bodyDiv w:val="1"/>
      <w:marLeft w:val="0"/>
      <w:marRight w:val="0"/>
      <w:marTop w:val="0"/>
      <w:marBottom w:val="0"/>
      <w:divBdr>
        <w:top w:val="none" w:sz="0" w:space="0" w:color="auto"/>
        <w:left w:val="none" w:sz="0" w:space="0" w:color="auto"/>
        <w:bottom w:val="none" w:sz="0" w:space="0" w:color="auto"/>
        <w:right w:val="none" w:sz="0" w:space="0" w:color="auto"/>
      </w:divBdr>
    </w:div>
    <w:div w:id="1792624927">
      <w:bodyDiv w:val="1"/>
      <w:marLeft w:val="0"/>
      <w:marRight w:val="0"/>
      <w:marTop w:val="0"/>
      <w:marBottom w:val="0"/>
      <w:divBdr>
        <w:top w:val="none" w:sz="0" w:space="0" w:color="auto"/>
        <w:left w:val="none" w:sz="0" w:space="0" w:color="auto"/>
        <w:bottom w:val="none" w:sz="0" w:space="0" w:color="auto"/>
        <w:right w:val="none" w:sz="0" w:space="0" w:color="auto"/>
      </w:divBdr>
      <w:divsChild>
        <w:div w:id="57478496">
          <w:marLeft w:val="0"/>
          <w:marRight w:val="0"/>
          <w:marTop w:val="0"/>
          <w:marBottom w:val="0"/>
          <w:divBdr>
            <w:top w:val="none" w:sz="0" w:space="0" w:color="auto"/>
            <w:left w:val="none" w:sz="0" w:space="0" w:color="auto"/>
            <w:bottom w:val="none" w:sz="0" w:space="0" w:color="auto"/>
            <w:right w:val="none" w:sz="0" w:space="0" w:color="auto"/>
          </w:divBdr>
          <w:divsChild>
            <w:div w:id="420178708">
              <w:marLeft w:val="0"/>
              <w:marRight w:val="0"/>
              <w:marTop w:val="240"/>
              <w:marBottom w:val="0"/>
              <w:divBdr>
                <w:top w:val="none" w:sz="0" w:space="0" w:color="auto"/>
                <w:left w:val="none" w:sz="0" w:space="0" w:color="auto"/>
                <w:bottom w:val="none" w:sz="0" w:space="0" w:color="auto"/>
                <w:right w:val="none" w:sz="0" w:space="0" w:color="auto"/>
              </w:divBdr>
              <w:divsChild>
                <w:div w:id="219174625">
                  <w:marLeft w:val="0"/>
                  <w:marRight w:val="0"/>
                  <w:marTop w:val="0"/>
                  <w:marBottom w:val="0"/>
                  <w:divBdr>
                    <w:top w:val="none" w:sz="0" w:space="0" w:color="auto"/>
                    <w:left w:val="none" w:sz="0" w:space="0" w:color="auto"/>
                    <w:bottom w:val="none" w:sz="0" w:space="0" w:color="auto"/>
                    <w:right w:val="none" w:sz="0" w:space="0" w:color="auto"/>
                  </w:divBdr>
                  <w:divsChild>
                    <w:div w:id="668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4608">
          <w:marLeft w:val="0"/>
          <w:marRight w:val="0"/>
          <w:marTop w:val="0"/>
          <w:marBottom w:val="0"/>
          <w:divBdr>
            <w:top w:val="none" w:sz="0" w:space="0" w:color="auto"/>
            <w:left w:val="none" w:sz="0" w:space="0" w:color="auto"/>
            <w:bottom w:val="none" w:sz="0" w:space="0" w:color="auto"/>
            <w:right w:val="none" w:sz="0" w:space="0" w:color="auto"/>
          </w:divBdr>
          <w:divsChild>
            <w:div w:id="1468431110">
              <w:marLeft w:val="0"/>
              <w:marRight w:val="0"/>
              <w:marTop w:val="240"/>
              <w:marBottom w:val="0"/>
              <w:divBdr>
                <w:top w:val="none" w:sz="0" w:space="0" w:color="auto"/>
                <w:left w:val="none" w:sz="0" w:space="0" w:color="auto"/>
                <w:bottom w:val="none" w:sz="0" w:space="0" w:color="auto"/>
                <w:right w:val="none" w:sz="0" w:space="0" w:color="auto"/>
              </w:divBdr>
              <w:divsChild>
                <w:div w:id="1619992410">
                  <w:marLeft w:val="0"/>
                  <w:marRight w:val="0"/>
                  <w:marTop w:val="0"/>
                  <w:marBottom w:val="0"/>
                  <w:divBdr>
                    <w:top w:val="none" w:sz="0" w:space="0" w:color="auto"/>
                    <w:left w:val="none" w:sz="0" w:space="0" w:color="auto"/>
                    <w:bottom w:val="none" w:sz="0" w:space="0" w:color="auto"/>
                    <w:right w:val="none" w:sz="0" w:space="0" w:color="auto"/>
                  </w:divBdr>
                  <w:divsChild>
                    <w:div w:id="827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2106">
      <w:bodyDiv w:val="1"/>
      <w:marLeft w:val="0"/>
      <w:marRight w:val="0"/>
      <w:marTop w:val="0"/>
      <w:marBottom w:val="0"/>
      <w:divBdr>
        <w:top w:val="none" w:sz="0" w:space="0" w:color="auto"/>
        <w:left w:val="none" w:sz="0" w:space="0" w:color="auto"/>
        <w:bottom w:val="none" w:sz="0" w:space="0" w:color="auto"/>
        <w:right w:val="none" w:sz="0" w:space="0" w:color="auto"/>
      </w:divBdr>
    </w:div>
    <w:div w:id="1836264296">
      <w:bodyDiv w:val="1"/>
      <w:marLeft w:val="0"/>
      <w:marRight w:val="0"/>
      <w:marTop w:val="0"/>
      <w:marBottom w:val="0"/>
      <w:divBdr>
        <w:top w:val="none" w:sz="0" w:space="0" w:color="auto"/>
        <w:left w:val="none" w:sz="0" w:space="0" w:color="auto"/>
        <w:bottom w:val="none" w:sz="0" w:space="0" w:color="auto"/>
        <w:right w:val="none" w:sz="0" w:space="0" w:color="auto"/>
      </w:divBdr>
    </w:div>
    <w:div w:id="1863349969">
      <w:bodyDiv w:val="1"/>
      <w:marLeft w:val="0"/>
      <w:marRight w:val="0"/>
      <w:marTop w:val="0"/>
      <w:marBottom w:val="0"/>
      <w:divBdr>
        <w:top w:val="none" w:sz="0" w:space="0" w:color="auto"/>
        <w:left w:val="none" w:sz="0" w:space="0" w:color="auto"/>
        <w:bottom w:val="none" w:sz="0" w:space="0" w:color="auto"/>
        <w:right w:val="none" w:sz="0" w:space="0" w:color="auto"/>
      </w:divBdr>
    </w:div>
    <w:div w:id="1901819316">
      <w:bodyDiv w:val="1"/>
      <w:marLeft w:val="0"/>
      <w:marRight w:val="0"/>
      <w:marTop w:val="0"/>
      <w:marBottom w:val="0"/>
      <w:divBdr>
        <w:top w:val="none" w:sz="0" w:space="0" w:color="auto"/>
        <w:left w:val="none" w:sz="0" w:space="0" w:color="auto"/>
        <w:bottom w:val="none" w:sz="0" w:space="0" w:color="auto"/>
        <w:right w:val="none" w:sz="0" w:space="0" w:color="auto"/>
      </w:divBdr>
    </w:div>
    <w:div w:id="2056855521">
      <w:bodyDiv w:val="1"/>
      <w:marLeft w:val="0"/>
      <w:marRight w:val="0"/>
      <w:marTop w:val="0"/>
      <w:marBottom w:val="0"/>
      <w:divBdr>
        <w:top w:val="none" w:sz="0" w:space="0" w:color="auto"/>
        <w:left w:val="none" w:sz="0" w:space="0" w:color="auto"/>
        <w:bottom w:val="none" w:sz="0" w:space="0" w:color="auto"/>
        <w:right w:val="none" w:sz="0" w:space="0" w:color="auto"/>
      </w:divBdr>
    </w:div>
    <w:div w:id="2104836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ounakbanik/the-movies-dataset"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724</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Wang</dc:creator>
  <cp:keywords/>
  <dc:description/>
  <cp:lastModifiedBy>Yufei Wang</cp:lastModifiedBy>
  <cp:revision>25</cp:revision>
  <dcterms:created xsi:type="dcterms:W3CDTF">2019-01-16T18:25:00Z</dcterms:created>
  <dcterms:modified xsi:type="dcterms:W3CDTF">2019-04-08T06:57:00Z</dcterms:modified>
</cp:coreProperties>
</file>