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569" w:rsidRPr="004D5ECF" w:rsidRDefault="00223569" w:rsidP="00CF05E9">
      <w:pPr>
        <w:jc w:val="center"/>
        <w:rPr>
          <w:sz w:val="26"/>
          <w:szCs w:val="26"/>
        </w:rPr>
      </w:pPr>
      <w:r w:rsidRPr="004D5ECF">
        <w:rPr>
          <w:sz w:val="26"/>
          <w:szCs w:val="26"/>
        </w:rPr>
        <w:t>Министерство образования и науки Российской Федерации</w:t>
      </w:r>
    </w:p>
    <w:p w:rsidR="00223569" w:rsidRPr="004D5ECF" w:rsidRDefault="00223569" w:rsidP="00CF05E9">
      <w:pPr>
        <w:jc w:val="center"/>
        <w:rPr>
          <w:sz w:val="26"/>
          <w:szCs w:val="26"/>
        </w:rPr>
      </w:pPr>
      <w:r w:rsidRPr="004D5ECF">
        <w:rPr>
          <w:sz w:val="26"/>
          <w:szCs w:val="26"/>
        </w:rPr>
        <w:t>Федеральное государственное автономное образовательное учреждение</w:t>
      </w:r>
    </w:p>
    <w:p w:rsidR="00223569" w:rsidRPr="004D5ECF" w:rsidRDefault="00223569" w:rsidP="00CF05E9">
      <w:pPr>
        <w:jc w:val="center"/>
        <w:rPr>
          <w:sz w:val="26"/>
          <w:szCs w:val="26"/>
        </w:rPr>
      </w:pPr>
      <w:r w:rsidRPr="004D5ECF">
        <w:rPr>
          <w:sz w:val="26"/>
          <w:szCs w:val="26"/>
        </w:rPr>
        <w:t>высшего образования</w:t>
      </w:r>
    </w:p>
    <w:p w:rsidR="00223569" w:rsidRPr="004D5ECF" w:rsidRDefault="00223569" w:rsidP="00CF05E9">
      <w:pPr>
        <w:jc w:val="center"/>
        <w:rPr>
          <w:sz w:val="26"/>
          <w:szCs w:val="26"/>
        </w:rPr>
      </w:pPr>
      <w:r w:rsidRPr="004D5ECF">
        <w:rPr>
          <w:sz w:val="26"/>
          <w:szCs w:val="26"/>
        </w:rPr>
        <w:t>«Южно-Уральский государственный университет»</w:t>
      </w:r>
    </w:p>
    <w:p w:rsidR="00223569" w:rsidRPr="004D5ECF" w:rsidRDefault="00223569" w:rsidP="00CF05E9">
      <w:pPr>
        <w:jc w:val="center"/>
        <w:rPr>
          <w:sz w:val="26"/>
          <w:szCs w:val="26"/>
        </w:rPr>
      </w:pPr>
      <w:r w:rsidRPr="004D5ECF">
        <w:rPr>
          <w:sz w:val="26"/>
          <w:szCs w:val="26"/>
        </w:rPr>
        <w:t>(национальный исследовательский университет)</w:t>
      </w:r>
    </w:p>
    <w:p w:rsidR="00223569" w:rsidRPr="004D5ECF" w:rsidRDefault="00223569" w:rsidP="00CF05E9">
      <w:pPr>
        <w:jc w:val="center"/>
        <w:rPr>
          <w:sz w:val="26"/>
          <w:szCs w:val="26"/>
        </w:rPr>
      </w:pPr>
      <w:r w:rsidRPr="004D5ECF">
        <w:rPr>
          <w:sz w:val="26"/>
          <w:szCs w:val="26"/>
        </w:rPr>
        <w:t>Институт естественных и точных наук</w:t>
      </w:r>
    </w:p>
    <w:p w:rsidR="00223569" w:rsidRPr="004D5ECF" w:rsidRDefault="00223569" w:rsidP="00CF05E9">
      <w:pPr>
        <w:jc w:val="center"/>
        <w:rPr>
          <w:sz w:val="26"/>
          <w:szCs w:val="26"/>
        </w:rPr>
      </w:pPr>
      <w:r w:rsidRPr="004D5ECF">
        <w:rPr>
          <w:sz w:val="26"/>
          <w:szCs w:val="26"/>
        </w:rPr>
        <w:t>Факультет математики, механики и компьютерных технологий</w:t>
      </w:r>
    </w:p>
    <w:p w:rsidR="00223569" w:rsidRPr="004D5ECF" w:rsidRDefault="00223569" w:rsidP="00CF05E9">
      <w:pPr>
        <w:jc w:val="center"/>
        <w:rPr>
          <w:sz w:val="26"/>
          <w:szCs w:val="26"/>
        </w:rPr>
      </w:pPr>
      <w:r w:rsidRPr="004D5ECF">
        <w:rPr>
          <w:sz w:val="26"/>
          <w:szCs w:val="26"/>
        </w:rPr>
        <w:t>Кафедра прикладной математики и программирования</w:t>
      </w:r>
    </w:p>
    <w:p w:rsidR="00223569" w:rsidRPr="004D5ECF" w:rsidRDefault="00223569" w:rsidP="00C9298A">
      <w:pPr>
        <w:jc w:val="center"/>
        <w:rPr>
          <w:sz w:val="26"/>
          <w:szCs w:val="26"/>
          <w:lang w:eastAsia="zh-CN"/>
        </w:rPr>
      </w:pPr>
    </w:p>
    <w:p w:rsidR="00223569" w:rsidRPr="004D5ECF" w:rsidRDefault="00223569" w:rsidP="00C9298A">
      <w:pPr>
        <w:jc w:val="center"/>
        <w:rPr>
          <w:sz w:val="26"/>
          <w:szCs w:val="26"/>
          <w:lang w:eastAsia="zh-CN"/>
        </w:rPr>
      </w:pPr>
    </w:p>
    <w:p w:rsidR="00223569" w:rsidRPr="004D5ECF" w:rsidRDefault="00223569" w:rsidP="00C9298A">
      <w:pPr>
        <w:jc w:val="center"/>
        <w:rPr>
          <w:sz w:val="26"/>
          <w:szCs w:val="26"/>
          <w:lang w:eastAsia="zh-CN"/>
        </w:rPr>
      </w:pPr>
    </w:p>
    <w:p w:rsidR="00223569" w:rsidRDefault="00223569" w:rsidP="00C9298A">
      <w:pPr>
        <w:jc w:val="center"/>
        <w:rPr>
          <w:sz w:val="26"/>
          <w:szCs w:val="26"/>
          <w:lang w:eastAsia="zh-CN"/>
        </w:rPr>
      </w:pPr>
    </w:p>
    <w:p w:rsidR="00C9298A" w:rsidRPr="004D5ECF" w:rsidRDefault="00C9298A" w:rsidP="00C9298A">
      <w:pPr>
        <w:jc w:val="center"/>
        <w:rPr>
          <w:sz w:val="26"/>
          <w:szCs w:val="26"/>
          <w:lang w:eastAsia="zh-CN"/>
        </w:rPr>
      </w:pPr>
    </w:p>
    <w:p w:rsidR="00223569" w:rsidRPr="004D5ECF" w:rsidRDefault="00223569" w:rsidP="00C9298A">
      <w:pPr>
        <w:jc w:val="center"/>
        <w:rPr>
          <w:sz w:val="26"/>
          <w:szCs w:val="26"/>
          <w:lang w:eastAsia="zh-CN"/>
        </w:rPr>
      </w:pPr>
    </w:p>
    <w:p w:rsidR="00223569" w:rsidRPr="004D5ECF" w:rsidRDefault="00223569" w:rsidP="00C9298A">
      <w:pPr>
        <w:jc w:val="center"/>
        <w:rPr>
          <w:sz w:val="26"/>
          <w:szCs w:val="26"/>
          <w:lang w:eastAsia="zh-CN"/>
        </w:rPr>
      </w:pPr>
    </w:p>
    <w:p w:rsidR="00223569" w:rsidRPr="004D5ECF" w:rsidRDefault="00223569" w:rsidP="00C9298A">
      <w:pPr>
        <w:jc w:val="center"/>
        <w:rPr>
          <w:sz w:val="26"/>
          <w:szCs w:val="26"/>
          <w:lang w:eastAsia="zh-CN"/>
        </w:rPr>
      </w:pPr>
    </w:p>
    <w:p w:rsidR="00223569" w:rsidRPr="004D5ECF" w:rsidRDefault="00526BBB" w:rsidP="00223569">
      <w:pPr>
        <w:suppressAutoHyphens/>
        <w:autoSpaceDE w:val="0"/>
        <w:jc w:val="center"/>
        <w:rPr>
          <w:sz w:val="26"/>
          <w:szCs w:val="26"/>
          <w:lang w:eastAsia="zh-CN"/>
        </w:rPr>
      </w:pPr>
      <w:r w:rsidRPr="004D5ECF">
        <w:rPr>
          <w:sz w:val="26"/>
          <w:szCs w:val="26"/>
          <w:lang w:eastAsia="zh-CN"/>
        </w:rPr>
        <w:t xml:space="preserve">Разработка </w:t>
      </w:r>
      <w:r w:rsidR="00FB6673">
        <w:rPr>
          <w:sz w:val="26"/>
          <w:szCs w:val="26"/>
          <w:lang w:val="en-US" w:eastAsia="zh-CN"/>
        </w:rPr>
        <w:t>W</w:t>
      </w:r>
      <w:r w:rsidRPr="004D5ECF">
        <w:rPr>
          <w:sz w:val="26"/>
          <w:szCs w:val="26"/>
          <w:lang w:val="en-US" w:eastAsia="zh-CN"/>
        </w:rPr>
        <w:t>indows</w:t>
      </w:r>
      <w:r w:rsidR="00C9298A">
        <w:rPr>
          <w:sz w:val="26"/>
          <w:szCs w:val="26"/>
          <w:lang w:eastAsia="zh-CN"/>
        </w:rPr>
        <w:t>-</w:t>
      </w:r>
      <w:r w:rsidR="00FB6673">
        <w:rPr>
          <w:sz w:val="26"/>
          <w:szCs w:val="26"/>
          <w:lang w:eastAsia="zh-CN"/>
        </w:rPr>
        <w:t>приложения - игра</w:t>
      </w:r>
      <w:r w:rsidRPr="004D5ECF">
        <w:rPr>
          <w:sz w:val="26"/>
          <w:szCs w:val="26"/>
          <w:lang w:eastAsia="zh-CN"/>
        </w:rPr>
        <w:t xml:space="preserve"> «</w:t>
      </w:r>
      <w:r w:rsidR="00CA5C05">
        <w:rPr>
          <w:sz w:val="26"/>
          <w:szCs w:val="26"/>
          <w:lang w:eastAsia="zh-CN"/>
        </w:rPr>
        <w:t>Пятнашки</w:t>
      </w:r>
      <w:r w:rsidR="00FB6673">
        <w:rPr>
          <w:sz w:val="26"/>
          <w:szCs w:val="26"/>
          <w:lang w:eastAsia="zh-CN"/>
        </w:rPr>
        <w:t>»</w:t>
      </w:r>
    </w:p>
    <w:p w:rsidR="00526BBB" w:rsidRPr="004D5ECF" w:rsidRDefault="00526BBB" w:rsidP="00223569">
      <w:pPr>
        <w:suppressAutoHyphens/>
        <w:autoSpaceDE w:val="0"/>
        <w:jc w:val="center"/>
        <w:rPr>
          <w:color w:val="000000"/>
          <w:sz w:val="26"/>
          <w:szCs w:val="26"/>
          <w:lang w:eastAsia="zh-CN"/>
        </w:rPr>
      </w:pPr>
    </w:p>
    <w:p w:rsidR="00223569" w:rsidRPr="004D5ECF" w:rsidRDefault="00223569" w:rsidP="00223569">
      <w:pPr>
        <w:suppressAutoHyphens/>
        <w:autoSpaceDE w:val="0"/>
        <w:jc w:val="center"/>
        <w:rPr>
          <w:color w:val="000000"/>
          <w:sz w:val="26"/>
          <w:szCs w:val="26"/>
          <w:lang w:eastAsia="zh-CN"/>
        </w:rPr>
      </w:pPr>
      <w:r w:rsidRPr="004D5ECF">
        <w:rPr>
          <w:color w:val="000000"/>
          <w:sz w:val="26"/>
          <w:szCs w:val="26"/>
          <w:lang w:eastAsia="zh-CN"/>
        </w:rPr>
        <w:t xml:space="preserve">ПОЯСНИТЕЛЬНАЯ ЗАПИСКА </w:t>
      </w:r>
    </w:p>
    <w:p w:rsidR="00223569" w:rsidRPr="004D5ECF" w:rsidRDefault="00223569" w:rsidP="00223569">
      <w:pPr>
        <w:suppressAutoHyphens/>
        <w:autoSpaceDE w:val="0"/>
        <w:jc w:val="center"/>
        <w:rPr>
          <w:color w:val="000000"/>
          <w:sz w:val="26"/>
          <w:szCs w:val="26"/>
          <w:lang w:eastAsia="zh-CN"/>
        </w:rPr>
      </w:pPr>
      <w:r w:rsidRPr="004D5ECF">
        <w:rPr>
          <w:color w:val="000000"/>
          <w:sz w:val="26"/>
          <w:szCs w:val="26"/>
          <w:lang w:eastAsia="zh-CN"/>
        </w:rPr>
        <w:t xml:space="preserve">К КУРСОВОЙ РАБОТЕ </w:t>
      </w:r>
    </w:p>
    <w:p w:rsidR="00223569" w:rsidRPr="004D5ECF" w:rsidRDefault="00223569" w:rsidP="00223569">
      <w:pPr>
        <w:suppressAutoHyphens/>
        <w:autoSpaceDE w:val="0"/>
        <w:jc w:val="center"/>
        <w:rPr>
          <w:color w:val="000000"/>
          <w:sz w:val="26"/>
          <w:szCs w:val="26"/>
          <w:lang w:eastAsia="zh-CN"/>
        </w:rPr>
      </w:pPr>
      <w:r w:rsidRPr="004D5ECF">
        <w:rPr>
          <w:color w:val="000000"/>
          <w:sz w:val="26"/>
          <w:szCs w:val="26"/>
          <w:lang w:eastAsia="zh-CN"/>
        </w:rPr>
        <w:t>по дисциплине «Операционные системы»</w:t>
      </w:r>
    </w:p>
    <w:p w:rsidR="00223569" w:rsidRPr="004D5ECF" w:rsidRDefault="00223569" w:rsidP="00223569">
      <w:pPr>
        <w:spacing w:line="280" w:lineRule="exact"/>
        <w:ind w:firstLine="505"/>
        <w:jc w:val="center"/>
        <w:rPr>
          <w:b/>
          <w:sz w:val="26"/>
          <w:szCs w:val="26"/>
          <w:lang w:eastAsia="zh-CN"/>
        </w:rPr>
      </w:pPr>
      <w:r w:rsidRPr="004D5ECF">
        <w:rPr>
          <w:sz w:val="26"/>
          <w:szCs w:val="26"/>
          <w:lang w:eastAsia="zh-CN"/>
        </w:rPr>
        <w:t>ЮУрГУ–</w:t>
      </w:r>
      <w:r w:rsidR="00526BBB" w:rsidRPr="004D5ECF">
        <w:rPr>
          <w:sz w:val="26"/>
          <w:szCs w:val="26"/>
          <w:lang w:eastAsia="zh-CN"/>
        </w:rPr>
        <w:t>09</w:t>
      </w:r>
      <w:r w:rsidRPr="004D5ECF">
        <w:rPr>
          <w:sz w:val="26"/>
          <w:szCs w:val="26"/>
          <w:lang w:eastAsia="zh-CN"/>
        </w:rPr>
        <w:t>.03.0</w:t>
      </w:r>
      <w:r w:rsidR="00526BBB" w:rsidRPr="004D5ECF">
        <w:rPr>
          <w:sz w:val="26"/>
          <w:szCs w:val="26"/>
          <w:lang w:eastAsia="zh-CN"/>
        </w:rPr>
        <w:t>4</w:t>
      </w:r>
      <w:r w:rsidRPr="004D5ECF">
        <w:rPr>
          <w:bCs/>
          <w:sz w:val="26"/>
          <w:szCs w:val="26"/>
          <w:lang w:eastAsia="zh-CN"/>
        </w:rPr>
        <w:t>.</w:t>
      </w:r>
      <w:r w:rsidRPr="004D5ECF">
        <w:rPr>
          <w:sz w:val="26"/>
          <w:szCs w:val="26"/>
          <w:lang w:eastAsia="zh-CN"/>
        </w:rPr>
        <w:t>2017.</w:t>
      </w:r>
      <w:r w:rsidR="0043126C" w:rsidRPr="00F15940">
        <w:rPr>
          <w:sz w:val="26"/>
          <w:szCs w:val="26"/>
          <w:lang w:eastAsia="zh-CN"/>
        </w:rPr>
        <w:t>38</w:t>
      </w:r>
      <w:r w:rsidRPr="004D5ECF">
        <w:rPr>
          <w:sz w:val="26"/>
          <w:szCs w:val="26"/>
          <w:lang w:eastAsia="zh-CN"/>
        </w:rPr>
        <w:t xml:space="preserve">.ПЗ КР </w:t>
      </w:r>
    </w:p>
    <w:p w:rsidR="00223569" w:rsidRPr="004D5ECF" w:rsidRDefault="00223569" w:rsidP="00223569">
      <w:pPr>
        <w:spacing w:line="360" w:lineRule="auto"/>
        <w:ind w:firstLine="505"/>
        <w:jc w:val="both"/>
        <w:rPr>
          <w:b/>
          <w:sz w:val="26"/>
          <w:szCs w:val="26"/>
          <w:lang w:eastAsia="zh-CN"/>
        </w:rPr>
      </w:pPr>
    </w:p>
    <w:p w:rsidR="00223569" w:rsidRPr="004D5ECF" w:rsidRDefault="00223569" w:rsidP="00223569">
      <w:pPr>
        <w:spacing w:line="360" w:lineRule="auto"/>
        <w:ind w:firstLine="505"/>
        <w:jc w:val="both"/>
        <w:rPr>
          <w:b/>
          <w:sz w:val="26"/>
          <w:szCs w:val="26"/>
          <w:lang w:eastAsia="zh-CN"/>
        </w:rPr>
      </w:pPr>
    </w:p>
    <w:p w:rsidR="00223569" w:rsidRPr="004D5ECF" w:rsidRDefault="00223569" w:rsidP="00223569">
      <w:pPr>
        <w:spacing w:line="360" w:lineRule="auto"/>
        <w:ind w:firstLine="505"/>
        <w:jc w:val="both"/>
        <w:rPr>
          <w:b/>
          <w:sz w:val="26"/>
          <w:szCs w:val="26"/>
          <w:lang w:eastAsia="zh-C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920"/>
        <w:gridCol w:w="4275"/>
      </w:tblGrid>
      <w:tr w:rsidR="00223569" w:rsidRPr="004D5ECF" w:rsidTr="00FB6673">
        <w:tc>
          <w:tcPr>
            <w:tcW w:w="5920" w:type="dxa"/>
            <w:shd w:val="clear" w:color="auto" w:fill="auto"/>
          </w:tcPr>
          <w:p w:rsidR="00223569" w:rsidRPr="004D5ECF" w:rsidRDefault="00223569" w:rsidP="00223569">
            <w:pPr>
              <w:ind w:firstLine="505"/>
              <w:jc w:val="both"/>
              <w:rPr>
                <w:sz w:val="26"/>
                <w:szCs w:val="26"/>
                <w:lang w:eastAsia="zh-CN"/>
              </w:rPr>
            </w:pPr>
          </w:p>
        </w:tc>
        <w:tc>
          <w:tcPr>
            <w:tcW w:w="4275" w:type="dxa"/>
            <w:shd w:val="clear" w:color="auto" w:fill="auto"/>
          </w:tcPr>
          <w:p w:rsidR="00223569" w:rsidRPr="004D5ECF" w:rsidRDefault="00223569" w:rsidP="00223569">
            <w:pPr>
              <w:ind w:firstLine="34"/>
              <w:jc w:val="both"/>
              <w:rPr>
                <w:sz w:val="26"/>
                <w:szCs w:val="26"/>
                <w:lang w:eastAsia="zh-CN"/>
              </w:rPr>
            </w:pPr>
            <w:r w:rsidRPr="004D5ECF">
              <w:rPr>
                <w:sz w:val="26"/>
                <w:szCs w:val="26"/>
                <w:lang w:eastAsia="zh-CN"/>
              </w:rPr>
              <w:t xml:space="preserve">Руководитель работы, </w:t>
            </w:r>
          </w:p>
          <w:p w:rsidR="00223569" w:rsidRPr="004D5ECF" w:rsidRDefault="00223569" w:rsidP="00223569">
            <w:pPr>
              <w:ind w:firstLine="34"/>
              <w:jc w:val="both"/>
              <w:rPr>
                <w:sz w:val="26"/>
                <w:szCs w:val="26"/>
                <w:lang w:eastAsia="zh-CN"/>
              </w:rPr>
            </w:pPr>
            <w:r w:rsidRPr="004D5ECF">
              <w:rPr>
                <w:sz w:val="26"/>
                <w:szCs w:val="26"/>
                <w:lang w:eastAsia="zh-CN"/>
              </w:rPr>
              <w:t>__________</w:t>
            </w:r>
            <w:r w:rsidR="009C3E0A">
              <w:rPr>
                <w:sz w:val="26"/>
                <w:szCs w:val="26"/>
                <w:lang w:eastAsia="zh-CN"/>
              </w:rPr>
              <w:t>___</w:t>
            </w:r>
            <w:r w:rsidRPr="004D5ECF">
              <w:rPr>
                <w:sz w:val="26"/>
                <w:szCs w:val="26"/>
                <w:lang w:eastAsia="zh-CN"/>
              </w:rPr>
              <w:t xml:space="preserve">/ </w:t>
            </w:r>
            <w:r w:rsidR="00361F7B" w:rsidRPr="00361F7B">
              <w:rPr>
                <w:sz w:val="26"/>
                <w:szCs w:val="26"/>
                <w:lang w:eastAsia="zh-CN"/>
              </w:rPr>
              <w:t>Е.Ю. Алексеева</w:t>
            </w:r>
            <w:bookmarkStart w:id="0" w:name="_GoBack"/>
            <w:bookmarkEnd w:id="0"/>
          </w:p>
          <w:p w:rsidR="00223569" w:rsidRPr="004D5ECF" w:rsidRDefault="00223569" w:rsidP="00223569">
            <w:pPr>
              <w:ind w:firstLine="34"/>
              <w:jc w:val="both"/>
              <w:rPr>
                <w:sz w:val="26"/>
                <w:szCs w:val="26"/>
                <w:lang w:eastAsia="zh-CN"/>
              </w:rPr>
            </w:pPr>
            <w:r w:rsidRPr="004D5ECF">
              <w:rPr>
                <w:sz w:val="26"/>
                <w:szCs w:val="26"/>
                <w:lang w:eastAsia="zh-CN"/>
              </w:rPr>
              <w:t>«____»_____________2017 г.</w:t>
            </w:r>
          </w:p>
        </w:tc>
      </w:tr>
      <w:tr w:rsidR="00223569" w:rsidRPr="004D5ECF" w:rsidTr="00FB6673">
        <w:tc>
          <w:tcPr>
            <w:tcW w:w="5920" w:type="dxa"/>
            <w:shd w:val="clear" w:color="auto" w:fill="auto"/>
          </w:tcPr>
          <w:p w:rsidR="00223569" w:rsidRPr="004D5ECF" w:rsidRDefault="00223569" w:rsidP="00223569">
            <w:pPr>
              <w:snapToGrid w:val="0"/>
              <w:ind w:firstLine="505"/>
              <w:jc w:val="both"/>
              <w:rPr>
                <w:b/>
                <w:sz w:val="26"/>
                <w:szCs w:val="26"/>
                <w:lang w:eastAsia="zh-CN"/>
              </w:rPr>
            </w:pPr>
          </w:p>
        </w:tc>
        <w:tc>
          <w:tcPr>
            <w:tcW w:w="4275" w:type="dxa"/>
            <w:shd w:val="clear" w:color="auto" w:fill="auto"/>
          </w:tcPr>
          <w:p w:rsidR="00223569" w:rsidRPr="004D5ECF" w:rsidRDefault="00223569" w:rsidP="00223569">
            <w:pPr>
              <w:ind w:firstLine="34"/>
              <w:jc w:val="both"/>
              <w:rPr>
                <w:sz w:val="26"/>
                <w:szCs w:val="26"/>
                <w:lang w:eastAsia="zh-CN"/>
              </w:rPr>
            </w:pPr>
          </w:p>
          <w:p w:rsidR="00223569" w:rsidRPr="004D5ECF" w:rsidRDefault="00223569" w:rsidP="00223569">
            <w:pPr>
              <w:ind w:firstLine="34"/>
              <w:jc w:val="both"/>
              <w:rPr>
                <w:sz w:val="26"/>
                <w:szCs w:val="26"/>
                <w:lang w:eastAsia="zh-CN"/>
              </w:rPr>
            </w:pPr>
            <w:r w:rsidRPr="004D5ECF">
              <w:rPr>
                <w:sz w:val="26"/>
                <w:szCs w:val="26"/>
                <w:lang w:eastAsia="zh-CN"/>
              </w:rPr>
              <w:t>Автор работы</w:t>
            </w:r>
          </w:p>
          <w:p w:rsidR="00223569" w:rsidRPr="004D5ECF" w:rsidRDefault="00223569" w:rsidP="00223569">
            <w:pPr>
              <w:ind w:firstLine="34"/>
              <w:jc w:val="both"/>
              <w:rPr>
                <w:sz w:val="26"/>
                <w:szCs w:val="26"/>
                <w:lang w:eastAsia="zh-CN"/>
              </w:rPr>
            </w:pPr>
            <w:r w:rsidRPr="004D5ECF">
              <w:rPr>
                <w:sz w:val="26"/>
                <w:szCs w:val="26"/>
                <w:lang w:eastAsia="zh-CN"/>
              </w:rPr>
              <w:t>Студент группы ЕТ-</w:t>
            </w:r>
            <w:r w:rsidR="009C7136">
              <w:rPr>
                <w:sz w:val="26"/>
                <w:szCs w:val="26"/>
                <w:lang w:val="en-US" w:eastAsia="zh-CN"/>
              </w:rPr>
              <w:t>4</w:t>
            </w:r>
            <w:r w:rsidR="00526BBB" w:rsidRPr="004D5ECF">
              <w:rPr>
                <w:sz w:val="26"/>
                <w:szCs w:val="26"/>
                <w:lang w:eastAsia="zh-CN"/>
              </w:rPr>
              <w:t>14</w:t>
            </w:r>
          </w:p>
          <w:p w:rsidR="00223569" w:rsidRPr="00351757" w:rsidRDefault="00223569" w:rsidP="00223569">
            <w:pPr>
              <w:ind w:firstLine="34"/>
              <w:jc w:val="both"/>
              <w:rPr>
                <w:sz w:val="26"/>
                <w:szCs w:val="26"/>
                <w:lang w:val="en-US" w:eastAsia="zh-CN"/>
              </w:rPr>
            </w:pPr>
            <w:r w:rsidRPr="004D5ECF">
              <w:rPr>
                <w:sz w:val="26"/>
                <w:szCs w:val="26"/>
                <w:lang w:eastAsia="zh-CN"/>
              </w:rPr>
              <w:t xml:space="preserve">_____________/ </w:t>
            </w:r>
            <w:r w:rsidR="00CA5C05">
              <w:rPr>
                <w:sz w:val="26"/>
                <w:szCs w:val="26"/>
                <w:lang w:eastAsia="zh-CN"/>
              </w:rPr>
              <w:t>А.В.</w:t>
            </w:r>
            <w:r w:rsidR="00CA5C05">
              <w:rPr>
                <w:sz w:val="26"/>
                <w:szCs w:val="26"/>
                <w:lang w:eastAsia="zh-CN"/>
              </w:rPr>
              <w:t xml:space="preserve"> Юферов</w:t>
            </w:r>
          </w:p>
          <w:p w:rsidR="00223569" w:rsidRPr="004D5ECF" w:rsidRDefault="00223569" w:rsidP="00223569">
            <w:pPr>
              <w:ind w:firstLine="34"/>
              <w:jc w:val="both"/>
              <w:rPr>
                <w:sz w:val="26"/>
                <w:szCs w:val="26"/>
                <w:lang w:eastAsia="zh-CN"/>
              </w:rPr>
            </w:pPr>
            <w:r w:rsidRPr="004D5ECF">
              <w:rPr>
                <w:sz w:val="26"/>
                <w:szCs w:val="26"/>
                <w:lang w:eastAsia="zh-CN"/>
              </w:rPr>
              <w:t>«____»_____________2017 г.</w:t>
            </w:r>
          </w:p>
        </w:tc>
      </w:tr>
      <w:tr w:rsidR="00223569" w:rsidRPr="004D5ECF" w:rsidTr="00FB6673">
        <w:tc>
          <w:tcPr>
            <w:tcW w:w="5920" w:type="dxa"/>
            <w:shd w:val="clear" w:color="auto" w:fill="auto"/>
          </w:tcPr>
          <w:p w:rsidR="00223569" w:rsidRPr="004D5ECF" w:rsidRDefault="00223569" w:rsidP="00223569">
            <w:pPr>
              <w:snapToGrid w:val="0"/>
              <w:ind w:firstLine="505"/>
              <w:jc w:val="both"/>
              <w:rPr>
                <w:b/>
                <w:sz w:val="26"/>
                <w:szCs w:val="26"/>
                <w:lang w:eastAsia="zh-CN"/>
              </w:rPr>
            </w:pPr>
          </w:p>
        </w:tc>
        <w:tc>
          <w:tcPr>
            <w:tcW w:w="4275" w:type="dxa"/>
            <w:shd w:val="clear" w:color="auto" w:fill="auto"/>
          </w:tcPr>
          <w:p w:rsidR="00223569" w:rsidRPr="004D5ECF" w:rsidRDefault="00223569" w:rsidP="00223569">
            <w:pPr>
              <w:ind w:firstLine="34"/>
              <w:jc w:val="both"/>
              <w:rPr>
                <w:sz w:val="26"/>
                <w:szCs w:val="26"/>
                <w:lang w:eastAsia="zh-CN"/>
              </w:rPr>
            </w:pPr>
          </w:p>
          <w:p w:rsidR="00223569" w:rsidRPr="004D5ECF" w:rsidRDefault="00223569" w:rsidP="00223569">
            <w:pPr>
              <w:ind w:firstLine="34"/>
              <w:jc w:val="both"/>
              <w:rPr>
                <w:sz w:val="26"/>
                <w:szCs w:val="26"/>
                <w:lang w:eastAsia="zh-CN"/>
              </w:rPr>
            </w:pPr>
            <w:r w:rsidRPr="004D5ECF">
              <w:rPr>
                <w:sz w:val="26"/>
                <w:szCs w:val="26"/>
                <w:lang w:eastAsia="zh-CN"/>
              </w:rPr>
              <w:t xml:space="preserve">Нормоконтролер, </w:t>
            </w:r>
          </w:p>
          <w:p w:rsidR="00223569" w:rsidRPr="004D5ECF" w:rsidRDefault="00223569" w:rsidP="00223569">
            <w:pPr>
              <w:ind w:firstLine="34"/>
              <w:jc w:val="both"/>
              <w:rPr>
                <w:sz w:val="26"/>
                <w:szCs w:val="26"/>
                <w:lang w:eastAsia="zh-CN"/>
              </w:rPr>
            </w:pPr>
            <w:r w:rsidRPr="004D5ECF">
              <w:rPr>
                <w:sz w:val="26"/>
                <w:szCs w:val="26"/>
                <w:lang w:eastAsia="zh-CN"/>
              </w:rPr>
              <w:t>_____________/___________</w:t>
            </w:r>
          </w:p>
          <w:p w:rsidR="00223569" w:rsidRPr="004D5ECF" w:rsidRDefault="00223569" w:rsidP="00223569">
            <w:pPr>
              <w:ind w:firstLine="34"/>
              <w:jc w:val="both"/>
              <w:rPr>
                <w:sz w:val="26"/>
                <w:szCs w:val="26"/>
                <w:lang w:eastAsia="zh-CN"/>
              </w:rPr>
            </w:pPr>
            <w:r w:rsidRPr="004D5ECF">
              <w:rPr>
                <w:sz w:val="26"/>
                <w:szCs w:val="26"/>
                <w:lang w:eastAsia="zh-CN"/>
              </w:rPr>
              <w:t>«____»_____________2017 г.</w:t>
            </w:r>
          </w:p>
        </w:tc>
      </w:tr>
    </w:tbl>
    <w:p w:rsidR="00223569" w:rsidRPr="004D5ECF" w:rsidRDefault="00223569" w:rsidP="00C9298A">
      <w:pPr>
        <w:spacing w:line="360" w:lineRule="auto"/>
        <w:jc w:val="center"/>
        <w:rPr>
          <w:sz w:val="26"/>
          <w:szCs w:val="26"/>
          <w:lang w:eastAsia="zh-CN"/>
        </w:rPr>
      </w:pPr>
    </w:p>
    <w:p w:rsidR="00223569" w:rsidRPr="004D5ECF" w:rsidRDefault="00223569" w:rsidP="00223569">
      <w:pPr>
        <w:jc w:val="center"/>
        <w:rPr>
          <w:sz w:val="26"/>
          <w:szCs w:val="26"/>
          <w:lang w:eastAsia="zh-CN"/>
        </w:rPr>
      </w:pPr>
    </w:p>
    <w:p w:rsidR="00223569" w:rsidRPr="004D5ECF" w:rsidRDefault="00223569" w:rsidP="00223569">
      <w:pPr>
        <w:jc w:val="center"/>
        <w:rPr>
          <w:sz w:val="26"/>
          <w:szCs w:val="26"/>
          <w:lang w:eastAsia="zh-CN"/>
        </w:rPr>
      </w:pPr>
    </w:p>
    <w:p w:rsidR="00223569" w:rsidRPr="004D5ECF" w:rsidRDefault="00223569" w:rsidP="00223569">
      <w:pPr>
        <w:jc w:val="center"/>
        <w:rPr>
          <w:sz w:val="26"/>
          <w:szCs w:val="26"/>
          <w:lang w:eastAsia="zh-CN"/>
        </w:rPr>
      </w:pPr>
    </w:p>
    <w:p w:rsidR="00223569" w:rsidRPr="004D5ECF" w:rsidRDefault="00223569" w:rsidP="00223569">
      <w:pPr>
        <w:jc w:val="center"/>
        <w:rPr>
          <w:sz w:val="26"/>
          <w:szCs w:val="26"/>
          <w:lang w:eastAsia="zh-CN"/>
        </w:rPr>
      </w:pPr>
    </w:p>
    <w:p w:rsidR="004D5ECF" w:rsidRPr="004D5ECF" w:rsidRDefault="004D5ECF" w:rsidP="00223569">
      <w:pPr>
        <w:jc w:val="center"/>
        <w:rPr>
          <w:sz w:val="26"/>
          <w:szCs w:val="26"/>
          <w:lang w:eastAsia="zh-CN"/>
        </w:rPr>
      </w:pPr>
    </w:p>
    <w:p w:rsidR="004D5ECF" w:rsidRPr="004D5ECF" w:rsidRDefault="004D5ECF" w:rsidP="00223569">
      <w:pPr>
        <w:jc w:val="center"/>
        <w:rPr>
          <w:sz w:val="26"/>
          <w:szCs w:val="26"/>
          <w:lang w:eastAsia="zh-CN"/>
        </w:rPr>
      </w:pPr>
    </w:p>
    <w:p w:rsidR="00223569" w:rsidRPr="004D5ECF" w:rsidRDefault="00223569" w:rsidP="007D010C">
      <w:pPr>
        <w:jc w:val="center"/>
        <w:rPr>
          <w:sz w:val="26"/>
          <w:szCs w:val="26"/>
          <w:lang w:eastAsia="zh-CN"/>
        </w:rPr>
      </w:pPr>
      <w:r w:rsidRPr="004D5ECF">
        <w:rPr>
          <w:sz w:val="26"/>
          <w:szCs w:val="26"/>
          <w:lang w:eastAsia="zh-CN"/>
        </w:rPr>
        <w:t>Челябинск 2017</w:t>
      </w:r>
    </w:p>
    <w:p w:rsidR="00223569" w:rsidRDefault="00223569" w:rsidP="005B707E">
      <w:pPr>
        <w:jc w:val="center"/>
        <w:rPr>
          <w:b/>
          <w:sz w:val="32"/>
          <w:lang w:val="en-US" w:eastAsia="zh-CN"/>
        </w:rPr>
      </w:pPr>
      <w:r w:rsidRPr="005B707E">
        <w:rPr>
          <w:b/>
          <w:sz w:val="32"/>
          <w:lang w:eastAsia="zh-CN"/>
        </w:rPr>
        <w:lastRenderedPageBreak/>
        <w:t>А</w:t>
      </w:r>
      <w:r w:rsidR="00CF05E9" w:rsidRPr="005B707E">
        <w:rPr>
          <w:b/>
          <w:sz w:val="32"/>
          <w:lang w:eastAsia="zh-CN"/>
        </w:rPr>
        <w:t>ннотация</w:t>
      </w:r>
    </w:p>
    <w:p w:rsidR="005B707E" w:rsidRPr="005B707E" w:rsidRDefault="005B707E" w:rsidP="005B707E">
      <w:pPr>
        <w:jc w:val="center"/>
        <w:rPr>
          <w:b/>
          <w:lang w:val="en-US" w:eastAsia="zh-CN"/>
        </w:rPr>
      </w:pPr>
    </w:p>
    <w:tbl>
      <w:tblPr>
        <w:tblW w:w="5386" w:type="dxa"/>
        <w:tblInd w:w="4928" w:type="dxa"/>
        <w:tblLayout w:type="fixed"/>
        <w:tblLook w:val="0000" w:firstRow="0" w:lastRow="0" w:firstColumn="0" w:lastColumn="0" w:noHBand="0" w:noVBand="0"/>
      </w:tblPr>
      <w:tblGrid>
        <w:gridCol w:w="5386"/>
      </w:tblGrid>
      <w:tr w:rsidR="00223569" w:rsidRPr="005B707E" w:rsidTr="005B707E">
        <w:tc>
          <w:tcPr>
            <w:tcW w:w="5386" w:type="dxa"/>
            <w:shd w:val="clear" w:color="auto" w:fill="auto"/>
          </w:tcPr>
          <w:p w:rsidR="00223569" w:rsidRPr="005B707E" w:rsidRDefault="00351757" w:rsidP="009C7136">
            <w:pPr>
              <w:autoSpaceDE w:val="0"/>
              <w:spacing w:line="360" w:lineRule="auto"/>
              <w:rPr>
                <w:sz w:val="28"/>
                <w:szCs w:val="26"/>
                <w:lang w:eastAsia="zh-CN"/>
              </w:rPr>
            </w:pPr>
            <w:r w:rsidRPr="005B707E">
              <w:rPr>
                <w:sz w:val="28"/>
                <w:szCs w:val="26"/>
                <w:lang w:eastAsia="zh-CN"/>
              </w:rPr>
              <w:t>Юферов А.В.</w:t>
            </w:r>
            <w:r w:rsidR="00223569" w:rsidRPr="005B707E">
              <w:rPr>
                <w:sz w:val="28"/>
                <w:szCs w:val="26"/>
                <w:lang w:eastAsia="zh-CN"/>
              </w:rPr>
              <w:t xml:space="preserve"> </w:t>
            </w:r>
            <w:r w:rsidR="00D3776F" w:rsidRPr="005B707E">
              <w:rPr>
                <w:sz w:val="28"/>
                <w:szCs w:val="26"/>
                <w:lang w:eastAsia="zh-CN"/>
              </w:rPr>
              <w:t xml:space="preserve">Разработка </w:t>
            </w:r>
            <w:r w:rsidRPr="005B707E">
              <w:rPr>
                <w:sz w:val="28"/>
                <w:szCs w:val="26"/>
                <w:lang w:val="en-US" w:eastAsia="zh-CN"/>
              </w:rPr>
              <w:t>W</w:t>
            </w:r>
            <w:r w:rsidR="00D3776F" w:rsidRPr="005B707E">
              <w:rPr>
                <w:sz w:val="28"/>
                <w:szCs w:val="26"/>
                <w:lang w:eastAsia="zh-CN"/>
              </w:rPr>
              <w:t>indows</w:t>
            </w:r>
            <w:r w:rsidRPr="005B707E">
              <w:rPr>
                <w:sz w:val="28"/>
                <w:szCs w:val="26"/>
                <w:lang w:eastAsia="zh-CN"/>
              </w:rPr>
              <w:t>-</w:t>
            </w:r>
            <w:r w:rsidR="00D3776F" w:rsidRPr="005B707E">
              <w:rPr>
                <w:sz w:val="28"/>
                <w:szCs w:val="26"/>
                <w:lang w:eastAsia="zh-CN"/>
              </w:rPr>
              <w:t>приложения - игры «</w:t>
            </w:r>
            <w:r w:rsidR="00CA5C05">
              <w:rPr>
                <w:sz w:val="28"/>
                <w:szCs w:val="26"/>
                <w:lang w:eastAsia="zh-CN"/>
              </w:rPr>
              <w:t>Пятнашки</w:t>
            </w:r>
            <w:r w:rsidR="00D3776F" w:rsidRPr="005B707E">
              <w:rPr>
                <w:sz w:val="28"/>
                <w:szCs w:val="26"/>
                <w:lang w:eastAsia="zh-CN"/>
              </w:rPr>
              <w:t xml:space="preserve">» </w:t>
            </w:r>
            <w:r w:rsidR="00223569" w:rsidRPr="005B707E">
              <w:rPr>
                <w:sz w:val="28"/>
                <w:szCs w:val="26"/>
                <w:lang w:eastAsia="zh-CN"/>
              </w:rPr>
              <w:t xml:space="preserve">Челябинск: ЮУрГУ, </w:t>
            </w:r>
            <w:r w:rsidR="003E50CB" w:rsidRPr="005B707E">
              <w:rPr>
                <w:sz w:val="28"/>
                <w:szCs w:val="26"/>
                <w:lang w:eastAsia="zh-CN"/>
              </w:rPr>
              <w:t>ЕТ-</w:t>
            </w:r>
            <w:r w:rsidR="009C7136" w:rsidRPr="009C7136">
              <w:rPr>
                <w:sz w:val="28"/>
                <w:szCs w:val="26"/>
                <w:lang w:eastAsia="zh-CN"/>
              </w:rPr>
              <w:t>4</w:t>
            </w:r>
            <w:r w:rsidR="00A44C56" w:rsidRPr="005B707E">
              <w:rPr>
                <w:sz w:val="28"/>
                <w:szCs w:val="26"/>
                <w:lang w:eastAsia="zh-CN"/>
              </w:rPr>
              <w:t xml:space="preserve">14, </w:t>
            </w:r>
            <w:r w:rsidR="00836CD7" w:rsidRPr="005B707E">
              <w:rPr>
                <w:sz w:val="28"/>
                <w:szCs w:val="26"/>
                <w:lang w:eastAsia="zh-CN"/>
              </w:rPr>
              <w:fldChar w:fldCharType="begin"/>
            </w:r>
            <w:r w:rsidR="00AD5F69" w:rsidRPr="005B707E">
              <w:rPr>
                <w:sz w:val="28"/>
                <w:szCs w:val="26"/>
                <w:lang w:eastAsia="zh-CN"/>
              </w:rPr>
              <w:instrText xml:space="preserve"> NUMPAGES  \# "0"  \* MERGEFORMAT </w:instrText>
            </w:r>
            <w:r w:rsidR="00836CD7" w:rsidRPr="005B707E">
              <w:rPr>
                <w:sz w:val="28"/>
                <w:szCs w:val="26"/>
                <w:lang w:eastAsia="zh-CN"/>
              </w:rPr>
              <w:fldChar w:fldCharType="separate"/>
            </w:r>
            <w:r w:rsidR="009C7136">
              <w:rPr>
                <w:noProof/>
                <w:sz w:val="28"/>
                <w:szCs w:val="26"/>
                <w:lang w:eastAsia="zh-CN"/>
              </w:rPr>
              <w:t>34</w:t>
            </w:r>
            <w:r w:rsidR="00836CD7" w:rsidRPr="005B707E">
              <w:rPr>
                <w:sz w:val="28"/>
                <w:szCs w:val="26"/>
                <w:lang w:eastAsia="zh-CN"/>
              </w:rPr>
              <w:fldChar w:fldCharType="end"/>
            </w:r>
            <w:r w:rsidR="00A44C56" w:rsidRPr="005B707E">
              <w:rPr>
                <w:sz w:val="28"/>
                <w:szCs w:val="26"/>
                <w:lang w:eastAsia="zh-CN"/>
              </w:rPr>
              <w:t xml:space="preserve"> с., </w:t>
            </w:r>
            <w:r w:rsidR="009C7136" w:rsidRPr="009C7136">
              <w:rPr>
                <w:sz w:val="28"/>
                <w:szCs w:val="26"/>
                <w:lang w:eastAsia="zh-CN"/>
              </w:rPr>
              <w:t>5</w:t>
            </w:r>
            <w:r w:rsidR="0099195E" w:rsidRPr="005B707E">
              <w:rPr>
                <w:sz w:val="28"/>
                <w:szCs w:val="26"/>
                <w:lang w:eastAsia="zh-CN"/>
              </w:rPr>
              <w:t xml:space="preserve"> </w:t>
            </w:r>
            <w:r w:rsidR="00A44C56" w:rsidRPr="005B707E">
              <w:rPr>
                <w:sz w:val="28"/>
                <w:szCs w:val="26"/>
                <w:lang w:eastAsia="zh-CN"/>
              </w:rPr>
              <w:t xml:space="preserve">ил., </w:t>
            </w:r>
            <w:r w:rsidR="009C7136" w:rsidRPr="009C7136">
              <w:rPr>
                <w:sz w:val="28"/>
                <w:szCs w:val="26"/>
                <w:lang w:eastAsia="zh-CN"/>
              </w:rPr>
              <w:br/>
            </w:r>
            <w:r w:rsidR="00A44C56" w:rsidRPr="005B707E">
              <w:rPr>
                <w:sz w:val="28"/>
                <w:szCs w:val="26"/>
                <w:lang w:eastAsia="zh-CN"/>
              </w:rPr>
              <w:t>1 прил.</w:t>
            </w:r>
            <w:r w:rsidR="00223569" w:rsidRPr="005B707E">
              <w:rPr>
                <w:sz w:val="28"/>
                <w:szCs w:val="26"/>
                <w:lang w:eastAsia="zh-CN"/>
              </w:rPr>
              <w:t xml:space="preserve"> </w:t>
            </w:r>
          </w:p>
        </w:tc>
      </w:tr>
    </w:tbl>
    <w:p w:rsidR="005B707E" w:rsidRPr="005B707E" w:rsidRDefault="005B707E" w:rsidP="004D5EC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6"/>
          <w:lang w:eastAsia="zh-CN"/>
        </w:rPr>
      </w:pPr>
    </w:p>
    <w:p w:rsidR="00FB6673" w:rsidRPr="005B707E" w:rsidRDefault="001E45CF" w:rsidP="004D5EC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6"/>
        </w:rPr>
      </w:pPr>
      <w:r w:rsidRPr="005B707E">
        <w:rPr>
          <w:rFonts w:ascii="Times New Roman" w:hAnsi="Times New Roman" w:cs="Times New Roman"/>
          <w:sz w:val="28"/>
          <w:szCs w:val="26"/>
          <w:lang w:eastAsia="zh-CN"/>
        </w:rPr>
        <w:t xml:space="preserve">Исследованы существующие решения данной задачи. </w:t>
      </w:r>
      <w:r w:rsidR="00351757" w:rsidRPr="005B707E">
        <w:rPr>
          <w:rFonts w:ascii="Times New Roman" w:hAnsi="Times New Roman" w:cs="Times New Roman"/>
          <w:sz w:val="28"/>
          <w:szCs w:val="26"/>
          <w:lang w:eastAsia="zh-CN"/>
        </w:rPr>
        <w:t xml:space="preserve">В работе разработано </w:t>
      </w:r>
      <w:r w:rsidR="00351757" w:rsidRPr="005B707E">
        <w:rPr>
          <w:rFonts w:ascii="Times New Roman" w:hAnsi="Times New Roman" w:cs="Times New Roman"/>
          <w:sz w:val="28"/>
          <w:szCs w:val="26"/>
          <w:lang w:val="en-US" w:eastAsia="zh-CN"/>
        </w:rPr>
        <w:t>W</w:t>
      </w:r>
      <w:r w:rsidR="00F30337" w:rsidRPr="005B707E">
        <w:rPr>
          <w:rFonts w:ascii="Times New Roman" w:hAnsi="Times New Roman" w:cs="Times New Roman"/>
          <w:sz w:val="28"/>
          <w:szCs w:val="26"/>
          <w:lang w:val="en-US" w:eastAsia="zh-CN"/>
        </w:rPr>
        <w:t>indows</w:t>
      </w:r>
      <w:r w:rsidR="00351757" w:rsidRPr="005B707E">
        <w:rPr>
          <w:rFonts w:ascii="Times New Roman" w:hAnsi="Times New Roman" w:cs="Times New Roman"/>
          <w:sz w:val="28"/>
          <w:szCs w:val="26"/>
          <w:lang w:eastAsia="zh-CN"/>
        </w:rPr>
        <w:t>-</w:t>
      </w:r>
      <w:r w:rsidR="00F30337" w:rsidRPr="005B707E">
        <w:rPr>
          <w:rFonts w:ascii="Times New Roman" w:hAnsi="Times New Roman" w:cs="Times New Roman"/>
          <w:sz w:val="28"/>
          <w:szCs w:val="26"/>
          <w:lang w:eastAsia="zh-CN"/>
        </w:rPr>
        <w:t>приложение</w:t>
      </w:r>
      <w:r w:rsidR="00351757" w:rsidRPr="005B707E">
        <w:rPr>
          <w:rFonts w:ascii="Times New Roman" w:hAnsi="Times New Roman" w:cs="Times New Roman"/>
          <w:sz w:val="28"/>
          <w:szCs w:val="26"/>
          <w:lang w:eastAsia="zh-CN"/>
        </w:rPr>
        <w:t xml:space="preserve"> – </w:t>
      </w:r>
      <w:r w:rsidR="00F30337" w:rsidRPr="005B707E">
        <w:rPr>
          <w:rFonts w:ascii="Times New Roman" w:hAnsi="Times New Roman" w:cs="Times New Roman"/>
          <w:sz w:val="28"/>
          <w:szCs w:val="26"/>
          <w:lang w:eastAsia="zh-CN"/>
        </w:rPr>
        <w:t xml:space="preserve">игра </w:t>
      </w:r>
      <w:r w:rsidRPr="005B707E">
        <w:rPr>
          <w:rFonts w:ascii="Times New Roman" w:hAnsi="Times New Roman" w:cs="Times New Roman"/>
          <w:sz w:val="28"/>
          <w:szCs w:val="26"/>
          <w:lang w:eastAsia="zh-CN"/>
        </w:rPr>
        <w:t>«</w:t>
      </w:r>
      <w:r w:rsidR="00CA5C05">
        <w:rPr>
          <w:rFonts w:ascii="Times New Roman" w:hAnsi="Times New Roman" w:cs="Times New Roman"/>
          <w:sz w:val="28"/>
          <w:szCs w:val="26"/>
          <w:lang w:eastAsia="zh-CN"/>
        </w:rPr>
        <w:t>Пятнашки</w:t>
      </w:r>
      <w:r w:rsidR="00351757" w:rsidRPr="005B707E">
        <w:rPr>
          <w:rFonts w:ascii="Times New Roman" w:hAnsi="Times New Roman" w:cs="Times New Roman"/>
          <w:sz w:val="28"/>
          <w:szCs w:val="26"/>
          <w:lang w:eastAsia="zh-CN"/>
        </w:rPr>
        <w:t>» н</w:t>
      </w:r>
      <w:r w:rsidRPr="005B707E">
        <w:rPr>
          <w:rFonts w:ascii="Times New Roman" w:hAnsi="Times New Roman" w:cs="Times New Roman"/>
          <w:sz w:val="28"/>
          <w:szCs w:val="26"/>
          <w:lang w:eastAsia="zh-CN"/>
        </w:rPr>
        <w:t>а языке</w:t>
      </w:r>
      <w:r w:rsidR="00351757" w:rsidRPr="005B707E">
        <w:rPr>
          <w:rFonts w:ascii="Times New Roman" w:hAnsi="Times New Roman" w:cs="Times New Roman"/>
          <w:sz w:val="28"/>
          <w:szCs w:val="26"/>
          <w:lang w:eastAsia="zh-CN"/>
        </w:rPr>
        <w:t xml:space="preserve"> </w:t>
      </w:r>
      <w:r w:rsidR="000B5387">
        <w:rPr>
          <w:rFonts w:ascii="Times New Roman" w:hAnsi="Times New Roman" w:cs="Times New Roman"/>
          <w:sz w:val="28"/>
          <w:szCs w:val="26"/>
          <w:lang w:val="en-US" w:eastAsia="zh-CN"/>
        </w:rPr>
        <w:t>C</w:t>
      </w:r>
      <w:r w:rsidR="00F30337" w:rsidRPr="005B707E">
        <w:rPr>
          <w:rFonts w:ascii="Times New Roman" w:hAnsi="Times New Roman" w:cs="Times New Roman"/>
          <w:sz w:val="28"/>
          <w:szCs w:val="26"/>
          <w:lang w:eastAsia="zh-CN"/>
        </w:rPr>
        <w:t>++</w:t>
      </w:r>
      <w:r w:rsidRPr="005B707E">
        <w:rPr>
          <w:rFonts w:ascii="Times New Roman" w:hAnsi="Times New Roman" w:cs="Times New Roman"/>
          <w:sz w:val="28"/>
          <w:szCs w:val="26"/>
        </w:rPr>
        <w:t xml:space="preserve"> с использованием функци</w:t>
      </w:r>
      <w:r w:rsidR="00351757" w:rsidRPr="005B707E">
        <w:rPr>
          <w:rFonts w:ascii="Times New Roman" w:hAnsi="Times New Roman" w:cs="Times New Roman"/>
          <w:sz w:val="28"/>
          <w:szCs w:val="26"/>
        </w:rPr>
        <w:t>й</w:t>
      </w:r>
      <w:r w:rsidRPr="005B707E">
        <w:rPr>
          <w:rFonts w:ascii="Times New Roman" w:hAnsi="Times New Roman" w:cs="Times New Roman"/>
          <w:sz w:val="28"/>
          <w:szCs w:val="26"/>
        </w:rPr>
        <w:t xml:space="preserve"> библиотек </w:t>
      </w:r>
      <w:r w:rsidR="00CA5C05">
        <w:rPr>
          <w:rFonts w:ascii="Times New Roman" w:hAnsi="Times New Roman" w:cs="Times New Roman"/>
          <w:sz w:val="28"/>
          <w:szCs w:val="26"/>
          <w:lang w:val="en-US"/>
        </w:rPr>
        <w:t>OpenGL</w:t>
      </w:r>
      <w:r w:rsidR="00CA5C05" w:rsidRPr="00CA5C05">
        <w:rPr>
          <w:rFonts w:ascii="Times New Roman" w:hAnsi="Times New Roman" w:cs="Times New Roman"/>
          <w:sz w:val="28"/>
          <w:szCs w:val="26"/>
        </w:rPr>
        <w:t>,</w:t>
      </w:r>
      <w:r w:rsidR="00CA5C05">
        <w:rPr>
          <w:rFonts w:ascii="Times New Roman" w:hAnsi="Times New Roman" w:cs="Times New Roman"/>
          <w:sz w:val="28"/>
          <w:szCs w:val="26"/>
        </w:rPr>
        <w:t xml:space="preserve"> </w:t>
      </w:r>
      <w:r w:rsidR="00CA5C05">
        <w:rPr>
          <w:sz w:val="28"/>
          <w:szCs w:val="26"/>
          <w:lang w:val="en-US"/>
        </w:rPr>
        <w:t>FreeGLUT</w:t>
      </w:r>
      <w:r w:rsidR="00CA5C05" w:rsidRPr="00CA5C05">
        <w:rPr>
          <w:sz w:val="28"/>
          <w:szCs w:val="26"/>
        </w:rPr>
        <w:t xml:space="preserve"> </w:t>
      </w:r>
      <w:r w:rsidR="00CA5C05">
        <w:rPr>
          <w:sz w:val="28"/>
          <w:szCs w:val="26"/>
        </w:rPr>
        <w:t xml:space="preserve">и </w:t>
      </w:r>
      <w:r w:rsidR="00CA5C05">
        <w:rPr>
          <w:rFonts w:ascii="Times New Roman" w:hAnsi="Times New Roman" w:cs="Times New Roman"/>
          <w:sz w:val="28"/>
          <w:szCs w:val="26"/>
          <w:lang w:val="en-US"/>
        </w:rPr>
        <w:t>SOIL</w:t>
      </w:r>
      <w:r w:rsidRPr="005B707E">
        <w:rPr>
          <w:rFonts w:ascii="Times New Roman" w:hAnsi="Times New Roman" w:cs="Times New Roman"/>
          <w:sz w:val="28"/>
          <w:szCs w:val="26"/>
        </w:rPr>
        <w:t xml:space="preserve"> и среды разработки</w:t>
      </w:r>
      <w:r w:rsidR="009671DD">
        <w:rPr>
          <w:rFonts w:ascii="Times New Roman" w:hAnsi="Times New Roman" w:cs="Times New Roman"/>
          <w:sz w:val="28"/>
          <w:szCs w:val="26"/>
        </w:rPr>
        <w:t xml:space="preserve"> </w:t>
      </w:r>
      <w:r w:rsidR="00CA5C05">
        <w:rPr>
          <w:rFonts w:ascii="Times New Roman" w:hAnsi="Times New Roman" w:cs="Times New Roman"/>
          <w:sz w:val="28"/>
          <w:szCs w:val="26"/>
          <w:lang w:val="en-US"/>
        </w:rPr>
        <w:t>Microsoft</w:t>
      </w:r>
      <w:r w:rsidR="00CA5C05" w:rsidRPr="00CA5C05">
        <w:rPr>
          <w:rFonts w:ascii="Times New Roman" w:hAnsi="Times New Roman" w:cs="Times New Roman"/>
          <w:sz w:val="28"/>
          <w:szCs w:val="26"/>
        </w:rPr>
        <w:t xml:space="preserve"> </w:t>
      </w:r>
      <w:r w:rsidR="00CA5C05">
        <w:rPr>
          <w:rFonts w:ascii="Times New Roman" w:hAnsi="Times New Roman" w:cs="Times New Roman"/>
          <w:sz w:val="28"/>
          <w:szCs w:val="26"/>
          <w:lang w:val="en-US"/>
        </w:rPr>
        <w:t>Visual</w:t>
      </w:r>
      <w:r w:rsidR="00CA5C05" w:rsidRPr="00CA5C05">
        <w:rPr>
          <w:rFonts w:ascii="Times New Roman" w:hAnsi="Times New Roman" w:cs="Times New Roman"/>
          <w:sz w:val="28"/>
          <w:szCs w:val="26"/>
        </w:rPr>
        <w:t xml:space="preserve"> </w:t>
      </w:r>
      <w:r w:rsidR="00CA5C05">
        <w:rPr>
          <w:rFonts w:ascii="Times New Roman" w:hAnsi="Times New Roman" w:cs="Times New Roman"/>
          <w:sz w:val="28"/>
          <w:szCs w:val="26"/>
          <w:lang w:val="en-US"/>
        </w:rPr>
        <w:t>Studio</w:t>
      </w:r>
      <w:r w:rsidR="00CA5C05" w:rsidRPr="00CA5C05">
        <w:rPr>
          <w:rFonts w:ascii="Times New Roman" w:hAnsi="Times New Roman" w:cs="Times New Roman"/>
          <w:sz w:val="28"/>
          <w:szCs w:val="26"/>
        </w:rPr>
        <w:t xml:space="preserve"> 2015</w:t>
      </w:r>
      <w:r w:rsidRPr="005B707E">
        <w:rPr>
          <w:rFonts w:ascii="Times New Roman" w:hAnsi="Times New Roman" w:cs="Times New Roman"/>
          <w:sz w:val="28"/>
          <w:szCs w:val="26"/>
        </w:rPr>
        <w:t xml:space="preserve">. </w:t>
      </w:r>
    </w:p>
    <w:p w:rsidR="001E45CF" w:rsidRPr="004D5ECF" w:rsidRDefault="001E45CF" w:rsidP="004D5ECF">
      <w:pPr>
        <w:spacing w:line="360" w:lineRule="auto"/>
        <w:rPr>
          <w:rFonts w:eastAsiaTheme="minorHAnsi"/>
          <w:sz w:val="26"/>
          <w:szCs w:val="26"/>
          <w:lang w:eastAsia="en-US"/>
        </w:rPr>
      </w:pPr>
      <w:r w:rsidRPr="004D5ECF">
        <w:rPr>
          <w:sz w:val="26"/>
          <w:szCs w:val="26"/>
        </w:rPr>
        <w:br w:type="page"/>
      </w:r>
    </w:p>
    <w:p w:rsidR="001E45CF" w:rsidRPr="00847599" w:rsidRDefault="00FB6673" w:rsidP="008938A1">
      <w:pPr>
        <w:jc w:val="center"/>
        <w:rPr>
          <w:b/>
          <w:sz w:val="32"/>
        </w:rPr>
      </w:pPr>
      <w:r w:rsidRPr="00847599">
        <w:rPr>
          <w:b/>
          <w:sz w:val="32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</w:rPr>
        <w:id w:val="-1851435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617A49" w:rsidRPr="009C7136" w:rsidRDefault="00617A49">
          <w:pPr>
            <w:pStyle w:val="aa"/>
            <w:rPr>
              <w:lang w:val="en-US"/>
            </w:rPr>
          </w:pPr>
        </w:p>
        <w:p w:rsidR="00361F7B" w:rsidRDefault="00836CD7">
          <w:pPr>
            <w:pStyle w:val="11"/>
            <w:tabs>
              <w:tab w:val="right" w:leader="dot" w:pos="9911"/>
            </w:tabs>
            <w:rPr>
              <w:rFonts w:cstheme="minorBidi"/>
              <w:noProof/>
              <w:sz w:val="22"/>
              <w:szCs w:val="22"/>
              <w:lang w:val="en-US" w:eastAsia="en-US"/>
            </w:rPr>
          </w:pPr>
          <w:r w:rsidRPr="004C7B65">
            <w:rPr>
              <w:sz w:val="28"/>
            </w:rPr>
            <w:fldChar w:fldCharType="begin"/>
          </w:r>
          <w:r w:rsidR="00617A49" w:rsidRPr="004C7B65">
            <w:rPr>
              <w:sz w:val="28"/>
            </w:rPr>
            <w:instrText xml:space="preserve"> TOC \o "1-</w:instrText>
          </w:r>
          <w:r w:rsidR="00470C2D">
            <w:rPr>
              <w:sz w:val="28"/>
            </w:rPr>
            <w:instrText>2</w:instrText>
          </w:r>
          <w:r w:rsidR="00617A49" w:rsidRPr="004C7B65">
            <w:rPr>
              <w:sz w:val="28"/>
            </w:rPr>
            <w:instrText xml:space="preserve">" \h \z \u </w:instrText>
          </w:r>
          <w:r w:rsidRPr="004C7B65">
            <w:rPr>
              <w:sz w:val="28"/>
            </w:rPr>
            <w:fldChar w:fldCharType="separate"/>
          </w:r>
          <w:hyperlink w:anchor="_Toc501047805" w:history="1">
            <w:r w:rsidR="00361F7B" w:rsidRPr="003220E7">
              <w:rPr>
                <w:rStyle w:val="ab"/>
                <w:rFonts w:ascii="Times New Roman" w:hAnsi="Times New Roman"/>
                <w:noProof/>
              </w:rPr>
              <w:t>Введение</w:t>
            </w:r>
            <w:r w:rsidR="00361F7B">
              <w:rPr>
                <w:noProof/>
                <w:webHidden/>
              </w:rPr>
              <w:tab/>
            </w:r>
            <w:r w:rsidR="00361F7B">
              <w:rPr>
                <w:noProof/>
                <w:webHidden/>
              </w:rPr>
              <w:fldChar w:fldCharType="begin"/>
            </w:r>
            <w:r w:rsidR="00361F7B">
              <w:rPr>
                <w:noProof/>
                <w:webHidden/>
              </w:rPr>
              <w:instrText xml:space="preserve"> PAGEREF _Toc501047805 \h </w:instrText>
            </w:r>
            <w:r w:rsidR="00361F7B">
              <w:rPr>
                <w:noProof/>
                <w:webHidden/>
              </w:rPr>
            </w:r>
            <w:r w:rsidR="00361F7B">
              <w:rPr>
                <w:noProof/>
                <w:webHidden/>
              </w:rPr>
              <w:fldChar w:fldCharType="separate"/>
            </w:r>
            <w:r w:rsidR="00361F7B">
              <w:rPr>
                <w:noProof/>
                <w:webHidden/>
              </w:rPr>
              <w:t>4</w:t>
            </w:r>
            <w:r w:rsidR="00361F7B">
              <w:rPr>
                <w:noProof/>
                <w:webHidden/>
              </w:rPr>
              <w:fldChar w:fldCharType="end"/>
            </w:r>
          </w:hyperlink>
        </w:p>
        <w:p w:rsidR="00361F7B" w:rsidRDefault="00361F7B">
          <w:pPr>
            <w:pStyle w:val="11"/>
            <w:tabs>
              <w:tab w:val="left" w:pos="480"/>
              <w:tab w:val="right" w:leader="dot" w:pos="9911"/>
            </w:tabs>
            <w:rPr>
              <w:rFonts w:cstheme="minorBidi"/>
              <w:noProof/>
              <w:sz w:val="22"/>
              <w:szCs w:val="22"/>
              <w:lang w:val="en-US" w:eastAsia="en-US"/>
            </w:rPr>
          </w:pPr>
          <w:hyperlink w:anchor="_Toc501047806" w:history="1">
            <w:r w:rsidRPr="003220E7">
              <w:rPr>
                <w:rStyle w:val="ab"/>
                <w:noProof/>
              </w:rPr>
              <w:t>1</w:t>
            </w:r>
            <w:r>
              <w:rPr>
                <w:rFonts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220E7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F7B" w:rsidRDefault="00361F7B">
          <w:pPr>
            <w:pStyle w:val="23"/>
            <w:rPr>
              <w:rFonts w:cstheme="minorBidi"/>
              <w:noProof/>
              <w:sz w:val="22"/>
              <w:szCs w:val="22"/>
              <w:lang w:val="en-US" w:eastAsia="en-US"/>
            </w:rPr>
          </w:pPr>
          <w:hyperlink w:anchor="_Toc501047807" w:history="1">
            <w:r w:rsidRPr="003220E7">
              <w:rPr>
                <w:rStyle w:val="ab"/>
                <w:rFonts w:ascii="Times New Roman" w:hAnsi="Times New Roman"/>
                <w:noProof/>
              </w:rPr>
              <w:t>1.1</w:t>
            </w:r>
            <w:r>
              <w:rPr>
                <w:rFonts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220E7">
              <w:rPr>
                <w:rStyle w:val="ab"/>
                <w:noProof/>
              </w:rPr>
              <w:t>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F7B" w:rsidRDefault="00361F7B">
          <w:pPr>
            <w:pStyle w:val="23"/>
            <w:rPr>
              <w:rFonts w:cstheme="minorBidi"/>
              <w:noProof/>
              <w:sz w:val="22"/>
              <w:szCs w:val="22"/>
              <w:lang w:val="en-US" w:eastAsia="en-US"/>
            </w:rPr>
          </w:pPr>
          <w:hyperlink w:anchor="_Toc501047808" w:history="1">
            <w:r w:rsidRPr="003220E7">
              <w:rPr>
                <w:rStyle w:val="ab"/>
                <w:rFonts w:ascii="Times New Roman" w:hAnsi="Times New Roman"/>
                <w:noProof/>
              </w:rPr>
              <w:t>1.2</w:t>
            </w:r>
            <w:r>
              <w:rPr>
                <w:rFonts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220E7">
              <w:rPr>
                <w:rStyle w:val="ab"/>
                <w:noProof/>
              </w:rPr>
              <w:t>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F7B" w:rsidRDefault="00361F7B">
          <w:pPr>
            <w:pStyle w:val="11"/>
            <w:tabs>
              <w:tab w:val="left" w:pos="480"/>
              <w:tab w:val="right" w:leader="dot" w:pos="9911"/>
            </w:tabs>
            <w:rPr>
              <w:rFonts w:cstheme="minorBidi"/>
              <w:noProof/>
              <w:sz w:val="22"/>
              <w:szCs w:val="22"/>
              <w:lang w:val="en-US" w:eastAsia="en-US"/>
            </w:rPr>
          </w:pPr>
          <w:hyperlink w:anchor="_Toc501047809" w:history="1">
            <w:r w:rsidRPr="003220E7">
              <w:rPr>
                <w:rStyle w:val="ab"/>
                <w:rFonts w:cstheme="majorHAnsi"/>
                <w:noProof/>
                <w:lang w:val="en-US"/>
              </w:rPr>
              <w:t>2</w:t>
            </w:r>
            <w:r>
              <w:rPr>
                <w:rFonts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220E7">
              <w:rPr>
                <w:rStyle w:val="ab"/>
                <w:rFonts w:cstheme="majorHAnsi"/>
                <w:noProof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F7B" w:rsidRDefault="00361F7B">
          <w:pPr>
            <w:pStyle w:val="11"/>
            <w:tabs>
              <w:tab w:val="left" w:pos="480"/>
              <w:tab w:val="right" w:leader="dot" w:pos="9911"/>
            </w:tabs>
            <w:rPr>
              <w:rFonts w:cstheme="minorBidi"/>
              <w:noProof/>
              <w:sz w:val="22"/>
              <w:szCs w:val="22"/>
              <w:lang w:val="en-US" w:eastAsia="en-US"/>
            </w:rPr>
          </w:pPr>
          <w:hyperlink w:anchor="_Toc501047810" w:history="1">
            <w:r w:rsidRPr="003220E7">
              <w:rPr>
                <w:rStyle w:val="ab"/>
                <w:rFonts w:cstheme="majorHAnsi"/>
                <w:noProof/>
                <w:lang w:val="en-US"/>
              </w:rPr>
              <w:t>3</w:t>
            </w:r>
            <w:r>
              <w:rPr>
                <w:rFonts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220E7">
              <w:rPr>
                <w:rStyle w:val="ab"/>
                <w:rFonts w:cstheme="majorHAnsi"/>
                <w:noProof/>
              </w:rPr>
              <w:t>Описание алгоритма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F7B" w:rsidRDefault="00361F7B">
          <w:pPr>
            <w:pStyle w:val="23"/>
            <w:rPr>
              <w:rFonts w:cstheme="minorBidi"/>
              <w:noProof/>
              <w:sz w:val="22"/>
              <w:szCs w:val="22"/>
              <w:lang w:val="en-US" w:eastAsia="en-US"/>
            </w:rPr>
          </w:pPr>
          <w:hyperlink w:anchor="_Toc501047811" w:history="1">
            <w:r w:rsidRPr="003220E7">
              <w:rPr>
                <w:rStyle w:val="ab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220E7">
              <w:rPr>
                <w:rStyle w:val="ab"/>
                <w:noProof/>
              </w:rPr>
              <w:t>Основной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F7B" w:rsidRDefault="00361F7B">
          <w:pPr>
            <w:pStyle w:val="23"/>
            <w:rPr>
              <w:rFonts w:cstheme="minorBidi"/>
              <w:noProof/>
              <w:sz w:val="22"/>
              <w:szCs w:val="22"/>
              <w:lang w:val="en-US" w:eastAsia="en-US"/>
            </w:rPr>
          </w:pPr>
          <w:hyperlink w:anchor="_Toc501047812" w:history="1">
            <w:r w:rsidRPr="003220E7">
              <w:rPr>
                <w:rStyle w:val="ab"/>
                <w:rFonts w:ascii="Times New Roman" w:hAnsi="Times New Roman"/>
                <w:noProof/>
              </w:rPr>
              <w:t>3.2</w:t>
            </w:r>
            <w:r>
              <w:rPr>
                <w:rFonts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220E7">
              <w:rPr>
                <w:rStyle w:val="ab"/>
                <w:noProof/>
              </w:rPr>
              <w:t>Вспомогательный алгоритм обработки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F7B" w:rsidRDefault="00361F7B">
          <w:pPr>
            <w:pStyle w:val="23"/>
            <w:rPr>
              <w:rFonts w:cstheme="minorBidi"/>
              <w:noProof/>
              <w:sz w:val="22"/>
              <w:szCs w:val="22"/>
              <w:lang w:val="en-US" w:eastAsia="en-US"/>
            </w:rPr>
          </w:pPr>
          <w:hyperlink w:anchor="_Toc501047813" w:history="1">
            <w:r w:rsidRPr="003220E7">
              <w:rPr>
                <w:rStyle w:val="ab"/>
                <w:rFonts w:ascii="Times New Roman" w:hAnsi="Times New Roman"/>
                <w:noProof/>
              </w:rPr>
              <w:t>3.3</w:t>
            </w:r>
            <w:r>
              <w:rPr>
                <w:rFonts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220E7">
              <w:rPr>
                <w:rStyle w:val="ab"/>
                <w:noProof/>
              </w:rPr>
              <w:t>Описание функций: назначение, 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F7B" w:rsidRDefault="00361F7B">
          <w:pPr>
            <w:pStyle w:val="11"/>
            <w:tabs>
              <w:tab w:val="right" w:leader="dot" w:pos="9911"/>
            </w:tabs>
            <w:rPr>
              <w:rFonts w:cstheme="minorBidi"/>
              <w:noProof/>
              <w:sz w:val="22"/>
              <w:szCs w:val="22"/>
              <w:lang w:val="en-US" w:eastAsia="en-US"/>
            </w:rPr>
          </w:pPr>
          <w:hyperlink w:anchor="_Toc501047814" w:history="1">
            <w:r w:rsidRPr="003220E7">
              <w:rPr>
                <w:rStyle w:val="ab"/>
                <w:rFonts w:ascii="Times New Roman" w:hAnsi="Times New Roman"/>
                <w:noProof/>
              </w:rPr>
              <w:t>Инструкция по применению разработанной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F7B" w:rsidRDefault="00361F7B">
          <w:pPr>
            <w:pStyle w:val="11"/>
            <w:tabs>
              <w:tab w:val="right" w:leader="dot" w:pos="9911"/>
            </w:tabs>
            <w:rPr>
              <w:rFonts w:cstheme="minorBidi"/>
              <w:noProof/>
              <w:sz w:val="22"/>
              <w:szCs w:val="22"/>
              <w:lang w:val="en-US" w:eastAsia="en-US"/>
            </w:rPr>
          </w:pPr>
          <w:hyperlink w:anchor="_Toc501047815" w:history="1">
            <w:r w:rsidRPr="003220E7">
              <w:rPr>
                <w:rStyle w:val="ab"/>
                <w:rFonts w:ascii="Times New Roman" w:hAnsi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F7B" w:rsidRDefault="00361F7B">
          <w:pPr>
            <w:pStyle w:val="11"/>
            <w:tabs>
              <w:tab w:val="right" w:leader="dot" w:pos="9911"/>
            </w:tabs>
            <w:rPr>
              <w:rFonts w:cstheme="minorBidi"/>
              <w:noProof/>
              <w:sz w:val="22"/>
              <w:szCs w:val="22"/>
              <w:lang w:val="en-US" w:eastAsia="en-US"/>
            </w:rPr>
          </w:pPr>
          <w:hyperlink w:anchor="_Toc501047816" w:history="1">
            <w:r w:rsidRPr="003220E7">
              <w:rPr>
                <w:rStyle w:val="ab"/>
                <w:rFonts w:ascii="Times New Roman" w:hAnsi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F7B" w:rsidRDefault="00361F7B">
          <w:pPr>
            <w:pStyle w:val="11"/>
            <w:tabs>
              <w:tab w:val="right" w:leader="dot" w:pos="9911"/>
            </w:tabs>
            <w:rPr>
              <w:rFonts w:cstheme="minorBidi"/>
              <w:noProof/>
              <w:sz w:val="22"/>
              <w:szCs w:val="22"/>
              <w:lang w:val="en-US" w:eastAsia="en-US"/>
            </w:rPr>
          </w:pPr>
          <w:hyperlink w:anchor="_Toc501047817" w:history="1">
            <w:r w:rsidRPr="003220E7">
              <w:rPr>
                <w:rStyle w:val="ab"/>
                <w:rFonts w:ascii="Times New Roman" w:hAnsi="Times New Roman"/>
                <w:noProof/>
              </w:rPr>
              <w:t>Приложение 1: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9" w:rsidRDefault="00836CD7" w:rsidP="0069641D">
          <w:pPr>
            <w:tabs>
              <w:tab w:val="left" w:pos="426"/>
            </w:tabs>
            <w:rPr>
              <w:b/>
              <w:bCs/>
            </w:rPr>
          </w:pPr>
          <w:r w:rsidRPr="004C7B65">
            <w:rPr>
              <w:b/>
              <w:bCs/>
              <w:sz w:val="28"/>
            </w:rPr>
            <w:fldChar w:fldCharType="end"/>
          </w:r>
        </w:p>
      </w:sdtContent>
    </w:sdt>
    <w:p w:rsidR="00431320" w:rsidRDefault="00431320">
      <w:pPr>
        <w:rPr>
          <w:rFonts w:eastAsiaTheme="majorEastAsia"/>
          <w:b/>
          <w:bCs/>
          <w:color w:val="365F91" w:themeColor="accent1" w:themeShade="BF"/>
          <w:sz w:val="26"/>
          <w:szCs w:val="26"/>
        </w:rPr>
      </w:pPr>
      <w:r>
        <w:rPr>
          <w:sz w:val="26"/>
          <w:szCs w:val="26"/>
        </w:rPr>
        <w:br w:type="page"/>
      </w:r>
    </w:p>
    <w:p w:rsidR="001E45CF" w:rsidRPr="004D5ECF" w:rsidRDefault="001E45CF" w:rsidP="003269A7">
      <w:pPr>
        <w:pStyle w:val="1"/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1" w:name="_Toc501047805"/>
      <w:r w:rsidRPr="00847599">
        <w:rPr>
          <w:rFonts w:ascii="Times New Roman" w:hAnsi="Times New Roman" w:cs="Times New Roman"/>
          <w:szCs w:val="26"/>
        </w:rPr>
        <w:lastRenderedPageBreak/>
        <w:t>Введение</w:t>
      </w:r>
      <w:bookmarkEnd w:id="1"/>
    </w:p>
    <w:p w:rsidR="00C71CDB" w:rsidRPr="005B707E" w:rsidRDefault="00C71CDB" w:rsidP="00B16C1B">
      <w:pPr>
        <w:spacing w:line="360" w:lineRule="auto"/>
        <w:ind w:firstLine="708"/>
        <w:rPr>
          <w:sz w:val="28"/>
          <w:szCs w:val="26"/>
        </w:rPr>
      </w:pPr>
      <w:r w:rsidRPr="005B707E">
        <w:rPr>
          <w:sz w:val="28"/>
          <w:szCs w:val="26"/>
        </w:rPr>
        <w:t xml:space="preserve">Необходимо разработать компьютерную программу на языке программирования </w:t>
      </w:r>
      <w:r w:rsidR="00EB5DF0" w:rsidRPr="005B707E">
        <w:rPr>
          <w:sz w:val="28"/>
          <w:szCs w:val="26"/>
          <w:lang w:val="en-US"/>
        </w:rPr>
        <w:t>C</w:t>
      </w:r>
      <w:r w:rsidRPr="005B707E">
        <w:rPr>
          <w:sz w:val="28"/>
          <w:szCs w:val="26"/>
        </w:rPr>
        <w:t xml:space="preserve">++, реализующую </w:t>
      </w:r>
      <w:r w:rsidR="00FB6673" w:rsidRPr="005B707E">
        <w:rPr>
          <w:sz w:val="28"/>
          <w:szCs w:val="26"/>
          <w:lang w:eastAsia="zh-CN"/>
        </w:rPr>
        <w:t>игру «</w:t>
      </w:r>
      <w:r w:rsidR="00CA5C05">
        <w:rPr>
          <w:sz w:val="28"/>
          <w:szCs w:val="26"/>
          <w:lang w:eastAsia="zh-CN"/>
        </w:rPr>
        <w:t>Пятнашки</w:t>
      </w:r>
      <w:r w:rsidR="00FB6673" w:rsidRPr="005B707E">
        <w:rPr>
          <w:sz w:val="28"/>
          <w:szCs w:val="26"/>
          <w:lang w:eastAsia="zh-CN"/>
        </w:rPr>
        <w:t>»</w:t>
      </w:r>
      <w:r w:rsidRPr="005B707E">
        <w:rPr>
          <w:sz w:val="28"/>
          <w:szCs w:val="26"/>
        </w:rPr>
        <w:t xml:space="preserve">. При разработке программы необходимо использовать только функции библиотек </w:t>
      </w:r>
      <w:r w:rsidR="00CA5C05">
        <w:rPr>
          <w:sz w:val="28"/>
          <w:szCs w:val="26"/>
          <w:lang w:val="en-US"/>
        </w:rPr>
        <w:t>OpenGL</w:t>
      </w:r>
      <w:r w:rsidR="00CA5C05">
        <w:rPr>
          <w:sz w:val="28"/>
          <w:szCs w:val="26"/>
        </w:rPr>
        <w:t xml:space="preserve">, </w:t>
      </w:r>
      <w:r w:rsidR="00CA5C05">
        <w:rPr>
          <w:sz w:val="28"/>
          <w:szCs w:val="26"/>
          <w:lang w:val="en-US"/>
        </w:rPr>
        <w:t>FreeGLUT</w:t>
      </w:r>
      <w:r w:rsidR="00CA5C05" w:rsidRPr="00CA5C05">
        <w:rPr>
          <w:sz w:val="28"/>
          <w:szCs w:val="26"/>
        </w:rPr>
        <w:t xml:space="preserve"> </w:t>
      </w:r>
      <w:r w:rsidR="00CA5C05">
        <w:rPr>
          <w:sz w:val="28"/>
          <w:szCs w:val="26"/>
        </w:rPr>
        <w:t xml:space="preserve">и </w:t>
      </w:r>
      <w:r w:rsidR="00CA5C05">
        <w:rPr>
          <w:sz w:val="28"/>
          <w:szCs w:val="26"/>
          <w:lang w:val="en-US"/>
        </w:rPr>
        <w:t>SOIL</w:t>
      </w:r>
      <w:r w:rsidRPr="005B707E">
        <w:rPr>
          <w:sz w:val="28"/>
          <w:szCs w:val="26"/>
        </w:rPr>
        <w:t>.</w:t>
      </w:r>
    </w:p>
    <w:p w:rsidR="00C71CDB" w:rsidRPr="00CA5C05" w:rsidRDefault="00C71CDB" w:rsidP="004D5ECF">
      <w:pPr>
        <w:spacing w:line="360" w:lineRule="auto"/>
        <w:rPr>
          <w:sz w:val="26"/>
          <w:szCs w:val="26"/>
          <w:lang w:val="en-US"/>
        </w:rPr>
      </w:pPr>
      <w:r w:rsidRPr="005B707E">
        <w:rPr>
          <w:sz w:val="28"/>
          <w:szCs w:val="26"/>
        </w:rPr>
        <w:t>Среда</w:t>
      </w:r>
      <w:r w:rsidRPr="00CA5C05">
        <w:rPr>
          <w:sz w:val="28"/>
          <w:szCs w:val="26"/>
          <w:lang w:val="en-US"/>
        </w:rPr>
        <w:t xml:space="preserve"> </w:t>
      </w:r>
      <w:r w:rsidRPr="005B707E">
        <w:rPr>
          <w:sz w:val="28"/>
          <w:szCs w:val="26"/>
        </w:rPr>
        <w:t>разработки</w:t>
      </w:r>
      <w:r w:rsidRPr="00CA5C05">
        <w:rPr>
          <w:sz w:val="28"/>
          <w:szCs w:val="26"/>
          <w:lang w:val="en-US"/>
        </w:rPr>
        <w:t xml:space="preserve">: </w:t>
      </w:r>
      <w:r w:rsidR="00CA5C05">
        <w:rPr>
          <w:rFonts w:ascii="Times New Roman" w:hAnsi="Times New Roman"/>
          <w:sz w:val="28"/>
          <w:szCs w:val="26"/>
          <w:lang w:val="en-US"/>
        </w:rPr>
        <w:t>Microsoft</w:t>
      </w:r>
      <w:r w:rsidR="00CA5C05" w:rsidRPr="00CA5C05">
        <w:rPr>
          <w:rFonts w:ascii="Times New Roman" w:hAnsi="Times New Roman"/>
          <w:sz w:val="28"/>
          <w:szCs w:val="26"/>
          <w:lang w:val="en-US"/>
        </w:rPr>
        <w:t xml:space="preserve"> </w:t>
      </w:r>
      <w:r w:rsidR="00CA5C05">
        <w:rPr>
          <w:rFonts w:ascii="Times New Roman" w:hAnsi="Times New Roman"/>
          <w:sz w:val="28"/>
          <w:szCs w:val="26"/>
          <w:lang w:val="en-US"/>
        </w:rPr>
        <w:t>Visual</w:t>
      </w:r>
      <w:r w:rsidR="00CA5C05" w:rsidRPr="00CA5C05">
        <w:rPr>
          <w:rFonts w:ascii="Times New Roman" w:hAnsi="Times New Roman"/>
          <w:sz w:val="28"/>
          <w:szCs w:val="26"/>
          <w:lang w:val="en-US"/>
        </w:rPr>
        <w:t xml:space="preserve"> </w:t>
      </w:r>
      <w:r w:rsidR="00CA5C05">
        <w:rPr>
          <w:rFonts w:ascii="Times New Roman" w:hAnsi="Times New Roman"/>
          <w:sz w:val="28"/>
          <w:szCs w:val="26"/>
          <w:lang w:val="en-US"/>
        </w:rPr>
        <w:t>Studio</w:t>
      </w:r>
      <w:r w:rsidR="00CA5C05" w:rsidRPr="00CA5C05">
        <w:rPr>
          <w:rFonts w:ascii="Times New Roman" w:hAnsi="Times New Roman"/>
          <w:sz w:val="28"/>
          <w:szCs w:val="26"/>
          <w:lang w:val="en-US"/>
        </w:rPr>
        <w:t xml:space="preserve"> 2015</w:t>
      </w:r>
      <w:r w:rsidRPr="00CA5C05">
        <w:rPr>
          <w:sz w:val="28"/>
          <w:szCs w:val="26"/>
          <w:lang w:val="en-US"/>
        </w:rPr>
        <w:t>.</w:t>
      </w:r>
    </w:p>
    <w:p w:rsidR="00C71CDB" w:rsidRPr="00CA5C05" w:rsidRDefault="00C71CDB" w:rsidP="004D5ECF">
      <w:pPr>
        <w:spacing w:line="360" w:lineRule="auto"/>
        <w:rPr>
          <w:rFonts w:eastAsiaTheme="majorEastAsia"/>
          <w:b/>
          <w:bCs/>
          <w:color w:val="365F91" w:themeColor="accent1" w:themeShade="BF"/>
          <w:sz w:val="26"/>
          <w:szCs w:val="26"/>
          <w:lang w:val="en-US"/>
        </w:rPr>
      </w:pPr>
      <w:r w:rsidRPr="00CA5C05">
        <w:rPr>
          <w:rFonts w:eastAsiaTheme="majorEastAsia"/>
          <w:b/>
          <w:bCs/>
          <w:color w:val="365F91" w:themeColor="accent1" w:themeShade="BF"/>
          <w:sz w:val="26"/>
          <w:szCs w:val="26"/>
          <w:lang w:val="en-US"/>
        </w:rPr>
        <w:br w:type="page"/>
      </w:r>
    </w:p>
    <w:p w:rsidR="003E50CB" w:rsidRPr="00847599" w:rsidRDefault="003E50CB" w:rsidP="00847599">
      <w:pPr>
        <w:pStyle w:val="1"/>
        <w:numPr>
          <w:ilvl w:val="0"/>
          <w:numId w:val="15"/>
        </w:numPr>
        <w:ind w:left="0" w:firstLine="0"/>
      </w:pPr>
      <w:bookmarkStart w:id="2" w:name="_Toc501047806"/>
      <w:r w:rsidRPr="00847599">
        <w:lastRenderedPageBreak/>
        <w:t>Постановка задачи</w:t>
      </w:r>
      <w:bookmarkEnd w:id="2"/>
    </w:p>
    <w:p w:rsidR="00CA5C05" w:rsidRPr="00CA5C05" w:rsidRDefault="00CA5C05" w:rsidP="00CA5C0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A5C05">
        <w:rPr>
          <w:rFonts w:ascii="Times New Roman" w:hAnsi="Times New Roman"/>
          <w:sz w:val="28"/>
          <w:szCs w:val="28"/>
        </w:rPr>
        <w:t>Необходимо разработать компьютерную программу на языке программирования C++, реализующую игру «Пятнашки». При разработке программы необходимо использовать только функции библиотек OpenGL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sz w:val="28"/>
          <w:szCs w:val="26"/>
          <w:lang w:val="en-US"/>
        </w:rPr>
        <w:t>FreeGLUT</w:t>
      </w:r>
      <w:r w:rsidRPr="00CA5C05">
        <w:rPr>
          <w:rFonts w:ascii="Times New Roman" w:hAnsi="Times New Roman"/>
          <w:sz w:val="28"/>
          <w:szCs w:val="28"/>
        </w:rPr>
        <w:t xml:space="preserve"> и SOIL.</w:t>
      </w:r>
    </w:p>
    <w:p w:rsidR="003E50CB" w:rsidRPr="00CA5C05" w:rsidRDefault="00CA5C05" w:rsidP="00CA5C05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5C05">
        <w:rPr>
          <w:rFonts w:ascii="Times New Roman" w:hAnsi="Times New Roman"/>
          <w:sz w:val="28"/>
          <w:szCs w:val="28"/>
        </w:rPr>
        <w:t>Среда</w:t>
      </w:r>
      <w:r w:rsidRPr="00CA5C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A5C05">
        <w:rPr>
          <w:rFonts w:ascii="Times New Roman" w:hAnsi="Times New Roman"/>
          <w:sz w:val="28"/>
          <w:szCs w:val="28"/>
        </w:rPr>
        <w:t>разработки</w:t>
      </w:r>
      <w:r w:rsidRPr="00CA5C05">
        <w:rPr>
          <w:rFonts w:ascii="Times New Roman" w:hAnsi="Times New Roman"/>
          <w:sz w:val="28"/>
          <w:szCs w:val="28"/>
          <w:lang w:val="en-US"/>
        </w:rPr>
        <w:t>: Microsoft Visual Studio 2015</w:t>
      </w:r>
      <w:r w:rsidR="003E50CB" w:rsidRPr="00CA5C05">
        <w:rPr>
          <w:rFonts w:ascii="Times New Roman" w:hAnsi="Times New Roman"/>
          <w:sz w:val="28"/>
          <w:szCs w:val="28"/>
          <w:lang w:val="en-US"/>
        </w:rPr>
        <w:t>.</w:t>
      </w:r>
    </w:p>
    <w:p w:rsidR="003E50CB" w:rsidRPr="003E50CB" w:rsidRDefault="003E50CB" w:rsidP="003E50CB">
      <w:pPr>
        <w:pStyle w:val="2"/>
        <w:numPr>
          <w:ilvl w:val="1"/>
          <w:numId w:val="14"/>
        </w:numPr>
        <w:ind w:left="0" w:firstLine="0"/>
      </w:pPr>
      <w:bookmarkStart w:id="3" w:name="_Toc501047807"/>
      <w:r w:rsidRPr="003E50CB">
        <w:t>Определени</w:t>
      </w:r>
      <w:r w:rsidR="000338F2">
        <w:t>е</w:t>
      </w:r>
      <w:bookmarkEnd w:id="3"/>
    </w:p>
    <w:p w:rsidR="006E307D" w:rsidRPr="006E4B4A" w:rsidRDefault="00AF66EB" w:rsidP="00897B9F">
      <w:pPr>
        <w:spacing w:line="360" w:lineRule="auto"/>
        <w:ind w:firstLine="708"/>
      </w:pPr>
      <w:r w:rsidRPr="00AF66EB">
        <w:rPr>
          <w:rFonts w:ascii="Times New Roman" w:hAnsi="Times New Roman"/>
          <w:b/>
          <w:sz w:val="28"/>
          <w:szCs w:val="28"/>
        </w:rPr>
        <w:t>Игра в 15, пятнашки, такен</w:t>
      </w:r>
      <w:r w:rsidRPr="00AF66EB">
        <w:rPr>
          <w:rFonts w:ascii="Times New Roman" w:hAnsi="Times New Roman"/>
          <w:sz w:val="28"/>
          <w:szCs w:val="28"/>
        </w:rPr>
        <w:t xml:space="preserve"> — популярная головоломка, придуманная в 1878 году Ноем Чепмэном. Представляет собой набор одинаковых квадратных костяшек с нанесёнными числами, заключённых в квадратную коробку. Длина стороны коробки в четыре раза больше длины стороны костяшек для набора из 15 элементов, соответственно в коробке остаётся незаполненным одно квадратное поле. Цель игры — перемещая костяшки по коробке, добиться упорядочивания их по номерам, желательно сделав как можно меньше перемещений. </w:t>
      </w:r>
      <w:r w:rsidR="003E50CB" w:rsidRPr="006E4B4A">
        <w:t>Общие требования</w:t>
      </w:r>
    </w:p>
    <w:p w:rsidR="000338F2" w:rsidRDefault="003E50CB" w:rsidP="003E50CB">
      <w:pPr>
        <w:pStyle w:val="2"/>
        <w:numPr>
          <w:ilvl w:val="1"/>
          <w:numId w:val="14"/>
        </w:numPr>
        <w:ind w:left="0" w:firstLine="0"/>
      </w:pPr>
      <w:bookmarkStart w:id="4" w:name="_Toc501047808"/>
      <w:r w:rsidRPr="006E4B4A">
        <w:t>Описание приложения</w:t>
      </w:r>
      <w:bookmarkEnd w:id="4"/>
    </w:p>
    <w:p w:rsidR="001C3212" w:rsidRPr="002D0CB8" w:rsidRDefault="001C3212" w:rsidP="002D0CB8">
      <w:pPr>
        <w:spacing w:line="360" w:lineRule="auto"/>
        <w:ind w:firstLine="708"/>
        <w:rPr>
          <w:sz w:val="28"/>
          <w:szCs w:val="28"/>
        </w:rPr>
      </w:pPr>
      <w:r w:rsidRPr="002D0CB8">
        <w:rPr>
          <w:sz w:val="28"/>
          <w:szCs w:val="28"/>
        </w:rPr>
        <w:t xml:space="preserve">Приложение должно состоять из одного окна, созданного с помощью методов библиотеки </w:t>
      </w:r>
      <w:r w:rsidRPr="002D0CB8">
        <w:rPr>
          <w:sz w:val="28"/>
          <w:szCs w:val="28"/>
          <w:lang w:val="en-US"/>
        </w:rPr>
        <w:t>FreeGLUT</w:t>
      </w:r>
      <w:r w:rsidRPr="002D0CB8">
        <w:rPr>
          <w:sz w:val="28"/>
          <w:szCs w:val="28"/>
        </w:rPr>
        <w:t>.</w:t>
      </w:r>
      <w:r w:rsidR="002D0CB8" w:rsidRPr="002D0CB8">
        <w:rPr>
          <w:sz w:val="28"/>
          <w:szCs w:val="28"/>
        </w:rPr>
        <w:t xml:space="preserve"> Всё пространство окна занимает контекст </w:t>
      </w:r>
      <w:r w:rsidR="002D0CB8" w:rsidRPr="002D0CB8">
        <w:rPr>
          <w:sz w:val="28"/>
          <w:szCs w:val="28"/>
          <w:lang w:val="en-US"/>
        </w:rPr>
        <w:t>OpenGL</w:t>
      </w:r>
      <w:r w:rsidR="002D0CB8" w:rsidRPr="002D0CB8">
        <w:rPr>
          <w:sz w:val="28"/>
          <w:szCs w:val="28"/>
        </w:rPr>
        <w:t>.</w:t>
      </w:r>
      <w:r w:rsidR="00F14465" w:rsidRPr="002D0CB8">
        <w:rPr>
          <w:sz w:val="28"/>
          <w:szCs w:val="28"/>
        </w:rPr>
        <w:t xml:space="preserve"> Отрисовка элементов игры должна осуществляться с помощью методов библиотеки </w:t>
      </w:r>
      <w:r w:rsidR="00F14465" w:rsidRPr="002D0CB8">
        <w:rPr>
          <w:sz w:val="28"/>
          <w:szCs w:val="28"/>
          <w:lang w:val="en-US"/>
        </w:rPr>
        <w:t>OpenGL</w:t>
      </w:r>
      <w:r w:rsidR="00F14465" w:rsidRPr="002D0CB8">
        <w:rPr>
          <w:sz w:val="28"/>
          <w:szCs w:val="28"/>
        </w:rPr>
        <w:t xml:space="preserve">. Элементы игры должны быть текстурированны, используя методы библиотек </w:t>
      </w:r>
      <w:r w:rsidR="00F14465" w:rsidRPr="002D0CB8">
        <w:rPr>
          <w:sz w:val="28"/>
          <w:szCs w:val="28"/>
          <w:lang w:val="en-US"/>
        </w:rPr>
        <w:t>OpenGL</w:t>
      </w:r>
      <w:r w:rsidR="00F14465" w:rsidRPr="002D0CB8">
        <w:rPr>
          <w:sz w:val="28"/>
          <w:szCs w:val="28"/>
        </w:rPr>
        <w:t xml:space="preserve"> и </w:t>
      </w:r>
      <w:r w:rsidR="00F14465" w:rsidRPr="002D0CB8">
        <w:rPr>
          <w:sz w:val="28"/>
          <w:szCs w:val="28"/>
          <w:lang w:val="en-US"/>
        </w:rPr>
        <w:t>SOIL</w:t>
      </w:r>
      <w:r w:rsidR="00F14465" w:rsidRPr="002D0CB8">
        <w:rPr>
          <w:sz w:val="28"/>
          <w:szCs w:val="28"/>
        </w:rPr>
        <w:t xml:space="preserve">. </w:t>
      </w:r>
      <w:r w:rsidR="002D0CB8" w:rsidRPr="002D0CB8">
        <w:rPr>
          <w:sz w:val="28"/>
          <w:szCs w:val="28"/>
        </w:rPr>
        <w:t xml:space="preserve">Текстуры подгружаются с диска из папки рядом с исполняемым файлом. </w:t>
      </w:r>
      <w:r w:rsidR="00F14465" w:rsidRPr="002D0CB8">
        <w:rPr>
          <w:sz w:val="28"/>
          <w:szCs w:val="28"/>
        </w:rPr>
        <w:t xml:space="preserve">Используя методы </w:t>
      </w:r>
      <w:r w:rsidR="00F14465" w:rsidRPr="002D0CB8">
        <w:rPr>
          <w:sz w:val="28"/>
          <w:szCs w:val="28"/>
          <w:lang w:val="en-US"/>
        </w:rPr>
        <w:t>FreeGLUT</w:t>
      </w:r>
      <w:r w:rsidR="002D0CB8" w:rsidRPr="002D0CB8">
        <w:rPr>
          <w:sz w:val="28"/>
          <w:szCs w:val="28"/>
        </w:rPr>
        <w:t>,</w:t>
      </w:r>
      <w:r w:rsidR="00F14465" w:rsidRPr="002D0CB8">
        <w:rPr>
          <w:sz w:val="28"/>
          <w:szCs w:val="28"/>
        </w:rPr>
        <w:t xml:space="preserve"> должно быть создано контекстное меню со следующими пунктами и подпунктами:</w:t>
      </w:r>
    </w:p>
    <w:p w:rsidR="00F14465" w:rsidRPr="002D0CB8" w:rsidRDefault="002D0CB8" w:rsidP="002D0CB8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2D0CB8">
        <w:rPr>
          <w:sz w:val="28"/>
          <w:szCs w:val="28"/>
        </w:rPr>
        <w:t>«</w:t>
      </w:r>
      <w:r w:rsidRPr="002D0CB8">
        <w:rPr>
          <w:sz w:val="28"/>
          <w:szCs w:val="28"/>
          <w:lang w:val="en-US"/>
        </w:rPr>
        <w:t>Game</w:t>
      </w:r>
      <w:r w:rsidRPr="002D0CB8">
        <w:rPr>
          <w:sz w:val="28"/>
          <w:szCs w:val="28"/>
        </w:rPr>
        <w:t xml:space="preserve">» </w:t>
      </w:r>
      <w:r w:rsidRPr="002D0CB8">
        <w:rPr>
          <w:sz w:val="28"/>
          <w:szCs w:val="28"/>
        </w:rPr>
        <w:t>–</w:t>
      </w:r>
      <w:r w:rsidRPr="002D0CB8">
        <w:rPr>
          <w:sz w:val="28"/>
          <w:szCs w:val="28"/>
          <w:lang w:val="en-US"/>
        </w:rPr>
        <w:t xml:space="preserve"> </w:t>
      </w:r>
      <w:r w:rsidRPr="002D0CB8">
        <w:rPr>
          <w:sz w:val="28"/>
          <w:szCs w:val="28"/>
        </w:rPr>
        <w:t>Основное меню</w:t>
      </w:r>
    </w:p>
    <w:p w:rsidR="00F14465" w:rsidRPr="002D0CB8" w:rsidRDefault="002D0CB8" w:rsidP="002D0CB8">
      <w:pPr>
        <w:pStyle w:val="a3"/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2D0CB8">
        <w:rPr>
          <w:sz w:val="28"/>
          <w:szCs w:val="28"/>
        </w:rPr>
        <w:t>«</w:t>
      </w:r>
      <w:r w:rsidRPr="002D0CB8">
        <w:rPr>
          <w:sz w:val="28"/>
          <w:szCs w:val="28"/>
          <w:lang w:val="en-US"/>
        </w:rPr>
        <w:t>New game</w:t>
      </w:r>
      <w:r w:rsidRPr="002D0CB8">
        <w:rPr>
          <w:sz w:val="28"/>
          <w:szCs w:val="28"/>
        </w:rPr>
        <w:t>» – Начать новую игру</w:t>
      </w:r>
    </w:p>
    <w:p w:rsidR="00F14465" w:rsidRPr="002D0CB8" w:rsidRDefault="002D0CB8" w:rsidP="002D0CB8">
      <w:pPr>
        <w:pStyle w:val="a3"/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2D0CB8">
        <w:rPr>
          <w:sz w:val="28"/>
          <w:szCs w:val="28"/>
        </w:rPr>
        <w:t>«</w:t>
      </w:r>
      <w:r w:rsidRPr="002D0CB8">
        <w:rPr>
          <w:sz w:val="28"/>
          <w:szCs w:val="28"/>
          <w:lang w:val="en-US"/>
        </w:rPr>
        <w:t>Exit</w:t>
      </w:r>
      <w:r w:rsidRPr="002D0CB8">
        <w:rPr>
          <w:sz w:val="28"/>
          <w:szCs w:val="28"/>
        </w:rPr>
        <w:t>» – Выйти из</w:t>
      </w:r>
      <w:r w:rsidRPr="002D0CB8">
        <w:rPr>
          <w:sz w:val="28"/>
          <w:szCs w:val="28"/>
          <w:lang w:val="en-US"/>
        </w:rPr>
        <w:t xml:space="preserve"> </w:t>
      </w:r>
      <w:r w:rsidRPr="002D0CB8">
        <w:rPr>
          <w:sz w:val="28"/>
          <w:szCs w:val="28"/>
        </w:rPr>
        <w:t>приложения</w:t>
      </w:r>
    </w:p>
    <w:p w:rsidR="00F14465" w:rsidRPr="002D0CB8" w:rsidRDefault="002D0CB8" w:rsidP="002D0CB8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2D0CB8">
        <w:rPr>
          <w:sz w:val="28"/>
          <w:szCs w:val="28"/>
        </w:rPr>
        <w:t>«</w:t>
      </w:r>
      <w:r w:rsidRPr="002D0CB8">
        <w:rPr>
          <w:sz w:val="28"/>
          <w:szCs w:val="28"/>
          <w:lang w:val="en-US"/>
        </w:rPr>
        <w:t>Texture</w:t>
      </w:r>
      <w:r w:rsidRPr="002D0CB8">
        <w:rPr>
          <w:sz w:val="28"/>
          <w:szCs w:val="28"/>
        </w:rPr>
        <w:t xml:space="preserve">» </w:t>
      </w:r>
      <w:r w:rsidRPr="002D0CB8">
        <w:rPr>
          <w:sz w:val="28"/>
          <w:szCs w:val="28"/>
        </w:rPr>
        <w:t>–</w:t>
      </w:r>
      <w:r w:rsidRPr="002D0CB8">
        <w:rPr>
          <w:sz w:val="28"/>
          <w:szCs w:val="28"/>
        </w:rPr>
        <w:t xml:space="preserve"> В этом подменю можно осуществить выбор</w:t>
      </w:r>
      <w:r>
        <w:rPr>
          <w:sz w:val="28"/>
          <w:szCs w:val="28"/>
        </w:rPr>
        <w:t xml:space="preserve"> текстуры основных элементов игры</w:t>
      </w:r>
    </w:p>
    <w:p w:rsidR="002D0CB8" w:rsidRPr="002D0CB8" w:rsidRDefault="002D0CB8" w:rsidP="002D0CB8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2D0CB8">
        <w:rPr>
          <w:sz w:val="28"/>
          <w:szCs w:val="28"/>
        </w:rPr>
        <w:t>«</w:t>
      </w:r>
      <w:r w:rsidRPr="002D0CB8">
        <w:rPr>
          <w:sz w:val="28"/>
          <w:szCs w:val="28"/>
          <w:lang w:val="en-US"/>
        </w:rPr>
        <w:t>About</w:t>
      </w:r>
      <w:r w:rsidRPr="002D0CB8">
        <w:rPr>
          <w:sz w:val="28"/>
          <w:szCs w:val="28"/>
        </w:rPr>
        <w:t xml:space="preserve">» </w:t>
      </w:r>
      <w:r w:rsidRPr="002D0CB8">
        <w:rPr>
          <w:sz w:val="28"/>
          <w:szCs w:val="28"/>
        </w:rPr>
        <w:t>–</w:t>
      </w:r>
      <w:r w:rsidRPr="002D0CB8">
        <w:rPr>
          <w:sz w:val="28"/>
          <w:szCs w:val="28"/>
        </w:rPr>
        <w:t xml:space="preserve"> Открыть окно дополнительных сведений о программе</w:t>
      </w:r>
    </w:p>
    <w:p w:rsidR="006E307D" w:rsidRPr="000338F2" w:rsidRDefault="000338F2" w:rsidP="001C3212">
      <w:pPr>
        <w:ind w:firstLine="708"/>
        <w:rPr>
          <w:rFonts w:asciiTheme="majorHAnsi" w:eastAsiaTheme="majorEastAsia" w:hAnsiTheme="majorHAnsi" w:cs="Arial"/>
          <w:b/>
          <w:bCs/>
          <w:i/>
          <w:iCs/>
          <w:sz w:val="28"/>
          <w:szCs w:val="28"/>
        </w:rPr>
      </w:pPr>
      <w:r>
        <w:br w:type="page"/>
      </w:r>
    </w:p>
    <w:p w:rsidR="006E307D" w:rsidRDefault="001E45CF" w:rsidP="00847599">
      <w:pPr>
        <w:pStyle w:val="1"/>
        <w:numPr>
          <w:ilvl w:val="0"/>
          <w:numId w:val="14"/>
        </w:numPr>
        <w:spacing w:line="360" w:lineRule="auto"/>
        <w:ind w:left="0" w:firstLine="0"/>
        <w:rPr>
          <w:rFonts w:cstheme="majorHAnsi"/>
          <w:lang w:val="en-US"/>
        </w:rPr>
      </w:pPr>
      <w:bookmarkStart w:id="5" w:name="_Toc501047809"/>
      <w:r w:rsidRPr="00847599">
        <w:rPr>
          <w:rFonts w:cstheme="majorHAnsi"/>
        </w:rPr>
        <w:lastRenderedPageBreak/>
        <w:t>Математическая модель</w:t>
      </w:r>
      <w:bookmarkEnd w:id="5"/>
    </w:p>
    <w:p w:rsidR="004E146D" w:rsidRPr="001C3212" w:rsidRDefault="000338F2" w:rsidP="001C3212">
      <w:pPr>
        <w:spacing w:after="200" w:line="360" w:lineRule="auto"/>
        <w:ind w:firstLine="708"/>
        <w:rPr>
          <w:rFonts w:ascii="Times New Roman" w:hAnsi="Times New Roman"/>
          <w:sz w:val="28"/>
          <w:szCs w:val="28"/>
        </w:rPr>
      </w:pPr>
      <w:r w:rsidRPr="001C3212">
        <w:rPr>
          <w:rFonts w:ascii="Times New Roman" w:hAnsi="Times New Roman"/>
          <w:sz w:val="28"/>
          <w:szCs w:val="28"/>
        </w:rPr>
        <w:t xml:space="preserve">Игровое поле является квадратной матрицей </w:t>
      </w:r>
      <w:r w:rsidR="005A06A4" w:rsidRPr="001C3212">
        <w:rPr>
          <w:rFonts w:ascii="Times New Roman" w:hAnsi="Times New Roman"/>
          <w:sz w:val="28"/>
          <w:szCs w:val="28"/>
        </w:rPr>
        <w:t>порядка 4 и может быть представлено в</w:t>
      </w:r>
      <w:r w:rsidR="001C3212">
        <w:rPr>
          <w:rFonts w:ascii="Times New Roman" w:hAnsi="Times New Roman"/>
          <w:sz w:val="28"/>
          <w:szCs w:val="28"/>
        </w:rPr>
        <w:t xml:space="preserve"> </w:t>
      </w:r>
      <w:r w:rsidR="005A06A4" w:rsidRPr="001C3212">
        <w:rPr>
          <w:rFonts w:ascii="Times New Roman" w:hAnsi="Times New Roman"/>
          <w:sz w:val="28"/>
          <w:szCs w:val="28"/>
        </w:rPr>
        <w:t>виде 15 кубов</w:t>
      </w:r>
      <w:r w:rsidR="001C3212" w:rsidRPr="001C3212">
        <w:rPr>
          <w:rFonts w:ascii="Times New Roman" w:hAnsi="Times New Roman"/>
          <w:sz w:val="28"/>
          <w:szCs w:val="28"/>
        </w:rPr>
        <w:t xml:space="preserve"> (рис 1)</w:t>
      </w:r>
      <w:r w:rsidR="005A06A4" w:rsidRPr="001C3212">
        <w:rPr>
          <w:rFonts w:ascii="Times New Roman" w:hAnsi="Times New Roman"/>
          <w:sz w:val="28"/>
          <w:szCs w:val="28"/>
        </w:rPr>
        <w:t>.</w:t>
      </w:r>
      <w:r w:rsidR="001C3212">
        <w:rPr>
          <w:rFonts w:ascii="Times New Roman" w:hAnsi="Times New Roman"/>
          <w:sz w:val="28"/>
          <w:szCs w:val="28"/>
        </w:rPr>
        <w:t xml:space="preserve"> Значения в матрице соответсвуют цифрам, написанным на костях, а пустая ячейка обозначается нулем.</w:t>
      </w:r>
    </w:p>
    <w:p w:rsidR="004E146D" w:rsidRPr="001C3212" w:rsidRDefault="004E146D" w:rsidP="001C3212">
      <w:pPr>
        <w:keepNext/>
        <w:spacing w:after="200" w:line="360" w:lineRule="auto"/>
        <w:jc w:val="center"/>
        <w:rPr>
          <w:rFonts w:ascii="Times New Roman" w:hAnsi="Times New Roman"/>
          <w:sz w:val="28"/>
          <w:szCs w:val="28"/>
        </w:rPr>
      </w:pPr>
      <w:r w:rsidRPr="001C3212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5B1D0528" wp14:editId="035BBC7B">
            <wp:extent cx="4773931" cy="4333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9"/>
                    <a:stretch/>
                  </pic:blipFill>
                  <pic:spPr bwMode="auto">
                    <a:xfrm>
                      <a:off x="0" y="0"/>
                      <a:ext cx="4771752" cy="433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46D" w:rsidRPr="001C3212" w:rsidRDefault="004E146D" w:rsidP="001C3212">
      <w:pPr>
        <w:pStyle w:val="afc"/>
        <w:spacing w:line="360" w:lineRule="auto"/>
        <w:jc w:val="center"/>
        <w:rPr>
          <w:rFonts w:ascii="Times New Roman" w:hAnsi="Times New Roman"/>
          <w:b w:val="0"/>
          <w:sz w:val="28"/>
          <w:szCs w:val="28"/>
        </w:rPr>
      </w:pPr>
      <w:r w:rsidRPr="001C3212">
        <w:rPr>
          <w:rFonts w:ascii="Times New Roman" w:hAnsi="Times New Roman"/>
          <w:b w:val="0"/>
          <w:sz w:val="28"/>
          <w:szCs w:val="28"/>
        </w:rPr>
        <w:t xml:space="preserve">Рис </w:t>
      </w:r>
      <w:r w:rsidRPr="001C3212">
        <w:rPr>
          <w:rFonts w:ascii="Times New Roman" w:hAnsi="Times New Roman"/>
          <w:b w:val="0"/>
          <w:sz w:val="28"/>
          <w:szCs w:val="28"/>
        </w:rPr>
        <w:fldChar w:fldCharType="begin"/>
      </w:r>
      <w:r w:rsidRPr="001C3212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Pr="001C3212">
        <w:rPr>
          <w:rFonts w:ascii="Times New Roman" w:hAnsi="Times New Roman"/>
          <w:b w:val="0"/>
          <w:sz w:val="28"/>
          <w:szCs w:val="28"/>
        </w:rPr>
        <w:fldChar w:fldCharType="separate"/>
      </w:r>
      <w:r w:rsidR="00897B9F">
        <w:rPr>
          <w:rFonts w:ascii="Times New Roman" w:hAnsi="Times New Roman"/>
          <w:b w:val="0"/>
          <w:noProof/>
          <w:sz w:val="28"/>
          <w:szCs w:val="28"/>
        </w:rPr>
        <w:t>1</w:t>
      </w:r>
      <w:r w:rsidRPr="001C3212">
        <w:rPr>
          <w:rFonts w:ascii="Times New Roman" w:hAnsi="Times New Roman"/>
          <w:b w:val="0"/>
          <w:sz w:val="28"/>
          <w:szCs w:val="28"/>
        </w:rPr>
        <w:fldChar w:fldCharType="end"/>
      </w:r>
      <w:r w:rsidRPr="001C3212">
        <w:rPr>
          <w:rFonts w:ascii="Times New Roman" w:hAnsi="Times New Roman"/>
          <w:b w:val="0"/>
          <w:sz w:val="28"/>
          <w:szCs w:val="28"/>
        </w:rPr>
        <w:t>. Поле</w:t>
      </w:r>
    </w:p>
    <w:p w:rsidR="005A06A4" w:rsidRPr="001C3212" w:rsidRDefault="005A06A4" w:rsidP="001C3212">
      <w:pPr>
        <w:spacing w:after="160" w:line="36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1C3212">
        <w:rPr>
          <w:rFonts w:ascii="Times New Roman" w:hAnsi="Times New Roman"/>
          <w:sz w:val="28"/>
          <w:szCs w:val="28"/>
        </w:rPr>
        <w:t>Игровое поле можно вращать вокруг оси абсцисс и оси ординат. Для этого</w:t>
      </w:r>
      <w:r w:rsidRPr="001C3212">
        <w:rPr>
          <w:rFonts w:ascii="Times New Roman" w:hAnsi="Times New Roman"/>
          <w:sz w:val="28"/>
          <w:szCs w:val="28"/>
        </w:rPr>
        <w:t xml:space="preserve"> используются матрицы вращения.</w:t>
      </w:r>
    </w:p>
    <w:p w:rsidR="003244DF" w:rsidRDefault="000338F2" w:rsidP="003244DF">
      <w:pPr>
        <w:spacing w:after="200" w:line="360" w:lineRule="auto"/>
        <w:ind w:firstLine="708"/>
        <w:rPr>
          <w:rFonts w:ascii="Times New Roman" w:hAnsi="Times New Roman"/>
          <w:sz w:val="28"/>
          <w:szCs w:val="28"/>
        </w:rPr>
      </w:pPr>
      <w:r w:rsidRPr="001C3212">
        <w:rPr>
          <w:rFonts w:ascii="Times New Roman" w:hAnsi="Times New Roman"/>
          <w:sz w:val="28"/>
          <w:szCs w:val="28"/>
        </w:rPr>
        <w:t>Матриц</w:t>
      </w:r>
      <w:r w:rsidR="003244DF">
        <w:rPr>
          <w:rFonts w:ascii="Times New Roman" w:hAnsi="Times New Roman"/>
          <w:sz w:val="28"/>
          <w:szCs w:val="28"/>
        </w:rPr>
        <w:t>ы</w:t>
      </w:r>
      <w:r w:rsidRPr="001C3212">
        <w:rPr>
          <w:rFonts w:ascii="Times New Roman" w:hAnsi="Times New Roman"/>
          <w:sz w:val="28"/>
          <w:szCs w:val="28"/>
        </w:rPr>
        <w:t xml:space="preserve"> вращения вокруг оси абсцисс на угол α</w:t>
      </w:r>
      <w:r w:rsidR="003244DF">
        <w:rPr>
          <w:rFonts w:ascii="Times New Roman" w:hAnsi="Times New Roman"/>
          <w:sz w:val="28"/>
          <w:szCs w:val="28"/>
        </w:rPr>
        <w:t xml:space="preserve"> и </w:t>
      </w:r>
      <w:r w:rsidR="003244DF" w:rsidRPr="001C3212">
        <w:rPr>
          <w:rFonts w:ascii="Times New Roman" w:hAnsi="Times New Roman"/>
          <w:sz w:val="28"/>
          <w:szCs w:val="28"/>
        </w:rPr>
        <w:t>вращения вокруг оси ординат на угол β</w:t>
      </w:r>
      <w:r w:rsidRPr="001C3212">
        <w:rPr>
          <w:rFonts w:ascii="Times New Roman" w:hAnsi="Times New Roman"/>
          <w:sz w:val="28"/>
          <w:szCs w:val="28"/>
        </w:rPr>
        <w:t>:</w:t>
      </w:r>
    </w:p>
    <w:p w:rsidR="003244DF" w:rsidRPr="003244DF" w:rsidRDefault="000338F2" w:rsidP="003244DF">
      <w:pPr>
        <w:spacing w:after="200" w:line="360" w:lineRule="auto"/>
        <w:ind w:firstLine="708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⁡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α)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   -</m:t>
                  </m:r>
                  <m:func>
                    <m:func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func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⁡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α)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⁡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α)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sin⁡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β) 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0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β)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Times New Roman" w:hAnsi="Times New Roman"/>
              <w:sz w:val="28"/>
              <w:szCs w:val="28"/>
            </w:rPr>
            <w:br/>
          </m:r>
        </m:oMath>
      </m:oMathPara>
      <w:r w:rsidR="001C3212" w:rsidRPr="001C3212">
        <w:rPr>
          <w:rFonts w:ascii="Times New Roman" w:hAnsi="Times New Roman"/>
          <w:sz w:val="28"/>
          <w:szCs w:val="28"/>
        </w:rPr>
        <w:br w:type="page"/>
      </w:r>
    </w:p>
    <w:p w:rsidR="00223569" w:rsidRPr="00847599" w:rsidRDefault="001E45CF" w:rsidP="00AD5F69">
      <w:pPr>
        <w:pStyle w:val="1"/>
        <w:numPr>
          <w:ilvl w:val="0"/>
          <w:numId w:val="14"/>
        </w:numPr>
        <w:spacing w:line="360" w:lineRule="auto"/>
        <w:ind w:left="0" w:firstLine="11"/>
        <w:rPr>
          <w:rFonts w:cstheme="majorHAnsi"/>
          <w:lang w:val="en-US"/>
        </w:rPr>
      </w:pPr>
      <w:bookmarkStart w:id="6" w:name="_Toc501047810"/>
      <w:r w:rsidRPr="00847599">
        <w:rPr>
          <w:rFonts w:cstheme="majorHAnsi"/>
        </w:rPr>
        <w:lastRenderedPageBreak/>
        <w:t>Описание алгоритма решения</w:t>
      </w:r>
      <w:bookmarkEnd w:id="6"/>
    </w:p>
    <w:p w:rsidR="004677DB" w:rsidRDefault="004677DB" w:rsidP="00CE4625">
      <w:pPr>
        <w:pStyle w:val="2"/>
        <w:numPr>
          <w:ilvl w:val="1"/>
          <w:numId w:val="8"/>
        </w:numPr>
        <w:ind w:left="0" w:firstLine="0"/>
      </w:pPr>
      <w:bookmarkStart w:id="7" w:name="_Toc501047811"/>
      <w:r w:rsidRPr="004D5ECF">
        <w:t>Основной алгоритм</w:t>
      </w:r>
      <w:bookmarkEnd w:id="7"/>
    </w:p>
    <w:p w:rsidR="00F15940" w:rsidRPr="00F15940" w:rsidRDefault="00F15940" w:rsidP="00DF7FE1">
      <w:pPr>
        <w:ind w:firstLine="709"/>
        <w:rPr>
          <w:sz w:val="28"/>
        </w:rPr>
      </w:pPr>
      <w:r>
        <w:rPr>
          <w:sz w:val="28"/>
        </w:rPr>
        <w:t xml:space="preserve">На рис. 2 представлен основной алгоритм </w:t>
      </w:r>
      <w:r w:rsidR="00DF7FE1">
        <w:rPr>
          <w:sz w:val="28"/>
        </w:rPr>
        <w:t xml:space="preserve">программы, стандартный для </w:t>
      </w:r>
      <w:r w:rsidR="00DF7FE1">
        <w:rPr>
          <w:sz w:val="28"/>
          <w:lang w:val="en-US"/>
        </w:rPr>
        <w:t>Windows</w:t>
      </w:r>
      <w:r w:rsidR="00DF7FE1" w:rsidRPr="00DF7FE1">
        <w:rPr>
          <w:sz w:val="28"/>
        </w:rPr>
        <w:t>-</w:t>
      </w:r>
      <w:r w:rsidR="00DF7FE1">
        <w:rPr>
          <w:sz w:val="28"/>
        </w:rPr>
        <w:t>приложений</w:t>
      </w:r>
      <w:r>
        <w:rPr>
          <w:sz w:val="28"/>
        </w:rPr>
        <w:t xml:space="preserve">. </w:t>
      </w:r>
    </w:p>
    <w:p w:rsidR="00AD5F69" w:rsidRDefault="00F15940" w:rsidP="003905AB">
      <w:pPr>
        <w:jc w:val="center"/>
      </w:pPr>
      <w:r>
        <w:object w:dxaOrig="5023" w:dyaOrig="91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2pt;height:543.15pt" o:ole="">
            <v:imagedata r:id="rId10" o:title=""/>
          </v:shape>
          <o:OLEObject Type="Embed" ProgID="Visio.Drawing.11" ShapeID="_x0000_i1025" DrawAspect="Content" ObjectID="_1574789791" r:id="rId11"/>
        </w:object>
      </w:r>
    </w:p>
    <w:p w:rsidR="00AD5F69" w:rsidRDefault="00AD5F69" w:rsidP="003905AB">
      <w:pPr>
        <w:pStyle w:val="afc"/>
        <w:jc w:val="center"/>
        <w:rPr>
          <w:rFonts w:ascii="Times New Roman" w:hAnsi="Times New Roman"/>
          <w:b w:val="0"/>
          <w:sz w:val="28"/>
          <w:szCs w:val="28"/>
        </w:rPr>
      </w:pPr>
      <w:r w:rsidRPr="003905AB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836CD7" w:rsidRPr="003905AB">
        <w:rPr>
          <w:rFonts w:ascii="Times New Roman" w:hAnsi="Times New Roman"/>
          <w:b w:val="0"/>
          <w:sz w:val="28"/>
          <w:szCs w:val="28"/>
        </w:rPr>
        <w:fldChar w:fldCharType="begin"/>
      </w:r>
      <w:r w:rsidRPr="003905AB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="00836CD7" w:rsidRPr="003905AB">
        <w:rPr>
          <w:rFonts w:ascii="Times New Roman" w:hAnsi="Times New Roman"/>
          <w:b w:val="0"/>
          <w:sz w:val="28"/>
          <w:szCs w:val="28"/>
        </w:rPr>
        <w:fldChar w:fldCharType="separate"/>
      </w:r>
      <w:r w:rsidR="00897B9F">
        <w:rPr>
          <w:rFonts w:ascii="Times New Roman" w:hAnsi="Times New Roman"/>
          <w:b w:val="0"/>
          <w:noProof/>
          <w:sz w:val="28"/>
          <w:szCs w:val="28"/>
        </w:rPr>
        <w:t>2</w:t>
      </w:r>
      <w:r w:rsidR="00836CD7" w:rsidRPr="003905AB">
        <w:rPr>
          <w:rFonts w:ascii="Times New Roman" w:hAnsi="Times New Roman"/>
          <w:b w:val="0"/>
          <w:sz w:val="28"/>
          <w:szCs w:val="28"/>
        </w:rPr>
        <w:fldChar w:fldCharType="end"/>
      </w:r>
      <w:r w:rsidR="00F83715" w:rsidRPr="00F83715">
        <w:rPr>
          <w:rFonts w:ascii="Times New Roman" w:hAnsi="Times New Roman"/>
          <w:b w:val="0"/>
          <w:sz w:val="28"/>
          <w:szCs w:val="28"/>
        </w:rPr>
        <w:t>.</w:t>
      </w:r>
      <w:r w:rsidR="00E66DF1">
        <w:rPr>
          <w:rFonts w:ascii="Times New Roman" w:hAnsi="Times New Roman"/>
          <w:b w:val="0"/>
          <w:sz w:val="28"/>
          <w:szCs w:val="28"/>
        </w:rPr>
        <w:t xml:space="preserve"> Основной алгоритм</w:t>
      </w:r>
    </w:p>
    <w:p w:rsidR="00F15940" w:rsidRDefault="00F15940">
      <w:r>
        <w:br w:type="page"/>
      </w:r>
    </w:p>
    <w:p w:rsidR="004677DB" w:rsidRDefault="00E66DF1" w:rsidP="00CE4625">
      <w:pPr>
        <w:pStyle w:val="2"/>
        <w:numPr>
          <w:ilvl w:val="1"/>
          <w:numId w:val="8"/>
        </w:numPr>
        <w:ind w:left="0" w:firstLine="0"/>
      </w:pPr>
      <w:bookmarkStart w:id="8" w:name="_Toc501047812"/>
      <w:r>
        <w:lastRenderedPageBreak/>
        <w:t>Вспомогательный алгоритм</w:t>
      </w:r>
      <w:r w:rsidR="00B20901">
        <w:t xml:space="preserve"> обработки сообщений</w:t>
      </w:r>
      <w:bookmarkEnd w:id="8"/>
    </w:p>
    <w:p w:rsidR="00F15940" w:rsidRPr="00F15940" w:rsidRDefault="0051505A" w:rsidP="00F15940">
      <w:pPr>
        <w:ind w:firstLine="708"/>
        <w:rPr>
          <w:sz w:val="28"/>
        </w:rPr>
      </w:pPr>
      <w:r w:rsidRPr="0051505A">
        <w:rPr>
          <w:sz w:val="28"/>
        </w:rPr>
        <w:t xml:space="preserve">Вспомогательный </w:t>
      </w:r>
      <w:r>
        <w:rPr>
          <w:sz w:val="28"/>
        </w:rPr>
        <w:t>а</w:t>
      </w:r>
      <w:r w:rsidR="00F15940" w:rsidRPr="00F15940">
        <w:rPr>
          <w:sz w:val="28"/>
        </w:rPr>
        <w:t xml:space="preserve">лгоритм обработки сообщений от операционной системе представлен на рис. </w:t>
      </w:r>
      <w:r w:rsidR="003244DF">
        <w:rPr>
          <w:sz w:val="28"/>
        </w:rPr>
        <w:t>3</w:t>
      </w:r>
      <w:r w:rsidR="00F15940" w:rsidRPr="00F15940">
        <w:rPr>
          <w:sz w:val="28"/>
        </w:rPr>
        <w:t>.</w:t>
      </w:r>
    </w:p>
    <w:p w:rsidR="00E66DF1" w:rsidRDefault="003244DF" w:rsidP="00847599">
      <w:pPr>
        <w:keepNext/>
        <w:jc w:val="center"/>
      </w:pPr>
      <w:r>
        <w:object w:dxaOrig="7815" w:dyaOrig="15059">
          <v:shape id="_x0000_i1026" type="#_x0000_t75" style="width:395.7pt;height:639.35pt" o:ole="">
            <v:imagedata r:id="rId12" o:title=""/>
          </v:shape>
          <o:OLEObject Type="Embed" ProgID="Visio.Drawing.11" ShapeID="_x0000_i1026" DrawAspect="Content" ObjectID="_1574789792" r:id="rId13"/>
        </w:object>
      </w:r>
    </w:p>
    <w:p w:rsidR="00E66DF1" w:rsidRPr="003244DF" w:rsidRDefault="00E66DF1" w:rsidP="003244DF">
      <w:pPr>
        <w:pStyle w:val="afc"/>
        <w:jc w:val="center"/>
        <w:rPr>
          <w:rFonts w:asciiTheme="minorHAnsi" w:hAnsiTheme="minorHAnsi" w:cstheme="minorHAnsi"/>
          <w:b w:val="0"/>
          <w:sz w:val="28"/>
        </w:rPr>
      </w:pPr>
      <w:r w:rsidRPr="00E66DF1">
        <w:rPr>
          <w:rFonts w:asciiTheme="minorHAnsi" w:hAnsiTheme="minorHAnsi" w:cstheme="minorHAnsi"/>
          <w:b w:val="0"/>
          <w:sz w:val="28"/>
        </w:rPr>
        <w:t xml:space="preserve">Рисунок </w:t>
      </w:r>
      <w:r w:rsidR="00836CD7" w:rsidRPr="00E66DF1">
        <w:rPr>
          <w:rFonts w:asciiTheme="minorHAnsi" w:hAnsiTheme="minorHAnsi" w:cstheme="minorHAnsi"/>
          <w:b w:val="0"/>
          <w:sz w:val="28"/>
        </w:rPr>
        <w:fldChar w:fldCharType="begin"/>
      </w:r>
      <w:r w:rsidRPr="00E66DF1">
        <w:rPr>
          <w:rFonts w:asciiTheme="minorHAnsi" w:hAnsiTheme="minorHAnsi" w:cstheme="minorHAnsi"/>
          <w:b w:val="0"/>
          <w:sz w:val="28"/>
        </w:rPr>
        <w:instrText xml:space="preserve"> SEQ Рисунок \* ARABIC </w:instrText>
      </w:r>
      <w:r w:rsidR="00836CD7" w:rsidRPr="00E66DF1">
        <w:rPr>
          <w:rFonts w:asciiTheme="minorHAnsi" w:hAnsiTheme="minorHAnsi" w:cstheme="minorHAnsi"/>
          <w:b w:val="0"/>
          <w:sz w:val="28"/>
        </w:rPr>
        <w:fldChar w:fldCharType="separate"/>
      </w:r>
      <w:r w:rsidR="00897B9F">
        <w:rPr>
          <w:rFonts w:asciiTheme="minorHAnsi" w:hAnsiTheme="minorHAnsi" w:cstheme="minorHAnsi"/>
          <w:b w:val="0"/>
          <w:noProof/>
          <w:sz w:val="28"/>
        </w:rPr>
        <w:t>3</w:t>
      </w:r>
      <w:r w:rsidR="00836CD7" w:rsidRPr="00E66DF1">
        <w:rPr>
          <w:rFonts w:asciiTheme="minorHAnsi" w:hAnsiTheme="minorHAnsi" w:cstheme="minorHAnsi"/>
          <w:b w:val="0"/>
          <w:sz w:val="28"/>
        </w:rPr>
        <w:fldChar w:fldCharType="end"/>
      </w:r>
      <w:r w:rsidR="00F83715" w:rsidRPr="00F83715">
        <w:rPr>
          <w:rFonts w:asciiTheme="minorHAnsi" w:hAnsiTheme="minorHAnsi" w:cstheme="minorHAnsi"/>
          <w:b w:val="0"/>
          <w:sz w:val="28"/>
        </w:rPr>
        <w:t>.</w:t>
      </w:r>
      <w:r w:rsidRPr="00E66DF1">
        <w:rPr>
          <w:rFonts w:asciiTheme="minorHAnsi" w:hAnsiTheme="minorHAnsi" w:cstheme="minorHAnsi"/>
          <w:b w:val="0"/>
          <w:sz w:val="28"/>
        </w:rPr>
        <w:t xml:space="preserve"> Вспомогательный алгоритм</w:t>
      </w:r>
      <w:r w:rsidR="00B20901">
        <w:rPr>
          <w:rFonts w:asciiTheme="minorHAnsi" w:hAnsiTheme="minorHAnsi" w:cstheme="minorHAnsi"/>
          <w:b w:val="0"/>
          <w:sz w:val="28"/>
        </w:rPr>
        <w:t xml:space="preserve"> обработки сообщений</w:t>
      </w:r>
    </w:p>
    <w:p w:rsidR="00CE4625" w:rsidRDefault="00CE4625" w:rsidP="00C250C6">
      <w:pPr>
        <w:pStyle w:val="2"/>
        <w:numPr>
          <w:ilvl w:val="1"/>
          <w:numId w:val="8"/>
        </w:numPr>
        <w:spacing w:line="360" w:lineRule="auto"/>
        <w:ind w:left="0" w:firstLine="0"/>
      </w:pPr>
      <w:bookmarkStart w:id="9" w:name="_Toc501047813"/>
      <w:r w:rsidRPr="00CE4625">
        <w:lastRenderedPageBreak/>
        <w:t>Описание функций: назначение, входные и выходные данные</w:t>
      </w:r>
      <w:bookmarkEnd w:id="9"/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@class Приложение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Этот класс управляет основными ресурсами приложения,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такими как основной цикл приложения, окно и т.д.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Возможно существование только одного экземпляра этого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класса в программе.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class Application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Этот метод инициализирует окно GLUT,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       открывая его по центру экрана.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       Ширина и высота устанавливаются равними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       640 на 480 пикселей соответственно.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</w:rPr>
        <w:t xml:space="preserve"> </w:t>
      </w:r>
      <w:r w:rsidRPr="007039C5">
        <w:rPr>
          <w:rFonts w:ascii="Courier New" w:hAnsi="Courier New" w:cs="Courier New"/>
          <w:sz w:val="20"/>
          <w:lang w:val="en-US"/>
        </w:rPr>
        <w:t>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void show(const char *windowTitle)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Этот метод инициализирует окно GLUT,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       открывая его в полноэкранном режиме.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</w:rPr>
        <w:t xml:space="preserve"> </w:t>
      </w:r>
      <w:r w:rsidRPr="007039C5">
        <w:rPr>
          <w:rFonts w:ascii="Courier New" w:hAnsi="Courier New" w:cs="Courier New"/>
          <w:sz w:val="20"/>
          <w:lang w:val="en-US"/>
        </w:rPr>
        <w:t>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void showFullScreen(const char *windowTitle)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Этот метод запускает основной цикл библиотеки GLUT.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void exec()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Этот метод устанавливает функцию обратного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       вызова на событие перерисовки экрана.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void setDisplayFunction(DisplayCallback display)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Этот метод устанавливает функцию обратного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       вызова на событие нажатия на клавишу клавиатуры.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void setKeyBoardFunction(KeyboardCallback keyboard)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Этот метод устанавливает функцию обратного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       вызова на событие нажатия на специальные клавиши клавиатуры.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void setSpecialFunction(SpecialCallback special)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Этот метод добавляет в очереть событие перерисовки окна.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void repaint()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Этот метод устанавливает меню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void setMenu(Menu &amp;&amp;menu)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Этот метод посылает сигнал завершения приложения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lastRenderedPageBreak/>
        <w:t>void exit()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Этот метод запускает обработку накопившихся сообщений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void processEvents()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Доска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Игровая доска с фишками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class Board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Доступ к фишкам (0 - пустая клетка доски)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auto tiles() const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Предикат проверяющий возможность сдвига вправо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bool canMoveRight() const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Предикат проверяющий возможность сдвига влево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bool canMoveLeft() const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Предикат проверяющий возможность сдвига вверх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bool canMoveUp() const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Предикат проверяющий возможность сдвига вниз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bool canMoveDown() const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Сдвинуть фишки вправо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void moveRight()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Сдвинуть фишки влево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void moveLeft()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Сдвинуть фишки вниз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void moveDown()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Сдвинуть фишки вверх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void moveUp()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Начальное положение фишек на доске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</w:rPr>
        <w:t xml:space="preserve"> </w:t>
      </w:r>
      <w:r w:rsidRPr="007039C5">
        <w:rPr>
          <w:rFonts w:ascii="Courier New" w:hAnsi="Courier New" w:cs="Courier New"/>
          <w:sz w:val="20"/>
          <w:lang w:val="en-US"/>
        </w:rPr>
        <w:t>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lastRenderedPageBreak/>
        <w:t>void init()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 xml:space="preserve"> * @brief </w:t>
      </w:r>
      <w:r w:rsidRPr="007039C5">
        <w:rPr>
          <w:rFonts w:ascii="Courier New" w:hAnsi="Courier New" w:cs="Courier New"/>
          <w:sz w:val="20"/>
        </w:rPr>
        <w:t>Тасовка</w:t>
      </w:r>
      <w:r w:rsidRPr="007039C5">
        <w:rPr>
          <w:rFonts w:ascii="Courier New" w:hAnsi="Courier New" w:cs="Courier New"/>
          <w:sz w:val="20"/>
          <w:lang w:val="en-US"/>
        </w:rPr>
        <w:t xml:space="preserve"> </w:t>
      </w:r>
      <w:r w:rsidRPr="007039C5">
        <w:rPr>
          <w:rFonts w:ascii="Courier New" w:hAnsi="Courier New" w:cs="Courier New"/>
          <w:sz w:val="20"/>
        </w:rPr>
        <w:t>фишек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void shuffle()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 xml:space="preserve"> * @brief </w:t>
      </w:r>
      <w:r w:rsidRPr="007039C5">
        <w:rPr>
          <w:rFonts w:ascii="Courier New" w:hAnsi="Courier New" w:cs="Courier New"/>
          <w:sz w:val="20"/>
        </w:rPr>
        <w:t>Сериализация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void serialize(std::ostream &amp;os)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 xml:space="preserve"> * @brief </w:t>
      </w:r>
      <w:r w:rsidRPr="007039C5">
        <w:rPr>
          <w:rFonts w:ascii="Courier New" w:hAnsi="Courier New" w:cs="Courier New"/>
          <w:sz w:val="20"/>
        </w:rPr>
        <w:t>Десериализация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void deserialize(std::istream &amp;is)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@class Игра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Основная логика игры пятнашки. 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class Game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Предикат окончания игры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bool isOver() const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Метод возвращает доску игры в текущем состоянии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 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auto board() const  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Этот метод регистрирует наблюдателя.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       Метод не перехватывает владение объектом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 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void addObserver(GameObserver *obs)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 xml:space="preserve"> * @brief </w:t>
      </w:r>
      <w:r w:rsidRPr="007039C5">
        <w:rPr>
          <w:rFonts w:ascii="Courier New" w:hAnsi="Courier New" w:cs="Courier New"/>
          <w:sz w:val="20"/>
        </w:rPr>
        <w:t>Этот</w:t>
      </w:r>
      <w:r w:rsidRPr="007039C5">
        <w:rPr>
          <w:rFonts w:ascii="Courier New" w:hAnsi="Courier New" w:cs="Courier New"/>
          <w:sz w:val="20"/>
          <w:lang w:val="en-US"/>
        </w:rPr>
        <w:t xml:space="preserve"> </w:t>
      </w:r>
      <w:r w:rsidRPr="007039C5">
        <w:rPr>
          <w:rFonts w:ascii="Courier New" w:hAnsi="Courier New" w:cs="Courier New"/>
          <w:sz w:val="20"/>
        </w:rPr>
        <w:t>метод</w:t>
      </w:r>
      <w:r w:rsidRPr="007039C5">
        <w:rPr>
          <w:rFonts w:ascii="Courier New" w:hAnsi="Courier New" w:cs="Courier New"/>
          <w:sz w:val="20"/>
          <w:lang w:val="en-US"/>
        </w:rPr>
        <w:t xml:space="preserve"> </w:t>
      </w:r>
      <w:r w:rsidRPr="007039C5">
        <w:rPr>
          <w:rFonts w:ascii="Courier New" w:hAnsi="Courier New" w:cs="Courier New"/>
          <w:sz w:val="20"/>
        </w:rPr>
        <w:t>создает</w:t>
      </w:r>
      <w:r w:rsidRPr="007039C5">
        <w:rPr>
          <w:rFonts w:ascii="Courier New" w:hAnsi="Courier New" w:cs="Courier New"/>
          <w:sz w:val="20"/>
          <w:lang w:val="en-US"/>
        </w:rPr>
        <w:t xml:space="preserve"> </w:t>
      </w:r>
      <w:r w:rsidRPr="007039C5">
        <w:rPr>
          <w:rFonts w:ascii="Courier New" w:hAnsi="Courier New" w:cs="Courier New"/>
          <w:sz w:val="20"/>
        </w:rPr>
        <w:t>новую</w:t>
      </w:r>
      <w:r w:rsidRPr="007039C5">
        <w:rPr>
          <w:rFonts w:ascii="Courier New" w:hAnsi="Courier New" w:cs="Courier New"/>
          <w:sz w:val="20"/>
          <w:lang w:val="en-US"/>
        </w:rPr>
        <w:t xml:space="preserve"> </w:t>
      </w:r>
      <w:r w:rsidRPr="007039C5">
        <w:rPr>
          <w:rFonts w:ascii="Courier New" w:hAnsi="Courier New" w:cs="Courier New"/>
          <w:sz w:val="20"/>
        </w:rPr>
        <w:t>игру</w:t>
      </w:r>
      <w:r w:rsidRPr="007039C5">
        <w:rPr>
          <w:rFonts w:ascii="Courier New" w:hAnsi="Courier New" w:cs="Courier New"/>
          <w:sz w:val="20"/>
          <w:lang w:val="en-US"/>
        </w:rPr>
        <w:t>.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void newGame()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 xml:space="preserve"> * @brief </w:t>
      </w:r>
      <w:r w:rsidRPr="007039C5">
        <w:rPr>
          <w:rFonts w:ascii="Courier New" w:hAnsi="Courier New" w:cs="Courier New"/>
          <w:sz w:val="20"/>
        </w:rPr>
        <w:t>Сдвиг</w:t>
      </w:r>
      <w:r w:rsidRPr="007039C5">
        <w:rPr>
          <w:rFonts w:ascii="Courier New" w:hAnsi="Courier New" w:cs="Courier New"/>
          <w:sz w:val="20"/>
          <w:lang w:val="en-US"/>
        </w:rPr>
        <w:t xml:space="preserve"> </w:t>
      </w:r>
      <w:r w:rsidRPr="007039C5">
        <w:rPr>
          <w:rFonts w:ascii="Courier New" w:hAnsi="Courier New" w:cs="Courier New"/>
          <w:sz w:val="20"/>
        </w:rPr>
        <w:t>фишек</w:t>
      </w:r>
      <w:r w:rsidRPr="007039C5">
        <w:rPr>
          <w:rFonts w:ascii="Courier New" w:hAnsi="Courier New" w:cs="Courier New"/>
          <w:sz w:val="20"/>
          <w:lang w:val="en-US"/>
        </w:rPr>
        <w:t xml:space="preserve"> </w:t>
      </w:r>
      <w:r w:rsidRPr="007039C5">
        <w:rPr>
          <w:rFonts w:ascii="Courier New" w:hAnsi="Courier New" w:cs="Courier New"/>
          <w:sz w:val="20"/>
        </w:rPr>
        <w:t>вверх</w:t>
      </w:r>
      <w:r w:rsidRPr="007039C5">
        <w:rPr>
          <w:rFonts w:ascii="Courier New" w:hAnsi="Courier New" w:cs="Courier New"/>
          <w:sz w:val="20"/>
          <w:lang w:val="en-US"/>
        </w:rPr>
        <w:t>.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void moveUp()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 xml:space="preserve"> * @brief </w:t>
      </w:r>
      <w:r w:rsidRPr="007039C5">
        <w:rPr>
          <w:rFonts w:ascii="Courier New" w:hAnsi="Courier New" w:cs="Courier New"/>
          <w:sz w:val="20"/>
        </w:rPr>
        <w:t>Сдвиг</w:t>
      </w:r>
      <w:r w:rsidRPr="007039C5">
        <w:rPr>
          <w:rFonts w:ascii="Courier New" w:hAnsi="Courier New" w:cs="Courier New"/>
          <w:sz w:val="20"/>
          <w:lang w:val="en-US"/>
        </w:rPr>
        <w:t xml:space="preserve"> </w:t>
      </w:r>
      <w:r w:rsidRPr="007039C5">
        <w:rPr>
          <w:rFonts w:ascii="Courier New" w:hAnsi="Courier New" w:cs="Courier New"/>
          <w:sz w:val="20"/>
        </w:rPr>
        <w:t>фишек</w:t>
      </w:r>
      <w:r w:rsidRPr="007039C5">
        <w:rPr>
          <w:rFonts w:ascii="Courier New" w:hAnsi="Courier New" w:cs="Courier New"/>
          <w:sz w:val="20"/>
          <w:lang w:val="en-US"/>
        </w:rPr>
        <w:t xml:space="preserve"> </w:t>
      </w:r>
      <w:r w:rsidRPr="007039C5">
        <w:rPr>
          <w:rFonts w:ascii="Courier New" w:hAnsi="Courier New" w:cs="Courier New"/>
          <w:sz w:val="20"/>
        </w:rPr>
        <w:t>вниз</w:t>
      </w:r>
      <w:r w:rsidRPr="007039C5">
        <w:rPr>
          <w:rFonts w:ascii="Courier New" w:hAnsi="Courier New" w:cs="Courier New"/>
          <w:sz w:val="20"/>
          <w:lang w:val="en-US"/>
        </w:rPr>
        <w:t>.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void moveDown()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 xml:space="preserve"> * @brief </w:t>
      </w:r>
      <w:r w:rsidRPr="007039C5">
        <w:rPr>
          <w:rFonts w:ascii="Courier New" w:hAnsi="Courier New" w:cs="Courier New"/>
          <w:sz w:val="20"/>
        </w:rPr>
        <w:t>Сдвиг</w:t>
      </w:r>
      <w:r w:rsidRPr="007039C5">
        <w:rPr>
          <w:rFonts w:ascii="Courier New" w:hAnsi="Courier New" w:cs="Courier New"/>
          <w:sz w:val="20"/>
          <w:lang w:val="en-US"/>
        </w:rPr>
        <w:t xml:space="preserve"> </w:t>
      </w:r>
      <w:r w:rsidRPr="007039C5">
        <w:rPr>
          <w:rFonts w:ascii="Courier New" w:hAnsi="Courier New" w:cs="Courier New"/>
          <w:sz w:val="20"/>
        </w:rPr>
        <w:t>фишек</w:t>
      </w:r>
      <w:r w:rsidRPr="007039C5">
        <w:rPr>
          <w:rFonts w:ascii="Courier New" w:hAnsi="Courier New" w:cs="Courier New"/>
          <w:sz w:val="20"/>
          <w:lang w:val="en-US"/>
        </w:rPr>
        <w:t xml:space="preserve"> </w:t>
      </w:r>
      <w:r w:rsidRPr="007039C5">
        <w:rPr>
          <w:rFonts w:ascii="Courier New" w:hAnsi="Courier New" w:cs="Courier New"/>
          <w:sz w:val="20"/>
        </w:rPr>
        <w:t>вправо</w:t>
      </w:r>
      <w:r w:rsidRPr="007039C5">
        <w:rPr>
          <w:rFonts w:ascii="Courier New" w:hAnsi="Courier New" w:cs="Courier New"/>
          <w:sz w:val="20"/>
          <w:lang w:val="en-US"/>
        </w:rPr>
        <w:t>.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void moveRight()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lastRenderedPageBreak/>
        <w:t xml:space="preserve"> * @brief </w:t>
      </w:r>
      <w:r w:rsidRPr="007039C5">
        <w:rPr>
          <w:rFonts w:ascii="Courier New" w:hAnsi="Courier New" w:cs="Courier New"/>
          <w:sz w:val="20"/>
        </w:rPr>
        <w:t>Сдвиг</w:t>
      </w:r>
      <w:r w:rsidRPr="007039C5">
        <w:rPr>
          <w:rFonts w:ascii="Courier New" w:hAnsi="Courier New" w:cs="Courier New"/>
          <w:sz w:val="20"/>
          <w:lang w:val="en-US"/>
        </w:rPr>
        <w:t xml:space="preserve"> </w:t>
      </w:r>
      <w:r w:rsidRPr="007039C5">
        <w:rPr>
          <w:rFonts w:ascii="Courier New" w:hAnsi="Courier New" w:cs="Courier New"/>
          <w:sz w:val="20"/>
        </w:rPr>
        <w:t>фишек</w:t>
      </w:r>
      <w:r w:rsidRPr="007039C5">
        <w:rPr>
          <w:rFonts w:ascii="Courier New" w:hAnsi="Courier New" w:cs="Courier New"/>
          <w:sz w:val="20"/>
          <w:lang w:val="en-US"/>
        </w:rPr>
        <w:t xml:space="preserve"> </w:t>
      </w:r>
      <w:r w:rsidRPr="007039C5">
        <w:rPr>
          <w:rFonts w:ascii="Courier New" w:hAnsi="Courier New" w:cs="Courier New"/>
          <w:sz w:val="20"/>
        </w:rPr>
        <w:t>влево</w:t>
      </w:r>
      <w:r w:rsidRPr="007039C5">
        <w:rPr>
          <w:rFonts w:ascii="Courier New" w:hAnsi="Courier New" w:cs="Courier New"/>
          <w:sz w:val="20"/>
          <w:lang w:val="en-US"/>
        </w:rPr>
        <w:t>.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void moveLeft()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Сохранить игру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void save()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Загрузить сохраненную игру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void load()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@class Базовый класс наблюдателя за игрой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class GameObserver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Игра изменила свое состояние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</w:rPr>
        <w:t xml:space="preserve"> </w:t>
      </w:r>
      <w:r w:rsidRPr="007039C5">
        <w:rPr>
          <w:rFonts w:ascii="Courier New" w:hAnsi="Courier New" w:cs="Courier New"/>
          <w:sz w:val="20"/>
          <w:lang w:val="en-US"/>
        </w:rPr>
        <w:t>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virtual void onGameChanged() = 0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 xml:space="preserve">* @brief </w:t>
      </w:r>
      <w:r w:rsidRPr="007039C5">
        <w:rPr>
          <w:rFonts w:ascii="Courier New" w:hAnsi="Courier New" w:cs="Courier New"/>
          <w:sz w:val="20"/>
        </w:rPr>
        <w:t>Меню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* Класс-оболочка над вспомогательным контекстным меню из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* библиотеки GLUT. Из-за сервисной архитектуры GLUT 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* работа с объектами данного класса должна происходить 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* поочередно, т.е. при создании нового экземпляра, предыдущий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* экземпляр становится объектом только для чтения. При попытке 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* добавить подменю или вхождение в старые объекты будет брошено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* исключение. 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class Menu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Идентификатор меню, полученый от GLUT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int id() const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Добавить вхождение 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</w:rPr>
        <w:t xml:space="preserve"> </w:t>
      </w:r>
      <w:r w:rsidRPr="007039C5">
        <w:rPr>
          <w:rFonts w:ascii="Courier New" w:hAnsi="Courier New" w:cs="Courier New"/>
          <w:sz w:val="20"/>
          <w:lang w:val="en-US"/>
        </w:rPr>
        <w:t>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Menu &amp;addMenuEntry(std::string title, MenuCallback callback)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 xml:space="preserve"> * @brief </w:t>
      </w:r>
      <w:r w:rsidRPr="007039C5">
        <w:rPr>
          <w:rFonts w:ascii="Courier New" w:hAnsi="Courier New" w:cs="Courier New"/>
          <w:sz w:val="20"/>
        </w:rPr>
        <w:t>Добавить</w:t>
      </w:r>
      <w:r w:rsidRPr="007039C5">
        <w:rPr>
          <w:rFonts w:ascii="Courier New" w:hAnsi="Courier New" w:cs="Courier New"/>
          <w:sz w:val="20"/>
          <w:lang w:val="en-US"/>
        </w:rPr>
        <w:t xml:space="preserve"> </w:t>
      </w:r>
      <w:r w:rsidRPr="007039C5">
        <w:rPr>
          <w:rFonts w:ascii="Courier New" w:hAnsi="Courier New" w:cs="Courier New"/>
          <w:sz w:val="20"/>
        </w:rPr>
        <w:t>подменю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t>Menu &amp;addSubMenu(std::string title, Menu &amp;&amp;menu)</w:t>
      </w:r>
    </w:p>
    <w:p w:rsidR="007039C5" w:rsidRPr="007039C5" w:rsidRDefault="007039C5" w:rsidP="007039C5">
      <w:pPr>
        <w:rPr>
          <w:rFonts w:ascii="Courier New" w:hAnsi="Courier New" w:cs="Courier New"/>
          <w:sz w:val="20"/>
          <w:lang w:val="en-US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Отрисовщик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Этот класс отрисовывает игру на экране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class Renderer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Этот метод перерисовывает контекст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lastRenderedPageBreak/>
        <w:t>void display()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Этот метод будет вызван, при изменениях в игре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void onGameChanged() override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Этот метод осуществляет поворот камеры относительно оси X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void rotareCameraX(double angle)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Этот метод осуществляет поворот камеры относительно оси Y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void rotareCameraY(double angle)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>/**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 @brief Этот метод устанавливает текстуру для клеток</w:t>
      </w:r>
    </w:p>
    <w:p w:rsidR="007039C5" w:rsidRPr="007039C5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</w:rPr>
        <w:t xml:space="preserve"> */</w:t>
      </w:r>
    </w:p>
    <w:p w:rsidR="003244DF" w:rsidRDefault="007039C5" w:rsidP="007039C5">
      <w:pPr>
        <w:rPr>
          <w:rFonts w:ascii="Courier New" w:hAnsi="Courier New" w:cs="Courier New"/>
          <w:sz w:val="20"/>
        </w:rPr>
      </w:pPr>
      <w:r w:rsidRPr="007039C5">
        <w:rPr>
          <w:rFonts w:ascii="Courier New" w:hAnsi="Courier New" w:cs="Courier New"/>
          <w:sz w:val="20"/>
          <w:lang w:val="en-US"/>
        </w:rPr>
        <w:t>void setTexturePath(fs::path texture)</w:t>
      </w:r>
    </w:p>
    <w:p w:rsidR="000F3581" w:rsidRPr="007039C5" w:rsidRDefault="000F3581" w:rsidP="007039C5">
      <w:pPr>
        <w:rPr>
          <w:rFonts w:ascii="Courier New" w:hAnsi="Courier New" w:cs="Courier New"/>
          <w:sz w:val="20"/>
          <w:lang w:val="en-US"/>
        </w:rPr>
      </w:pPr>
      <w:r w:rsidRPr="007039C5">
        <w:rPr>
          <w:rFonts w:ascii="Courier New" w:hAnsi="Courier New" w:cs="Courier New"/>
          <w:sz w:val="20"/>
          <w:lang w:val="en-US"/>
        </w:rPr>
        <w:br w:type="page"/>
      </w:r>
    </w:p>
    <w:p w:rsidR="004814FA" w:rsidRDefault="004814FA" w:rsidP="00F15940">
      <w:pPr>
        <w:pStyle w:val="1"/>
        <w:spacing w:line="360" w:lineRule="auto"/>
        <w:rPr>
          <w:rFonts w:ascii="Times New Roman" w:hAnsi="Times New Roman" w:cs="Times New Roman"/>
          <w:szCs w:val="26"/>
        </w:rPr>
      </w:pPr>
      <w:bookmarkStart w:id="10" w:name="_Toc501047814"/>
      <w:r w:rsidRPr="00847599">
        <w:rPr>
          <w:rFonts w:ascii="Times New Roman" w:hAnsi="Times New Roman" w:cs="Times New Roman"/>
          <w:szCs w:val="26"/>
        </w:rPr>
        <w:lastRenderedPageBreak/>
        <w:t>Инструкция по применению разработанной программы</w:t>
      </w:r>
      <w:bookmarkEnd w:id="10"/>
    </w:p>
    <w:p w:rsidR="00D87F7E" w:rsidRPr="00897B9F" w:rsidRDefault="00D87F7E" w:rsidP="00897B9F">
      <w:pPr>
        <w:spacing w:line="360" w:lineRule="auto"/>
        <w:rPr>
          <w:sz w:val="28"/>
          <w:szCs w:val="28"/>
        </w:rPr>
      </w:pPr>
      <w:r w:rsidRPr="00897B9F">
        <w:rPr>
          <w:sz w:val="28"/>
          <w:szCs w:val="28"/>
          <w:lang w:val="en-US"/>
        </w:rPr>
        <w:tab/>
      </w:r>
      <w:r w:rsidRPr="00897B9F">
        <w:rPr>
          <w:sz w:val="28"/>
          <w:szCs w:val="28"/>
        </w:rPr>
        <w:t xml:space="preserve">Запустить </w:t>
      </w:r>
      <w:r w:rsidRPr="00897B9F">
        <w:rPr>
          <w:sz w:val="28"/>
          <w:szCs w:val="28"/>
          <w:lang w:val="en-US"/>
        </w:rPr>
        <w:t>app</w:t>
      </w:r>
      <w:r w:rsidRPr="00897B9F">
        <w:rPr>
          <w:sz w:val="28"/>
          <w:szCs w:val="28"/>
        </w:rPr>
        <w:t>.</w:t>
      </w:r>
      <w:r w:rsidRPr="00897B9F">
        <w:rPr>
          <w:sz w:val="28"/>
          <w:szCs w:val="28"/>
          <w:lang w:val="en-US"/>
        </w:rPr>
        <w:t>exe</w:t>
      </w:r>
      <w:r w:rsidRPr="00897B9F">
        <w:rPr>
          <w:sz w:val="28"/>
          <w:szCs w:val="28"/>
        </w:rPr>
        <w:t xml:space="preserve"> из папки </w:t>
      </w:r>
      <w:r w:rsidRPr="00897B9F">
        <w:rPr>
          <w:sz w:val="28"/>
          <w:szCs w:val="28"/>
          <w:lang w:val="en-US"/>
        </w:rPr>
        <w:t>bin</w:t>
      </w:r>
      <w:r w:rsidRPr="00897B9F">
        <w:rPr>
          <w:sz w:val="28"/>
          <w:szCs w:val="28"/>
        </w:rPr>
        <w:t xml:space="preserve"> в корневой директории проекта. Автоматически начнется новая игра. Если приложение запусколось ранее, тогда будет запущена последняя недоигранная партия. </w:t>
      </w:r>
    </w:p>
    <w:p w:rsidR="00D87F7E" w:rsidRPr="00897B9F" w:rsidRDefault="00D87F7E" w:rsidP="00897B9F">
      <w:pPr>
        <w:spacing w:line="360" w:lineRule="auto"/>
        <w:rPr>
          <w:sz w:val="28"/>
          <w:szCs w:val="28"/>
        </w:rPr>
      </w:pPr>
      <w:r w:rsidRPr="00897B9F">
        <w:rPr>
          <w:sz w:val="28"/>
          <w:szCs w:val="28"/>
        </w:rPr>
        <w:tab/>
        <w:t>Щелкните правой кнопкой мыши внутри окна для открытия контекстного меню игры.</w:t>
      </w:r>
      <w:r w:rsidR="00897B9F">
        <w:rPr>
          <w:sz w:val="28"/>
          <w:szCs w:val="28"/>
        </w:rPr>
        <w:t xml:space="preserve"> </w:t>
      </w:r>
      <w:r w:rsidRPr="00897B9F">
        <w:rPr>
          <w:sz w:val="28"/>
          <w:szCs w:val="28"/>
        </w:rPr>
        <w:t>Основые пункты меню:</w:t>
      </w:r>
    </w:p>
    <w:p w:rsidR="00D87F7E" w:rsidRPr="00897B9F" w:rsidRDefault="00D87F7E" w:rsidP="00897B9F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897B9F">
        <w:rPr>
          <w:sz w:val="28"/>
          <w:szCs w:val="28"/>
        </w:rPr>
        <w:t>«</w:t>
      </w:r>
      <w:r w:rsidRPr="00897B9F">
        <w:rPr>
          <w:sz w:val="28"/>
          <w:szCs w:val="28"/>
          <w:lang w:val="en-US"/>
        </w:rPr>
        <w:t>Game</w:t>
      </w:r>
      <w:r w:rsidRPr="00897B9F">
        <w:rPr>
          <w:sz w:val="28"/>
          <w:szCs w:val="28"/>
        </w:rPr>
        <w:t>» –</w:t>
      </w:r>
      <w:r w:rsidRPr="00897B9F">
        <w:rPr>
          <w:sz w:val="28"/>
          <w:szCs w:val="28"/>
          <w:lang w:val="en-US"/>
        </w:rPr>
        <w:t xml:space="preserve"> </w:t>
      </w:r>
      <w:r w:rsidRPr="00897B9F">
        <w:rPr>
          <w:sz w:val="28"/>
          <w:szCs w:val="28"/>
        </w:rPr>
        <w:t>Основное меню</w:t>
      </w:r>
    </w:p>
    <w:p w:rsidR="00D87F7E" w:rsidRPr="00897B9F" w:rsidRDefault="00D87F7E" w:rsidP="00897B9F">
      <w:pPr>
        <w:pStyle w:val="a3"/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897B9F">
        <w:rPr>
          <w:sz w:val="28"/>
          <w:szCs w:val="28"/>
        </w:rPr>
        <w:t>«</w:t>
      </w:r>
      <w:r w:rsidRPr="00897B9F">
        <w:rPr>
          <w:sz w:val="28"/>
          <w:szCs w:val="28"/>
          <w:lang w:val="en-US"/>
        </w:rPr>
        <w:t>New</w:t>
      </w:r>
      <w:r w:rsidRPr="00897B9F">
        <w:rPr>
          <w:sz w:val="28"/>
          <w:szCs w:val="28"/>
        </w:rPr>
        <w:t xml:space="preserve"> </w:t>
      </w:r>
      <w:r w:rsidRPr="00897B9F">
        <w:rPr>
          <w:sz w:val="28"/>
          <w:szCs w:val="28"/>
          <w:lang w:val="en-US"/>
        </w:rPr>
        <w:t>game</w:t>
      </w:r>
      <w:r w:rsidRPr="00897B9F">
        <w:rPr>
          <w:sz w:val="28"/>
          <w:szCs w:val="28"/>
        </w:rPr>
        <w:t>» – Начать новую игру</w:t>
      </w:r>
      <w:r w:rsidR="00897B9F" w:rsidRPr="00897B9F">
        <w:rPr>
          <w:sz w:val="28"/>
          <w:szCs w:val="28"/>
        </w:rPr>
        <w:t>.</w:t>
      </w:r>
    </w:p>
    <w:p w:rsidR="00D87F7E" w:rsidRPr="00897B9F" w:rsidRDefault="00D87F7E" w:rsidP="00897B9F">
      <w:pPr>
        <w:pStyle w:val="a3"/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897B9F">
        <w:rPr>
          <w:sz w:val="28"/>
          <w:szCs w:val="28"/>
        </w:rPr>
        <w:t>«</w:t>
      </w:r>
      <w:r w:rsidRPr="00897B9F">
        <w:rPr>
          <w:sz w:val="28"/>
          <w:szCs w:val="28"/>
          <w:lang w:val="en-US"/>
        </w:rPr>
        <w:t>Exit</w:t>
      </w:r>
      <w:r w:rsidRPr="00897B9F">
        <w:rPr>
          <w:sz w:val="28"/>
          <w:szCs w:val="28"/>
        </w:rPr>
        <w:t>» – Выйти из</w:t>
      </w:r>
      <w:r w:rsidRPr="00897B9F">
        <w:rPr>
          <w:sz w:val="28"/>
          <w:szCs w:val="28"/>
          <w:lang w:val="en-US"/>
        </w:rPr>
        <w:t xml:space="preserve"> </w:t>
      </w:r>
      <w:r w:rsidRPr="00897B9F">
        <w:rPr>
          <w:sz w:val="28"/>
          <w:szCs w:val="28"/>
        </w:rPr>
        <w:t>приложения</w:t>
      </w:r>
      <w:r w:rsidR="00897B9F" w:rsidRPr="00897B9F">
        <w:rPr>
          <w:sz w:val="28"/>
          <w:szCs w:val="28"/>
          <w:lang w:val="en-US"/>
        </w:rPr>
        <w:t>.</w:t>
      </w:r>
    </w:p>
    <w:p w:rsidR="00D87F7E" w:rsidRPr="00897B9F" w:rsidRDefault="00D87F7E" w:rsidP="00897B9F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897B9F">
        <w:rPr>
          <w:sz w:val="28"/>
          <w:szCs w:val="28"/>
        </w:rPr>
        <w:t>«</w:t>
      </w:r>
      <w:r w:rsidRPr="00897B9F">
        <w:rPr>
          <w:sz w:val="28"/>
          <w:szCs w:val="28"/>
          <w:lang w:val="en-US"/>
        </w:rPr>
        <w:t>Texture</w:t>
      </w:r>
      <w:r w:rsidRPr="00897B9F">
        <w:rPr>
          <w:sz w:val="28"/>
          <w:szCs w:val="28"/>
        </w:rPr>
        <w:t>» – В этом подменю можно осуществить выбор текстуры основных элементов игры</w:t>
      </w:r>
      <w:r w:rsidRPr="00897B9F">
        <w:rPr>
          <w:sz w:val="28"/>
          <w:szCs w:val="28"/>
        </w:rPr>
        <w:t>. Их подгрузка осуще</w:t>
      </w:r>
      <w:r w:rsidR="00897B9F" w:rsidRPr="00897B9F">
        <w:rPr>
          <w:sz w:val="28"/>
          <w:szCs w:val="28"/>
        </w:rPr>
        <w:t>с</w:t>
      </w:r>
      <w:r w:rsidRPr="00897B9F">
        <w:rPr>
          <w:sz w:val="28"/>
          <w:szCs w:val="28"/>
        </w:rPr>
        <w:t xml:space="preserve">твляется из папки </w:t>
      </w:r>
      <w:r w:rsidRPr="00897B9F">
        <w:rPr>
          <w:sz w:val="28"/>
          <w:szCs w:val="28"/>
          <w:lang w:val="en-US"/>
        </w:rPr>
        <w:t>shared</w:t>
      </w:r>
      <w:r w:rsidRPr="00897B9F">
        <w:rPr>
          <w:sz w:val="28"/>
          <w:szCs w:val="28"/>
        </w:rPr>
        <w:t xml:space="preserve"> </w:t>
      </w:r>
      <w:r w:rsidRPr="00897B9F">
        <w:rPr>
          <w:sz w:val="28"/>
          <w:szCs w:val="28"/>
        </w:rPr>
        <w:t>в корневой директории проекта</w:t>
      </w:r>
      <w:r w:rsidRPr="00897B9F">
        <w:rPr>
          <w:sz w:val="28"/>
          <w:szCs w:val="28"/>
        </w:rPr>
        <w:t>.</w:t>
      </w:r>
      <w:r w:rsidR="00897B9F" w:rsidRPr="00897B9F">
        <w:rPr>
          <w:sz w:val="28"/>
          <w:szCs w:val="28"/>
        </w:rPr>
        <w:t xml:space="preserve"> Поддерживаются форматы файлов </w:t>
      </w:r>
      <w:r w:rsidR="00897B9F" w:rsidRPr="00897B9F">
        <w:rPr>
          <w:sz w:val="28"/>
          <w:szCs w:val="28"/>
          <w:lang w:val="en-US"/>
        </w:rPr>
        <w:t>jpg</w:t>
      </w:r>
      <w:r w:rsidR="00897B9F" w:rsidRPr="00897B9F">
        <w:rPr>
          <w:sz w:val="28"/>
          <w:szCs w:val="28"/>
        </w:rPr>
        <w:t xml:space="preserve">, </w:t>
      </w:r>
      <w:r w:rsidR="00897B9F" w:rsidRPr="00897B9F">
        <w:rPr>
          <w:sz w:val="28"/>
          <w:szCs w:val="28"/>
          <w:lang w:val="en-US"/>
        </w:rPr>
        <w:t>png</w:t>
      </w:r>
      <w:r w:rsidR="00897B9F" w:rsidRPr="00897B9F">
        <w:rPr>
          <w:sz w:val="28"/>
          <w:szCs w:val="28"/>
        </w:rPr>
        <w:t xml:space="preserve"> и </w:t>
      </w:r>
      <w:r w:rsidR="00897B9F" w:rsidRPr="00897B9F">
        <w:rPr>
          <w:sz w:val="28"/>
          <w:szCs w:val="28"/>
          <w:lang w:val="en-US"/>
        </w:rPr>
        <w:t>bmp</w:t>
      </w:r>
      <w:r w:rsidR="00897B9F" w:rsidRPr="00897B9F">
        <w:rPr>
          <w:sz w:val="28"/>
          <w:szCs w:val="28"/>
        </w:rPr>
        <w:t xml:space="preserve">. По умолчанию загружается текстура с именем файла </w:t>
      </w:r>
      <w:r w:rsidR="00897B9F" w:rsidRPr="00897B9F">
        <w:rPr>
          <w:sz w:val="28"/>
          <w:szCs w:val="28"/>
          <w:lang w:val="en-US"/>
        </w:rPr>
        <w:t>DEFAULT</w:t>
      </w:r>
      <w:r w:rsidR="00897B9F" w:rsidRPr="00897B9F">
        <w:rPr>
          <w:sz w:val="28"/>
          <w:szCs w:val="28"/>
        </w:rPr>
        <w:t>.</w:t>
      </w:r>
      <w:r w:rsidR="00897B9F" w:rsidRPr="00897B9F">
        <w:rPr>
          <w:sz w:val="28"/>
          <w:szCs w:val="28"/>
          <w:lang w:val="en-US"/>
        </w:rPr>
        <w:t>PNG</w:t>
      </w:r>
      <w:r w:rsidR="00897B9F" w:rsidRPr="00897B9F">
        <w:rPr>
          <w:sz w:val="28"/>
          <w:szCs w:val="28"/>
        </w:rPr>
        <w:t>, при её отсутсвии программа не запустится, показав предупреждение.</w:t>
      </w:r>
    </w:p>
    <w:p w:rsidR="00D87F7E" w:rsidRPr="00897B9F" w:rsidRDefault="00D87F7E" w:rsidP="00897B9F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897B9F">
        <w:rPr>
          <w:sz w:val="28"/>
          <w:szCs w:val="28"/>
        </w:rPr>
        <w:t>«</w:t>
      </w:r>
      <w:r w:rsidRPr="00897B9F">
        <w:rPr>
          <w:sz w:val="28"/>
          <w:szCs w:val="28"/>
          <w:lang w:val="en-US"/>
        </w:rPr>
        <w:t>About</w:t>
      </w:r>
      <w:r w:rsidRPr="00897B9F">
        <w:rPr>
          <w:sz w:val="28"/>
          <w:szCs w:val="28"/>
        </w:rPr>
        <w:t>» – Открыть окно дополнительных сведений о программе</w:t>
      </w:r>
      <w:r w:rsidR="00897B9F" w:rsidRPr="00897B9F">
        <w:rPr>
          <w:sz w:val="28"/>
          <w:szCs w:val="28"/>
        </w:rPr>
        <w:t>.</w:t>
      </w:r>
    </w:p>
    <w:p w:rsidR="00897B9F" w:rsidRPr="00897B9F" w:rsidRDefault="00897B9F" w:rsidP="00897B9F">
      <w:pPr>
        <w:spacing w:line="360" w:lineRule="auto"/>
        <w:ind w:firstLine="708"/>
        <w:rPr>
          <w:sz w:val="28"/>
          <w:szCs w:val="28"/>
        </w:rPr>
      </w:pPr>
      <w:r w:rsidRPr="00897B9F">
        <w:rPr>
          <w:sz w:val="28"/>
          <w:szCs w:val="28"/>
        </w:rPr>
        <w:t xml:space="preserve">Ходы осуществляются с помощью клавиш </w:t>
      </w:r>
      <w:r w:rsidRPr="00897B9F">
        <w:rPr>
          <w:sz w:val="28"/>
          <w:szCs w:val="28"/>
          <w:lang w:val="en-US"/>
        </w:rPr>
        <w:t>W</w:t>
      </w:r>
      <w:r w:rsidRPr="00897B9F">
        <w:rPr>
          <w:sz w:val="28"/>
          <w:szCs w:val="28"/>
        </w:rPr>
        <w:t xml:space="preserve">- шаг вверх, </w:t>
      </w:r>
      <w:r w:rsidRPr="00897B9F">
        <w:rPr>
          <w:sz w:val="28"/>
          <w:szCs w:val="28"/>
          <w:lang w:val="en-US"/>
        </w:rPr>
        <w:t>A</w:t>
      </w:r>
      <w:r w:rsidRPr="00897B9F">
        <w:rPr>
          <w:sz w:val="28"/>
          <w:szCs w:val="28"/>
        </w:rPr>
        <w:t xml:space="preserve"> </w:t>
      </w:r>
      <w:r w:rsidRPr="00897B9F">
        <w:rPr>
          <w:sz w:val="28"/>
          <w:szCs w:val="28"/>
        </w:rPr>
        <w:t>- шаг в</w:t>
      </w:r>
      <w:r w:rsidRPr="00897B9F">
        <w:rPr>
          <w:sz w:val="28"/>
          <w:szCs w:val="28"/>
        </w:rPr>
        <w:t xml:space="preserve">лево, </w:t>
      </w:r>
      <w:r w:rsidRPr="00897B9F">
        <w:rPr>
          <w:sz w:val="28"/>
          <w:szCs w:val="28"/>
          <w:lang w:val="en-US"/>
        </w:rPr>
        <w:t>S</w:t>
      </w:r>
      <w:r w:rsidRPr="00897B9F">
        <w:rPr>
          <w:sz w:val="28"/>
          <w:szCs w:val="28"/>
        </w:rPr>
        <w:t xml:space="preserve"> – шаг вниз, </w:t>
      </w:r>
      <w:r w:rsidRPr="00897B9F">
        <w:rPr>
          <w:sz w:val="28"/>
          <w:szCs w:val="28"/>
          <w:lang w:val="en-US"/>
        </w:rPr>
        <w:t>D</w:t>
      </w:r>
      <w:r w:rsidRPr="00897B9F">
        <w:rPr>
          <w:sz w:val="28"/>
          <w:szCs w:val="28"/>
        </w:rPr>
        <w:t xml:space="preserve"> </w:t>
      </w:r>
      <w:r w:rsidRPr="00897B9F">
        <w:rPr>
          <w:sz w:val="28"/>
          <w:szCs w:val="28"/>
        </w:rPr>
        <w:t xml:space="preserve">- </w:t>
      </w:r>
      <w:r w:rsidRPr="00897B9F">
        <w:rPr>
          <w:sz w:val="28"/>
          <w:szCs w:val="28"/>
        </w:rPr>
        <w:t>шаг вправо. Повороты камеры осуществляются с помощью клавиш управления курсором (верх, вниз, вправо, влево).</w:t>
      </w:r>
    </w:p>
    <w:p w:rsidR="00897B9F" w:rsidRDefault="00897B9F" w:rsidP="00897B9F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715A7234" wp14:editId="35DC2595">
            <wp:extent cx="3349256" cy="2671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4074" cy="267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9F" w:rsidRPr="00897B9F" w:rsidRDefault="00897B9F" w:rsidP="00897B9F">
      <w:pPr>
        <w:pStyle w:val="afc"/>
        <w:jc w:val="center"/>
        <w:rPr>
          <w:rFonts w:ascii="Times New Roman" w:hAnsi="Times New Roman"/>
          <w:b w:val="0"/>
          <w:sz w:val="28"/>
          <w:szCs w:val="28"/>
        </w:rPr>
      </w:pPr>
      <w:r w:rsidRPr="00897B9F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Pr="00897B9F">
        <w:rPr>
          <w:rFonts w:ascii="Times New Roman" w:hAnsi="Times New Roman"/>
          <w:b w:val="0"/>
          <w:sz w:val="28"/>
          <w:szCs w:val="28"/>
        </w:rPr>
        <w:fldChar w:fldCharType="begin"/>
      </w:r>
      <w:r w:rsidRPr="00897B9F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Pr="00897B9F">
        <w:rPr>
          <w:rFonts w:ascii="Times New Roman" w:hAnsi="Times New Roman"/>
          <w:b w:val="0"/>
          <w:sz w:val="28"/>
          <w:szCs w:val="28"/>
        </w:rPr>
        <w:fldChar w:fldCharType="separate"/>
      </w:r>
      <w:r w:rsidRPr="00897B9F">
        <w:rPr>
          <w:rFonts w:ascii="Times New Roman" w:hAnsi="Times New Roman"/>
          <w:b w:val="0"/>
          <w:noProof/>
          <w:sz w:val="28"/>
          <w:szCs w:val="28"/>
        </w:rPr>
        <w:t>5</w:t>
      </w:r>
      <w:r w:rsidRPr="00897B9F">
        <w:rPr>
          <w:rFonts w:ascii="Times New Roman" w:hAnsi="Times New Roman"/>
          <w:b w:val="0"/>
          <w:sz w:val="28"/>
          <w:szCs w:val="28"/>
        </w:rPr>
        <w:fldChar w:fldCharType="end"/>
      </w:r>
      <w:r w:rsidRPr="00897B9F">
        <w:rPr>
          <w:rFonts w:ascii="Times New Roman" w:hAnsi="Times New Roman"/>
          <w:b w:val="0"/>
          <w:sz w:val="28"/>
          <w:szCs w:val="28"/>
        </w:rPr>
        <w:t>. Главное окно программы</w:t>
      </w:r>
    </w:p>
    <w:p w:rsidR="00342934" w:rsidRDefault="00342934" w:rsidP="00897B9F">
      <w:pPr>
        <w:ind w:firstLine="708"/>
      </w:pPr>
      <w:r>
        <w:br w:type="page"/>
      </w:r>
    </w:p>
    <w:p w:rsidR="004D5ECF" w:rsidRPr="00F83715" w:rsidRDefault="00534E7D" w:rsidP="00F15940">
      <w:pPr>
        <w:pStyle w:val="1"/>
        <w:spacing w:line="360" w:lineRule="auto"/>
        <w:rPr>
          <w:rFonts w:ascii="Times New Roman" w:hAnsi="Times New Roman" w:cs="Times New Roman"/>
          <w:szCs w:val="26"/>
        </w:rPr>
      </w:pPr>
      <w:bookmarkStart w:id="11" w:name="_Toc501047815"/>
      <w:r w:rsidRPr="00847599">
        <w:rPr>
          <w:rFonts w:ascii="Times New Roman" w:hAnsi="Times New Roman" w:cs="Times New Roman"/>
          <w:szCs w:val="26"/>
        </w:rPr>
        <w:lastRenderedPageBreak/>
        <w:t>Заключение</w:t>
      </w:r>
      <w:bookmarkEnd w:id="11"/>
    </w:p>
    <w:p w:rsidR="002547A2" w:rsidRPr="005B707E" w:rsidRDefault="002547A2" w:rsidP="00D714B9">
      <w:pPr>
        <w:spacing w:line="360" w:lineRule="auto"/>
        <w:ind w:firstLine="708"/>
        <w:rPr>
          <w:sz w:val="28"/>
          <w:szCs w:val="26"/>
        </w:rPr>
      </w:pPr>
      <w:r w:rsidRPr="005B707E">
        <w:rPr>
          <w:sz w:val="28"/>
          <w:szCs w:val="26"/>
        </w:rPr>
        <w:t xml:space="preserve">В ходе выполнения работы был построен алгоритм решения и реализовано приложение </w:t>
      </w:r>
      <w:r w:rsidR="00FB6673" w:rsidRPr="005B707E">
        <w:rPr>
          <w:sz w:val="28"/>
          <w:szCs w:val="26"/>
          <w:lang w:eastAsia="zh-CN"/>
        </w:rPr>
        <w:t>«</w:t>
      </w:r>
      <w:r w:rsidR="00CA5C05">
        <w:rPr>
          <w:sz w:val="28"/>
          <w:szCs w:val="26"/>
          <w:lang w:eastAsia="zh-CN"/>
        </w:rPr>
        <w:t>Пятнашки</w:t>
      </w:r>
      <w:r w:rsidR="00FB6673" w:rsidRPr="005B707E">
        <w:rPr>
          <w:sz w:val="28"/>
          <w:szCs w:val="26"/>
          <w:lang w:eastAsia="zh-CN"/>
        </w:rPr>
        <w:t>»</w:t>
      </w:r>
      <w:r w:rsidR="00231DA1" w:rsidRPr="005B707E">
        <w:rPr>
          <w:sz w:val="28"/>
          <w:szCs w:val="26"/>
        </w:rPr>
        <w:t xml:space="preserve"> на языке </w:t>
      </w:r>
      <w:r w:rsidR="00426FF6">
        <w:rPr>
          <w:sz w:val="28"/>
          <w:szCs w:val="26"/>
          <w:lang w:val="en-US"/>
        </w:rPr>
        <w:t>C</w:t>
      </w:r>
      <w:r w:rsidRPr="005B707E">
        <w:rPr>
          <w:sz w:val="28"/>
          <w:szCs w:val="26"/>
        </w:rPr>
        <w:t xml:space="preserve">++ с использованием библиотек </w:t>
      </w:r>
      <w:r w:rsidR="00CA5C05">
        <w:rPr>
          <w:sz w:val="28"/>
          <w:szCs w:val="26"/>
          <w:lang w:val="en-US"/>
        </w:rPr>
        <w:t>OpenGL</w:t>
      </w:r>
      <w:r w:rsidR="00CA5C05" w:rsidRPr="00CA5C05">
        <w:rPr>
          <w:sz w:val="28"/>
          <w:szCs w:val="26"/>
        </w:rPr>
        <w:t xml:space="preserve">, </w:t>
      </w:r>
      <w:r w:rsidR="00CA5C05">
        <w:rPr>
          <w:sz w:val="28"/>
          <w:szCs w:val="26"/>
          <w:lang w:val="en-US"/>
        </w:rPr>
        <w:t>FreeGLUT</w:t>
      </w:r>
      <w:r w:rsidR="00CA5C05" w:rsidRPr="00CA5C05">
        <w:rPr>
          <w:sz w:val="28"/>
          <w:szCs w:val="26"/>
        </w:rPr>
        <w:t xml:space="preserve"> </w:t>
      </w:r>
      <w:r w:rsidR="00CA5C05">
        <w:rPr>
          <w:sz w:val="28"/>
          <w:szCs w:val="26"/>
        </w:rPr>
        <w:t xml:space="preserve">и </w:t>
      </w:r>
      <w:r w:rsidR="00CA5C05">
        <w:rPr>
          <w:sz w:val="28"/>
          <w:szCs w:val="26"/>
          <w:lang w:val="en-US"/>
        </w:rPr>
        <w:t>SOIL</w:t>
      </w:r>
      <w:r w:rsidRPr="005B707E">
        <w:rPr>
          <w:sz w:val="28"/>
          <w:szCs w:val="26"/>
        </w:rPr>
        <w:t>. Все задачи были выполнены, поставленная цель достигнута.</w:t>
      </w:r>
    </w:p>
    <w:p w:rsidR="00A831EA" w:rsidRPr="009333BB" w:rsidRDefault="004D5ECF" w:rsidP="00225574">
      <w:pPr>
        <w:spacing w:line="360" w:lineRule="auto"/>
        <w:ind w:firstLine="708"/>
        <w:rPr>
          <w:sz w:val="28"/>
          <w:szCs w:val="26"/>
        </w:rPr>
      </w:pPr>
      <w:r w:rsidRPr="005B707E">
        <w:rPr>
          <w:sz w:val="28"/>
          <w:szCs w:val="26"/>
        </w:rPr>
        <w:t>Возможно дальнейшее развитие продукта, планируется добавить искусственный интел</w:t>
      </w:r>
      <w:r w:rsidR="00231DA1" w:rsidRPr="005B707E">
        <w:rPr>
          <w:sz w:val="28"/>
          <w:szCs w:val="26"/>
        </w:rPr>
        <w:t>лект</w:t>
      </w:r>
      <w:r w:rsidR="009333BB">
        <w:rPr>
          <w:sz w:val="28"/>
          <w:szCs w:val="26"/>
        </w:rPr>
        <w:t>, для механизма подсказок</w:t>
      </w:r>
      <w:r w:rsidR="009333BB" w:rsidRPr="009333BB">
        <w:rPr>
          <w:sz w:val="28"/>
          <w:szCs w:val="26"/>
        </w:rPr>
        <w:t xml:space="preserve">; </w:t>
      </w:r>
      <w:r w:rsidR="009333BB">
        <w:rPr>
          <w:sz w:val="28"/>
          <w:szCs w:val="26"/>
        </w:rPr>
        <w:t>добавить окружение (мир).</w:t>
      </w:r>
    </w:p>
    <w:p w:rsidR="004C7B65" w:rsidRPr="000C5140" w:rsidRDefault="004C7B65" w:rsidP="000C5140">
      <w:pPr>
        <w:spacing w:line="360" w:lineRule="auto"/>
        <w:rPr>
          <w:sz w:val="28"/>
          <w:szCs w:val="26"/>
        </w:rPr>
      </w:pPr>
      <w:r w:rsidRPr="00072673">
        <w:rPr>
          <w:sz w:val="26"/>
          <w:szCs w:val="26"/>
        </w:rPr>
        <w:br w:type="page"/>
      </w:r>
    </w:p>
    <w:p w:rsidR="008F0550" w:rsidRPr="00847599" w:rsidRDefault="00534E7D" w:rsidP="00F15940">
      <w:pPr>
        <w:pStyle w:val="1"/>
        <w:spacing w:line="360" w:lineRule="auto"/>
        <w:rPr>
          <w:rFonts w:ascii="Times New Roman" w:hAnsi="Times New Roman" w:cs="Times New Roman"/>
          <w:szCs w:val="26"/>
        </w:rPr>
      </w:pPr>
      <w:bookmarkStart w:id="12" w:name="_Toc501047816"/>
      <w:r w:rsidRPr="00847599">
        <w:rPr>
          <w:rFonts w:ascii="Times New Roman" w:hAnsi="Times New Roman" w:cs="Times New Roman"/>
          <w:szCs w:val="26"/>
        </w:rPr>
        <w:lastRenderedPageBreak/>
        <w:t>Литература</w:t>
      </w:r>
      <w:bookmarkEnd w:id="12"/>
    </w:p>
    <w:p w:rsidR="00EF55B3" w:rsidRPr="000C5140" w:rsidRDefault="00EF55B3" w:rsidP="00B75929">
      <w:pPr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0C5140">
        <w:rPr>
          <w:sz w:val="28"/>
          <w:szCs w:val="26"/>
        </w:rPr>
        <w:t>Фролов А.В.,  Фролов Г.В. Библиотека системного программиста — М.: Диалог-МИФИ, 1991- ..(Издание продолжается).</w:t>
      </w:r>
    </w:p>
    <w:p w:rsidR="00EF55B3" w:rsidRPr="000C5140" w:rsidRDefault="00EF55B3" w:rsidP="00B75929">
      <w:pPr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0C5140">
        <w:rPr>
          <w:sz w:val="28"/>
          <w:szCs w:val="26"/>
        </w:rPr>
        <w:t>Разработка выпускных квалификационных работ: Учебное пособие /Авторы: Г.А. Никитин, А.Д. Липенков. Под ред. В.И. Ширяева. – Челябинск: Изд-во ЮУрГУ, 1999. – 45 с.</w:t>
      </w:r>
    </w:p>
    <w:p w:rsidR="00EF55B3" w:rsidRPr="000C5140" w:rsidRDefault="00EF55B3" w:rsidP="00B75929">
      <w:pPr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0C5140">
        <w:rPr>
          <w:sz w:val="28"/>
          <w:szCs w:val="26"/>
        </w:rPr>
        <w:t xml:space="preserve">Джордейн Р. Справочник программиста персонального компьютера типа </w:t>
      </w:r>
      <w:r w:rsidRPr="000C5140">
        <w:rPr>
          <w:sz w:val="28"/>
          <w:szCs w:val="26"/>
          <w:lang w:val="en-US"/>
        </w:rPr>
        <w:t>IBM</w:t>
      </w:r>
      <w:r w:rsidRPr="000C5140">
        <w:rPr>
          <w:sz w:val="28"/>
          <w:szCs w:val="26"/>
        </w:rPr>
        <w:t>/</w:t>
      </w:r>
      <w:r w:rsidRPr="000C5140">
        <w:rPr>
          <w:sz w:val="28"/>
          <w:szCs w:val="26"/>
          <w:lang w:val="en-US"/>
        </w:rPr>
        <w:t>PC</w:t>
      </w:r>
      <w:r w:rsidRPr="000C5140">
        <w:rPr>
          <w:sz w:val="28"/>
          <w:szCs w:val="26"/>
        </w:rPr>
        <w:t xml:space="preserve"> </w:t>
      </w:r>
      <w:r w:rsidRPr="000C5140">
        <w:rPr>
          <w:sz w:val="28"/>
          <w:szCs w:val="26"/>
          <w:lang w:val="en-US"/>
        </w:rPr>
        <w:t>XT</w:t>
      </w:r>
      <w:r w:rsidRPr="000C5140">
        <w:rPr>
          <w:sz w:val="28"/>
          <w:szCs w:val="26"/>
        </w:rPr>
        <w:t xml:space="preserve">, </w:t>
      </w:r>
      <w:r w:rsidRPr="000C5140">
        <w:rPr>
          <w:sz w:val="28"/>
          <w:szCs w:val="26"/>
          <w:lang w:val="en-US"/>
        </w:rPr>
        <w:t>AT</w:t>
      </w:r>
      <w:r w:rsidRPr="000C5140">
        <w:rPr>
          <w:sz w:val="28"/>
          <w:szCs w:val="26"/>
        </w:rPr>
        <w:t>. —  М.: Финансы и статистика, 1992</w:t>
      </w:r>
    </w:p>
    <w:p w:rsidR="004C7B65" w:rsidRPr="000C5140" w:rsidRDefault="00EF55B3" w:rsidP="004C7B65">
      <w:pPr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0C5140">
        <w:rPr>
          <w:sz w:val="28"/>
          <w:szCs w:val="26"/>
        </w:rPr>
        <w:t>Олифер В.Г., Олифер Н.А.. Сетевые операционные системы. —  Издательский дом «Питер», 2006.</w:t>
      </w:r>
    </w:p>
    <w:p w:rsidR="004C7B65" w:rsidRPr="004C7B65" w:rsidRDefault="004C7B65">
      <w:pPr>
        <w:rPr>
          <w:sz w:val="26"/>
          <w:szCs w:val="26"/>
        </w:rPr>
      </w:pPr>
      <w:r w:rsidRPr="004C7B65">
        <w:rPr>
          <w:sz w:val="26"/>
          <w:szCs w:val="26"/>
        </w:rPr>
        <w:br w:type="page"/>
      </w:r>
    </w:p>
    <w:p w:rsidR="00847599" w:rsidRPr="00F15940" w:rsidRDefault="008F0550" w:rsidP="00F15940">
      <w:pPr>
        <w:pStyle w:val="1"/>
        <w:spacing w:line="360" w:lineRule="auto"/>
      </w:pPr>
      <w:bookmarkStart w:id="13" w:name="_Toc501047817"/>
      <w:r w:rsidRPr="0099195E">
        <w:rPr>
          <w:rFonts w:ascii="Times New Roman" w:hAnsi="Times New Roman" w:cs="Times New Roman"/>
          <w:szCs w:val="26"/>
        </w:rPr>
        <w:lastRenderedPageBreak/>
        <w:t>Приложение</w:t>
      </w:r>
      <w:r w:rsidR="00C9298A" w:rsidRPr="00F15940">
        <w:rPr>
          <w:rFonts w:ascii="Times New Roman" w:hAnsi="Times New Roman" w:cs="Times New Roman"/>
          <w:szCs w:val="26"/>
        </w:rPr>
        <w:t xml:space="preserve"> 1</w:t>
      </w:r>
      <w:r w:rsidRPr="00F15940">
        <w:rPr>
          <w:rFonts w:ascii="Times New Roman" w:hAnsi="Times New Roman" w:cs="Times New Roman"/>
          <w:szCs w:val="26"/>
        </w:rPr>
        <w:t xml:space="preserve">: </w:t>
      </w:r>
      <w:r w:rsidRPr="0099195E">
        <w:rPr>
          <w:rFonts w:ascii="Times New Roman" w:hAnsi="Times New Roman" w:cs="Times New Roman"/>
          <w:szCs w:val="26"/>
        </w:rPr>
        <w:t>Исходный</w:t>
      </w:r>
      <w:r w:rsidRPr="00F15940">
        <w:rPr>
          <w:rFonts w:ascii="Times New Roman" w:hAnsi="Times New Roman" w:cs="Times New Roman"/>
          <w:szCs w:val="26"/>
        </w:rPr>
        <w:t xml:space="preserve"> </w:t>
      </w:r>
      <w:r w:rsidRPr="0099195E">
        <w:rPr>
          <w:rFonts w:ascii="Times New Roman" w:hAnsi="Times New Roman" w:cs="Times New Roman"/>
          <w:szCs w:val="26"/>
        </w:rPr>
        <w:t>код</w:t>
      </w:r>
      <w:r w:rsidRPr="00F15940">
        <w:rPr>
          <w:rFonts w:ascii="Times New Roman" w:hAnsi="Times New Roman" w:cs="Times New Roman"/>
          <w:szCs w:val="26"/>
        </w:rPr>
        <w:t xml:space="preserve"> </w:t>
      </w:r>
      <w:r w:rsidRPr="0099195E">
        <w:rPr>
          <w:rFonts w:ascii="Times New Roman" w:hAnsi="Times New Roman" w:cs="Times New Roman"/>
          <w:szCs w:val="26"/>
        </w:rPr>
        <w:t>программы</w:t>
      </w:r>
      <w:bookmarkEnd w:id="13"/>
      <w:r w:rsidR="00836CD7">
        <w:fldChar w:fldCharType="begin"/>
      </w:r>
      <w:r w:rsidR="00847599" w:rsidRPr="00F15940">
        <w:instrText xml:space="preserve"> </w:instrText>
      </w:r>
      <w:r w:rsidR="00847599" w:rsidRPr="00F15940">
        <w:rPr>
          <w:lang w:val="en-US"/>
        </w:rPr>
        <w:instrText>SET</w:instrText>
      </w:r>
      <w:r w:rsidR="00847599" w:rsidRPr="00F15940">
        <w:instrText xml:space="preserve"> </w:instrText>
      </w:r>
      <w:r w:rsidR="00847599" w:rsidRPr="00F15940">
        <w:rPr>
          <w:lang w:val="en-US"/>
        </w:rPr>
        <w:instrText>ImagesCount</w:instrText>
      </w:r>
      <w:r w:rsidR="00847599" w:rsidRPr="00F15940">
        <w:instrText xml:space="preserve"> </w:instrText>
      </w:r>
      <w:r w:rsidR="0099195E" w:rsidRPr="00F15940">
        <w:instrText xml:space="preserve">{= { </w:instrText>
      </w:r>
      <w:r w:rsidR="0099195E" w:rsidRPr="00F15940">
        <w:rPr>
          <w:lang w:val="en-US"/>
        </w:rPr>
        <w:instrText>SEQ</w:instrText>
      </w:r>
      <w:r w:rsidR="0099195E" w:rsidRPr="00F15940">
        <w:instrText xml:space="preserve"> </w:instrText>
      </w:r>
      <w:r w:rsidR="0099195E">
        <w:instrText>Рисунок</w:instrText>
      </w:r>
      <w:r w:rsidR="0099195E" w:rsidRPr="00F15940">
        <w:instrText xml:space="preserve">  \*</w:instrText>
      </w:r>
      <w:r w:rsidR="0099195E" w:rsidRPr="0099195E">
        <w:rPr>
          <w:lang w:val="en-US"/>
        </w:rPr>
        <w:instrText>ARABIC</w:instrText>
      </w:r>
      <w:r w:rsidR="0099195E" w:rsidRPr="00F15940">
        <w:instrText>} - 1}</w:instrText>
      </w:r>
      <w:r w:rsidR="00847599" w:rsidRPr="00F15940">
        <w:instrText xml:space="preserve"> </w:instrText>
      </w:r>
      <w:r w:rsidR="00836CD7">
        <w:fldChar w:fldCharType="separate"/>
      </w:r>
      <w:r w:rsidR="0099195E" w:rsidRPr="00F15940">
        <w:rPr>
          <w:noProof/>
        </w:rPr>
        <w:t>{=</w:t>
      </w:r>
      <w:r w:rsidR="00836CD7">
        <w:fldChar w:fldCharType="end"/>
      </w:r>
      <w:r w:rsidR="00836CD7">
        <w:fldChar w:fldCharType="begin"/>
      </w:r>
      <w:r w:rsidR="0099195E" w:rsidRPr="00F15940">
        <w:instrText xml:space="preserve"> </w:instrText>
      </w:r>
      <w:r w:rsidR="0099195E" w:rsidRPr="00F15940">
        <w:rPr>
          <w:lang w:val="en-US"/>
        </w:rPr>
        <w:instrText>SET</w:instrText>
      </w:r>
      <w:r w:rsidR="0099195E" w:rsidRPr="00F15940">
        <w:instrText xml:space="preserve">  </w:instrText>
      </w:r>
      <w:r w:rsidR="0099195E" w:rsidRPr="00F15940">
        <w:rPr>
          <w:lang w:val="en-US"/>
        </w:rPr>
        <w:instrText>ImagesCount</w:instrText>
      </w:r>
      <w:r w:rsidR="0099195E" w:rsidRPr="00F15940">
        <w:instrText xml:space="preserve"> "{= { </w:instrText>
      </w:r>
      <w:r w:rsidR="0099195E" w:rsidRPr="00F15940">
        <w:rPr>
          <w:lang w:val="en-US"/>
        </w:rPr>
        <w:instrText>SEQ</w:instrText>
      </w:r>
      <w:r w:rsidR="0099195E" w:rsidRPr="00F15940">
        <w:instrText xml:space="preserve"> </w:instrText>
      </w:r>
      <w:r w:rsidR="0099195E">
        <w:instrText>Рисунок</w:instrText>
      </w:r>
      <w:r w:rsidR="0099195E" w:rsidRPr="00F15940">
        <w:instrText xml:space="preserve"> } - 1}" </w:instrText>
      </w:r>
      <w:r w:rsidR="00836CD7">
        <w:fldChar w:fldCharType="separate"/>
      </w:r>
      <w:bookmarkStart w:id="14" w:name="ImagesCount"/>
      <w:r w:rsidR="0099195E" w:rsidRPr="00F15940">
        <w:rPr>
          <w:noProof/>
        </w:rPr>
        <w:t xml:space="preserve">{= { </w:t>
      </w:r>
      <w:r w:rsidR="0099195E" w:rsidRPr="00F15940">
        <w:rPr>
          <w:noProof/>
          <w:lang w:val="en-US"/>
        </w:rPr>
        <w:t>SEQ</w:t>
      </w:r>
      <w:r w:rsidR="0099195E" w:rsidRPr="00F15940">
        <w:rPr>
          <w:noProof/>
        </w:rPr>
        <w:t xml:space="preserve"> </w:t>
      </w:r>
      <w:r w:rsidR="0099195E">
        <w:rPr>
          <w:noProof/>
        </w:rPr>
        <w:t>Рисунок</w:t>
      </w:r>
      <w:r w:rsidR="0099195E" w:rsidRPr="00F15940">
        <w:rPr>
          <w:noProof/>
        </w:rPr>
        <w:t xml:space="preserve"> } - 1}</w:t>
      </w:r>
      <w:bookmarkEnd w:id="14"/>
      <w:r w:rsidR="00836CD7">
        <w:fldChar w:fldCharType="end"/>
      </w:r>
    </w:p>
    <w:p w:rsidR="009C7136" w:rsidRPr="009C7136" w:rsidRDefault="009C7136" w:rsidP="00361F7B">
      <w:pPr>
        <w:pStyle w:val="3"/>
        <w:rPr>
          <w:lang w:val="en-US"/>
        </w:rPr>
      </w:pPr>
      <w:r w:rsidRPr="009C7136">
        <w:rPr>
          <w:lang w:val="en-US"/>
        </w:rPr>
        <w:t xml:space="preserve">Application.h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&lt;functional&gt;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class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Menu</w:t>
      </w:r>
      <w:r w:rsidRPr="009C7136">
        <w:rPr>
          <w:rFonts w:ascii="Courier New" w:hAnsi="Courier New" w:cs="Courier New"/>
          <w:sz w:val="20"/>
          <w:szCs w:val="20"/>
        </w:rPr>
        <w:t>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>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class</w:t>
      </w:r>
      <w:r w:rsidRPr="009C7136">
        <w:rPr>
          <w:rFonts w:ascii="Courier New" w:hAnsi="Courier New" w:cs="Courier New"/>
          <w:sz w:val="20"/>
          <w:szCs w:val="20"/>
        </w:rPr>
        <w:t xml:space="preserve"> Приложение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* Этот класс управляет основными ресурсами приложения,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* такими как основной цикл приложения, окно и т.д.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* Возможно существование только одного экземпляра этого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* класса в программе.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class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Application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typedef std::function&lt;void()&gt; DisplayCallback;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typedef std::function&lt;void(unsigned char key, int mouseX, int mouseY)&gt;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KeyboardCallback;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typedef std::function&lt;void(int key, int modifiers, int mouseX, int mouseY)&gt;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SpecialCallback;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Application(int argc, char *argv[]);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</w:rPr>
        <w:t>~</w:t>
      </w:r>
      <w:r w:rsidRPr="009C7136">
        <w:rPr>
          <w:rFonts w:ascii="Courier New" w:hAnsi="Courier New" w:cs="Courier New"/>
          <w:sz w:val="20"/>
          <w:szCs w:val="20"/>
          <w:lang w:val="en-US"/>
        </w:rPr>
        <w:t>Application</w:t>
      </w:r>
      <w:r w:rsidRPr="009C7136">
        <w:rPr>
          <w:rFonts w:ascii="Courier New" w:hAnsi="Courier New" w:cs="Courier New"/>
          <w:sz w:val="20"/>
          <w:szCs w:val="20"/>
        </w:rPr>
        <w:t>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Этот метод инициализирует окно </w:t>
      </w:r>
      <w:r w:rsidRPr="009C7136">
        <w:rPr>
          <w:rFonts w:ascii="Courier New" w:hAnsi="Courier New" w:cs="Courier New"/>
          <w:sz w:val="20"/>
          <w:szCs w:val="20"/>
          <w:lang w:val="en-US"/>
        </w:rPr>
        <w:t>GLUT</w:t>
      </w:r>
      <w:r w:rsidRPr="009C7136">
        <w:rPr>
          <w:rFonts w:ascii="Courier New" w:hAnsi="Courier New" w:cs="Courier New"/>
          <w:sz w:val="20"/>
          <w:szCs w:val="20"/>
        </w:rPr>
        <w:t>,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       открывая его по центру экрана.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       Ширина и высота устанавливаются равними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       640 на 480 пикселей соответственно.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void show(const char *windowTitle);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</w:rPr>
        <w:t>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Этот метод инициализирует окно </w:t>
      </w:r>
      <w:r w:rsidRPr="009C7136">
        <w:rPr>
          <w:rFonts w:ascii="Courier New" w:hAnsi="Courier New" w:cs="Courier New"/>
          <w:sz w:val="20"/>
          <w:szCs w:val="20"/>
          <w:lang w:val="en-US"/>
        </w:rPr>
        <w:t>GLUT</w:t>
      </w:r>
      <w:r w:rsidRPr="009C7136">
        <w:rPr>
          <w:rFonts w:ascii="Courier New" w:hAnsi="Courier New" w:cs="Courier New"/>
          <w:sz w:val="20"/>
          <w:szCs w:val="20"/>
        </w:rPr>
        <w:t>,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       открывая его в полноэкранном режиме.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void showFullScreen(const char *windowTitle);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</w:rPr>
        <w:t>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Этот метод запускает основной цикл библиотеки </w:t>
      </w:r>
      <w:r w:rsidRPr="009C7136">
        <w:rPr>
          <w:rFonts w:ascii="Courier New" w:hAnsi="Courier New" w:cs="Courier New"/>
          <w:sz w:val="20"/>
          <w:szCs w:val="20"/>
          <w:lang w:val="en-US"/>
        </w:rPr>
        <w:t>GLUT</w:t>
      </w:r>
      <w:r w:rsidRPr="009C7136">
        <w:rPr>
          <w:rFonts w:ascii="Courier New" w:hAnsi="Courier New" w:cs="Courier New"/>
          <w:sz w:val="20"/>
          <w:szCs w:val="20"/>
        </w:rPr>
        <w:t>.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void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exec</w:t>
      </w:r>
      <w:r w:rsidRPr="009C7136">
        <w:rPr>
          <w:rFonts w:ascii="Courier New" w:hAnsi="Courier New" w:cs="Courier New"/>
          <w:sz w:val="20"/>
          <w:szCs w:val="20"/>
        </w:rPr>
        <w:t>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Этот метод устанавливает функцию обратного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       вызова на событие перерисовки экрана.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void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setDisplayFunction</w:t>
      </w:r>
      <w:r w:rsidRPr="009C7136">
        <w:rPr>
          <w:rFonts w:ascii="Courier New" w:hAnsi="Courier New" w:cs="Courier New"/>
          <w:sz w:val="20"/>
          <w:szCs w:val="20"/>
        </w:rPr>
        <w:t>(</w:t>
      </w:r>
      <w:r w:rsidRPr="009C7136">
        <w:rPr>
          <w:rFonts w:ascii="Courier New" w:hAnsi="Courier New" w:cs="Courier New"/>
          <w:sz w:val="20"/>
          <w:szCs w:val="20"/>
          <w:lang w:val="en-US"/>
        </w:rPr>
        <w:t>DisplayCallback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display</w:t>
      </w:r>
      <w:r w:rsidRPr="009C7136">
        <w:rPr>
          <w:rFonts w:ascii="Courier New" w:hAnsi="Courier New" w:cs="Courier New"/>
          <w:sz w:val="20"/>
          <w:szCs w:val="20"/>
        </w:rPr>
        <w:t>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Этот метод устанавливает функцию обратного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       вызова на событие нажатия на клавишу клавиатуры.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void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setKeyBoardFunction</w:t>
      </w:r>
      <w:r w:rsidRPr="009C7136">
        <w:rPr>
          <w:rFonts w:ascii="Courier New" w:hAnsi="Courier New" w:cs="Courier New"/>
          <w:sz w:val="20"/>
          <w:szCs w:val="20"/>
        </w:rPr>
        <w:t>(</w:t>
      </w:r>
      <w:r w:rsidRPr="009C7136">
        <w:rPr>
          <w:rFonts w:ascii="Courier New" w:hAnsi="Courier New" w:cs="Courier New"/>
          <w:sz w:val="20"/>
          <w:szCs w:val="20"/>
          <w:lang w:val="en-US"/>
        </w:rPr>
        <w:t>KeyboardCallback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keyboard</w:t>
      </w:r>
      <w:r w:rsidRPr="009C7136">
        <w:rPr>
          <w:rFonts w:ascii="Courier New" w:hAnsi="Courier New" w:cs="Courier New"/>
          <w:sz w:val="20"/>
          <w:szCs w:val="20"/>
        </w:rPr>
        <w:t>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Этот метод устанавливает функцию обратного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       вызова на событие нажатия на специальные клавиши клавиатуры.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void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setSpecialFunction</w:t>
      </w:r>
      <w:r w:rsidRPr="009C7136">
        <w:rPr>
          <w:rFonts w:ascii="Courier New" w:hAnsi="Courier New" w:cs="Courier New"/>
          <w:sz w:val="20"/>
          <w:szCs w:val="20"/>
        </w:rPr>
        <w:t>(</w:t>
      </w:r>
      <w:r w:rsidRPr="009C7136">
        <w:rPr>
          <w:rFonts w:ascii="Courier New" w:hAnsi="Courier New" w:cs="Courier New"/>
          <w:sz w:val="20"/>
          <w:szCs w:val="20"/>
          <w:lang w:val="en-US"/>
        </w:rPr>
        <w:t>SpecialCallback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special</w:t>
      </w:r>
      <w:r w:rsidRPr="009C7136">
        <w:rPr>
          <w:rFonts w:ascii="Courier New" w:hAnsi="Courier New" w:cs="Courier New"/>
          <w:sz w:val="20"/>
          <w:szCs w:val="20"/>
        </w:rPr>
        <w:t>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lastRenderedPageBreak/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Этот метод добавляет в очереть событие перерисовки окна.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void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repaint</w:t>
      </w:r>
      <w:r w:rsidRPr="009C7136">
        <w:rPr>
          <w:rFonts w:ascii="Courier New" w:hAnsi="Courier New" w:cs="Courier New"/>
          <w:sz w:val="20"/>
          <w:szCs w:val="20"/>
        </w:rPr>
        <w:t>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Этот метод устанавливает меню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void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setMenu</w:t>
      </w:r>
      <w:r w:rsidRPr="009C7136">
        <w:rPr>
          <w:rFonts w:ascii="Courier New" w:hAnsi="Courier New" w:cs="Courier New"/>
          <w:sz w:val="20"/>
          <w:szCs w:val="20"/>
        </w:rPr>
        <w:t>(</w:t>
      </w:r>
      <w:r w:rsidRPr="009C7136">
        <w:rPr>
          <w:rFonts w:ascii="Courier New" w:hAnsi="Courier New" w:cs="Courier New"/>
          <w:sz w:val="20"/>
          <w:szCs w:val="20"/>
          <w:lang w:val="en-US"/>
        </w:rPr>
        <w:t>Menu</w:t>
      </w:r>
      <w:r w:rsidRPr="009C7136">
        <w:rPr>
          <w:rFonts w:ascii="Courier New" w:hAnsi="Courier New" w:cs="Courier New"/>
          <w:sz w:val="20"/>
          <w:szCs w:val="20"/>
        </w:rPr>
        <w:t xml:space="preserve"> &amp;&amp;</w:t>
      </w:r>
      <w:r w:rsidRPr="009C7136">
        <w:rPr>
          <w:rFonts w:ascii="Courier New" w:hAnsi="Courier New" w:cs="Courier New"/>
          <w:sz w:val="20"/>
          <w:szCs w:val="20"/>
          <w:lang w:val="en-US"/>
        </w:rPr>
        <w:t>menu</w:t>
      </w:r>
      <w:r w:rsidRPr="009C7136">
        <w:rPr>
          <w:rFonts w:ascii="Courier New" w:hAnsi="Courier New" w:cs="Courier New"/>
          <w:sz w:val="20"/>
          <w:szCs w:val="20"/>
        </w:rPr>
        <w:t>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Этот метод посылает сигнал завершения приложения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void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exit</w:t>
      </w:r>
      <w:r w:rsidRPr="009C7136">
        <w:rPr>
          <w:rFonts w:ascii="Courier New" w:hAnsi="Courier New" w:cs="Courier New"/>
          <w:sz w:val="20"/>
          <w:szCs w:val="20"/>
        </w:rPr>
        <w:t>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Этот метод запускает обработку накопившихся сообщений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void processEvents();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bool m_isWork = true;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C7136" w:rsidRPr="009C7136" w:rsidRDefault="009C7136" w:rsidP="00361F7B">
      <w:pPr>
        <w:pStyle w:val="3"/>
        <w:rPr>
          <w:lang w:val="en-US"/>
        </w:rPr>
      </w:pPr>
      <w:r w:rsidRPr="009C7136">
        <w:rPr>
          <w:lang w:val="en-US"/>
        </w:rPr>
        <w:t xml:space="preserve">Board.h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* @brief Фишки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typedef unsigned char Tile;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>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Доска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* Игровая доска с фишками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class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Board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public</w:t>
      </w:r>
      <w:r w:rsidRPr="009C7136">
        <w:rPr>
          <w:rFonts w:ascii="Courier New" w:hAnsi="Courier New" w:cs="Courier New"/>
          <w:sz w:val="20"/>
          <w:szCs w:val="20"/>
        </w:rPr>
        <w:t>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Board</w:t>
      </w:r>
      <w:r w:rsidRPr="009C7136">
        <w:rPr>
          <w:rFonts w:ascii="Courier New" w:hAnsi="Courier New" w:cs="Courier New"/>
          <w:sz w:val="20"/>
          <w:szCs w:val="20"/>
        </w:rPr>
        <w:t>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Доступ к фишкам (0 - пустая клетка доски)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auto tiles() const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{ return m_tiles;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</w:rPr>
        <w:t>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Предикат проверяющий возможность сдвига вправо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bool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canMoveRight</w:t>
      </w:r>
      <w:r w:rsidRPr="009C7136">
        <w:rPr>
          <w:rFonts w:ascii="Courier New" w:hAnsi="Courier New" w:cs="Courier New"/>
          <w:sz w:val="20"/>
          <w:szCs w:val="20"/>
        </w:rPr>
        <w:t xml:space="preserve">() </w:t>
      </w:r>
      <w:r w:rsidRPr="009C7136">
        <w:rPr>
          <w:rFonts w:ascii="Courier New" w:hAnsi="Courier New" w:cs="Courier New"/>
          <w:sz w:val="20"/>
          <w:szCs w:val="20"/>
          <w:lang w:val="en-US"/>
        </w:rPr>
        <w:t>const</w:t>
      </w:r>
      <w:r w:rsidRPr="009C7136">
        <w:rPr>
          <w:rFonts w:ascii="Courier New" w:hAnsi="Courier New" w:cs="Courier New"/>
          <w:sz w:val="20"/>
          <w:szCs w:val="20"/>
        </w:rPr>
        <w:t>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Предикат проверяющий возможность сдвига влево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bool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canMoveLeft</w:t>
      </w:r>
      <w:r w:rsidRPr="009C7136">
        <w:rPr>
          <w:rFonts w:ascii="Courier New" w:hAnsi="Courier New" w:cs="Courier New"/>
          <w:sz w:val="20"/>
          <w:szCs w:val="20"/>
        </w:rPr>
        <w:t xml:space="preserve">() </w:t>
      </w:r>
      <w:r w:rsidRPr="009C7136">
        <w:rPr>
          <w:rFonts w:ascii="Courier New" w:hAnsi="Courier New" w:cs="Courier New"/>
          <w:sz w:val="20"/>
          <w:szCs w:val="20"/>
          <w:lang w:val="en-US"/>
        </w:rPr>
        <w:t>const</w:t>
      </w:r>
      <w:r w:rsidRPr="009C7136">
        <w:rPr>
          <w:rFonts w:ascii="Courier New" w:hAnsi="Courier New" w:cs="Courier New"/>
          <w:sz w:val="20"/>
          <w:szCs w:val="20"/>
        </w:rPr>
        <w:t>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Предикат проверяющий возможность сдвига вверх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bool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canMoveUp</w:t>
      </w:r>
      <w:r w:rsidRPr="009C7136">
        <w:rPr>
          <w:rFonts w:ascii="Courier New" w:hAnsi="Courier New" w:cs="Courier New"/>
          <w:sz w:val="20"/>
          <w:szCs w:val="20"/>
        </w:rPr>
        <w:t xml:space="preserve">() </w:t>
      </w:r>
      <w:r w:rsidRPr="009C7136">
        <w:rPr>
          <w:rFonts w:ascii="Courier New" w:hAnsi="Courier New" w:cs="Courier New"/>
          <w:sz w:val="20"/>
          <w:szCs w:val="20"/>
          <w:lang w:val="en-US"/>
        </w:rPr>
        <w:t>const</w:t>
      </w:r>
      <w:r w:rsidRPr="009C7136">
        <w:rPr>
          <w:rFonts w:ascii="Courier New" w:hAnsi="Courier New" w:cs="Courier New"/>
          <w:sz w:val="20"/>
          <w:szCs w:val="20"/>
        </w:rPr>
        <w:t>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Предикат проверяющий возможность сдвига вниз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bool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canMoveDown</w:t>
      </w:r>
      <w:r w:rsidRPr="009C7136">
        <w:rPr>
          <w:rFonts w:ascii="Courier New" w:hAnsi="Courier New" w:cs="Courier New"/>
          <w:sz w:val="20"/>
          <w:szCs w:val="20"/>
        </w:rPr>
        <w:t xml:space="preserve">() </w:t>
      </w:r>
      <w:r w:rsidRPr="009C7136">
        <w:rPr>
          <w:rFonts w:ascii="Courier New" w:hAnsi="Courier New" w:cs="Courier New"/>
          <w:sz w:val="20"/>
          <w:szCs w:val="20"/>
          <w:lang w:val="en-US"/>
        </w:rPr>
        <w:t>const</w:t>
      </w:r>
      <w:r w:rsidRPr="009C7136">
        <w:rPr>
          <w:rFonts w:ascii="Courier New" w:hAnsi="Courier New" w:cs="Courier New"/>
          <w:sz w:val="20"/>
          <w:szCs w:val="20"/>
        </w:rPr>
        <w:t>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lastRenderedPageBreak/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Сдвинуть фишки вправо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void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moveRight</w:t>
      </w:r>
      <w:r w:rsidRPr="009C7136">
        <w:rPr>
          <w:rFonts w:ascii="Courier New" w:hAnsi="Courier New" w:cs="Courier New"/>
          <w:sz w:val="20"/>
          <w:szCs w:val="20"/>
        </w:rPr>
        <w:t>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Сдвинуть фишки влево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void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moveLeft</w:t>
      </w:r>
      <w:r w:rsidRPr="009C7136">
        <w:rPr>
          <w:rFonts w:ascii="Courier New" w:hAnsi="Courier New" w:cs="Courier New"/>
          <w:sz w:val="20"/>
          <w:szCs w:val="20"/>
        </w:rPr>
        <w:t>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Сдвинуть фишки вниз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void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moveDown</w:t>
      </w:r>
      <w:r w:rsidRPr="009C7136">
        <w:rPr>
          <w:rFonts w:ascii="Courier New" w:hAnsi="Courier New" w:cs="Courier New"/>
          <w:sz w:val="20"/>
          <w:szCs w:val="20"/>
        </w:rPr>
        <w:t>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Сдвинуть фишки вверх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void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moveUp</w:t>
      </w:r>
      <w:r w:rsidRPr="009C7136">
        <w:rPr>
          <w:rFonts w:ascii="Courier New" w:hAnsi="Courier New" w:cs="Courier New"/>
          <w:sz w:val="20"/>
          <w:szCs w:val="20"/>
        </w:rPr>
        <w:t>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Начальное положение фишек на доске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void init();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* @brief Тасовка фишек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void shuffle();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ab/>
        <w:t xml:space="preserve"> * @brief Сериализация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ab/>
        <w:t>void serialize(std::ostream &amp;os);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ab/>
        <w:t xml:space="preserve"> * @brief Десериализация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ab/>
        <w:t>void deserialize(std::istream &amp;is);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std::vector&lt;std::vector&lt;Tile&gt;&gt; m_tiles;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size_t m_empty_x;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size_t m_empty_y;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C7136" w:rsidRPr="009C7136" w:rsidRDefault="009C7136" w:rsidP="00361F7B">
      <w:pPr>
        <w:pStyle w:val="3"/>
        <w:rPr>
          <w:lang w:val="en-US"/>
        </w:rPr>
      </w:pPr>
      <w:r w:rsidRPr="009C7136">
        <w:rPr>
          <w:lang w:val="en-US"/>
        </w:rPr>
        <w:t xml:space="preserve">Game.h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"Board.h"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class Application;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class GameObserver;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* @class Игра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136">
        <w:rPr>
          <w:rFonts w:ascii="Courier New" w:hAnsi="Courier New" w:cs="Courier New"/>
          <w:sz w:val="20"/>
          <w:szCs w:val="20"/>
        </w:rPr>
        <w:t>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* Основная логика игры пятнашки.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class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Game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Game(Application &amp;app);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* @brief Предикат окончания игры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bool isOver() const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{ return m_isOver;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</w:rPr>
        <w:t>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Метод возвращает доску игры в текущем состоянии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</w:rPr>
        <w:lastRenderedPageBreak/>
        <w:t xml:space="preserve"> 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*/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auto board() const 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{ return m_board;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</w:rPr>
        <w:t>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Этот метод регистрирует наблюдателя.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       Метод не перехватывает владение объектом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*/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void addObserver(GameObserver *obs);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* @brief Этот метод создает новую игру.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void newGame();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* @brief Сдвиг фишек вверх.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void moveUp();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* @brief Сдвиг фишек вниз.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void moveDown();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* @brief Сдвиг фишек вправо.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void moveRight();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* @brief Сдвиг фишек влево.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void moveLeft();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</w:rPr>
        <w:t>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Сохранить игру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void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save</w:t>
      </w:r>
      <w:r w:rsidRPr="009C7136">
        <w:rPr>
          <w:rFonts w:ascii="Courier New" w:hAnsi="Courier New" w:cs="Courier New"/>
          <w:sz w:val="20"/>
          <w:szCs w:val="20"/>
        </w:rPr>
        <w:t>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Загрузить сохраненную игру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void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load</w:t>
      </w:r>
      <w:r w:rsidRPr="009C7136">
        <w:rPr>
          <w:rFonts w:ascii="Courier New" w:hAnsi="Courier New" w:cs="Courier New"/>
          <w:sz w:val="20"/>
          <w:szCs w:val="20"/>
        </w:rPr>
        <w:t>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void checkOver();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void emitGameChanged();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Application &amp;m_app;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std::vector&lt;GameObserver *&gt; m_observers;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Board m_board;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bool m_isOver = false;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>};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>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class</w:t>
      </w:r>
      <w:r w:rsidRPr="009C7136">
        <w:rPr>
          <w:rFonts w:ascii="Courier New" w:hAnsi="Courier New" w:cs="Courier New"/>
          <w:sz w:val="20"/>
          <w:szCs w:val="20"/>
        </w:rPr>
        <w:t xml:space="preserve"> Базовый класс наблюдателя за игрой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class GameObserver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virtual ~GameObserver() = default;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virtual void onGameChanged() = 0;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C7136" w:rsidRPr="009C7136" w:rsidRDefault="009C7136" w:rsidP="00361F7B">
      <w:pPr>
        <w:pStyle w:val="3"/>
        <w:rPr>
          <w:lang w:val="en-US"/>
        </w:rPr>
      </w:pPr>
      <w:r w:rsidRPr="009C7136">
        <w:rPr>
          <w:lang w:val="en-US"/>
        </w:rPr>
        <w:t xml:space="preserve">Menu.h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&lt;functional&gt;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&lt;map&gt;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lastRenderedPageBreak/>
        <w:t>#include &lt;vector&gt;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>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Меню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* Класс-оболочка над вспомогательным контекстным меню из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* библиотеки </w:t>
      </w:r>
      <w:r w:rsidRPr="009C7136">
        <w:rPr>
          <w:rFonts w:ascii="Courier New" w:hAnsi="Courier New" w:cs="Courier New"/>
          <w:sz w:val="20"/>
          <w:szCs w:val="20"/>
          <w:lang w:val="en-US"/>
        </w:rPr>
        <w:t>GLUT</w:t>
      </w:r>
      <w:r w:rsidRPr="009C7136">
        <w:rPr>
          <w:rFonts w:ascii="Courier New" w:hAnsi="Courier New" w:cs="Courier New"/>
          <w:sz w:val="20"/>
          <w:szCs w:val="20"/>
        </w:rPr>
        <w:t xml:space="preserve">. Из-за сервисной архитектуры </w:t>
      </w:r>
      <w:r w:rsidRPr="009C7136">
        <w:rPr>
          <w:rFonts w:ascii="Courier New" w:hAnsi="Courier New" w:cs="Courier New"/>
          <w:sz w:val="20"/>
          <w:szCs w:val="20"/>
          <w:lang w:val="en-US"/>
        </w:rPr>
        <w:t>GLUT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* работа с объектами данного класса должна происходить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* поочередно, т.е. при создании нового экземпляра, предыдущий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* экземпляр становится объектом только для чтения. При попытке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* добавить подменю или вхождение в старые объекты будет брошено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* исключение.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class Menu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typedef std::function&lt;void ()&gt; MenuCallback;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Menu</w:t>
      </w:r>
      <w:r w:rsidRPr="009C7136">
        <w:rPr>
          <w:rFonts w:ascii="Courier New" w:hAnsi="Courier New" w:cs="Courier New"/>
          <w:sz w:val="20"/>
          <w:szCs w:val="20"/>
        </w:rPr>
        <w:t>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Идентификатор меню, полученый от </w:t>
      </w:r>
      <w:r w:rsidRPr="009C7136">
        <w:rPr>
          <w:rFonts w:ascii="Courier New" w:hAnsi="Courier New" w:cs="Courier New"/>
          <w:sz w:val="20"/>
          <w:szCs w:val="20"/>
          <w:lang w:val="en-US"/>
        </w:rPr>
        <w:t>GLUT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int id() const { return m_id;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* @brief Добавить вхождение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Menu &amp;addMenuEntry(std::string title, MenuCallback callback);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* @brief Добавить подменю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Menu &amp;addSubMenu(std::string title, Menu &amp;&amp;menu);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static void emitCallback(int);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static std::map&lt;int, MenuCallback&gt; m_callbacks;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static int m_lastCallbackId;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static int m_lastMenuChanged;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int m_id;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C7136" w:rsidRPr="009C7136" w:rsidRDefault="009C7136" w:rsidP="00361F7B">
      <w:pPr>
        <w:pStyle w:val="3"/>
        <w:rPr>
          <w:lang w:val="en-US"/>
        </w:rPr>
      </w:pPr>
      <w:r w:rsidRPr="009C7136">
        <w:rPr>
          <w:lang w:val="en-US"/>
        </w:rPr>
        <w:t xml:space="preserve">Renderer.h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"Game.h"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&lt;experimental/filesystem&gt;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namespace fs = std::experimental::filesystem;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class Application;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struct RendererPrivate;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* @brief Отрисовщик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136">
        <w:rPr>
          <w:rFonts w:ascii="Courier New" w:hAnsi="Courier New" w:cs="Courier New"/>
          <w:sz w:val="20"/>
          <w:szCs w:val="20"/>
        </w:rPr>
        <w:t xml:space="preserve">*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* Этот класс отрисовывает игру на экране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class Renderer : public GameObserver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Renderer(Application &amp;app, Game &amp;game);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9C7136">
        <w:rPr>
          <w:rFonts w:ascii="Courier New" w:hAnsi="Courier New" w:cs="Courier New"/>
          <w:sz w:val="20"/>
          <w:szCs w:val="20"/>
        </w:rPr>
        <w:t>~</w:t>
      </w:r>
      <w:r w:rsidRPr="009C7136">
        <w:rPr>
          <w:rFonts w:ascii="Courier New" w:hAnsi="Courier New" w:cs="Courier New"/>
          <w:sz w:val="20"/>
          <w:szCs w:val="20"/>
          <w:lang w:val="en-US"/>
        </w:rPr>
        <w:t>Renderer</w:t>
      </w:r>
      <w:r w:rsidRPr="009C7136">
        <w:rPr>
          <w:rFonts w:ascii="Courier New" w:hAnsi="Courier New" w:cs="Courier New"/>
          <w:sz w:val="20"/>
          <w:szCs w:val="20"/>
        </w:rPr>
        <w:t>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Этот метод перерисовывает контекст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void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display</w:t>
      </w:r>
      <w:r w:rsidRPr="009C7136">
        <w:rPr>
          <w:rFonts w:ascii="Courier New" w:hAnsi="Courier New" w:cs="Courier New"/>
          <w:sz w:val="20"/>
          <w:szCs w:val="20"/>
        </w:rPr>
        <w:t>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Этот метод будет вызван, при изменениях в игре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void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onGameChanged</w:t>
      </w:r>
      <w:r w:rsidRPr="009C7136">
        <w:rPr>
          <w:rFonts w:ascii="Courier New" w:hAnsi="Courier New" w:cs="Courier New"/>
          <w:sz w:val="20"/>
          <w:szCs w:val="20"/>
        </w:rPr>
        <w:t xml:space="preserve">() </w:t>
      </w:r>
      <w:r w:rsidRPr="009C7136">
        <w:rPr>
          <w:rFonts w:ascii="Courier New" w:hAnsi="Courier New" w:cs="Courier New"/>
          <w:sz w:val="20"/>
          <w:szCs w:val="20"/>
          <w:lang w:val="en-US"/>
        </w:rPr>
        <w:t>override</w:t>
      </w:r>
      <w:r w:rsidRPr="009C7136">
        <w:rPr>
          <w:rFonts w:ascii="Courier New" w:hAnsi="Courier New" w:cs="Courier New"/>
          <w:sz w:val="20"/>
          <w:szCs w:val="20"/>
        </w:rPr>
        <w:t>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Этот метод осуществляет поворот камеры относительно оси </w:t>
      </w:r>
      <w:r w:rsidRPr="009C7136">
        <w:rPr>
          <w:rFonts w:ascii="Courier New" w:hAnsi="Courier New" w:cs="Courier New"/>
          <w:sz w:val="20"/>
          <w:szCs w:val="20"/>
          <w:lang w:val="en-US"/>
        </w:rPr>
        <w:t>X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void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rotareCameraX</w:t>
      </w:r>
      <w:r w:rsidRPr="009C7136">
        <w:rPr>
          <w:rFonts w:ascii="Courier New" w:hAnsi="Courier New" w:cs="Courier New"/>
          <w:sz w:val="20"/>
          <w:szCs w:val="20"/>
        </w:rPr>
        <w:t>(</w:t>
      </w:r>
      <w:r w:rsidRPr="009C7136">
        <w:rPr>
          <w:rFonts w:ascii="Courier New" w:hAnsi="Courier New" w:cs="Courier New"/>
          <w:sz w:val="20"/>
          <w:szCs w:val="20"/>
          <w:lang w:val="en-US"/>
        </w:rPr>
        <w:t>double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angle</w:t>
      </w:r>
      <w:r w:rsidRPr="009C7136">
        <w:rPr>
          <w:rFonts w:ascii="Courier New" w:hAnsi="Courier New" w:cs="Courier New"/>
          <w:sz w:val="20"/>
          <w:szCs w:val="20"/>
        </w:rPr>
        <w:t>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Этот метод осуществляет поворот камеры относительно оси </w:t>
      </w:r>
      <w:r w:rsidRPr="009C7136">
        <w:rPr>
          <w:rFonts w:ascii="Courier New" w:hAnsi="Courier New" w:cs="Courier New"/>
          <w:sz w:val="20"/>
          <w:szCs w:val="20"/>
          <w:lang w:val="en-US"/>
        </w:rPr>
        <w:t>Y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void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rotareCameraY</w:t>
      </w:r>
      <w:r w:rsidRPr="009C7136">
        <w:rPr>
          <w:rFonts w:ascii="Courier New" w:hAnsi="Courier New" w:cs="Courier New"/>
          <w:sz w:val="20"/>
          <w:szCs w:val="20"/>
        </w:rPr>
        <w:t>(</w:t>
      </w:r>
      <w:r w:rsidRPr="009C7136">
        <w:rPr>
          <w:rFonts w:ascii="Courier New" w:hAnsi="Courier New" w:cs="Courier New"/>
          <w:sz w:val="20"/>
          <w:szCs w:val="20"/>
          <w:lang w:val="en-US"/>
        </w:rPr>
        <w:t>double</w:t>
      </w:r>
      <w:r w:rsidRPr="009C7136">
        <w:rPr>
          <w:rFonts w:ascii="Courier New" w:hAnsi="Courier New" w:cs="Courier New"/>
          <w:sz w:val="20"/>
          <w:szCs w:val="20"/>
        </w:rPr>
        <w:t xml:space="preserve"> </w:t>
      </w:r>
      <w:r w:rsidRPr="009C7136">
        <w:rPr>
          <w:rFonts w:ascii="Courier New" w:hAnsi="Courier New" w:cs="Courier New"/>
          <w:sz w:val="20"/>
          <w:szCs w:val="20"/>
          <w:lang w:val="en-US"/>
        </w:rPr>
        <w:t>angle</w:t>
      </w:r>
      <w:r w:rsidRPr="009C7136">
        <w:rPr>
          <w:rFonts w:ascii="Courier New" w:hAnsi="Courier New" w:cs="Courier New"/>
          <w:sz w:val="20"/>
          <w:szCs w:val="20"/>
        </w:rPr>
        <w:t>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/**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* @</w:t>
      </w:r>
      <w:r w:rsidRPr="009C7136">
        <w:rPr>
          <w:rFonts w:ascii="Courier New" w:hAnsi="Courier New" w:cs="Courier New"/>
          <w:sz w:val="20"/>
          <w:szCs w:val="20"/>
          <w:lang w:val="en-US"/>
        </w:rPr>
        <w:t>brief</w:t>
      </w:r>
      <w:r w:rsidRPr="009C7136">
        <w:rPr>
          <w:rFonts w:ascii="Courier New" w:hAnsi="Courier New" w:cs="Courier New"/>
          <w:sz w:val="20"/>
          <w:szCs w:val="20"/>
        </w:rPr>
        <w:t xml:space="preserve"> Этот метод устанавливает текстуру для клеток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</w:rPr>
        <w:t xml:space="preserve">     </w:t>
      </w:r>
      <w:r w:rsidRPr="009C7136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void setTexturePath(fs::path texture);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RendererPrivate *d;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C7136" w:rsidRPr="009C7136" w:rsidRDefault="009C7136" w:rsidP="00361F7B">
      <w:pPr>
        <w:pStyle w:val="3"/>
        <w:rPr>
          <w:lang w:val="en-US"/>
        </w:rPr>
      </w:pPr>
      <w:r w:rsidRPr="009C7136">
        <w:rPr>
          <w:lang w:val="en-US"/>
        </w:rPr>
        <w:t xml:space="preserve">Application.cpp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&lt;stdexcept&gt;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&lt;GL/freeglut.h&gt;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"Menu.h"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"Application.h"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namespace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static Application *app = nullptr;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static Application::DisplayCallback  s_display;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static Application::KeyboardCallback s_keyboard;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static Application::SpecialCallback  s_special;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static void displayCallback()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if (s_display) s_display();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static void keyboardCallback(unsigned char key, int x, int y)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if (s_keyboard) s_keyboard(key, x, y);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static void specialCallback(int key, int x, int y)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int modifiers = glutGetModifiers();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if (s_special) s_special(key, modifiers, x, y);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static void reshapeCallback(int w, int h)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glViewport(0, 0, (GLsizei)w, (GLsizei)h);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glMatrixMode(GL_PROJECTION);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glLoadIdentity();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if (w &lt;= h)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glOrtho(-1.5, 1.5, -1.5*(GLfloat)h / (GLfloat)w, 1.5*(GLfloat)h / (GLfloat)w, -10.0, 10.0);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glOrtho(-1.5*(GLfloat)w / (GLfloat)h, 1.5*(GLfloat)w / (GLfloat)h, -1.5, 1.5, -10.0, 10.0);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glMatrixMode(GL_MODELVIEW);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glLoadIdentity();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 // namespace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Application::Application(int argc, char *argv[])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if (app != nullptr)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throw std::logic_error("Application already exists");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app = this;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glutInit(&amp;argc, argv);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glutInitDisplayMode(GLUT_DOUBLE | GLUT_RGB | GLUT_DEPTH);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const int width = 640;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const int height = 480;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const int x = (glutGet(GLUT_SCREEN_WIDTH) - width) / 2;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const int y = (glutGet(GLUT_SCREEN_HEIGHT) - height) / 2;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glutInitWindowPosition(x, y);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glutInitWindowSize(width, height);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Application::~Application()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app = nullptr;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s_display = nullptr;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s_keyboard = nullptr;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ab/>
        <w:t>s_special = nullptr;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Application::show(const char *title)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glutCreateWindow(title);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glutKeyboardFunc(&amp;::keyboardCallback);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glutDisplayFunc(&amp;::displayCallback);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glutReshapeFunc(&amp;::reshapeCallback);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glutSpecialFunc(&amp;::specialCallback);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glutSetOption(GLUT_ACTION_ON_WINDOW_CLOSE, GLUT_ACTION_GLUTMAINLOOP_RETURNS);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Application::showFullScreen(const char *title)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show(title);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glutFullScreen();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Application::exec()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glutMainLoop();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Application::setDisplayFunction(Application::DisplayCallback display)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s_display = display;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Application::setKeyBoardFunction(Application::KeyboardCallback keyboard)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s_keyboard = keyboard;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Application::setSpecialFunction(SpecialCallback special)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s_special = special;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Application::repaint()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glutPostRedisplay();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Application::setMenu(Menu &amp;&amp;menu)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glutSetMenu(menu.id());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glutAttachMenu(GLUT_RIGHT_BUTTON);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Application::exit()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ab/>
        <w:t>glutLeaveMainLoop();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Application::processEvents()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glutMainLoopEvent();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pStyle w:val="3"/>
        <w:rPr>
          <w:lang w:val="en-US"/>
        </w:rPr>
      </w:pPr>
      <w:r w:rsidRPr="009C7136">
        <w:rPr>
          <w:lang w:val="en-US"/>
        </w:rPr>
        <w:t xml:space="preserve">Board.cpp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&lt;ctime&gt;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&lt;istream&gt;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&lt;ostream&gt;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&lt;functional&gt;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&lt;random&gt;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&lt;stdexcept&gt;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"Board.h"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constexpr size_t m_size { 4 };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constexpr size_t m_suffleLoops { 1000 };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Board::Board()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: m_tiles(m_size, std::vector&lt;Tile&gt;(m_size))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bool Board::canMoveRight() const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return m_empty_y &lt; m_size - 1;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bool Board::canMoveLeft() const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return m_empty_y &gt; 0;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bool Board::canMoveUp() const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return m_empty_x &gt; 0;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bool Board::canMoveDown() const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return m_empty_x &lt; m_size - 1;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Board::moveRight()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if (!canMoveRight()) return;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std::swap(m_tiles[m_empty_x][m_empty_y], m_tiles[m_empty_x][m_empty_y + 1]);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++m_empty_y;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Board::moveLeft()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if (!canMoveLeft()) return;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std::swap(m_tiles[m_empty_x][m_empty_y], m_tiles[m_empty_x][m_empty_y - 1]);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--m_empty_y;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Board::moveDown()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if (!canMoveDown()) return;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std::swap(m_tiles[m_empty_x][m_empty_y], m_tiles[m_empty_x + 1][m_empty_y]);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++m_empty_x;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Board::moveUp()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if (!canMoveUp()) return;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std::swap(m_tiles[m_empty_x][m_empty_y], m_tiles[m_empty_x - 1][m_empty_y]);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--m_empty_x;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Board::init()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Tile n {};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m_empty_x = m_empty_y = 0;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for (auto &amp;row : m_tiles)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for (auto &amp;node : row)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node = n++;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Board::shuffle()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typedef void (Board::*MoveFunc)();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MoveFunc move[] = { &amp;Board::moveUp  , &amp;Board::moveDown,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            &amp;Board::moveLeft, &amp;Board::moveRight };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std::mt19937 rand(static_cast&lt;uint32_t&gt;(time(nullptr)));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std::uniform_int_distribution&lt;&gt; dist(0, std::size(move) - 1);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for (auto i = m_suffleLoops; i &gt; 0; --i)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std::invoke(move[dist(rand)], this);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lastRenderedPageBreak/>
        <w:t>void Board::serialize(std::ostream &amp;os)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for (auto &amp;&amp;row : m_tiles)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for (auto &amp;&amp;tile : row)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os &lt;&lt; int(tile) &lt;&lt; ' ';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os &lt;&lt; '\n';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Board::deserialize(std::istream &amp;is)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std::vector&lt;std::vector&lt;Tile&gt;&gt; tiles(m_size, std::vector&lt;Tile&gt;(m_size));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std::vector&lt;Tile&gt; check;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check.reserve(m_size * m_size);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int temp;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int empty_x = 0;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int empty_y = 0;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int x = 0;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int y = 0;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for (auto &amp;row : tiles)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y = 0;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for (auto &amp;tile : row)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is &gt;&gt; temp;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tile = static_cast&lt;Tile&gt;(temp);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check.push_back(static_cast&lt;Tile&gt;(temp));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if (temp == 0)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    empty_x = x;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    empty_y = y;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++y;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++x;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// Check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std::sort(check.begin(), check.end());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Tile expected{ 0 };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for (auto &amp;&amp;actual : check)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if (expected != actual)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throw std::runtime_error("Can't deserialize board");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++expected;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// If ok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m_tiles = tiles;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m_empty_x = empty_x;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m_empty_y = empty_y;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pStyle w:val="3"/>
        <w:rPr>
          <w:lang w:val="en-US"/>
        </w:rPr>
      </w:pPr>
      <w:r w:rsidRPr="009C7136">
        <w:rPr>
          <w:lang w:val="en-US"/>
        </w:rPr>
        <w:t xml:space="preserve">Game.cpp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"Application.h"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"Game.h"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Game::Game(Application &amp;app)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: m_app(app)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Game::addObserver(GameObserver *obs)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m_observers.emplace_back(std::move(obs));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Game::newGame()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m_board.init();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m_board.shuffle();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m_isOver = false;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emitGameChanged();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Game::moveUp()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if (!m_board.canMoveUp()) return;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m_board.moveUp();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checkOver();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emitGameChanged();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Game::moveDown()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if (!m_board.canMoveDown()) return;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m_board.moveDown();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checkOver();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emitGameChanged();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Game::moveRight()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if (!m_board.canMoveRight()) return;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m_board.moveRight();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checkOver();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emitGameChanged();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Game::moveLeft()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if (!m_board.canMoveLeft()) return;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m_board.moveLeft();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checkOver();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emitGameChanged();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Game::save()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std::ofstream os("./Fifteen.save");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m_board.serialize(os);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Game::load()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std::ifstream is("./Fifteen.save");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m_board.deserialize(is);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Game::checkOver()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Tile expected { 0 };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m_isOver = false;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for (auto &amp;&amp;row : m_board.tiles())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for (auto &amp;&amp;actual : row)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if (actual != expected)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return 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++expected;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m_isOver = true;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Game::emitGameChanged()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for (auto &amp;&amp;obs : m_observers)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obs-&gt;onGameChanged();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m_app.processEvents();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if (isOver())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MessageBoxA(0, "You win", "Fifteen", MB_ICONINFORMATION | MB_OK);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newGame();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pStyle w:val="3"/>
        <w:rPr>
          <w:lang w:val="en-US"/>
        </w:rPr>
      </w:pPr>
      <w:r w:rsidRPr="009C7136">
        <w:rPr>
          <w:lang w:val="en-US"/>
        </w:rPr>
        <w:t xml:space="preserve">main.cpp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&lt;GL/freeglut.h&gt;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&lt;regex&gt;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"Application.h"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"Game.h"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"Menu.h"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"Renderer.h"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static const char s_title[] = "Fifteen";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static const char s_about[] =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"Fifteen Puzzle Game\n"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"Created by Yuferov Aleksandr, ET-414, SUSU 2017\n"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"\n"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"Use W, A, S, D for game movements\n"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"Use Up, Down, Left, Right for camera movement";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int main(int argc, char *argv[])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Application app(argc, argv);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app.show(s_title);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// app.showFullScreen(s_title);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Game game(app);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game.load();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 catch (std::exception &amp;)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game.newGame();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Renderer renderer(app, game);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fs::path defaultTexPath{ "../shared/default.png" };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renderer.setTexturePath(defaultTexPath);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catch (std::exception &amp;)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MessageBoxA(0, "Can't find or open file \"default.png\"",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s_title, MB_ICONERROR | MB_OK);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return EXIT_FAILURE;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app.setDisplayFunction([&amp;]() {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renderer.display();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app.setKeyBoardFunction([&amp;](char key, int, int)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constexpr const unsigned char esc = 27;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switch (key)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case 'w':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case 'W':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case 'ц':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case 'Ц':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game.moveUp();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case 'a':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case 'A':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case 'ф':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case 'Ф':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game.moveLeft();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case 's':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case 'S':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case 'ы':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case 'Ы':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game.moveDown();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case 'd':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case 'D':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case 'в':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case 'В':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game.moveRight();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case esc: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app.exit();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app.setSpecialFunction([&amp;](int key, int, int, int)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constexpr const double angle = 10.0;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switch (key)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case GLUT_KEY_UP: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renderer.rotareCameraX(+angle);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case GLUT_KEY_DOWN: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renderer.rotareCameraX(-angle);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case GLUT_KEY_LEFT: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renderer.rotareCameraY(-angle);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case GLUT_KEY_RIGHT: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renderer.rotareCameraY(+angle);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using std::regex;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using std::regex_match;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regex re("\\.(png|jpg|jpeg|bmp)");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Menu textureMenu;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for (auto &amp;&amp;entry : fs::directory_iterator("../shared"))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if (fs::is_regular_file(entry) &amp;&amp; regex_match(entry.path().extension().string(), re))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textureMenu.addMenuEntry(entry.path().stem().string(), [&amp;renderer, defaultTexPath, entry]()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    try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        renderer.setTexturePath(entry.path());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    catch (std::exception &amp;)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        MessageBoxA(0, "Can't use this file", s_title, MB_ICONERROR | MB_OK);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        renderer.setTexturePath(defaultTexPath);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auto gameMenu = Menu()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.addMenuEntry("New game", [&amp;]() { game.newGame(); })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.addMenuEntry("Exit", [&amp;]() { app.exit(); });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auto mainMenu = Menu()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.addSubMenu("Game", std::move(gameMenu))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.addSubMenu("Texture", std::move(textureMenu))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.addMenuEntry("About", [](){ MessageBoxA(0, s_about, s_title, MB_OK); });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app.setMenu(std::move(mainMenu));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app.exec();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game.save();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pStyle w:val="3"/>
        <w:rPr>
          <w:lang w:val="en-US"/>
        </w:rPr>
      </w:pPr>
      <w:r w:rsidRPr="009C7136">
        <w:rPr>
          <w:lang w:val="en-US"/>
        </w:rPr>
        <w:t xml:space="preserve">Menu.cpp 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&lt;GL/glut.h&gt;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&lt;stdexcept&gt;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"Menu.h"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std::map&lt;int, Menu::MenuCallback&gt; Menu::m_callbacks;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int Menu::m_lastCallbackId = 0;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int Menu::m_lastMenuChanged = 0;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Menu::emitCallback(int id)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m_callbacks[id]();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Menu::Menu()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: m_id(glutCreateMenu(&amp;Menu::emitCallback))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m_lastMenuChanged = m_id;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Menu &amp;Menu::addMenuEntry(std::string title, MenuCallback callback)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if (m_lastMenuChanged != m_id)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throw std::logic_error("Can't add menu entry to this menu");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glutAddMenuEntry(title.c_str(), m_lastCallbackId);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m_callbacks[m_lastCallbackId] = callback;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++m_lastCallbackId;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Menu &amp;Menu::addSubMenu(std::string title, Menu &amp;&amp;menu)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if (m_lastMenuChanged != m_id) {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throw std::logic_error("Can't add menu entry to this menu");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glutAddSubMenu(title.c_str(), menu.m_id);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:rsidR="009C7136" w:rsidRPr="009C7136" w:rsidRDefault="009C7136" w:rsidP="00361F7B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361F7B">
      <w:pPr>
        <w:pStyle w:val="3"/>
        <w:rPr>
          <w:lang w:val="en-US"/>
        </w:rPr>
      </w:pPr>
      <w:r w:rsidRPr="009C7136">
        <w:rPr>
          <w:lang w:val="en-US"/>
        </w:rPr>
        <w:t xml:space="preserve">Renderer.cpp 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&lt;gl/GL.h&gt;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&lt;GL/glut.h&gt;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&lt;SOIL.h&gt;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&lt;stdexcept&gt;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"Application.h"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#include "Renderer.h"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struct RendererPrivate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RendererPrivate(Application &amp;app, Game &amp;game);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Application &amp;app;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Game &amp;game;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double camRotationX = 0;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double camRotationY = 0;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GLuint tileTexture = SOIL_CREATE_NEW_ID;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void init();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void drawTile(Tile number);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RendererPrivate::RendererPrivate(Application &amp;app, Game &amp;game)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: app(app), game(game)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{}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RendererPrivate::init()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glEnable(GL_LIGHTING);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glEnable(GL_LIGHT0);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glEnable(GL_DEPTH_TEST);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glEnable(GL_COLOR_MATERIAL);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glEnable(GL_TEXTURE_2D);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GLfloat mat_specular[] = { 1.0, 1.0, 1.0, 1.0 };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GLfloat mat_shininess[] = { 100.0 };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GLfloat light_position[] = { 1.0, 1.0, 2.0, 0.0 };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glClearColor(0.0, 0.0, 0.0, 0.0);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glShadeModel(GL_SMOOTH);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glMaterialfv(GL_FRONT, GL_SPECULAR, mat_specular);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glMaterialfv(GL_FRONT, GL_SHININESS, mat_shininess);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glLightfv(GL_LIGHT0, GL_POSITION, light_position);    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RendererPrivate::drawTile(Tile number)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// Zero tile is empty 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if (number == 0) {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return 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// Size of cube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constexpr static const float size = 0.5;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// Texture quads size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constexpr const float tex_size = 0.25;    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// Face with number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const float tex_base_v = (int(number) / 4) * tex_size;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const float tex_base_u = (int(number) % 4) * tex_size;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// Base texture coords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const GLfloat tex_base[4][2]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{ tex_base_u + tex_size, tex_base_v },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{ tex_base_u + tex_size, tex_base_v + tex_size },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{ tex_base_u, tex_base_v + tex_size },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{ tex_base_u, tex_base_v }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// Other sides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constexpr const float tex_other_v = 0.0;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constexpr const float tex_other_u = 0.0;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// Other texture coords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constexpr const static GLfloat tex_other[4][2]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{ tex_other_v + tex_size, tex_other_u },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{ tex_other_v, tex_other_u },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{ tex_other_v, tex_other_u + tex_size },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{ tex_other_v + tex_size, tex_other_u + tex_size }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constexpr const static GLfloat n[6][3] =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{ -1.0, 0.0, 0.0 },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{ 0.0, 1.0, 0.0 },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{ 1.0, 0.0, 0.0 },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{ 0.0, -1.0, 0.0 },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{ 0.0, 0.0, 1.0 },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{ 0.0, 0.0, -1.0 }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constexpr const static GLint faces[6][4] =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{ 0, 1, 2, 3 },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{ 3, 2, 6, 7 },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{ 7, 6, 5, 4 },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{ 4, 5, 1, 0 },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{ 5, 6, 2, 1 },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{ 7, 4, 0, 3 }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GLfloat v[8][3];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GLint i;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v[0][0] = v[1][0] = v[2][0] = v[3][0] = -size / 2;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v[4][0] = v[5][0] = v[6][0] = v[7][0] = size / 2;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v[0][1] = v[1][1] = v[4][1] = v[5][1] = -size / 2;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v[2][1] = v[3][1] = v[6][1] = v[7][1] = size / 2;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v[0][2] = v[3][2] = v[4][2] = v[7][2] = -size / 2;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v[1][2] = v[2][2] = v[5][2] = v[6][2] = size / 2;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auto tex = tex_base;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for (i = 5; i &gt;= 0; i--) {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tex = i == 4 ? tex_base : tex_other;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glBegin(GL_QUADS);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glNormal3fv(&amp;n[i][0]);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glTexCoord2fv(&amp;tex[0][0]);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glVertex3fv(&amp;v[faces[i][0]][0]);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glTexCoord2fv(&amp;tex[1][0]);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glVertex3fv(&amp;v[faces[i][1]][0]);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glTexCoord2fv(&amp;tex[2][0]);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glVertex3fv(&amp;v[faces[i][2]][0]);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glTexCoord2fv(&amp;tex[3][0]);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glVertex3fv(&amp;v[faces[i][3]][0]);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glEnd();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Renderer::Renderer(Application &amp;app, Game &amp;game)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: d(new RendererPrivate(app, game))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d-&gt;init();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game.addObserver(this);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Renderer::~Renderer()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delete d;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d = nullptr;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Renderer::display()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glClear(GL_COLOR_BUFFER_BIT | GL_DEPTH_BUFFER_BIT);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glMatrixMode(GL_MODELVIEW);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glLoadIdentity();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glRotated(d-&gt;camRotationX, 1.0, 0.0, 0.0);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glRotated(d-&gt;camRotationY, 0.0, 1.0, 0.0);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glTranslated(-0.75, 0.75, 0);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glBindTexture(GL_TEXTURE_2D, d-&gt;tileTexture);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for (auto row : d-&gt;game.board().tiles()) {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for (auto tile : row ) {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d-&gt;drawTile(tile);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    glTranslated(0.5, 0, 0);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glTranslated(-2, -0.5, 0);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glBindTexture(GL_TEXTURE_2D, 0);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glutSwapBuffers();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Renderer::onGameChanged()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d-&gt;app.repaint();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Renderer::rotareCameraX(double angle)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d-&gt;camRotationX += angle;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d-&gt;app.repaint();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Renderer::rotareCameraY(double angle)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d-&gt;camRotationY += angle;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d-&gt;app.repaint();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void Renderer::setTexturePath(fs::path path)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d-&gt;tileTexture = SOIL_load_OGL_texture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(    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path.string().c_str(), 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SOIL_LOAD_RGB, 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d-&gt;tileTexture, 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SOIL_FLAG_MIPMAPS | SOIL_FLAG_INVERT_Y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if (d-&gt;tileTexture == 0) {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    throw std::runtime_error(SOIL_last_result());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glBindTexture(GL_TEXTURE_2D, d-&gt;tileTexture);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glTexParameterf(GL_TEXTURE_2D, GL_TEXTURE_MAG_FILTER, GL_LINEAR);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glTexParameterf(GL_TEXTURE_2D, GL_TEXTURE_MIN_FILTER, GL_LINEAR);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glTexEnvf(GL_TEXTURE_ENV, GL_TEXTURE_ENV_MODE, GL_MODULATE);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glBindTexture(GL_TEXTURE_2D, 0);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 xml:space="preserve">    d-&gt;app.repaint();</w:t>
      </w:r>
    </w:p>
    <w:p w:rsidR="009C7136" w:rsidRPr="009C7136" w:rsidRDefault="009C7136" w:rsidP="009C7136">
      <w:pPr>
        <w:rPr>
          <w:rFonts w:ascii="Courier New" w:hAnsi="Courier New" w:cs="Courier New"/>
          <w:sz w:val="20"/>
          <w:szCs w:val="20"/>
          <w:lang w:val="en-US"/>
        </w:rPr>
      </w:pPr>
      <w:r w:rsidRPr="009C7136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9C7136" w:rsidRPr="009C7136" w:rsidSect="008938A1">
      <w:footerReference w:type="default" r:id="rId15"/>
      <w:type w:val="continuous"/>
      <w:pgSz w:w="11906" w:h="16838"/>
      <w:pgMar w:top="1134" w:right="567" w:bottom="147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43F" w:rsidRDefault="0041343F" w:rsidP="00CF05E9">
      <w:r>
        <w:separator/>
      </w:r>
    </w:p>
  </w:endnote>
  <w:endnote w:type="continuationSeparator" w:id="0">
    <w:p w:rsidR="0041343F" w:rsidRDefault="0041343F" w:rsidP="00CF0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986056"/>
      <w:docPartObj>
        <w:docPartGallery w:val="Page Numbers (Bottom of Page)"/>
        <w:docPartUnique/>
      </w:docPartObj>
    </w:sdtPr>
    <w:sdtEndPr/>
    <w:sdtContent>
      <w:p w:rsidR="00F15940" w:rsidRDefault="0041343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F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940" w:rsidRDefault="00F1594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43F" w:rsidRDefault="0041343F" w:rsidP="00CF05E9">
      <w:r>
        <w:separator/>
      </w:r>
    </w:p>
  </w:footnote>
  <w:footnote w:type="continuationSeparator" w:id="0">
    <w:p w:rsidR="0041343F" w:rsidRDefault="0041343F" w:rsidP="00CF0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0AA7753"/>
    <w:multiLevelType w:val="multilevel"/>
    <w:tmpl w:val="924AA7DC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ascii="Times New Roman" w:hAnsi="Times New Roman" w:cs="Times New Roman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ascii="Times New Roman" w:hAnsi="Times New Roman" w:cs="Times New Roman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ascii="Times New Roman" w:hAnsi="Times New Roman" w:cs="Times New Roman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ascii="Times New Roman" w:hAnsi="Times New Roman" w:cs="Times New Roman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ascii="Times New Roman" w:hAnsi="Times New Roman" w:cs="Times New Roman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ascii="Times New Roman" w:hAnsi="Times New Roman" w:cs="Times New Roman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ascii="Times New Roman" w:hAnsi="Times New Roman" w:cs="Times New Roman" w:hint="default"/>
        <w:sz w:val="26"/>
      </w:rPr>
    </w:lvl>
  </w:abstractNum>
  <w:abstractNum w:abstractNumId="2">
    <w:nsid w:val="10BE705E"/>
    <w:multiLevelType w:val="hybridMultilevel"/>
    <w:tmpl w:val="1F0A1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621D9"/>
    <w:multiLevelType w:val="hybridMultilevel"/>
    <w:tmpl w:val="8C9EF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D1D3C"/>
    <w:multiLevelType w:val="hybridMultilevel"/>
    <w:tmpl w:val="B67C2B4A"/>
    <w:lvl w:ilvl="0" w:tplc="2A6E1998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eastAsia="MS Mincho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4A6A46"/>
    <w:multiLevelType w:val="multilevel"/>
    <w:tmpl w:val="E25EB390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3" w:hanging="390"/>
      </w:pPr>
      <w:rPr>
        <w:rFonts w:ascii="Times New Roman" w:hAnsi="Times New Roman" w:cs="Times New Roman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ascii="Times New Roman" w:hAnsi="Times New Roman" w:cs="Times New Roman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ascii="Times New Roman" w:hAnsi="Times New Roman" w:cs="Times New Roman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ascii="Times New Roman" w:hAnsi="Times New Roman" w:cs="Times New Roman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ascii="Times New Roman" w:hAnsi="Times New Roman" w:cs="Times New Roman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ascii="Times New Roman" w:hAnsi="Times New Roman" w:cs="Times New Roman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ascii="Times New Roman" w:hAnsi="Times New Roman" w:cs="Times New Roman" w:hint="default"/>
        <w:sz w:val="26"/>
      </w:rPr>
    </w:lvl>
  </w:abstractNum>
  <w:abstractNum w:abstractNumId="6">
    <w:nsid w:val="277D15F7"/>
    <w:multiLevelType w:val="hybridMultilevel"/>
    <w:tmpl w:val="93083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949B2"/>
    <w:multiLevelType w:val="hybridMultilevel"/>
    <w:tmpl w:val="94BEA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B04A89"/>
    <w:multiLevelType w:val="multilevel"/>
    <w:tmpl w:val="BA9C7C80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3" w:hanging="390"/>
      </w:pPr>
      <w:rPr>
        <w:rFonts w:ascii="Times New Roman" w:hAnsi="Times New Roman" w:cs="Times New Roman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ascii="Times New Roman" w:hAnsi="Times New Roman" w:cs="Times New Roman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ascii="Times New Roman" w:hAnsi="Times New Roman" w:cs="Times New Roman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ascii="Times New Roman" w:hAnsi="Times New Roman" w:cs="Times New Roman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ascii="Times New Roman" w:hAnsi="Times New Roman" w:cs="Times New Roman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ascii="Times New Roman" w:hAnsi="Times New Roman" w:cs="Times New Roman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ascii="Times New Roman" w:hAnsi="Times New Roman" w:cs="Times New Roman" w:hint="default"/>
        <w:sz w:val="26"/>
      </w:rPr>
    </w:lvl>
  </w:abstractNum>
  <w:abstractNum w:abstractNumId="9">
    <w:nsid w:val="31D85911"/>
    <w:multiLevelType w:val="hybridMultilevel"/>
    <w:tmpl w:val="4FF25C7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01E6F62"/>
    <w:multiLevelType w:val="hybridMultilevel"/>
    <w:tmpl w:val="96FA8BE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94B7A44"/>
    <w:multiLevelType w:val="multilevel"/>
    <w:tmpl w:val="E25EB390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3" w:hanging="390"/>
      </w:pPr>
      <w:rPr>
        <w:rFonts w:ascii="Times New Roman" w:hAnsi="Times New Roman" w:cs="Times New Roman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ascii="Times New Roman" w:hAnsi="Times New Roman" w:cs="Times New Roman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ascii="Times New Roman" w:hAnsi="Times New Roman" w:cs="Times New Roman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ascii="Times New Roman" w:hAnsi="Times New Roman" w:cs="Times New Roman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ascii="Times New Roman" w:hAnsi="Times New Roman" w:cs="Times New Roman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ascii="Times New Roman" w:hAnsi="Times New Roman" w:cs="Times New Roman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ascii="Times New Roman" w:hAnsi="Times New Roman" w:cs="Times New Roman" w:hint="default"/>
        <w:sz w:val="26"/>
      </w:rPr>
    </w:lvl>
  </w:abstractNum>
  <w:abstractNum w:abstractNumId="12">
    <w:nsid w:val="5693000C"/>
    <w:multiLevelType w:val="hybridMultilevel"/>
    <w:tmpl w:val="FB407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63F5F"/>
    <w:multiLevelType w:val="hybridMultilevel"/>
    <w:tmpl w:val="B9E06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BA2EEF"/>
    <w:multiLevelType w:val="multilevel"/>
    <w:tmpl w:val="E25EB390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3" w:hanging="390"/>
      </w:pPr>
      <w:rPr>
        <w:rFonts w:ascii="Times New Roman" w:hAnsi="Times New Roman" w:cs="Times New Roman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ascii="Times New Roman" w:hAnsi="Times New Roman" w:cs="Times New Roman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ascii="Times New Roman" w:hAnsi="Times New Roman" w:cs="Times New Roman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ascii="Times New Roman" w:hAnsi="Times New Roman" w:cs="Times New Roman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ascii="Times New Roman" w:hAnsi="Times New Roman" w:cs="Times New Roman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ascii="Times New Roman" w:hAnsi="Times New Roman" w:cs="Times New Roman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ascii="Times New Roman" w:hAnsi="Times New Roman" w:cs="Times New Roman" w:hint="default"/>
        <w:sz w:val="26"/>
      </w:rPr>
    </w:lvl>
  </w:abstractNum>
  <w:abstractNum w:abstractNumId="15">
    <w:nsid w:val="76B84B78"/>
    <w:multiLevelType w:val="hybridMultilevel"/>
    <w:tmpl w:val="DDACB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B1614"/>
    <w:multiLevelType w:val="multilevel"/>
    <w:tmpl w:val="1D62B874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3" w:hanging="390"/>
      </w:pPr>
      <w:rPr>
        <w:rFonts w:ascii="Times New Roman" w:hAnsi="Times New Roman" w:cs="Times New Roman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ascii="Times New Roman" w:hAnsi="Times New Roman" w:cs="Times New Roman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ascii="Times New Roman" w:hAnsi="Times New Roman" w:cs="Times New Roman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ascii="Times New Roman" w:hAnsi="Times New Roman" w:cs="Times New Roman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ascii="Times New Roman" w:hAnsi="Times New Roman" w:cs="Times New Roman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ascii="Times New Roman" w:hAnsi="Times New Roman" w:cs="Times New Roman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ascii="Times New Roman" w:hAnsi="Times New Roman" w:cs="Times New Roman" w:hint="default"/>
        <w:sz w:val="26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2"/>
  </w:num>
  <w:num w:numId="5">
    <w:abstractNumId w:val="7"/>
  </w:num>
  <w:num w:numId="6">
    <w:abstractNumId w:val="8"/>
  </w:num>
  <w:num w:numId="7">
    <w:abstractNumId w:val="1"/>
  </w:num>
  <w:num w:numId="8">
    <w:abstractNumId w:val="16"/>
  </w:num>
  <w:num w:numId="9">
    <w:abstractNumId w:val="2"/>
  </w:num>
  <w:num w:numId="10">
    <w:abstractNumId w:val="10"/>
  </w:num>
  <w:num w:numId="11">
    <w:abstractNumId w:val="13"/>
  </w:num>
  <w:num w:numId="12">
    <w:abstractNumId w:val="15"/>
  </w:num>
  <w:num w:numId="13">
    <w:abstractNumId w:val="5"/>
  </w:num>
  <w:num w:numId="14">
    <w:abstractNumId w:val="14"/>
  </w:num>
  <w:num w:numId="15">
    <w:abstractNumId w:val="11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defaultTabStop w:val="708"/>
  <w:characterSpacingControl w:val="doNotCompress"/>
  <w:hdrShapeDefaults>
    <o:shapedefaults v:ext="edit" spidmax="2049" strokecolor="none [3213]">
      <v:stroke color="none [3213]" weight="3pt"/>
      <v:shadow color="none [1601]" opacity=".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680"/>
    <w:rsid w:val="00007790"/>
    <w:rsid w:val="0001396A"/>
    <w:rsid w:val="00030B32"/>
    <w:rsid w:val="000338F2"/>
    <w:rsid w:val="000376C6"/>
    <w:rsid w:val="00072673"/>
    <w:rsid w:val="00076FC4"/>
    <w:rsid w:val="00086994"/>
    <w:rsid w:val="000903D6"/>
    <w:rsid w:val="000A0E16"/>
    <w:rsid w:val="000B236E"/>
    <w:rsid w:val="000B5387"/>
    <w:rsid w:val="000C5140"/>
    <w:rsid w:val="000E3A6E"/>
    <w:rsid w:val="000E60E6"/>
    <w:rsid w:val="000F3581"/>
    <w:rsid w:val="00115A62"/>
    <w:rsid w:val="001219FE"/>
    <w:rsid w:val="00141361"/>
    <w:rsid w:val="00166EE7"/>
    <w:rsid w:val="00180428"/>
    <w:rsid w:val="001855B3"/>
    <w:rsid w:val="0018603E"/>
    <w:rsid w:val="001C3212"/>
    <w:rsid w:val="001C6735"/>
    <w:rsid w:val="001E0910"/>
    <w:rsid w:val="001E333A"/>
    <w:rsid w:val="001E45CF"/>
    <w:rsid w:val="001F06E6"/>
    <w:rsid w:val="001F4849"/>
    <w:rsid w:val="002044CB"/>
    <w:rsid w:val="00217F40"/>
    <w:rsid w:val="00223569"/>
    <w:rsid w:val="00223AF7"/>
    <w:rsid w:val="00225574"/>
    <w:rsid w:val="00227227"/>
    <w:rsid w:val="00231DA1"/>
    <w:rsid w:val="00245E8A"/>
    <w:rsid w:val="00252C5E"/>
    <w:rsid w:val="002547A2"/>
    <w:rsid w:val="002729FC"/>
    <w:rsid w:val="002941DE"/>
    <w:rsid w:val="00296118"/>
    <w:rsid w:val="002A37EA"/>
    <w:rsid w:val="002B147D"/>
    <w:rsid w:val="002B2E30"/>
    <w:rsid w:val="002B79AE"/>
    <w:rsid w:val="002D0CB8"/>
    <w:rsid w:val="002D712E"/>
    <w:rsid w:val="002F0955"/>
    <w:rsid w:val="003244DF"/>
    <w:rsid w:val="003269A7"/>
    <w:rsid w:val="00342934"/>
    <w:rsid w:val="00351757"/>
    <w:rsid w:val="0035752A"/>
    <w:rsid w:val="00361F7B"/>
    <w:rsid w:val="00362F5B"/>
    <w:rsid w:val="00364903"/>
    <w:rsid w:val="00380FD9"/>
    <w:rsid w:val="003905AB"/>
    <w:rsid w:val="003A5358"/>
    <w:rsid w:val="003D78AF"/>
    <w:rsid w:val="003E50CB"/>
    <w:rsid w:val="003F39CC"/>
    <w:rsid w:val="003F3F17"/>
    <w:rsid w:val="0041153D"/>
    <w:rsid w:val="0041343F"/>
    <w:rsid w:val="004223BE"/>
    <w:rsid w:val="00426FF6"/>
    <w:rsid w:val="0042714A"/>
    <w:rsid w:val="0042749C"/>
    <w:rsid w:val="0043126C"/>
    <w:rsid w:val="00431320"/>
    <w:rsid w:val="00441819"/>
    <w:rsid w:val="00464D21"/>
    <w:rsid w:val="00464FC3"/>
    <w:rsid w:val="004677DB"/>
    <w:rsid w:val="00470C2D"/>
    <w:rsid w:val="00476BA1"/>
    <w:rsid w:val="004814FA"/>
    <w:rsid w:val="00485487"/>
    <w:rsid w:val="004A4955"/>
    <w:rsid w:val="004B31C2"/>
    <w:rsid w:val="004B3746"/>
    <w:rsid w:val="004C7B65"/>
    <w:rsid w:val="004D5ECF"/>
    <w:rsid w:val="004E146D"/>
    <w:rsid w:val="004F4C90"/>
    <w:rsid w:val="0051505A"/>
    <w:rsid w:val="005216E7"/>
    <w:rsid w:val="00526BBB"/>
    <w:rsid w:val="00534E7D"/>
    <w:rsid w:val="0053593C"/>
    <w:rsid w:val="005427DA"/>
    <w:rsid w:val="0055404D"/>
    <w:rsid w:val="00596420"/>
    <w:rsid w:val="005A06A4"/>
    <w:rsid w:val="005B707E"/>
    <w:rsid w:val="005C0198"/>
    <w:rsid w:val="005D33F4"/>
    <w:rsid w:val="005D3B22"/>
    <w:rsid w:val="005E6C0C"/>
    <w:rsid w:val="00600D37"/>
    <w:rsid w:val="00610BFA"/>
    <w:rsid w:val="00617A49"/>
    <w:rsid w:val="00624247"/>
    <w:rsid w:val="006242A7"/>
    <w:rsid w:val="006475EA"/>
    <w:rsid w:val="00653C98"/>
    <w:rsid w:val="00685279"/>
    <w:rsid w:val="006947EF"/>
    <w:rsid w:val="0069641D"/>
    <w:rsid w:val="006A294E"/>
    <w:rsid w:val="006D72AE"/>
    <w:rsid w:val="006E307D"/>
    <w:rsid w:val="007039C5"/>
    <w:rsid w:val="00724680"/>
    <w:rsid w:val="007357F6"/>
    <w:rsid w:val="007434F1"/>
    <w:rsid w:val="00756427"/>
    <w:rsid w:val="00757A94"/>
    <w:rsid w:val="00770B3B"/>
    <w:rsid w:val="007C7C01"/>
    <w:rsid w:val="007D010C"/>
    <w:rsid w:val="007D7DA5"/>
    <w:rsid w:val="00826D0D"/>
    <w:rsid w:val="00836CD7"/>
    <w:rsid w:val="00847599"/>
    <w:rsid w:val="00847618"/>
    <w:rsid w:val="00864039"/>
    <w:rsid w:val="00866EE4"/>
    <w:rsid w:val="008938A1"/>
    <w:rsid w:val="00897B9F"/>
    <w:rsid w:val="008A542A"/>
    <w:rsid w:val="008B119B"/>
    <w:rsid w:val="008C5439"/>
    <w:rsid w:val="008E386D"/>
    <w:rsid w:val="008F0550"/>
    <w:rsid w:val="0090305F"/>
    <w:rsid w:val="009037E8"/>
    <w:rsid w:val="00912FA7"/>
    <w:rsid w:val="009318AC"/>
    <w:rsid w:val="009333BB"/>
    <w:rsid w:val="00946CAF"/>
    <w:rsid w:val="009671DD"/>
    <w:rsid w:val="0099195E"/>
    <w:rsid w:val="009965EB"/>
    <w:rsid w:val="009A0D44"/>
    <w:rsid w:val="009A7C55"/>
    <w:rsid w:val="009B5BBC"/>
    <w:rsid w:val="009C3E0A"/>
    <w:rsid w:val="009C7136"/>
    <w:rsid w:val="009D3C61"/>
    <w:rsid w:val="009F54F6"/>
    <w:rsid w:val="00A3445D"/>
    <w:rsid w:val="00A371A2"/>
    <w:rsid w:val="00A43372"/>
    <w:rsid w:val="00A44C56"/>
    <w:rsid w:val="00A64064"/>
    <w:rsid w:val="00A7469B"/>
    <w:rsid w:val="00A74F65"/>
    <w:rsid w:val="00A831EA"/>
    <w:rsid w:val="00A87889"/>
    <w:rsid w:val="00A97DE4"/>
    <w:rsid w:val="00AD5F69"/>
    <w:rsid w:val="00AE0507"/>
    <w:rsid w:val="00AE7C4E"/>
    <w:rsid w:val="00AF66EB"/>
    <w:rsid w:val="00B048B3"/>
    <w:rsid w:val="00B06C8D"/>
    <w:rsid w:val="00B13E08"/>
    <w:rsid w:val="00B16C1B"/>
    <w:rsid w:val="00B20901"/>
    <w:rsid w:val="00B31367"/>
    <w:rsid w:val="00B50F42"/>
    <w:rsid w:val="00B537A7"/>
    <w:rsid w:val="00B6537C"/>
    <w:rsid w:val="00B75929"/>
    <w:rsid w:val="00BF7A81"/>
    <w:rsid w:val="00C13C46"/>
    <w:rsid w:val="00C250C6"/>
    <w:rsid w:val="00C7189A"/>
    <w:rsid w:val="00C71CDB"/>
    <w:rsid w:val="00C74B11"/>
    <w:rsid w:val="00C76629"/>
    <w:rsid w:val="00C9298A"/>
    <w:rsid w:val="00CA5C05"/>
    <w:rsid w:val="00CD5080"/>
    <w:rsid w:val="00CE4625"/>
    <w:rsid w:val="00CE7D6B"/>
    <w:rsid w:val="00CF05E9"/>
    <w:rsid w:val="00D347D9"/>
    <w:rsid w:val="00D3776F"/>
    <w:rsid w:val="00D5396B"/>
    <w:rsid w:val="00D714B9"/>
    <w:rsid w:val="00D723DA"/>
    <w:rsid w:val="00D87F7E"/>
    <w:rsid w:val="00DA21CF"/>
    <w:rsid w:val="00DF2BA3"/>
    <w:rsid w:val="00DF7FE1"/>
    <w:rsid w:val="00E07E5E"/>
    <w:rsid w:val="00E12368"/>
    <w:rsid w:val="00E2554B"/>
    <w:rsid w:val="00E66DF1"/>
    <w:rsid w:val="00EB5DF0"/>
    <w:rsid w:val="00EC2765"/>
    <w:rsid w:val="00ED30C7"/>
    <w:rsid w:val="00EE336E"/>
    <w:rsid w:val="00EE3607"/>
    <w:rsid w:val="00EF55B3"/>
    <w:rsid w:val="00F14465"/>
    <w:rsid w:val="00F15940"/>
    <w:rsid w:val="00F30337"/>
    <w:rsid w:val="00F36EF0"/>
    <w:rsid w:val="00F7357F"/>
    <w:rsid w:val="00F833BF"/>
    <w:rsid w:val="00F83715"/>
    <w:rsid w:val="00F86CDE"/>
    <w:rsid w:val="00F90821"/>
    <w:rsid w:val="00FA2BD6"/>
    <w:rsid w:val="00FB2331"/>
    <w:rsid w:val="00FB6673"/>
    <w:rsid w:val="00FB78C6"/>
    <w:rsid w:val="00FE3261"/>
    <w:rsid w:val="00FF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13]">
      <v:stroke color="none [3213]" weight="3pt"/>
      <v:shadow color="none [1601]" opacity=".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DA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31DA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1DA1"/>
    <w:pPr>
      <w:keepNext/>
      <w:spacing w:before="240" w:after="60"/>
      <w:outlineLvl w:val="1"/>
    </w:pPr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31DA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31DA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1DA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1DA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1DA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1DA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1DA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724680"/>
    <w:pPr>
      <w:ind w:left="2160"/>
      <w:jc w:val="right"/>
    </w:pPr>
    <w:rPr>
      <w:rFonts w:ascii="Arial" w:hAnsi="Arial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7246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1DA1"/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paragraph" w:styleId="a3">
    <w:name w:val="List Paragraph"/>
    <w:basedOn w:val="a"/>
    <w:uiPriority w:val="34"/>
    <w:qFormat/>
    <w:rsid w:val="00231DA1"/>
    <w:pPr>
      <w:ind w:left="720"/>
      <w:contextualSpacing/>
    </w:pPr>
    <w:rPr>
      <w:rFonts w:cstheme="minorBidi"/>
    </w:rPr>
  </w:style>
  <w:style w:type="character" w:customStyle="1" w:styleId="10">
    <w:name w:val="Заголовок 1 Знак"/>
    <w:basedOn w:val="a0"/>
    <w:link w:val="1"/>
    <w:uiPriority w:val="9"/>
    <w:rsid w:val="00231DA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31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0E60E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0E6"/>
    <w:rPr>
      <w:rFonts w:ascii="Tahoma" w:eastAsia="Times New Roman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231DA1"/>
    <w:rPr>
      <w:rFonts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CF05E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05E9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F05E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05E9"/>
    <w:rPr>
      <w:rFonts w:ascii="Times New Roman" w:eastAsia="Times New Roman" w:hAnsi="Times New Roman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231DA1"/>
    <w:pPr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9C7136"/>
    <w:pPr>
      <w:tabs>
        <w:tab w:val="left" w:pos="567"/>
        <w:tab w:val="right" w:leader="dot" w:pos="9911"/>
      </w:tabs>
      <w:spacing w:after="100"/>
    </w:pPr>
  </w:style>
  <w:style w:type="paragraph" w:styleId="11">
    <w:name w:val="toc 1"/>
    <w:basedOn w:val="a"/>
    <w:next w:val="a"/>
    <w:autoRedefine/>
    <w:uiPriority w:val="39"/>
    <w:unhideWhenUsed/>
    <w:rsid w:val="00CF05E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F05E9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CF05E9"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231DA1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31DA1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31DA1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31DA1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31DA1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231DA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231DA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231DA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Подзаголовок Знак"/>
    <w:basedOn w:val="a0"/>
    <w:link w:val="ae"/>
    <w:uiPriority w:val="11"/>
    <w:rsid w:val="00231DA1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231DA1"/>
    <w:rPr>
      <w:b/>
      <w:bCs/>
    </w:rPr>
  </w:style>
  <w:style w:type="character" w:styleId="af1">
    <w:name w:val="Emphasis"/>
    <w:basedOn w:val="a0"/>
    <w:uiPriority w:val="20"/>
    <w:qFormat/>
    <w:rsid w:val="00231DA1"/>
    <w:rPr>
      <w:rFonts w:asciiTheme="minorHAnsi" w:hAnsiTheme="minorHAnsi"/>
      <w:b/>
      <w:i/>
      <w:iCs/>
    </w:rPr>
  </w:style>
  <w:style w:type="paragraph" w:styleId="af2">
    <w:name w:val="No Spacing"/>
    <w:basedOn w:val="a"/>
    <w:uiPriority w:val="1"/>
    <w:qFormat/>
    <w:rsid w:val="00231DA1"/>
    <w:rPr>
      <w:szCs w:val="32"/>
    </w:rPr>
  </w:style>
  <w:style w:type="paragraph" w:styleId="24">
    <w:name w:val="Quote"/>
    <w:basedOn w:val="a"/>
    <w:next w:val="a"/>
    <w:link w:val="25"/>
    <w:uiPriority w:val="29"/>
    <w:qFormat/>
    <w:rsid w:val="00231DA1"/>
    <w:rPr>
      <w:i/>
    </w:rPr>
  </w:style>
  <w:style w:type="character" w:customStyle="1" w:styleId="25">
    <w:name w:val="Цитата 2 Знак"/>
    <w:basedOn w:val="a0"/>
    <w:link w:val="24"/>
    <w:uiPriority w:val="29"/>
    <w:rsid w:val="00231DA1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231DA1"/>
    <w:pPr>
      <w:ind w:left="720" w:right="720"/>
    </w:pPr>
    <w:rPr>
      <w:b/>
      <w:i/>
      <w:szCs w:val="22"/>
    </w:rPr>
  </w:style>
  <w:style w:type="character" w:customStyle="1" w:styleId="af4">
    <w:name w:val="Выделенная цитата Знак"/>
    <w:basedOn w:val="a0"/>
    <w:link w:val="af3"/>
    <w:uiPriority w:val="30"/>
    <w:rsid w:val="00231DA1"/>
    <w:rPr>
      <w:b/>
      <w:i/>
      <w:sz w:val="24"/>
    </w:rPr>
  </w:style>
  <w:style w:type="character" w:styleId="af5">
    <w:name w:val="Subtle Emphasis"/>
    <w:uiPriority w:val="19"/>
    <w:qFormat/>
    <w:rsid w:val="00231DA1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231DA1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231DA1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231DA1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231DA1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afa">
    <w:basedOn w:val="a"/>
    <w:next w:val="a"/>
    <w:uiPriority w:val="10"/>
    <w:qFormat/>
    <w:rsid w:val="006E307D"/>
    <w:pPr>
      <w:spacing w:before="240" w:after="60"/>
      <w:jc w:val="center"/>
      <w:outlineLvl w:val="0"/>
    </w:pPr>
    <w:rPr>
      <w:rFonts w:ascii="Cambria" w:eastAsia="Times New Roman" w:hAnsi="Cambria" w:cs="Tahoma"/>
      <w:b/>
      <w:bCs/>
      <w:kern w:val="28"/>
      <w:sz w:val="32"/>
      <w:szCs w:val="32"/>
    </w:rPr>
  </w:style>
  <w:style w:type="paragraph" w:styleId="afb">
    <w:name w:val="Normal (Web)"/>
    <w:basedOn w:val="a"/>
    <w:uiPriority w:val="99"/>
    <w:unhideWhenUsed/>
    <w:rsid w:val="006E307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afc">
    <w:name w:val="caption"/>
    <w:basedOn w:val="a"/>
    <w:next w:val="a"/>
    <w:uiPriority w:val="35"/>
    <w:unhideWhenUsed/>
    <w:rsid w:val="006E307D"/>
    <w:rPr>
      <w:rFonts w:ascii="Calibri" w:eastAsia="Times New Roman" w:hAnsi="Calibr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DA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31DA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1DA1"/>
    <w:pPr>
      <w:keepNext/>
      <w:spacing w:before="240" w:after="60"/>
      <w:outlineLvl w:val="1"/>
    </w:pPr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31DA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31DA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1DA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1DA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1DA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1DA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1DA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724680"/>
    <w:pPr>
      <w:ind w:left="2160"/>
      <w:jc w:val="right"/>
    </w:pPr>
    <w:rPr>
      <w:rFonts w:ascii="Arial" w:hAnsi="Arial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7246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1DA1"/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paragraph" w:styleId="a3">
    <w:name w:val="List Paragraph"/>
    <w:basedOn w:val="a"/>
    <w:uiPriority w:val="34"/>
    <w:qFormat/>
    <w:rsid w:val="00231DA1"/>
    <w:pPr>
      <w:ind w:left="720"/>
      <w:contextualSpacing/>
    </w:pPr>
    <w:rPr>
      <w:rFonts w:cstheme="minorBidi"/>
    </w:rPr>
  </w:style>
  <w:style w:type="character" w:customStyle="1" w:styleId="10">
    <w:name w:val="Заголовок 1 Знак"/>
    <w:basedOn w:val="a0"/>
    <w:link w:val="1"/>
    <w:uiPriority w:val="9"/>
    <w:rsid w:val="00231DA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31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0E60E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0E6"/>
    <w:rPr>
      <w:rFonts w:ascii="Tahoma" w:eastAsia="Times New Roman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231DA1"/>
    <w:rPr>
      <w:rFonts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CF05E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05E9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F05E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05E9"/>
    <w:rPr>
      <w:rFonts w:ascii="Times New Roman" w:eastAsia="Times New Roman" w:hAnsi="Times New Roman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231DA1"/>
    <w:pPr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9C7136"/>
    <w:pPr>
      <w:tabs>
        <w:tab w:val="left" w:pos="567"/>
        <w:tab w:val="right" w:leader="dot" w:pos="9911"/>
      </w:tabs>
      <w:spacing w:after="100"/>
    </w:pPr>
  </w:style>
  <w:style w:type="paragraph" w:styleId="11">
    <w:name w:val="toc 1"/>
    <w:basedOn w:val="a"/>
    <w:next w:val="a"/>
    <w:autoRedefine/>
    <w:uiPriority w:val="39"/>
    <w:unhideWhenUsed/>
    <w:rsid w:val="00CF05E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F05E9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CF05E9"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231DA1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31DA1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31DA1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31DA1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31DA1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231DA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231DA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231DA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Подзаголовок Знак"/>
    <w:basedOn w:val="a0"/>
    <w:link w:val="ae"/>
    <w:uiPriority w:val="11"/>
    <w:rsid w:val="00231DA1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231DA1"/>
    <w:rPr>
      <w:b/>
      <w:bCs/>
    </w:rPr>
  </w:style>
  <w:style w:type="character" w:styleId="af1">
    <w:name w:val="Emphasis"/>
    <w:basedOn w:val="a0"/>
    <w:uiPriority w:val="20"/>
    <w:qFormat/>
    <w:rsid w:val="00231DA1"/>
    <w:rPr>
      <w:rFonts w:asciiTheme="minorHAnsi" w:hAnsiTheme="minorHAnsi"/>
      <w:b/>
      <w:i/>
      <w:iCs/>
    </w:rPr>
  </w:style>
  <w:style w:type="paragraph" w:styleId="af2">
    <w:name w:val="No Spacing"/>
    <w:basedOn w:val="a"/>
    <w:uiPriority w:val="1"/>
    <w:qFormat/>
    <w:rsid w:val="00231DA1"/>
    <w:rPr>
      <w:szCs w:val="32"/>
    </w:rPr>
  </w:style>
  <w:style w:type="paragraph" w:styleId="24">
    <w:name w:val="Quote"/>
    <w:basedOn w:val="a"/>
    <w:next w:val="a"/>
    <w:link w:val="25"/>
    <w:uiPriority w:val="29"/>
    <w:qFormat/>
    <w:rsid w:val="00231DA1"/>
    <w:rPr>
      <w:i/>
    </w:rPr>
  </w:style>
  <w:style w:type="character" w:customStyle="1" w:styleId="25">
    <w:name w:val="Цитата 2 Знак"/>
    <w:basedOn w:val="a0"/>
    <w:link w:val="24"/>
    <w:uiPriority w:val="29"/>
    <w:rsid w:val="00231DA1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231DA1"/>
    <w:pPr>
      <w:ind w:left="720" w:right="720"/>
    </w:pPr>
    <w:rPr>
      <w:b/>
      <w:i/>
      <w:szCs w:val="22"/>
    </w:rPr>
  </w:style>
  <w:style w:type="character" w:customStyle="1" w:styleId="af4">
    <w:name w:val="Выделенная цитата Знак"/>
    <w:basedOn w:val="a0"/>
    <w:link w:val="af3"/>
    <w:uiPriority w:val="30"/>
    <w:rsid w:val="00231DA1"/>
    <w:rPr>
      <w:b/>
      <w:i/>
      <w:sz w:val="24"/>
    </w:rPr>
  </w:style>
  <w:style w:type="character" w:styleId="af5">
    <w:name w:val="Subtle Emphasis"/>
    <w:uiPriority w:val="19"/>
    <w:qFormat/>
    <w:rsid w:val="00231DA1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231DA1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231DA1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231DA1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231DA1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afa">
    <w:basedOn w:val="a"/>
    <w:next w:val="a"/>
    <w:uiPriority w:val="10"/>
    <w:qFormat/>
    <w:rsid w:val="006E307D"/>
    <w:pPr>
      <w:spacing w:before="240" w:after="60"/>
      <w:jc w:val="center"/>
      <w:outlineLvl w:val="0"/>
    </w:pPr>
    <w:rPr>
      <w:rFonts w:ascii="Cambria" w:eastAsia="Times New Roman" w:hAnsi="Cambria" w:cs="Tahoma"/>
      <w:b/>
      <w:bCs/>
      <w:kern w:val="28"/>
      <w:sz w:val="32"/>
      <w:szCs w:val="32"/>
    </w:rPr>
  </w:style>
  <w:style w:type="paragraph" w:styleId="afb">
    <w:name w:val="Normal (Web)"/>
    <w:basedOn w:val="a"/>
    <w:uiPriority w:val="99"/>
    <w:unhideWhenUsed/>
    <w:rsid w:val="006E307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afc">
    <w:name w:val="caption"/>
    <w:basedOn w:val="a"/>
    <w:next w:val="a"/>
    <w:uiPriority w:val="35"/>
    <w:unhideWhenUsed/>
    <w:rsid w:val="006E307D"/>
    <w:rPr>
      <w:rFonts w:ascii="Calibri" w:eastAsia="Times New Roman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0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34F0A-55D4-43D3-826A-378337D94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5378</Words>
  <Characters>30658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</dc:creator>
  <cp:lastModifiedBy>Юферов</cp:lastModifiedBy>
  <cp:revision>2</cp:revision>
  <dcterms:created xsi:type="dcterms:W3CDTF">2017-12-14T15:50:00Z</dcterms:created>
  <dcterms:modified xsi:type="dcterms:W3CDTF">2017-12-14T15:50:00Z</dcterms:modified>
</cp:coreProperties>
</file>